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283E" w14:textId="77777777" w:rsidR="001A25E9" w:rsidRPr="00DC288A" w:rsidRDefault="001A25E9" w:rsidP="001A25E9">
      <w:pPr>
        <w:spacing w:after="0" w:line="276" w:lineRule="auto"/>
        <w:jc w:val="center"/>
        <w:rPr>
          <w:rFonts w:ascii="Times New Roman" w:hAnsi="Times New Roman" w:cs="Times New Roman"/>
          <w:b/>
          <w:bCs/>
          <w:sz w:val="24"/>
          <w:szCs w:val="24"/>
        </w:rPr>
      </w:pPr>
      <w:r w:rsidRPr="00DC288A">
        <w:rPr>
          <w:rFonts w:ascii="Times New Roman" w:hAnsi="Times New Roman" w:cs="Times New Roman"/>
          <w:b/>
          <w:bCs/>
          <w:sz w:val="24"/>
          <w:szCs w:val="24"/>
        </w:rPr>
        <w:t>Rīgas pašvaldības sabiedrība ar ierobežotu atbildību „Rīgas satiksme”</w:t>
      </w:r>
    </w:p>
    <w:p w14:paraId="2D7C9BF1" w14:textId="7B99F0A0" w:rsidR="00A2026D" w:rsidRPr="00DC288A" w:rsidRDefault="001A25E9" w:rsidP="001A25E9">
      <w:pPr>
        <w:spacing w:after="0" w:line="276" w:lineRule="auto"/>
        <w:jc w:val="both"/>
        <w:rPr>
          <w:rFonts w:ascii="Times New Roman" w:hAnsi="Times New Roman" w:cs="Times New Roman"/>
          <w:i/>
          <w:iCs/>
          <w:sz w:val="16"/>
          <w:szCs w:val="16"/>
        </w:rPr>
      </w:pPr>
      <w:r w:rsidRPr="00DC288A">
        <w:rPr>
          <w:rFonts w:ascii="Times New Roman" w:hAnsi="Times New Roman" w:cs="Times New Roman"/>
          <w:i/>
          <w:iCs/>
          <w:sz w:val="16"/>
          <w:szCs w:val="16"/>
        </w:rPr>
        <w:t xml:space="preserve">Sabiedrība ar ierobežotu atbildību “Rīgas satiksme” (turpmāk – Pasūtītājs)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DC288A">
        <w:rPr>
          <w:rFonts w:ascii="Times New Roman" w:hAnsi="Times New Roman" w:cs="Times New Roman"/>
          <w:i/>
          <w:iCs/>
          <w:sz w:val="16"/>
          <w:szCs w:val="16"/>
        </w:rPr>
        <w:t>energopārvaldības</w:t>
      </w:r>
      <w:proofErr w:type="spellEnd"/>
      <w:r w:rsidRPr="00DC288A">
        <w:rPr>
          <w:rFonts w:ascii="Times New Roman" w:hAnsi="Times New Roman" w:cs="Times New Roman"/>
          <w:i/>
          <w:iCs/>
          <w:sz w:val="16"/>
          <w:szCs w:val="16"/>
        </w:rPr>
        <w:t xml:space="preserve"> sistēmu.</w:t>
      </w:r>
    </w:p>
    <w:p w14:paraId="009D71BA" w14:textId="0D0FAD6B" w:rsidR="004A655B" w:rsidRPr="00DC288A" w:rsidRDefault="004A655B" w:rsidP="001A25E9">
      <w:pPr>
        <w:spacing w:before="120" w:after="0"/>
        <w:jc w:val="center"/>
        <w:rPr>
          <w:rFonts w:ascii="Times New Roman" w:hAnsi="Times New Roman" w:cs="Times New Roman"/>
          <w:b/>
          <w:bCs/>
          <w:sz w:val="28"/>
          <w:szCs w:val="28"/>
        </w:rPr>
      </w:pPr>
      <w:r w:rsidRPr="00DC288A">
        <w:rPr>
          <w:rFonts w:ascii="Times New Roman" w:hAnsi="Times New Roman" w:cs="Times New Roman"/>
          <w:b/>
          <w:bCs/>
          <w:sz w:val="28"/>
          <w:szCs w:val="28"/>
        </w:rPr>
        <w:t>PIETEIKUMS UN INFORMATĪVS PIEDĀVĀJUMS</w:t>
      </w:r>
    </w:p>
    <w:p w14:paraId="332098EE" w14:textId="77777777" w:rsidR="004A655B" w:rsidRPr="00DC288A" w:rsidRDefault="004A655B" w:rsidP="001A2D8E">
      <w:pPr>
        <w:tabs>
          <w:tab w:val="left" w:pos="9072"/>
        </w:tabs>
        <w:spacing w:after="0"/>
        <w:jc w:val="center"/>
        <w:rPr>
          <w:rFonts w:ascii="Times New Roman" w:hAnsi="Times New Roman" w:cs="Times New Roman"/>
          <w:b/>
          <w:bCs/>
          <w:sz w:val="28"/>
          <w:szCs w:val="28"/>
        </w:rPr>
      </w:pPr>
      <w:r w:rsidRPr="00DC288A">
        <w:rPr>
          <w:rFonts w:ascii="Times New Roman" w:hAnsi="Times New Roman" w:cs="Times New Roman"/>
          <w:b/>
          <w:bCs/>
          <w:sz w:val="28"/>
          <w:szCs w:val="28"/>
        </w:rPr>
        <w:t>TIRGUS IZPĒTEI</w:t>
      </w:r>
    </w:p>
    <w:p w14:paraId="65E4DDEF" w14:textId="13D53F28" w:rsidR="008D78AB" w:rsidRPr="00DC288A" w:rsidRDefault="001A2D8E" w:rsidP="001A2D8E">
      <w:pPr>
        <w:spacing w:after="0" w:line="240" w:lineRule="auto"/>
        <w:jc w:val="center"/>
        <w:rPr>
          <w:rFonts w:ascii="Times New Roman" w:eastAsia="Calibri" w:hAnsi="Times New Roman" w:cs="Times New Roman"/>
          <w:i/>
          <w:iCs/>
          <w:sz w:val="24"/>
          <w:szCs w:val="24"/>
        </w:rPr>
      </w:pPr>
      <w:r w:rsidRPr="00DC288A">
        <w:rPr>
          <w:rFonts w:ascii="Times New Roman" w:eastAsia="Calibri" w:hAnsi="Times New Roman" w:cs="Times New Roman"/>
          <w:i/>
          <w:iCs/>
          <w:sz w:val="24"/>
          <w:szCs w:val="24"/>
        </w:rPr>
        <w:t xml:space="preserve">Būvniecības ieceru projektēšana un autoruzraudzība rezerves 10 </w:t>
      </w:r>
      <w:proofErr w:type="spellStart"/>
      <w:r w:rsidRPr="00DC288A">
        <w:rPr>
          <w:rFonts w:ascii="Times New Roman" w:eastAsia="Calibri" w:hAnsi="Times New Roman" w:cs="Times New Roman"/>
          <w:i/>
          <w:iCs/>
          <w:sz w:val="24"/>
          <w:szCs w:val="24"/>
        </w:rPr>
        <w:t>kV</w:t>
      </w:r>
      <w:proofErr w:type="spellEnd"/>
      <w:r w:rsidRPr="00DC288A">
        <w:rPr>
          <w:rFonts w:ascii="Times New Roman" w:eastAsia="Calibri" w:hAnsi="Times New Roman" w:cs="Times New Roman"/>
          <w:i/>
          <w:iCs/>
          <w:sz w:val="24"/>
          <w:szCs w:val="24"/>
        </w:rPr>
        <w:t xml:space="preserve"> ievadu izbūvei vilces apakšstacijās (Bērzupes ielā 9B, Madonas ielā 30 un Kroņu ielā 19, Rīgā)</w:t>
      </w:r>
    </w:p>
    <w:p w14:paraId="3A1E406F" w14:textId="77777777" w:rsidR="001A2D8E" w:rsidRPr="00DC288A" w:rsidRDefault="001A2D8E" w:rsidP="00994585">
      <w:pPr>
        <w:spacing w:after="0" w:line="240" w:lineRule="auto"/>
        <w:rPr>
          <w:rFonts w:ascii="Times New Roman" w:eastAsia="Calibri" w:hAnsi="Times New Roman" w:cs="Times New Roman"/>
          <w:b/>
          <w:bCs/>
          <w:i/>
          <w:iCs/>
          <w:sz w:val="24"/>
          <w:szCs w:val="24"/>
        </w:rPr>
      </w:pPr>
    </w:p>
    <w:p w14:paraId="437648C3" w14:textId="70F45B47" w:rsidR="005D1BC8" w:rsidRPr="00DC288A" w:rsidRDefault="005D1BC8" w:rsidP="00994585">
      <w:pPr>
        <w:spacing w:after="0" w:line="240" w:lineRule="auto"/>
        <w:rPr>
          <w:rFonts w:ascii="Times New Roman" w:hAnsi="Times New Roman" w:cs="Times New Roman"/>
          <w:sz w:val="24"/>
          <w:szCs w:val="24"/>
        </w:rPr>
      </w:pPr>
      <w:r w:rsidRPr="00DC288A">
        <w:rPr>
          <w:rFonts w:ascii="Times New Roman" w:hAnsi="Times New Roman" w:cs="Times New Roman"/>
          <w:sz w:val="24"/>
          <w:szCs w:val="24"/>
        </w:rPr>
        <w:t>Datums:</w:t>
      </w:r>
      <w:r w:rsidR="00247072" w:rsidRPr="00DC288A">
        <w:rPr>
          <w:rFonts w:ascii="Times New Roman" w:hAnsi="Times New Roman" w:cs="Times New Roman"/>
          <w:sz w:val="24"/>
          <w:szCs w:val="24"/>
        </w:rPr>
        <w:t xml:space="preserve"> 202</w:t>
      </w:r>
      <w:r w:rsidR="00F90060" w:rsidRPr="00DC288A">
        <w:rPr>
          <w:rFonts w:ascii="Times New Roman" w:hAnsi="Times New Roman" w:cs="Times New Roman"/>
          <w:sz w:val="24"/>
          <w:szCs w:val="24"/>
        </w:rPr>
        <w:t>6</w:t>
      </w:r>
      <w:r w:rsidR="00247072" w:rsidRPr="00DC288A">
        <w:rPr>
          <w:rFonts w:ascii="Times New Roman" w:hAnsi="Times New Roman" w:cs="Times New Roman"/>
          <w:sz w:val="24"/>
          <w:szCs w:val="24"/>
        </w:rPr>
        <w:t>. gada ____. __________</w:t>
      </w:r>
    </w:p>
    <w:p w14:paraId="2BD2276D" w14:textId="77777777" w:rsidR="005D1BC8" w:rsidRPr="00DC288A" w:rsidRDefault="005D1BC8" w:rsidP="005C634C">
      <w:pPr>
        <w:numPr>
          <w:ilvl w:val="0"/>
          <w:numId w:val="1"/>
        </w:numPr>
        <w:spacing w:before="120" w:after="120" w:line="240" w:lineRule="auto"/>
        <w:ind w:left="357" w:hanging="357"/>
        <w:rPr>
          <w:rFonts w:ascii="Times New Roman" w:hAnsi="Times New Roman" w:cs="Times New Roman"/>
          <w:b/>
          <w:sz w:val="24"/>
          <w:szCs w:val="24"/>
        </w:rPr>
      </w:pPr>
      <w:r w:rsidRPr="00DC288A">
        <w:rPr>
          <w:rFonts w:ascii="Times New Roman" w:hAnsi="Times New Roman" w:cs="Times New Roman"/>
          <w:b/>
          <w:sz w:val="24"/>
          <w:szCs w:val="24"/>
        </w:rPr>
        <w:t>IESNIEDZA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DC288A" w:rsidRPr="00DC288A" w14:paraId="6C58C797" w14:textId="12D8B537" w:rsidTr="00B12234">
        <w:trPr>
          <w:cantSplit/>
        </w:trPr>
        <w:tc>
          <w:tcPr>
            <w:tcW w:w="3573" w:type="dxa"/>
            <w:shd w:val="clear" w:color="auto" w:fill="DEEAF6" w:themeFill="accent5" w:themeFillTint="33"/>
          </w:tcPr>
          <w:p w14:paraId="383F381F" w14:textId="0ACFBC79" w:rsidR="009213FC" w:rsidRPr="00DC288A" w:rsidRDefault="009213FC" w:rsidP="00B12234">
            <w:pPr>
              <w:spacing w:before="60" w:after="60" w:line="240" w:lineRule="auto"/>
              <w:rPr>
                <w:rFonts w:ascii="Times New Roman" w:hAnsi="Times New Roman" w:cs="Times New Roman"/>
                <w:b/>
              </w:rPr>
            </w:pPr>
            <w:r w:rsidRPr="00DC288A">
              <w:rPr>
                <w:rFonts w:ascii="Times New Roman" w:hAnsi="Times New Roman" w:cs="Times New Roman"/>
                <w:b/>
              </w:rPr>
              <w:t>Uzņēmuma pilns nosaukums</w:t>
            </w:r>
            <w:r w:rsidR="005046EC" w:rsidRPr="00DC288A">
              <w:rPr>
                <w:rFonts w:ascii="Times New Roman" w:hAnsi="Times New Roman" w:cs="Times New Roman"/>
                <w:b/>
              </w:rPr>
              <w:t>*</w:t>
            </w:r>
          </w:p>
        </w:tc>
        <w:tc>
          <w:tcPr>
            <w:tcW w:w="4675" w:type="dxa"/>
            <w:shd w:val="clear" w:color="auto" w:fill="FFFFFF" w:themeFill="background1"/>
          </w:tcPr>
          <w:p w14:paraId="1EACBBE6" w14:textId="77777777" w:rsidR="009213FC" w:rsidRPr="00DC288A" w:rsidRDefault="009213FC" w:rsidP="00B12234">
            <w:pPr>
              <w:spacing w:before="60" w:after="60" w:line="240" w:lineRule="auto"/>
              <w:rPr>
                <w:rFonts w:ascii="Times New Roman" w:hAnsi="Times New Roman" w:cs="Times New Roman"/>
                <w:b/>
              </w:rPr>
            </w:pPr>
          </w:p>
        </w:tc>
      </w:tr>
      <w:tr w:rsidR="00DC288A" w:rsidRPr="00DC288A" w14:paraId="51DA02FF" w14:textId="12640851" w:rsidTr="00B12234">
        <w:trPr>
          <w:cantSplit/>
          <w:trHeight w:val="242"/>
        </w:trPr>
        <w:tc>
          <w:tcPr>
            <w:tcW w:w="3573" w:type="dxa"/>
            <w:shd w:val="clear" w:color="auto" w:fill="DEEAF6" w:themeFill="accent5" w:themeFillTint="33"/>
          </w:tcPr>
          <w:p w14:paraId="24EDCCE4" w14:textId="77777777" w:rsidR="009213FC" w:rsidRPr="00DC288A" w:rsidRDefault="009213FC" w:rsidP="00B12234">
            <w:pPr>
              <w:spacing w:before="60" w:after="60" w:line="240" w:lineRule="auto"/>
              <w:rPr>
                <w:rFonts w:ascii="Times New Roman" w:hAnsi="Times New Roman" w:cs="Times New Roman"/>
                <w:b/>
              </w:rPr>
            </w:pPr>
            <w:r w:rsidRPr="00DC288A">
              <w:rPr>
                <w:rFonts w:ascii="Times New Roman" w:hAnsi="Times New Roman" w:cs="Times New Roman"/>
                <w:b/>
              </w:rPr>
              <w:t xml:space="preserve">Uzņēmuma reģistrācijas numurs </w:t>
            </w:r>
          </w:p>
        </w:tc>
        <w:tc>
          <w:tcPr>
            <w:tcW w:w="4675" w:type="dxa"/>
          </w:tcPr>
          <w:p w14:paraId="229FD28A" w14:textId="77777777" w:rsidR="009213FC" w:rsidRPr="00DC288A" w:rsidRDefault="009213FC" w:rsidP="00B12234">
            <w:pPr>
              <w:spacing w:before="60" w:after="60" w:line="240" w:lineRule="auto"/>
              <w:rPr>
                <w:rFonts w:ascii="Times New Roman" w:hAnsi="Times New Roman" w:cs="Times New Roman"/>
                <w:b/>
              </w:rPr>
            </w:pPr>
          </w:p>
        </w:tc>
      </w:tr>
    </w:tbl>
    <w:p w14:paraId="45DFA56F" w14:textId="77777777" w:rsidR="005D1BC8" w:rsidRPr="00DC288A" w:rsidRDefault="005D1BC8" w:rsidP="005C634C">
      <w:pPr>
        <w:numPr>
          <w:ilvl w:val="0"/>
          <w:numId w:val="1"/>
        </w:numPr>
        <w:spacing w:before="120" w:after="120" w:line="240" w:lineRule="auto"/>
        <w:ind w:left="357" w:hanging="357"/>
        <w:rPr>
          <w:rFonts w:ascii="Times New Roman" w:hAnsi="Times New Roman" w:cs="Times New Roman"/>
          <w:b/>
          <w:sz w:val="24"/>
          <w:szCs w:val="24"/>
        </w:rPr>
      </w:pPr>
      <w:r w:rsidRPr="00DC288A">
        <w:rPr>
          <w:rFonts w:ascii="Times New Roman" w:hAnsi="Times New Roman" w:cs="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DC288A" w:rsidRPr="00DC288A" w14:paraId="7554485C" w14:textId="77777777" w:rsidTr="00B12234">
        <w:trPr>
          <w:cantSplit/>
        </w:trPr>
        <w:tc>
          <w:tcPr>
            <w:tcW w:w="3573" w:type="dxa"/>
            <w:shd w:val="clear" w:color="auto" w:fill="DEEAF6" w:themeFill="accent5" w:themeFillTint="33"/>
          </w:tcPr>
          <w:p w14:paraId="2FDA66A5" w14:textId="643D2373" w:rsidR="005D1BC8" w:rsidRPr="00DC288A" w:rsidRDefault="005D1BC8" w:rsidP="00B12234">
            <w:pPr>
              <w:spacing w:before="60" w:after="60" w:line="240" w:lineRule="auto"/>
              <w:rPr>
                <w:rFonts w:ascii="Times New Roman" w:hAnsi="Times New Roman" w:cs="Times New Roman"/>
                <w:b/>
              </w:rPr>
            </w:pPr>
            <w:r w:rsidRPr="00DC288A">
              <w:rPr>
                <w:rFonts w:ascii="Times New Roman" w:hAnsi="Times New Roman" w:cs="Times New Roman"/>
                <w:b/>
              </w:rPr>
              <w:t>Vārds, uzvārds</w:t>
            </w:r>
            <w:r w:rsidR="00C202F2" w:rsidRPr="00DC288A">
              <w:rPr>
                <w:rFonts w:ascii="Times New Roman" w:hAnsi="Times New Roman" w:cs="Times New Roman"/>
                <w:b/>
              </w:rPr>
              <w:t>, amats</w:t>
            </w:r>
          </w:p>
        </w:tc>
        <w:tc>
          <w:tcPr>
            <w:tcW w:w="4675" w:type="dxa"/>
          </w:tcPr>
          <w:p w14:paraId="68A0A12E" w14:textId="77777777" w:rsidR="005D1BC8" w:rsidRPr="00DC288A" w:rsidRDefault="005D1BC8" w:rsidP="00B12234">
            <w:pPr>
              <w:spacing w:before="60" w:after="60" w:line="240" w:lineRule="auto"/>
              <w:rPr>
                <w:rFonts w:ascii="Times New Roman" w:hAnsi="Times New Roman" w:cs="Times New Roman"/>
                <w:b/>
              </w:rPr>
            </w:pPr>
          </w:p>
        </w:tc>
      </w:tr>
      <w:tr w:rsidR="00DC288A" w:rsidRPr="00DC288A" w14:paraId="548BFFE6" w14:textId="77777777" w:rsidTr="00B12234">
        <w:trPr>
          <w:cantSplit/>
          <w:trHeight w:val="130"/>
        </w:trPr>
        <w:tc>
          <w:tcPr>
            <w:tcW w:w="3573" w:type="dxa"/>
            <w:shd w:val="clear" w:color="auto" w:fill="DEEAF6" w:themeFill="accent5" w:themeFillTint="33"/>
          </w:tcPr>
          <w:p w14:paraId="3D68EBC8" w14:textId="772E2127" w:rsidR="001848E3" w:rsidRPr="00DC288A" w:rsidRDefault="001848E3" w:rsidP="001848E3">
            <w:pPr>
              <w:spacing w:before="60" w:after="60" w:line="240" w:lineRule="auto"/>
              <w:rPr>
                <w:rFonts w:ascii="Times New Roman" w:hAnsi="Times New Roman" w:cs="Times New Roman"/>
                <w:b/>
              </w:rPr>
            </w:pPr>
            <w:r w:rsidRPr="00DC288A">
              <w:rPr>
                <w:rFonts w:ascii="Times New Roman" w:hAnsi="Times New Roman" w:cs="Times New Roman"/>
                <w:b/>
                <w:szCs w:val="24"/>
              </w:rPr>
              <w:t>Tālruņa numurs</w:t>
            </w:r>
          </w:p>
        </w:tc>
        <w:tc>
          <w:tcPr>
            <w:tcW w:w="4675" w:type="dxa"/>
          </w:tcPr>
          <w:p w14:paraId="7D2A22F5" w14:textId="77777777" w:rsidR="001848E3" w:rsidRPr="00DC288A" w:rsidRDefault="001848E3" w:rsidP="001848E3">
            <w:pPr>
              <w:spacing w:before="60" w:after="60" w:line="240" w:lineRule="auto"/>
              <w:rPr>
                <w:rFonts w:ascii="Times New Roman" w:hAnsi="Times New Roman" w:cs="Times New Roman"/>
                <w:b/>
              </w:rPr>
            </w:pPr>
          </w:p>
        </w:tc>
      </w:tr>
      <w:tr w:rsidR="00DC288A" w:rsidRPr="00DC288A" w14:paraId="1B2D9ACD" w14:textId="77777777" w:rsidTr="00B12234">
        <w:trPr>
          <w:cantSplit/>
          <w:trHeight w:val="130"/>
        </w:trPr>
        <w:tc>
          <w:tcPr>
            <w:tcW w:w="3573" w:type="dxa"/>
            <w:shd w:val="clear" w:color="auto" w:fill="DEEAF6" w:themeFill="accent5" w:themeFillTint="33"/>
          </w:tcPr>
          <w:p w14:paraId="19E4EDCD" w14:textId="7BACE54C" w:rsidR="001848E3" w:rsidRPr="00DC288A" w:rsidRDefault="001848E3" w:rsidP="001848E3">
            <w:pPr>
              <w:spacing w:before="60" w:after="60" w:line="240" w:lineRule="auto"/>
              <w:rPr>
                <w:rFonts w:ascii="Times New Roman" w:hAnsi="Times New Roman" w:cs="Times New Roman"/>
                <w:b/>
              </w:rPr>
            </w:pPr>
            <w:r w:rsidRPr="00DC288A">
              <w:rPr>
                <w:rFonts w:ascii="Times New Roman" w:hAnsi="Times New Roman" w:cs="Times New Roman"/>
                <w:b/>
                <w:szCs w:val="24"/>
              </w:rPr>
              <w:t>Elektroniskā pasta adrese</w:t>
            </w:r>
          </w:p>
        </w:tc>
        <w:tc>
          <w:tcPr>
            <w:tcW w:w="4675" w:type="dxa"/>
          </w:tcPr>
          <w:p w14:paraId="7E83A3BE" w14:textId="77777777" w:rsidR="001848E3" w:rsidRPr="00DC288A" w:rsidRDefault="001848E3" w:rsidP="001848E3">
            <w:pPr>
              <w:spacing w:before="60" w:after="60" w:line="240" w:lineRule="auto"/>
              <w:rPr>
                <w:rFonts w:ascii="Times New Roman" w:hAnsi="Times New Roman" w:cs="Times New Roman"/>
                <w:b/>
              </w:rPr>
            </w:pPr>
          </w:p>
        </w:tc>
      </w:tr>
    </w:tbl>
    <w:p w14:paraId="3AD71853" w14:textId="7CA94FD7" w:rsidR="00D4254E" w:rsidRPr="00DC288A" w:rsidRDefault="00D4254E" w:rsidP="00D4254E">
      <w:pPr>
        <w:spacing w:after="0" w:line="324" w:lineRule="auto"/>
        <w:ind w:left="709"/>
        <w:rPr>
          <w:rFonts w:ascii="Times New Roman" w:hAnsi="Times New Roman" w:cs="Times New Roman"/>
          <w:bCs/>
          <w:i/>
          <w:iCs/>
          <w:sz w:val="20"/>
          <w:szCs w:val="20"/>
        </w:rPr>
      </w:pPr>
      <w:r w:rsidRPr="00DC288A">
        <w:rPr>
          <w:rFonts w:ascii="Times New Roman" w:hAnsi="Times New Roman" w:cs="Times New Roman"/>
          <w:bCs/>
          <w:i/>
          <w:iCs/>
          <w:sz w:val="20"/>
          <w:szCs w:val="20"/>
        </w:rPr>
        <w:t>*</w:t>
      </w:r>
      <w:r w:rsidR="004E6F6E" w:rsidRPr="00DC288A">
        <w:rPr>
          <w:rFonts w:ascii="Times New Roman" w:hAnsi="Times New Roman" w:cs="Times New Roman"/>
          <w:bCs/>
          <w:i/>
          <w:iCs/>
          <w:sz w:val="20"/>
          <w:szCs w:val="20"/>
        </w:rPr>
        <w:t>t</w:t>
      </w:r>
      <w:r w:rsidRPr="00DC288A">
        <w:rPr>
          <w:rFonts w:ascii="Times New Roman" w:hAnsi="Times New Roman" w:cs="Times New Roman"/>
          <w:bCs/>
          <w:i/>
          <w:iCs/>
          <w:sz w:val="20"/>
          <w:szCs w:val="20"/>
        </w:rPr>
        <w:t xml:space="preserve">urpmāk </w:t>
      </w:r>
      <w:r w:rsidRPr="00DC288A">
        <w:rPr>
          <w:rFonts w:ascii="Times New Roman" w:hAnsi="Times New Roman" w:cs="Times New Roman"/>
          <w:bCs/>
          <w:i/>
          <w:iCs/>
          <w:sz w:val="18"/>
          <w:szCs w:val="18"/>
        </w:rPr>
        <w:t>tekstā</w:t>
      </w:r>
      <w:r w:rsidRPr="00DC288A">
        <w:rPr>
          <w:rFonts w:ascii="Times New Roman" w:hAnsi="Times New Roman" w:cs="Times New Roman"/>
          <w:bCs/>
          <w:i/>
          <w:iCs/>
          <w:sz w:val="20"/>
          <w:szCs w:val="20"/>
        </w:rPr>
        <w:t xml:space="preserve"> – pretendents</w:t>
      </w:r>
    </w:p>
    <w:p w14:paraId="32C5599A" w14:textId="6C775E0B" w:rsidR="00FA15A9" w:rsidRPr="00DC288A" w:rsidRDefault="00881C6E" w:rsidP="00063EC9">
      <w:pPr>
        <w:spacing w:before="120" w:after="120" w:line="276" w:lineRule="auto"/>
        <w:rPr>
          <w:rFonts w:ascii="Times New Roman" w:hAnsi="Times New Roman" w:cs="Times New Roman"/>
          <w:b/>
          <w:bCs/>
          <w:sz w:val="24"/>
          <w:szCs w:val="24"/>
        </w:rPr>
      </w:pPr>
      <w:r w:rsidRPr="00DC288A">
        <w:rPr>
          <w:rFonts w:ascii="Times New Roman" w:hAnsi="Times New Roman" w:cs="Times New Roman"/>
          <w:b/>
          <w:bCs/>
          <w:sz w:val="24"/>
          <w:szCs w:val="24"/>
        </w:rPr>
        <w:t xml:space="preserve">3. </w:t>
      </w:r>
      <w:r w:rsidR="00FA15A9" w:rsidRPr="00DC288A">
        <w:rPr>
          <w:rFonts w:ascii="Times New Roman" w:hAnsi="Times New Roman" w:cs="Times New Roman"/>
          <w:b/>
          <w:bCs/>
          <w:sz w:val="24"/>
          <w:szCs w:val="24"/>
        </w:rPr>
        <w:t>TIRGUS IZPĒTES NOTEIKUMI</w:t>
      </w:r>
    </w:p>
    <w:p w14:paraId="465C21E7" w14:textId="0794C164" w:rsidR="008D2B1D" w:rsidRPr="00DC288A" w:rsidRDefault="00A72745" w:rsidP="00B33F10">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 xml:space="preserve">3.1. </w:t>
      </w:r>
      <w:r w:rsidR="00E872B8" w:rsidRPr="00DC288A">
        <w:rPr>
          <w:rFonts w:ascii="Times New Roman" w:hAnsi="Times New Roman" w:cs="Times New Roman"/>
          <w:sz w:val="24"/>
          <w:szCs w:val="24"/>
        </w:rPr>
        <w:t>Pieteikumā norādītā informācija tiks izmantota iepirkuma dokumentācijas sagatavošanai</w:t>
      </w:r>
      <w:r w:rsidR="00A63A6B" w:rsidRPr="00DC288A">
        <w:rPr>
          <w:rFonts w:ascii="Times New Roman" w:hAnsi="Times New Roman" w:cs="Times New Roman"/>
          <w:sz w:val="24"/>
          <w:szCs w:val="24"/>
        </w:rPr>
        <w:t xml:space="preserve">. </w:t>
      </w:r>
    </w:p>
    <w:p w14:paraId="4D96178F" w14:textId="0587B048" w:rsidR="00D55153" w:rsidRPr="00DC288A" w:rsidRDefault="00A72745" w:rsidP="00B33F10">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3.2.</w:t>
      </w:r>
      <w:r w:rsidR="00062AA2" w:rsidRPr="00DC288A">
        <w:rPr>
          <w:rFonts w:ascii="Times New Roman" w:hAnsi="Times New Roman" w:cs="Times New Roman"/>
          <w:sz w:val="24"/>
          <w:szCs w:val="24"/>
        </w:rPr>
        <w:t xml:space="preserve"> </w:t>
      </w:r>
      <w:r w:rsidR="00CD1EDB" w:rsidRPr="00DC288A">
        <w:rPr>
          <w:rFonts w:ascii="Times New Roman" w:hAnsi="Times New Roman" w:cs="Times New Roman"/>
          <w:sz w:val="24"/>
          <w:szCs w:val="24"/>
        </w:rPr>
        <w:t xml:space="preserve">Iepirkuma priekšmets ir būvniecības ieceres dokumentācijas (būvprojekta) izstrāde un autoruzraudzības veikšana rezerves 10 </w:t>
      </w:r>
      <w:proofErr w:type="spellStart"/>
      <w:r w:rsidR="00CD1EDB" w:rsidRPr="00DC288A">
        <w:rPr>
          <w:rFonts w:ascii="Times New Roman" w:hAnsi="Times New Roman" w:cs="Times New Roman"/>
          <w:sz w:val="24"/>
          <w:szCs w:val="24"/>
        </w:rPr>
        <w:t>kV</w:t>
      </w:r>
      <w:proofErr w:type="spellEnd"/>
      <w:r w:rsidR="00CD1EDB" w:rsidRPr="00DC288A">
        <w:rPr>
          <w:rFonts w:ascii="Times New Roman" w:hAnsi="Times New Roman" w:cs="Times New Roman"/>
          <w:sz w:val="24"/>
          <w:szCs w:val="24"/>
        </w:rPr>
        <w:t xml:space="preserve"> elektroapgādes </w:t>
      </w:r>
      <w:proofErr w:type="spellStart"/>
      <w:r w:rsidR="00CD1EDB" w:rsidRPr="00DC288A">
        <w:rPr>
          <w:rFonts w:ascii="Times New Roman" w:hAnsi="Times New Roman" w:cs="Times New Roman"/>
          <w:sz w:val="24"/>
          <w:szCs w:val="24"/>
        </w:rPr>
        <w:t>kabeļlīniju</w:t>
      </w:r>
      <w:proofErr w:type="spellEnd"/>
      <w:r w:rsidR="00CD1EDB" w:rsidRPr="00DC288A">
        <w:rPr>
          <w:rFonts w:ascii="Times New Roman" w:hAnsi="Times New Roman" w:cs="Times New Roman"/>
          <w:sz w:val="24"/>
          <w:szCs w:val="24"/>
        </w:rPr>
        <w:t xml:space="preserve"> un ar tām saistītās infrastruktūras izbūvei 7., 18. un 31. vilces apakšstacijās Rīgā, atbilstoši pielikumos pievienotajiem projektēšanas uzdevumiem.</w:t>
      </w:r>
    </w:p>
    <w:p w14:paraId="6E808220" w14:textId="40535065" w:rsidR="00D55153" w:rsidRPr="00DC288A" w:rsidRDefault="0028402D" w:rsidP="00B33F10">
      <w:pPr>
        <w:pStyle w:val="BodyText2"/>
        <w:spacing w:line="276" w:lineRule="auto"/>
        <w:rPr>
          <w:rFonts w:ascii="Times New Roman" w:hAnsi="Times New Roman"/>
          <w:szCs w:val="24"/>
        </w:rPr>
      </w:pPr>
      <w:r w:rsidRPr="00DC288A">
        <w:rPr>
          <w:rFonts w:ascii="Times New Roman" w:hAnsi="Times New Roman"/>
          <w:szCs w:val="24"/>
        </w:rPr>
        <w:t xml:space="preserve">3.3. </w:t>
      </w:r>
      <w:r w:rsidR="00FA5079" w:rsidRPr="00DC288A">
        <w:rPr>
          <w:rFonts w:ascii="Times New Roman" w:hAnsi="Times New Roman"/>
          <w:szCs w:val="24"/>
        </w:rPr>
        <w:t>Iepirkum</w:t>
      </w:r>
      <w:r w:rsidR="00037EFB" w:rsidRPr="00DC288A">
        <w:rPr>
          <w:rFonts w:ascii="Times New Roman" w:hAnsi="Times New Roman"/>
          <w:szCs w:val="24"/>
        </w:rPr>
        <w:t>a priekšmets</w:t>
      </w:r>
      <w:r w:rsidR="00FA5079" w:rsidRPr="00DC288A">
        <w:rPr>
          <w:rFonts w:ascii="Times New Roman" w:hAnsi="Times New Roman"/>
          <w:szCs w:val="24"/>
        </w:rPr>
        <w:t xml:space="preserve"> netiek dalīts daļās.</w:t>
      </w:r>
    </w:p>
    <w:p w14:paraId="56A8E108" w14:textId="35EA0C4F" w:rsidR="0028402D" w:rsidRPr="00DC288A" w:rsidRDefault="00A72745" w:rsidP="00B33F10">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3.</w:t>
      </w:r>
      <w:r w:rsidR="0028402D" w:rsidRPr="00DC288A">
        <w:rPr>
          <w:rFonts w:ascii="Times New Roman" w:hAnsi="Times New Roman" w:cs="Times New Roman"/>
          <w:sz w:val="24"/>
          <w:szCs w:val="24"/>
        </w:rPr>
        <w:t>4</w:t>
      </w:r>
      <w:r w:rsidRPr="00DC288A">
        <w:rPr>
          <w:rFonts w:ascii="Times New Roman" w:hAnsi="Times New Roman" w:cs="Times New Roman"/>
          <w:sz w:val="24"/>
          <w:szCs w:val="24"/>
        </w:rPr>
        <w:t xml:space="preserve">. </w:t>
      </w:r>
      <w:r w:rsidR="005A176B" w:rsidRPr="00DC288A">
        <w:rPr>
          <w:rFonts w:ascii="Times New Roman" w:hAnsi="Times New Roman" w:cs="Times New Roman"/>
          <w:sz w:val="24"/>
          <w:szCs w:val="24"/>
        </w:rPr>
        <w:t>Iepirkumā plānotais piedāvājuma izvēles kritērijs - zemākā kopējā cena starp piedāvājumiem, kas atbilst noteiktajām prasībām</w:t>
      </w:r>
      <w:r w:rsidR="0028402D" w:rsidRPr="00DC288A">
        <w:rPr>
          <w:rFonts w:ascii="Times New Roman" w:hAnsi="Times New Roman" w:cs="Times New Roman"/>
          <w:sz w:val="24"/>
          <w:szCs w:val="24"/>
        </w:rPr>
        <w:t>.</w:t>
      </w:r>
    </w:p>
    <w:p w14:paraId="2854D6E0" w14:textId="417583C8" w:rsidR="00881C6E" w:rsidRPr="00DC288A" w:rsidRDefault="00A72745" w:rsidP="00B33F10">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3.</w:t>
      </w:r>
      <w:r w:rsidR="0028402D" w:rsidRPr="00DC288A">
        <w:rPr>
          <w:rFonts w:ascii="Times New Roman" w:hAnsi="Times New Roman" w:cs="Times New Roman"/>
          <w:sz w:val="24"/>
          <w:szCs w:val="24"/>
        </w:rPr>
        <w:t>5</w:t>
      </w:r>
      <w:r w:rsidRPr="00DC288A">
        <w:rPr>
          <w:rFonts w:ascii="Times New Roman" w:hAnsi="Times New Roman" w:cs="Times New Roman"/>
          <w:sz w:val="24"/>
          <w:szCs w:val="24"/>
        </w:rPr>
        <w:t>. Pasūtītājam, izskatot piedāvājumus, ir tiesības nepieciešamības gadījumā pieprasīt papildus informāciju par piedāvājumu, pretendenta pieredzi un kvalifikāciju.</w:t>
      </w:r>
    </w:p>
    <w:p w14:paraId="377F0702" w14:textId="3FBE29CE" w:rsidR="0008721E" w:rsidRPr="00DC288A" w:rsidRDefault="00A72745" w:rsidP="00B33F10">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3.6. Pasūtītājam ir tiesības pārtraukt vai izbeigt tirgus izpēti bez rezultāta.</w:t>
      </w:r>
    </w:p>
    <w:p w14:paraId="00B7136F" w14:textId="15B10FDD" w:rsidR="008B7A26" w:rsidRPr="00DC288A" w:rsidRDefault="00DD6FED" w:rsidP="00063EC9">
      <w:pPr>
        <w:spacing w:before="120" w:after="120"/>
        <w:rPr>
          <w:rFonts w:ascii="Times New Roman" w:hAnsi="Times New Roman" w:cs="Times New Roman"/>
          <w:b/>
          <w:bCs/>
          <w:sz w:val="24"/>
          <w:szCs w:val="24"/>
        </w:rPr>
      </w:pPr>
      <w:r w:rsidRPr="00DC288A">
        <w:rPr>
          <w:rFonts w:ascii="Times New Roman" w:hAnsi="Times New Roman" w:cs="Times New Roman"/>
          <w:b/>
          <w:bCs/>
          <w:sz w:val="24"/>
          <w:szCs w:val="24"/>
        </w:rPr>
        <w:t xml:space="preserve">4. </w:t>
      </w:r>
      <w:r w:rsidR="00594FEA" w:rsidRPr="00DC288A">
        <w:rPr>
          <w:rFonts w:ascii="Times New Roman" w:hAnsi="Times New Roman" w:cs="Times New Roman"/>
          <w:b/>
          <w:bCs/>
          <w:sz w:val="24"/>
          <w:szCs w:val="24"/>
        </w:rPr>
        <w:t xml:space="preserve">KVALIFIKĀCIJAS PRASĪBAS </w:t>
      </w:r>
    </w:p>
    <w:p w14:paraId="1D799C59" w14:textId="2DFDC0EF" w:rsidR="00C15703" w:rsidRPr="00DC288A" w:rsidRDefault="00FA15A9" w:rsidP="0003303F">
      <w:pPr>
        <w:pStyle w:val="BodyText2"/>
        <w:tabs>
          <w:tab w:val="clear" w:pos="0"/>
        </w:tabs>
        <w:spacing w:line="276" w:lineRule="auto"/>
        <w:outlineLvl w:val="9"/>
        <w:rPr>
          <w:rFonts w:ascii="Times New Roman" w:hAnsi="Times New Roman"/>
          <w:b/>
          <w:bCs/>
          <w:szCs w:val="24"/>
        </w:rPr>
      </w:pPr>
      <w:r w:rsidRPr="00DC288A">
        <w:rPr>
          <w:rFonts w:ascii="Times New Roman" w:hAnsi="Times New Roman"/>
          <w:szCs w:val="24"/>
        </w:rPr>
        <w:t>4</w:t>
      </w:r>
      <w:r w:rsidR="00C15703" w:rsidRPr="00DC288A">
        <w:rPr>
          <w:rFonts w:ascii="Times New Roman" w:hAnsi="Times New Roman"/>
          <w:szCs w:val="24"/>
        </w:rPr>
        <w:t>.</w:t>
      </w:r>
      <w:r w:rsidRPr="00DC288A">
        <w:rPr>
          <w:rFonts w:ascii="Times New Roman" w:hAnsi="Times New Roman"/>
          <w:szCs w:val="24"/>
        </w:rPr>
        <w:t>1</w:t>
      </w:r>
      <w:r w:rsidR="00C15703" w:rsidRPr="00DC288A">
        <w:rPr>
          <w:rFonts w:ascii="Times New Roman" w:hAnsi="Times New Roman"/>
          <w:szCs w:val="24"/>
        </w:rPr>
        <w:t>.</w:t>
      </w:r>
      <w:r w:rsidR="00C15703" w:rsidRPr="00DC288A">
        <w:rPr>
          <w:rFonts w:ascii="Times New Roman" w:hAnsi="Times New Roman"/>
          <w:b/>
          <w:bCs/>
          <w:szCs w:val="24"/>
        </w:rPr>
        <w:t xml:space="preserve"> </w:t>
      </w:r>
      <w:r w:rsidR="00735857" w:rsidRPr="00DC288A">
        <w:rPr>
          <w:rFonts w:ascii="Times New Roman" w:hAnsi="Times New Roman"/>
          <w:szCs w:val="24"/>
        </w:rPr>
        <w:t xml:space="preserve">Pretendents ir </w:t>
      </w:r>
      <w:r w:rsidR="00EF1ECD" w:rsidRPr="00DC288A">
        <w:rPr>
          <w:rFonts w:ascii="Times New Roman" w:hAnsi="Times New Roman"/>
          <w:szCs w:val="24"/>
        </w:rPr>
        <w:t>iepazin</w:t>
      </w:r>
      <w:r w:rsidR="00735857" w:rsidRPr="00DC288A">
        <w:rPr>
          <w:rFonts w:ascii="Times New Roman" w:hAnsi="Times New Roman"/>
          <w:szCs w:val="24"/>
        </w:rPr>
        <w:t>ies</w:t>
      </w:r>
      <w:r w:rsidR="00EF1ECD" w:rsidRPr="00DC288A">
        <w:rPr>
          <w:rFonts w:ascii="Times New Roman" w:hAnsi="Times New Roman"/>
          <w:szCs w:val="24"/>
        </w:rPr>
        <w:t xml:space="preserve"> ar projektēšanas uzdevuma dokumentācijas nosacījumiem un atzīst tos par:</w:t>
      </w:r>
    </w:p>
    <w:p w14:paraId="5D6FC099" w14:textId="20C59E80" w:rsidR="00C15703" w:rsidRPr="00DC288A" w:rsidRDefault="00DC288A"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0169464"/>
          <w14:checkbox>
            <w14:checked w14:val="0"/>
            <w14:checkedState w14:val="2612" w14:font="MS Gothic"/>
            <w14:uncheckedState w14:val="2610" w14:font="MS Gothic"/>
          </w14:checkbox>
        </w:sdtPr>
        <w:sdtEndPr/>
        <w:sdtContent>
          <w:r w:rsidR="00C15703" w:rsidRPr="00DC288A">
            <w:rPr>
              <w:rFonts w:ascii="Segoe UI Symbol" w:eastAsia="MS Gothic" w:hAnsi="Segoe UI Symbol" w:cs="Segoe UI Symbol"/>
              <w:szCs w:val="24"/>
            </w:rPr>
            <w:t>☐</w:t>
          </w:r>
        </w:sdtContent>
      </w:sdt>
      <w:r w:rsidR="00C15703" w:rsidRPr="00DC288A">
        <w:rPr>
          <w:rFonts w:ascii="Times New Roman" w:hAnsi="Times New Roman"/>
          <w:szCs w:val="24"/>
        </w:rPr>
        <w:t xml:space="preserve">  </w:t>
      </w:r>
      <w:r w:rsidR="00EF1ECD" w:rsidRPr="00DC288A">
        <w:rPr>
          <w:rFonts w:ascii="Times New Roman" w:hAnsi="Times New Roman"/>
          <w:szCs w:val="24"/>
        </w:rPr>
        <w:t>izpildāmiem un to saturs ir pietiekams, lai izpildītu līgumu</w:t>
      </w:r>
      <w:r w:rsidR="00C15703" w:rsidRPr="00DC288A">
        <w:rPr>
          <w:rFonts w:ascii="Times New Roman" w:hAnsi="Times New Roman"/>
          <w:szCs w:val="24"/>
        </w:rPr>
        <w:t>;</w:t>
      </w:r>
    </w:p>
    <w:p w14:paraId="233C8540" w14:textId="1A7A3A61" w:rsidR="00C15703" w:rsidRPr="00DC288A" w:rsidRDefault="00DC288A"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99703"/>
          <w14:checkbox>
            <w14:checked w14:val="0"/>
            <w14:checkedState w14:val="2612" w14:font="MS Gothic"/>
            <w14:uncheckedState w14:val="2610" w14:font="MS Gothic"/>
          </w14:checkbox>
        </w:sdtPr>
        <w:sdtEndPr/>
        <w:sdtContent>
          <w:r w:rsidR="00C15703" w:rsidRPr="00DC288A">
            <w:rPr>
              <w:rFonts w:ascii="Segoe UI Symbol" w:eastAsia="MS Gothic" w:hAnsi="Segoe UI Symbol" w:cs="Segoe UI Symbol"/>
              <w:szCs w:val="24"/>
            </w:rPr>
            <w:t>☐</w:t>
          </w:r>
        </w:sdtContent>
      </w:sdt>
      <w:r w:rsidR="00C15703" w:rsidRPr="00DC288A">
        <w:rPr>
          <w:rFonts w:ascii="Times New Roman" w:hAnsi="Times New Roman"/>
          <w:szCs w:val="24"/>
        </w:rPr>
        <w:t xml:space="preserve">  pilnveidojam</w:t>
      </w:r>
      <w:r w:rsidR="00EF1ECD" w:rsidRPr="00DC288A">
        <w:rPr>
          <w:rFonts w:ascii="Times New Roman" w:hAnsi="Times New Roman"/>
          <w:szCs w:val="24"/>
        </w:rPr>
        <w:t>iem</w:t>
      </w:r>
      <w:r w:rsidR="00C15703" w:rsidRPr="00DC288A">
        <w:rPr>
          <w:rFonts w:ascii="Times New Roman" w:hAnsi="Times New Roman"/>
          <w:szCs w:val="24"/>
        </w:rPr>
        <w:t>;</w:t>
      </w:r>
    </w:p>
    <w:tbl>
      <w:tblPr>
        <w:tblStyle w:val="TableGrid"/>
        <w:tblW w:w="9351" w:type="dxa"/>
        <w:jc w:val="center"/>
        <w:tblLook w:val="04A0" w:firstRow="1" w:lastRow="0" w:firstColumn="1" w:lastColumn="0" w:noHBand="0" w:noVBand="1"/>
      </w:tblPr>
      <w:tblGrid>
        <w:gridCol w:w="9351"/>
      </w:tblGrid>
      <w:tr w:rsidR="00DC288A" w:rsidRPr="00DC288A" w14:paraId="1E872AD5" w14:textId="77777777" w:rsidTr="002023C0">
        <w:trPr>
          <w:trHeight w:val="698"/>
          <w:jc w:val="center"/>
        </w:trPr>
        <w:tc>
          <w:tcPr>
            <w:tcW w:w="9351" w:type="dxa"/>
            <w:vAlign w:val="center"/>
          </w:tcPr>
          <w:p w14:paraId="63D0AFA8" w14:textId="163BF929" w:rsidR="00C15703" w:rsidRPr="00DC288A" w:rsidRDefault="00C15703" w:rsidP="00392B94">
            <w:pPr>
              <w:pStyle w:val="BodyText2"/>
              <w:jc w:val="center"/>
              <w:rPr>
                <w:rFonts w:ascii="Times New Roman" w:hAnsi="Times New Roman"/>
                <w:i/>
                <w:iCs/>
                <w:sz w:val="20"/>
              </w:rPr>
            </w:pPr>
            <w:r w:rsidRPr="00DC288A">
              <w:rPr>
                <w:rFonts w:ascii="Times New Roman" w:hAnsi="Times New Roman"/>
                <w:i/>
                <w:iCs/>
                <w:sz w:val="20"/>
              </w:rPr>
              <w:t xml:space="preserve">Ja atzīmējāt, ka </w:t>
            </w:r>
            <w:r w:rsidR="00E82C9F" w:rsidRPr="00DC288A">
              <w:rPr>
                <w:rFonts w:ascii="Times New Roman" w:hAnsi="Times New Roman"/>
                <w:i/>
                <w:iCs/>
                <w:sz w:val="20"/>
              </w:rPr>
              <w:t>“</w:t>
            </w:r>
            <w:r w:rsidRPr="00DC288A">
              <w:rPr>
                <w:rFonts w:ascii="Times New Roman" w:hAnsi="Times New Roman"/>
                <w:i/>
                <w:iCs/>
                <w:sz w:val="20"/>
              </w:rPr>
              <w:t>pilnveidojam</w:t>
            </w:r>
            <w:r w:rsidR="00EF1ECD" w:rsidRPr="00DC288A">
              <w:rPr>
                <w:rFonts w:ascii="Times New Roman" w:hAnsi="Times New Roman"/>
                <w:i/>
                <w:iCs/>
                <w:sz w:val="20"/>
              </w:rPr>
              <w:t>iem</w:t>
            </w:r>
            <w:r w:rsidR="00E82C9F" w:rsidRPr="00DC288A">
              <w:rPr>
                <w:rFonts w:ascii="Times New Roman" w:hAnsi="Times New Roman"/>
                <w:i/>
                <w:iCs/>
                <w:sz w:val="20"/>
              </w:rPr>
              <w:t>”</w:t>
            </w:r>
            <w:r w:rsidRPr="00DC288A">
              <w:rPr>
                <w:rFonts w:ascii="Times New Roman" w:hAnsi="Times New Roman"/>
                <w:i/>
                <w:iCs/>
                <w:sz w:val="20"/>
              </w:rPr>
              <w:t>, lūdzu, norādiet, ko tieši nepieciešams pilnveidot vai kāda informācija ir neskaidra vai nepietiekoša.</w:t>
            </w:r>
          </w:p>
          <w:p w14:paraId="57EF9DD7" w14:textId="77777777" w:rsidR="00C15703" w:rsidRPr="00DC288A" w:rsidRDefault="00C15703" w:rsidP="00392B94">
            <w:pPr>
              <w:pStyle w:val="BodyText2"/>
              <w:tabs>
                <w:tab w:val="clear" w:pos="0"/>
              </w:tabs>
              <w:jc w:val="center"/>
              <w:outlineLvl w:val="9"/>
              <w:rPr>
                <w:rFonts w:ascii="Times New Roman" w:hAnsi="Times New Roman"/>
                <w:i/>
                <w:iCs/>
                <w:sz w:val="20"/>
              </w:rPr>
            </w:pPr>
            <w:r w:rsidRPr="00DC288A">
              <w:rPr>
                <w:rFonts w:ascii="Times New Roman" w:hAnsi="Times New Roman"/>
                <w:i/>
                <w:iCs/>
                <w:sz w:val="20"/>
              </w:rPr>
              <w:t>Aicinām neskaidros jautājumus uzdot jau pirms pieteikuma iesniegšanas.</w:t>
            </w:r>
          </w:p>
        </w:tc>
      </w:tr>
    </w:tbl>
    <w:p w14:paraId="3FF41A10" w14:textId="5D75F54C" w:rsidR="001C249C" w:rsidRPr="00DC288A" w:rsidRDefault="00A40A31" w:rsidP="009652F5">
      <w:pPr>
        <w:pStyle w:val="BodyText2"/>
        <w:tabs>
          <w:tab w:val="clear" w:pos="0"/>
        </w:tabs>
        <w:spacing w:before="120" w:after="120" w:line="276" w:lineRule="auto"/>
        <w:outlineLvl w:val="9"/>
        <w:rPr>
          <w:rFonts w:ascii="Times New Roman" w:hAnsi="Times New Roman"/>
          <w:szCs w:val="24"/>
        </w:rPr>
      </w:pPr>
      <w:r w:rsidRPr="00DC288A">
        <w:rPr>
          <w:rFonts w:ascii="Times New Roman" w:hAnsi="Times New Roman"/>
          <w:szCs w:val="24"/>
        </w:rPr>
        <w:t xml:space="preserve">4.2. </w:t>
      </w:r>
      <w:r w:rsidR="001C249C" w:rsidRPr="00DC288A">
        <w:rPr>
          <w:rFonts w:ascii="Times New Roman" w:hAnsi="Times New Roman"/>
          <w:szCs w:val="24"/>
        </w:rPr>
        <w:t>Pretendents ir reģistrēts Būvkomersantu reģistrā vai, ja tam tiks piešķirtas līguma slēgšanas tiesības, reģistrēsies Būvkomersantu reģistrā atbilstoši normatīvajiem aktiem.</w:t>
      </w:r>
    </w:p>
    <w:p w14:paraId="5E99681B" w14:textId="33C0771F" w:rsidR="00A23AA7" w:rsidRPr="00DC288A" w:rsidRDefault="00AB3C79" w:rsidP="00543C8F">
      <w:pPr>
        <w:pStyle w:val="BodyText2"/>
        <w:tabs>
          <w:tab w:val="clear" w:pos="0"/>
        </w:tabs>
        <w:spacing w:after="120" w:line="276" w:lineRule="auto"/>
        <w:outlineLvl w:val="9"/>
        <w:rPr>
          <w:rFonts w:ascii="Times New Roman" w:hAnsi="Times New Roman"/>
          <w:szCs w:val="24"/>
        </w:rPr>
      </w:pPr>
      <w:r w:rsidRPr="00DC288A">
        <w:rPr>
          <w:rFonts w:ascii="Times New Roman" w:hAnsi="Times New Roman"/>
          <w:szCs w:val="24"/>
        </w:rPr>
        <w:lastRenderedPageBreak/>
        <w:t>4.</w:t>
      </w:r>
      <w:r w:rsidR="00AA49EA" w:rsidRPr="00DC288A">
        <w:rPr>
          <w:rFonts w:ascii="Times New Roman" w:hAnsi="Times New Roman"/>
          <w:szCs w:val="24"/>
        </w:rPr>
        <w:t>3</w:t>
      </w:r>
      <w:r w:rsidRPr="00DC288A">
        <w:rPr>
          <w:rFonts w:ascii="Times New Roman" w:hAnsi="Times New Roman"/>
          <w:szCs w:val="24"/>
        </w:rPr>
        <w:t>.</w:t>
      </w:r>
      <w:r w:rsidRPr="00DC288A">
        <w:rPr>
          <w:rFonts w:ascii="Times New Roman" w:hAnsi="Times New Roman"/>
          <w:b/>
          <w:bCs/>
          <w:szCs w:val="24"/>
        </w:rPr>
        <w:t xml:space="preserve"> </w:t>
      </w:r>
      <w:r w:rsidR="00BE17A7" w:rsidRPr="00DC288A">
        <w:rPr>
          <w:rFonts w:ascii="Times New Roman" w:hAnsi="Times New Roman"/>
          <w:szCs w:val="24"/>
        </w:rPr>
        <w:t>Pretendentam vai, ja pretendents ir piegādātāju apvienība, visiem apvienības dalībniekiem kopā</w:t>
      </w:r>
      <w:r w:rsidR="00735857" w:rsidRPr="00DC288A">
        <w:rPr>
          <w:rFonts w:ascii="Times New Roman" w:hAnsi="Times New Roman"/>
          <w:szCs w:val="24"/>
        </w:rPr>
        <w:t xml:space="preserve">, </w:t>
      </w:r>
      <w:r w:rsidR="00BE17A7" w:rsidRPr="00DC288A">
        <w:rPr>
          <w:rFonts w:ascii="Times New Roman" w:hAnsi="Times New Roman"/>
          <w:szCs w:val="24"/>
        </w:rPr>
        <w:t xml:space="preserve">ir tiesības veikt </w:t>
      </w:r>
      <w:proofErr w:type="spellStart"/>
      <w:r w:rsidR="00BE17A7" w:rsidRPr="00DC288A">
        <w:rPr>
          <w:rFonts w:ascii="Times New Roman" w:hAnsi="Times New Roman"/>
          <w:szCs w:val="24"/>
        </w:rPr>
        <w:t>būvprojektēšanas</w:t>
      </w:r>
      <w:proofErr w:type="spellEnd"/>
      <w:r w:rsidR="00BE17A7" w:rsidRPr="00DC288A">
        <w:rPr>
          <w:rFonts w:ascii="Times New Roman" w:hAnsi="Times New Roman"/>
          <w:szCs w:val="24"/>
        </w:rPr>
        <w:t xml:space="preserve"> darbus elektroietaišu projektēšanas jomā (līdz </w:t>
      </w:r>
      <w:r w:rsidR="003E1561" w:rsidRPr="00DC288A">
        <w:rPr>
          <w:rFonts w:ascii="Times New Roman" w:hAnsi="Times New Roman"/>
          <w:szCs w:val="24"/>
        </w:rPr>
        <w:t>20</w:t>
      </w:r>
      <w:r w:rsidR="00BE17A7" w:rsidRPr="00DC288A">
        <w:rPr>
          <w:rFonts w:ascii="Times New Roman" w:hAnsi="Times New Roman"/>
          <w:szCs w:val="24"/>
        </w:rPr>
        <w:t xml:space="preserve"> </w:t>
      </w:r>
      <w:proofErr w:type="spellStart"/>
      <w:r w:rsidR="00BE17A7" w:rsidRPr="00DC288A">
        <w:rPr>
          <w:rFonts w:ascii="Times New Roman" w:hAnsi="Times New Roman"/>
          <w:szCs w:val="24"/>
        </w:rPr>
        <w:t>kV</w:t>
      </w:r>
      <w:proofErr w:type="spellEnd"/>
      <w:r w:rsidR="00BE17A7" w:rsidRPr="00DC288A">
        <w:rPr>
          <w:rFonts w:ascii="Times New Roman" w:hAnsi="Times New Roman"/>
          <w:szCs w:val="24"/>
        </w:rPr>
        <w:t>) atbilstoši Būvniecības likumam un ar to saistītajiem normatīvajiem aktiem</w:t>
      </w:r>
      <w:r w:rsidR="00B50F31" w:rsidRPr="00DC288A">
        <w:rPr>
          <w:rFonts w:ascii="Times New Roman" w:hAnsi="Times New Roman"/>
          <w:szCs w:val="24"/>
        </w:rPr>
        <w:t>.</w:t>
      </w:r>
    </w:p>
    <w:p w14:paraId="61FDF565" w14:textId="002CFB1B" w:rsidR="00431550" w:rsidRPr="00DC288A" w:rsidRDefault="00AB3C79" w:rsidP="006F6C05">
      <w:p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4.</w:t>
      </w:r>
      <w:r w:rsidR="0069043E" w:rsidRPr="00DC288A">
        <w:rPr>
          <w:rFonts w:ascii="Times New Roman" w:hAnsi="Times New Roman" w:cs="Times New Roman"/>
          <w:sz w:val="24"/>
          <w:szCs w:val="24"/>
        </w:rPr>
        <w:t>4</w:t>
      </w:r>
      <w:r w:rsidRPr="00DC288A">
        <w:rPr>
          <w:rFonts w:ascii="Times New Roman" w:hAnsi="Times New Roman" w:cs="Times New Roman"/>
          <w:sz w:val="24"/>
          <w:szCs w:val="24"/>
        </w:rPr>
        <w:t xml:space="preserve">. </w:t>
      </w:r>
      <w:r w:rsidR="00431550" w:rsidRPr="00DC288A">
        <w:rPr>
          <w:rFonts w:ascii="Times New Roman" w:hAnsi="Times New Roman" w:cs="Times New Roman"/>
          <w:sz w:val="24"/>
          <w:szCs w:val="24"/>
        </w:rPr>
        <w:t>Pretendents vai, ja pretendents ir piegādātāju apvienība, vismaz viens apvienības dalībnieks pēdējo 5 (piecu) gadu laikā ir sekmīgi izstrādājis būvprojektus elektroietaišu projektēšanas jomā, kas atbilst šādiem nosacījumiem:</w:t>
      </w:r>
    </w:p>
    <w:p w14:paraId="1042DF12" w14:textId="68A32221" w:rsidR="008836DC" w:rsidRPr="00DC288A" w:rsidRDefault="00ED32ED" w:rsidP="006F6C05">
      <w:pPr>
        <w:spacing w:after="0" w:line="276" w:lineRule="auto"/>
        <w:jc w:val="both"/>
        <w:outlineLvl w:val="0"/>
        <w:rPr>
          <w:rFonts w:ascii="Times New Roman" w:eastAsia="Times New Roman" w:hAnsi="Times New Roman" w:cs="Times New Roman"/>
          <w:sz w:val="24"/>
          <w:szCs w:val="24"/>
        </w:rPr>
      </w:pPr>
      <w:r w:rsidRPr="00DC288A">
        <w:rPr>
          <w:rFonts w:ascii="Times New Roman" w:eastAsia="Times New Roman" w:hAnsi="Times New Roman" w:cs="Times New Roman"/>
          <w:sz w:val="24"/>
          <w:szCs w:val="24"/>
        </w:rPr>
        <w:t xml:space="preserve">1) </w:t>
      </w:r>
      <w:r w:rsidR="00393928" w:rsidRPr="00DC288A">
        <w:rPr>
          <w:rFonts w:ascii="Times New Roman" w:eastAsia="Times New Roman" w:hAnsi="Times New Roman" w:cs="Times New Roman"/>
          <w:sz w:val="24"/>
          <w:szCs w:val="24"/>
        </w:rPr>
        <w:t>Pretendents ir izstrādājis vismaz 2 (divus) būvprojektus elektroapgādes sistēmu projektēšanā ar spriegumu vismaz 6</w:t>
      </w:r>
      <w:r w:rsidR="00B945E6" w:rsidRPr="00DC288A">
        <w:rPr>
          <w:rFonts w:ascii="Times New Roman" w:eastAsia="Times New Roman" w:hAnsi="Times New Roman" w:cs="Times New Roman"/>
          <w:sz w:val="24"/>
          <w:szCs w:val="24"/>
        </w:rPr>
        <w:t xml:space="preserve"> - </w:t>
      </w:r>
      <w:r w:rsidR="00393928" w:rsidRPr="00DC288A">
        <w:rPr>
          <w:rFonts w:ascii="Times New Roman" w:eastAsia="Times New Roman" w:hAnsi="Times New Roman" w:cs="Times New Roman"/>
          <w:sz w:val="24"/>
          <w:szCs w:val="24"/>
        </w:rPr>
        <w:t xml:space="preserve">20 </w:t>
      </w:r>
      <w:proofErr w:type="spellStart"/>
      <w:r w:rsidR="00393928" w:rsidRPr="00DC288A">
        <w:rPr>
          <w:rFonts w:ascii="Times New Roman" w:eastAsia="Times New Roman" w:hAnsi="Times New Roman" w:cs="Times New Roman"/>
          <w:sz w:val="24"/>
          <w:szCs w:val="24"/>
        </w:rPr>
        <w:t>kV</w:t>
      </w:r>
      <w:proofErr w:type="spellEnd"/>
      <w:r w:rsidR="00393928" w:rsidRPr="00DC288A">
        <w:rPr>
          <w:rFonts w:ascii="Times New Roman" w:eastAsia="Times New Roman" w:hAnsi="Times New Roman" w:cs="Times New Roman"/>
          <w:sz w:val="24"/>
          <w:szCs w:val="24"/>
        </w:rPr>
        <w:t xml:space="preserve"> (tai skaitā 10 </w:t>
      </w:r>
      <w:proofErr w:type="spellStart"/>
      <w:r w:rsidR="00393928" w:rsidRPr="00DC288A">
        <w:rPr>
          <w:rFonts w:ascii="Times New Roman" w:eastAsia="Times New Roman" w:hAnsi="Times New Roman" w:cs="Times New Roman"/>
          <w:sz w:val="24"/>
          <w:szCs w:val="24"/>
        </w:rPr>
        <w:t>kV</w:t>
      </w:r>
      <w:proofErr w:type="spellEnd"/>
      <w:r w:rsidR="00393928" w:rsidRPr="00DC288A">
        <w:rPr>
          <w:rFonts w:ascii="Times New Roman" w:eastAsia="Times New Roman" w:hAnsi="Times New Roman" w:cs="Times New Roman"/>
          <w:sz w:val="24"/>
          <w:szCs w:val="24"/>
        </w:rPr>
        <w:t xml:space="preserve">), kuros ietverta </w:t>
      </w:r>
      <w:r w:rsidR="00881A63" w:rsidRPr="00DC288A">
        <w:rPr>
          <w:rFonts w:ascii="Times New Roman" w:eastAsia="Times New Roman" w:hAnsi="Times New Roman" w:cs="Times New Roman"/>
          <w:sz w:val="24"/>
          <w:szCs w:val="24"/>
        </w:rPr>
        <w:t>vismaz viena no šādām būvprojekta sastāvdaļām</w:t>
      </w:r>
      <w:r w:rsidR="008836DC" w:rsidRPr="00DC288A">
        <w:rPr>
          <w:rFonts w:ascii="Times New Roman" w:eastAsia="Times New Roman" w:hAnsi="Times New Roman" w:cs="Times New Roman"/>
          <w:sz w:val="24"/>
          <w:szCs w:val="24"/>
        </w:rPr>
        <w:t xml:space="preserve">: </w:t>
      </w:r>
    </w:p>
    <w:p w14:paraId="70747EAB" w14:textId="3EF9EAC0" w:rsidR="008836DC" w:rsidRPr="00DC288A" w:rsidRDefault="008836DC" w:rsidP="006F6C05">
      <w:pPr>
        <w:pStyle w:val="ListParagraph"/>
        <w:numPr>
          <w:ilvl w:val="0"/>
          <w:numId w:val="8"/>
        </w:numPr>
        <w:spacing w:after="0" w:line="276" w:lineRule="auto"/>
        <w:ind w:left="851" w:hanging="426"/>
        <w:jc w:val="both"/>
        <w:outlineLvl w:val="0"/>
        <w:rPr>
          <w:rFonts w:eastAsia="Times New Roman" w:cs="Times New Roman"/>
          <w:szCs w:val="24"/>
        </w:rPr>
      </w:pPr>
      <w:r w:rsidRPr="00DC288A">
        <w:rPr>
          <w:rFonts w:eastAsia="Times New Roman" w:cs="Times New Roman"/>
          <w:szCs w:val="24"/>
        </w:rPr>
        <w:t xml:space="preserve">elektroapgādes </w:t>
      </w:r>
      <w:proofErr w:type="spellStart"/>
      <w:r w:rsidRPr="00DC288A">
        <w:rPr>
          <w:rFonts w:eastAsia="Times New Roman" w:cs="Times New Roman"/>
          <w:szCs w:val="24"/>
        </w:rPr>
        <w:t>kabeļlīniju</w:t>
      </w:r>
      <w:proofErr w:type="spellEnd"/>
      <w:r w:rsidRPr="00DC288A">
        <w:rPr>
          <w:rFonts w:eastAsia="Times New Roman" w:cs="Times New Roman"/>
          <w:szCs w:val="24"/>
        </w:rPr>
        <w:t xml:space="preserve"> projektēšana;</w:t>
      </w:r>
    </w:p>
    <w:p w14:paraId="29F0AFB2" w14:textId="77777777" w:rsidR="008836DC" w:rsidRPr="00DC288A" w:rsidRDefault="008836DC" w:rsidP="006F6C05">
      <w:pPr>
        <w:pStyle w:val="ListParagraph"/>
        <w:numPr>
          <w:ilvl w:val="0"/>
          <w:numId w:val="8"/>
        </w:numPr>
        <w:spacing w:after="0" w:line="276" w:lineRule="auto"/>
        <w:ind w:left="851" w:hanging="426"/>
        <w:jc w:val="both"/>
        <w:outlineLvl w:val="0"/>
        <w:rPr>
          <w:rFonts w:eastAsia="Times New Roman" w:cs="Times New Roman"/>
          <w:szCs w:val="24"/>
        </w:rPr>
      </w:pPr>
      <w:r w:rsidRPr="00DC288A">
        <w:rPr>
          <w:rFonts w:eastAsia="Times New Roman" w:cs="Times New Roman"/>
          <w:szCs w:val="24"/>
        </w:rPr>
        <w:t xml:space="preserve">transformatoru apakšstaciju vai </w:t>
      </w:r>
      <w:proofErr w:type="spellStart"/>
      <w:r w:rsidRPr="00DC288A">
        <w:rPr>
          <w:rFonts w:eastAsia="Times New Roman" w:cs="Times New Roman"/>
          <w:szCs w:val="24"/>
        </w:rPr>
        <w:t>sadalņu</w:t>
      </w:r>
      <w:proofErr w:type="spellEnd"/>
      <w:r w:rsidRPr="00DC288A">
        <w:rPr>
          <w:rFonts w:eastAsia="Times New Roman" w:cs="Times New Roman"/>
          <w:szCs w:val="24"/>
        </w:rPr>
        <w:t xml:space="preserve"> projektēšana;</w:t>
      </w:r>
    </w:p>
    <w:p w14:paraId="4181139F" w14:textId="4AB0C73A" w:rsidR="008836DC" w:rsidRPr="00DC288A" w:rsidRDefault="008836DC" w:rsidP="006F6C05">
      <w:pPr>
        <w:pStyle w:val="ListParagraph"/>
        <w:numPr>
          <w:ilvl w:val="0"/>
          <w:numId w:val="8"/>
        </w:numPr>
        <w:spacing w:after="0" w:line="276" w:lineRule="auto"/>
        <w:ind w:left="851" w:hanging="426"/>
        <w:jc w:val="both"/>
        <w:outlineLvl w:val="0"/>
        <w:rPr>
          <w:rFonts w:eastAsia="Times New Roman" w:cs="Times New Roman"/>
          <w:szCs w:val="24"/>
        </w:rPr>
      </w:pPr>
      <w:proofErr w:type="spellStart"/>
      <w:r w:rsidRPr="00DC288A">
        <w:rPr>
          <w:rFonts w:eastAsia="Times New Roman" w:cs="Times New Roman"/>
          <w:szCs w:val="24"/>
        </w:rPr>
        <w:t>pieslēgumu</w:t>
      </w:r>
      <w:proofErr w:type="spellEnd"/>
      <w:r w:rsidRPr="00DC288A">
        <w:rPr>
          <w:rFonts w:eastAsia="Times New Roman" w:cs="Times New Roman"/>
          <w:szCs w:val="24"/>
        </w:rPr>
        <w:t xml:space="preserve"> projektēšana sadales sistēmas operatora tīkliem.</w:t>
      </w:r>
    </w:p>
    <w:p w14:paraId="0DFDF6B5" w14:textId="7E479B46" w:rsidR="00393928" w:rsidRPr="00DC288A" w:rsidRDefault="00ED32ED" w:rsidP="006F6C05">
      <w:pPr>
        <w:tabs>
          <w:tab w:val="left" w:pos="426"/>
        </w:tabs>
        <w:autoSpaceDE w:val="0"/>
        <w:autoSpaceDN w:val="0"/>
        <w:adjustRightInd w:val="0"/>
        <w:spacing w:after="0" w:line="276" w:lineRule="auto"/>
        <w:jc w:val="both"/>
        <w:rPr>
          <w:rFonts w:ascii="Times New Roman" w:hAnsi="Times New Roman" w:cs="Times New Roman"/>
          <w:sz w:val="24"/>
          <w:szCs w:val="24"/>
          <w:lang w:eastAsia="ar-SA"/>
        </w:rPr>
      </w:pPr>
      <w:r w:rsidRPr="00DC288A">
        <w:rPr>
          <w:rFonts w:ascii="Times New Roman" w:hAnsi="Times New Roman" w:cs="Times New Roman"/>
          <w:sz w:val="24"/>
          <w:szCs w:val="24"/>
          <w:lang w:eastAsia="ar-SA"/>
        </w:rPr>
        <w:t xml:space="preserve">2) </w:t>
      </w:r>
      <w:r w:rsidR="00393928" w:rsidRPr="00DC288A">
        <w:rPr>
          <w:rFonts w:ascii="Times New Roman" w:hAnsi="Times New Roman" w:cs="Times New Roman"/>
          <w:sz w:val="24"/>
          <w:szCs w:val="24"/>
          <w:lang w:eastAsia="ar-SA"/>
        </w:rPr>
        <w:t>No minētajiem projektiem vismaz 1 (vienā) projektā projektēšana veikta atbilstoši sadales sistēmas operatora (piemēram, AS “Sadales tīkls”) izsniegtajiem tehniskajiem noteikumiem.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310"/>
        <w:gridCol w:w="3145"/>
        <w:gridCol w:w="3112"/>
      </w:tblGrid>
      <w:tr w:rsidR="00DC288A" w:rsidRPr="00DC288A" w14:paraId="1EB4BBEE" w14:textId="77777777" w:rsidTr="009627FB">
        <w:trPr>
          <w:cantSplit/>
          <w:trHeight w:val="587"/>
        </w:trPr>
        <w:tc>
          <w:tcPr>
            <w:tcW w:w="416" w:type="pct"/>
            <w:shd w:val="clear" w:color="auto" w:fill="DEEAF6"/>
            <w:vAlign w:val="center"/>
          </w:tcPr>
          <w:p w14:paraId="32464A07"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DC288A">
              <w:rPr>
                <w:rFonts w:ascii="Times New Roman" w:hAnsi="Times New Roman" w:cs="Times New Roman"/>
                <w:b/>
                <w:lang w:eastAsia="ar-SA"/>
              </w:rPr>
              <w:t>N.p.k</w:t>
            </w:r>
            <w:proofErr w:type="spellEnd"/>
          </w:p>
        </w:tc>
        <w:tc>
          <w:tcPr>
            <w:tcW w:w="1236" w:type="pct"/>
            <w:shd w:val="clear" w:color="auto" w:fill="DEEAF6"/>
            <w:vAlign w:val="center"/>
          </w:tcPr>
          <w:p w14:paraId="4D92B31A"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Pasūtītājs, kontaktinformācija</w:t>
            </w:r>
          </w:p>
        </w:tc>
        <w:tc>
          <w:tcPr>
            <w:tcW w:w="1683" w:type="pct"/>
            <w:shd w:val="clear" w:color="auto" w:fill="DEEAF6"/>
            <w:vAlign w:val="center"/>
          </w:tcPr>
          <w:p w14:paraId="0FEDCE01"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Objekts un tā atrašanās vieta, projektēšanas darbu apraksts</w:t>
            </w:r>
          </w:p>
        </w:tc>
        <w:tc>
          <w:tcPr>
            <w:tcW w:w="1665" w:type="pct"/>
            <w:shd w:val="clear" w:color="auto" w:fill="DEEAF6"/>
            <w:vAlign w:val="center"/>
          </w:tcPr>
          <w:p w14:paraId="758F96C9" w14:textId="77777777" w:rsidR="0070595D"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 xml:space="preserve">Izpildes periods </w:t>
            </w:r>
          </w:p>
          <w:p w14:paraId="3104C2DF" w14:textId="06D00655"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sz w:val="16"/>
                <w:szCs w:val="16"/>
                <w:lang w:eastAsia="ar-SA"/>
              </w:rPr>
            </w:pPr>
            <w:r w:rsidRPr="00DC288A">
              <w:rPr>
                <w:rFonts w:ascii="Times New Roman" w:hAnsi="Times New Roman" w:cs="Times New Roman"/>
                <w:bCs/>
                <w:i/>
                <w:iCs/>
                <w:sz w:val="16"/>
                <w:szCs w:val="16"/>
                <w:lang w:eastAsia="ar-SA"/>
              </w:rPr>
              <w:t>(tajā skaitā norādot datumu, kad saņemta atzīme par projektēšanas nosacījumu izpildi)</w:t>
            </w:r>
          </w:p>
        </w:tc>
      </w:tr>
      <w:tr w:rsidR="00DC288A" w:rsidRPr="00DC288A" w14:paraId="11708B7A" w14:textId="77777777" w:rsidTr="00F0715A">
        <w:trPr>
          <w:trHeight w:val="283"/>
        </w:trPr>
        <w:tc>
          <w:tcPr>
            <w:tcW w:w="416" w:type="pct"/>
            <w:shd w:val="clear" w:color="auto" w:fill="auto"/>
            <w:vAlign w:val="center"/>
          </w:tcPr>
          <w:p w14:paraId="169A67EA" w14:textId="7E0B73EE" w:rsidR="00AB3C79" w:rsidRPr="00DC288A" w:rsidRDefault="00B36A33" w:rsidP="0003303F">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1.</w:t>
            </w:r>
          </w:p>
        </w:tc>
        <w:tc>
          <w:tcPr>
            <w:tcW w:w="1236" w:type="pct"/>
            <w:shd w:val="clear" w:color="auto" w:fill="auto"/>
            <w:vAlign w:val="bottom"/>
          </w:tcPr>
          <w:p w14:paraId="3C91364D"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683" w:type="pct"/>
          </w:tcPr>
          <w:p w14:paraId="29DD0DF4"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665" w:type="pct"/>
            <w:shd w:val="clear" w:color="auto" w:fill="auto"/>
            <w:vAlign w:val="bottom"/>
          </w:tcPr>
          <w:p w14:paraId="206D0549"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DC288A" w:rsidRPr="00DC288A" w14:paraId="348BF103" w14:textId="77777777" w:rsidTr="00F0715A">
        <w:trPr>
          <w:trHeight w:val="283"/>
        </w:trPr>
        <w:tc>
          <w:tcPr>
            <w:tcW w:w="416" w:type="pct"/>
            <w:shd w:val="clear" w:color="auto" w:fill="auto"/>
            <w:vAlign w:val="center"/>
          </w:tcPr>
          <w:p w14:paraId="25A38583" w14:textId="6B4AEBA4" w:rsidR="00AB3C79" w:rsidRPr="00DC288A" w:rsidRDefault="00B36A33" w:rsidP="0003303F">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2.</w:t>
            </w:r>
          </w:p>
        </w:tc>
        <w:tc>
          <w:tcPr>
            <w:tcW w:w="1236" w:type="pct"/>
            <w:shd w:val="clear" w:color="auto" w:fill="auto"/>
            <w:vAlign w:val="bottom"/>
          </w:tcPr>
          <w:p w14:paraId="0D45C34B"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683" w:type="pct"/>
          </w:tcPr>
          <w:p w14:paraId="4861B969"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665" w:type="pct"/>
            <w:shd w:val="clear" w:color="auto" w:fill="auto"/>
            <w:vAlign w:val="bottom"/>
          </w:tcPr>
          <w:p w14:paraId="6812CE94" w14:textId="77777777" w:rsidR="00AB3C79" w:rsidRPr="00DC288A" w:rsidRDefault="00AB3C79" w:rsidP="0070595D">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4B61083D" w14:textId="11837709" w:rsidR="00955AF3" w:rsidRPr="00DC288A" w:rsidRDefault="00955AF3" w:rsidP="00B36A33">
      <w:pPr>
        <w:tabs>
          <w:tab w:val="left" w:pos="426"/>
        </w:tabs>
        <w:autoSpaceDE w:val="0"/>
        <w:autoSpaceDN w:val="0"/>
        <w:adjustRightInd w:val="0"/>
        <w:spacing w:after="120" w:line="240" w:lineRule="auto"/>
        <w:jc w:val="both"/>
        <w:rPr>
          <w:rFonts w:ascii="Times New Roman" w:hAnsi="Times New Roman" w:cs="Times New Roman"/>
          <w:bCs/>
          <w:i/>
          <w:iCs/>
          <w:sz w:val="16"/>
          <w:szCs w:val="16"/>
          <w:lang w:eastAsia="ar-SA"/>
        </w:rPr>
      </w:pPr>
      <w:r w:rsidRPr="00DC288A">
        <w:rPr>
          <w:rFonts w:ascii="Times New Roman" w:hAnsi="Times New Roman" w:cs="Times New Roman"/>
          <w:bCs/>
          <w:i/>
          <w:iCs/>
          <w:sz w:val="16"/>
          <w:szCs w:val="16"/>
          <w:lang w:eastAsia="ar-SA"/>
        </w:rPr>
        <w:t>Piezīme: Par atbilstošu pieredzi tiek uzskatīti tikai tādi būvprojekti, kas ir pilnībā pabeigti, saskaņoti un akceptēti normatīvajos aktos noteiktajā kārtībā, t.i., ir saņemta attiecīgās institūcijas atzīme par projektēšanas nosacījumu izpildi.</w:t>
      </w:r>
    </w:p>
    <w:tbl>
      <w:tblPr>
        <w:tblStyle w:val="TableGrid"/>
        <w:tblW w:w="9209" w:type="dxa"/>
        <w:jc w:val="center"/>
        <w:tblLook w:val="04A0" w:firstRow="1" w:lastRow="0" w:firstColumn="1" w:lastColumn="0" w:noHBand="0" w:noVBand="1"/>
      </w:tblPr>
      <w:tblGrid>
        <w:gridCol w:w="9209"/>
      </w:tblGrid>
      <w:tr w:rsidR="00DC288A" w:rsidRPr="00DC288A" w14:paraId="62FFCC24" w14:textId="77777777" w:rsidTr="006B79A2">
        <w:trPr>
          <w:trHeight w:val="599"/>
          <w:jc w:val="center"/>
        </w:trPr>
        <w:tc>
          <w:tcPr>
            <w:tcW w:w="9209" w:type="dxa"/>
            <w:vAlign w:val="center"/>
          </w:tcPr>
          <w:p w14:paraId="49231C41" w14:textId="0B8028AD" w:rsidR="00AB3C79" w:rsidRPr="00DC288A" w:rsidRDefault="00AB3C79" w:rsidP="002E46E6">
            <w:pPr>
              <w:pStyle w:val="BodyText2"/>
              <w:tabs>
                <w:tab w:val="clear" w:pos="0"/>
              </w:tabs>
              <w:spacing w:before="120" w:after="120"/>
              <w:jc w:val="center"/>
              <w:outlineLvl w:val="9"/>
              <w:rPr>
                <w:rFonts w:ascii="Times New Roman" w:hAnsi="Times New Roman"/>
                <w:i/>
                <w:iCs/>
                <w:sz w:val="22"/>
                <w:szCs w:val="22"/>
              </w:rPr>
            </w:pPr>
            <w:r w:rsidRPr="00DC288A">
              <w:rPr>
                <w:rFonts w:ascii="Times New Roman" w:hAnsi="Times New Roman"/>
                <w:i/>
                <w:iCs/>
                <w:sz w:val="22"/>
                <w:szCs w:val="22"/>
              </w:rPr>
              <w:t>Ja pretendentam ir iebildumi un/vai ierosinājumi par 4.</w:t>
            </w:r>
            <w:r w:rsidR="0069043E" w:rsidRPr="00DC288A">
              <w:rPr>
                <w:rFonts w:ascii="Times New Roman" w:hAnsi="Times New Roman"/>
                <w:i/>
                <w:iCs/>
                <w:sz w:val="22"/>
                <w:szCs w:val="22"/>
              </w:rPr>
              <w:t>4</w:t>
            </w:r>
            <w:r w:rsidRPr="00DC288A">
              <w:rPr>
                <w:rFonts w:ascii="Times New Roman" w:hAnsi="Times New Roman"/>
                <w:i/>
                <w:iCs/>
                <w:sz w:val="22"/>
                <w:szCs w:val="22"/>
              </w:rPr>
              <w:t>. punktā minētajām kvalifikācijas prasībām, lūdzam šeit sniegt viedokli.</w:t>
            </w:r>
          </w:p>
        </w:tc>
      </w:tr>
    </w:tbl>
    <w:p w14:paraId="157F548E" w14:textId="33C06A87" w:rsidR="008D54DE" w:rsidRPr="00DC288A" w:rsidRDefault="00AB3C79" w:rsidP="005C0A46">
      <w:pPr>
        <w:tabs>
          <w:tab w:val="left" w:pos="426"/>
        </w:tabs>
        <w:autoSpaceDE w:val="0"/>
        <w:autoSpaceDN w:val="0"/>
        <w:adjustRightInd w:val="0"/>
        <w:spacing w:before="120" w:after="120" w:line="276" w:lineRule="auto"/>
        <w:jc w:val="both"/>
        <w:rPr>
          <w:rFonts w:ascii="Times New Roman" w:hAnsi="Times New Roman" w:cs="Times New Roman"/>
          <w:bCs/>
          <w:sz w:val="24"/>
          <w:szCs w:val="24"/>
        </w:rPr>
      </w:pPr>
      <w:r w:rsidRPr="00DC288A">
        <w:rPr>
          <w:rFonts w:ascii="Times New Roman" w:hAnsi="Times New Roman" w:cs="Times New Roman"/>
          <w:bCs/>
          <w:sz w:val="24"/>
          <w:szCs w:val="24"/>
          <w:lang w:eastAsia="ar-SA"/>
        </w:rPr>
        <w:t>4.</w:t>
      </w:r>
      <w:r w:rsidR="0069043E" w:rsidRPr="00DC288A">
        <w:rPr>
          <w:rFonts w:ascii="Times New Roman" w:hAnsi="Times New Roman" w:cs="Times New Roman"/>
          <w:bCs/>
          <w:sz w:val="24"/>
          <w:szCs w:val="24"/>
          <w:lang w:eastAsia="ar-SA"/>
        </w:rPr>
        <w:t>5</w:t>
      </w:r>
      <w:r w:rsidRPr="00DC288A">
        <w:rPr>
          <w:rFonts w:ascii="Times New Roman" w:hAnsi="Times New Roman" w:cs="Times New Roman"/>
          <w:bCs/>
          <w:sz w:val="24"/>
          <w:szCs w:val="24"/>
          <w:lang w:eastAsia="ar-SA"/>
        </w:rPr>
        <w:t>. Pretendent</w:t>
      </w:r>
      <w:r w:rsidR="00872838" w:rsidRPr="00DC288A">
        <w:rPr>
          <w:rFonts w:ascii="Times New Roman" w:hAnsi="Times New Roman" w:cs="Times New Roman"/>
          <w:bCs/>
          <w:sz w:val="24"/>
          <w:szCs w:val="24"/>
          <w:lang w:eastAsia="ar-SA"/>
        </w:rPr>
        <w:t>s</w:t>
      </w:r>
      <w:r w:rsidRPr="00DC288A">
        <w:rPr>
          <w:rFonts w:ascii="Times New Roman" w:hAnsi="Times New Roman" w:cs="Times New Roman"/>
          <w:bCs/>
          <w:sz w:val="24"/>
          <w:szCs w:val="24"/>
          <w:lang w:eastAsia="ar-SA"/>
        </w:rPr>
        <w:t xml:space="preserve"> </w:t>
      </w:r>
      <w:r w:rsidR="008D54DE" w:rsidRPr="00DC288A">
        <w:rPr>
          <w:rFonts w:ascii="Times New Roman" w:hAnsi="Times New Roman" w:cs="Times New Roman"/>
          <w:bCs/>
          <w:sz w:val="24"/>
          <w:szCs w:val="24"/>
        </w:rPr>
        <w:t>nodrošina šādu speciālistu pieejamību līguma izpildei:</w:t>
      </w:r>
    </w:p>
    <w:p w14:paraId="144BAFA7" w14:textId="2574AE4B" w:rsidR="00E71BEA" w:rsidRPr="00DC288A" w:rsidRDefault="00E34A3C" w:rsidP="00252BB6">
      <w:pPr>
        <w:spacing w:after="0" w:line="276" w:lineRule="auto"/>
        <w:jc w:val="both"/>
        <w:rPr>
          <w:rFonts w:ascii="Times New Roman" w:hAnsi="Times New Roman" w:cs="Times New Roman"/>
          <w:bCs/>
          <w:sz w:val="24"/>
          <w:szCs w:val="24"/>
        </w:rPr>
      </w:pPr>
      <w:r w:rsidRPr="00DC288A">
        <w:rPr>
          <w:rFonts w:ascii="Times New Roman" w:hAnsi="Times New Roman" w:cs="Times New Roman"/>
          <w:bCs/>
          <w:sz w:val="24"/>
          <w:szCs w:val="24"/>
        </w:rPr>
        <w:t>4</w:t>
      </w:r>
      <w:r w:rsidR="0026572C" w:rsidRPr="00DC288A">
        <w:rPr>
          <w:rFonts w:ascii="Times New Roman" w:hAnsi="Times New Roman" w:cs="Times New Roman"/>
          <w:bCs/>
          <w:sz w:val="24"/>
          <w:szCs w:val="24"/>
        </w:rPr>
        <w:t>.</w:t>
      </w:r>
      <w:r w:rsidR="0069043E" w:rsidRPr="00DC288A">
        <w:rPr>
          <w:rFonts w:ascii="Times New Roman" w:hAnsi="Times New Roman" w:cs="Times New Roman"/>
          <w:bCs/>
          <w:sz w:val="24"/>
          <w:szCs w:val="24"/>
        </w:rPr>
        <w:t>5</w:t>
      </w:r>
      <w:r w:rsidRPr="00DC288A">
        <w:rPr>
          <w:rFonts w:ascii="Times New Roman" w:hAnsi="Times New Roman" w:cs="Times New Roman"/>
          <w:bCs/>
          <w:sz w:val="24"/>
          <w:szCs w:val="24"/>
        </w:rPr>
        <w:t>.</w:t>
      </w:r>
      <w:r w:rsidR="0026572C" w:rsidRPr="00DC288A">
        <w:rPr>
          <w:rFonts w:ascii="Times New Roman" w:hAnsi="Times New Roman" w:cs="Times New Roman"/>
          <w:bCs/>
          <w:sz w:val="24"/>
          <w:szCs w:val="24"/>
        </w:rPr>
        <w:t>1. Būvprojekta vadītājs</w:t>
      </w:r>
    </w:p>
    <w:p w14:paraId="669547CC" w14:textId="3807C73F" w:rsidR="0026572C" w:rsidRPr="00DC288A" w:rsidRDefault="0067408A" w:rsidP="00252BB6">
      <w:pPr>
        <w:numPr>
          <w:ilvl w:val="0"/>
          <w:numId w:val="10"/>
        </w:numPr>
        <w:spacing w:after="0" w:line="276" w:lineRule="auto"/>
        <w:jc w:val="both"/>
        <w:rPr>
          <w:rFonts w:ascii="Times New Roman" w:hAnsi="Times New Roman" w:cs="Times New Roman"/>
          <w:bCs/>
          <w:sz w:val="24"/>
          <w:szCs w:val="24"/>
        </w:rPr>
      </w:pPr>
      <w:r w:rsidRPr="00DC288A">
        <w:rPr>
          <w:rFonts w:ascii="Times New Roman" w:hAnsi="Times New Roman" w:cs="Times New Roman"/>
          <w:bCs/>
          <w:sz w:val="24"/>
          <w:szCs w:val="24"/>
        </w:rPr>
        <w:t xml:space="preserve">kuram ir derīgs būvprakses sertifikāts </w:t>
      </w:r>
      <w:proofErr w:type="spellStart"/>
      <w:r w:rsidRPr="00DC288A">
        <w:rPr>
          <w:rFonts w:ascii="Times New Roman" w:hAnsi="Times New Roman" w:cs="Times New Roman"/>
          <w:bCs/>
          <w:sz w:val="24"/>
          <w:szCs w:val="24"/>
        </w:rPr>
        <w:t>būvprojektēšanā</w:t>
      </w:r>
      <w:proofErr w:type="spellEnd"/>
      <w:r w:rsidRPr="00DC288A">
        <w:rPr>
          <w:rFonts w:ascii="Times New Roman" w:hAnsi="Times New Roman" w:cs="Times New Roman"/>
          <w:bCs/>
          <w:sz w:val="24"/>
          <w:szCs w:val="24"/>
        </w:rPr>
        <w:t xml:space="preserve"> (būvprojekta vadīšanā)</w:t>
      </w:r>
      <w:r w:rsidR="0026572C" w:rsidRPr="00DC288A">
        <w:rPr>
          <w:rFonts w:ascii="Times New Roman" w:hAnsi="Times New Roman" w:cs="Times New Roman"/>
          <w:bCs/>
          <w:sz w:val="24"/>
          <w:szCs w:val="24"/>
        </w:rPr>
        <w:t>;</w:t>
      </w:r>
    </w:p>
    <w:p w14:paraId="70379E3E" w14:textId="00FD5148" w:rsidR="00F51DE6" w:rsidRPr="00DC288A" w:rsidRDefault="0081795D" w:rsidP="00252BB6">
      <w:pPr>
        <w:numPr>
          <w:ilvl w:val="0"/>
          <w:numId w:val="10"/>
        </w:numPr>
        <w:spacing w:after="0" w:line="276" w:lineRule="auto"/>
        <w:jc w:val="both"/>
        <w:rPr>
          <w:rFonts w:ascii="Times New Roman" w:hAnsi="Times New Roman" w:cs="Times New Roman"/>
          <w:bCs/>
          <w:sz w:val="24"/>
          <w:szCs w:val="24"/>
        </w:rPr>
      </w:pPr>
      <w:r w:rsidRPr="00DC288A">
        <w:rPr>
          <w:rFonts w:ascii="Times New Roman" w:hAnsi="Times New Roman" w:cs="Times New Roman"/>
          <w:bCs/>
          <w:sz w:val="24"/>
          <w:szCs w:val="24"/>
        </w:rPr>
        <w:t xml:space="preserve">ne vairāk kā 5 (piecos) iepriekšējos gados </w:t>
      </w:r>
      <w:r w:rsidR="007E5FE3" w:rsidRPr="00DC288A">
        <w:rPr>
          <w:rFonts w:ascii="Times New Roman" w:hAnsi="Times New Roman" w:cs="Times New Roman"/>
          <w:bCs/>
          <w:sz w:val="24"/>
          <w:szCs w:val="24"/>
        </w:rPr>
        <w:t xml:space="preserve">ir </w:t>
      </w:r>
      <w:r w:rsidR="0026572C" w:rsidRPr="00DC288A">
        <w:rPr>
          <w:rFonts w:ascii="Times New Roman" w:hAnsi="Times New Roman" w:cs="Times New Roman"/>
          <w:bCs/>
          <w:sz w:val="24"/>
          <w:szCs w:val="24"/>
        </w:rPr>
        <w:t>pieredze</w:t>
      </w:r>
      <w:r w:rsidR="001B187D" w:rsidRPr="00DC288A">
        <w:rPr>
          <w:rFonts w:ascii="Times New Roman" w:hAnsi="Times New Roman" w:cs="Times New Roman"/>
          <w:bCs/>
          <w:sz w:val="24"/>
          <w:szCs w:val="24"/>
        </w:rPr>
        <w:t xml:space="preserve"> </w:t>
      </w:r>
      <w:r w:rsidR="0026572C" w:rsidRPr="00DC288A">
        <w:rPr>
          <w:rFonts w:ascii="Times New Roman" w:hAnsi="Times New Roman" w:cs="Times New Roman"/>
          <w:bCs/>
          <w:sz w:val="24"/>
          <w:szCs w:val="24"/>
        </w:rPr>
        <w:t xml:space="preserve">vismaz 2 (divu) </w:t>
      </w:r>
      <w:r w:rsidR="00635602" w:rsidRPr="00DC288A">
        <w:rPr>
          <w:rFonts w:ascii="Times New Roman" w:hAnsi="Times New Roman" w:cs="Times New Roman"/>
          <w:bCs/>
          <w:sz w:val="24"/>
          <w:szCs w:val="24"/>
        </w:rPr>
        <w:t xml:space="preserve">būvprojektu vadīšanā elektroietaišu vai </w:t>
      </w:r>
      <w:r w:rsidR="004A211D" w:rsidRPr="00DC288A">
        <w:rPr>
          <w:rFonts w:ascii="Times New Roman" w:hAnsi="Times New Roman" w:cs="Times New Roman"/>
          <w:bCs/>
          <w:sz w:val="24"/>
          <w:szCs w:val="24"/>
        </w:rPr>
        <w:t>citā ar inženierbūvju projektēšanu saistītā jomā</w:t>
      </w:r>
      <w:r w:rsidR="00A22735" w:rsidRPr="00DC288A">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86"/>
        <w:gridCol w:w="2310"/>
        <w:gridCol w:w="2127"/>
        <w:gridCol w:w="1835"/>
      </w:tblGrid>
      <w:tr w:rsidR="00DC288A" w:rsidRPr="00DC288A" w14:paraId="721CB197" w14:textId="77777777" w:rsidTr="000B1B43">
        <w:trPr>
          <w:cantSplit/>
          <w:trHeight w:val="615"/>
        </w:trPr>
        <w:tc>
          <w:tcPr>
            <w:tcW w:w="474" w:type="pct"/>
            <w:shd w:val="clear" w:color="auto" w:fill="DEEAF6"/>
            <w:vAlign w:val="center"/>
          </w:tcPr>
          <w:p w14:paraId="3C9F4820"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DC288A">
              <w:rPr>
                <w:rFonts w:ascii="Times New Roman" w:hAnsi="Times New Roman" w:cs="Times New Roman"/>
                <w:b/>
                <w:lang w:eastAsia="ar-SA"/>
              </w:rPr>
              <w:t>Nr.p.k</w:t>
            </w:r>
            <w:proofErr w:type="spellEnd"/>
            <w:r w:rsidRPr="00DC288A">
              <w:rPr>
                <w:rFonts w:ascii="Times New Roman" w:hAnsi="Times New Roman" w:cs="Times New Roman"/>
                <w:b/>
                <w:lang w:eastAsia="ar-SA"/>
              </w:rPr>
              <w:t>.</w:t>
            </w:r>
          </w:p>
        </w:tc>
        <w:tc>
          <w:tcPr>
            <w:tcW w:w="1170" w:type="pct"/>
            <w:shd w:val="clear" w:color="auto" w:fill="DEEAF6"/>
            <w:vAlign w:val="center"/>
          </w:tcPr>
          <w:p w14:paraId="459EC286"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Vārds, uzvārds, sertifikāta numurs</w:t>
            </w:r>
          </w:p>
        </w:tc>
        <w:tc>
          <w:tcPr>
            <w:tcW w:w="1236" w:type="pct"/>
            <w:shd w:val="clear" w:color="auto" w:fill="DEEAF6"/>
            <w:vAlign w:val="center"/>
          </w:tcPr>
          <w:p w14:paraId="769972C8"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 xml:space="preserve">Projekts </w:t>
            </w:r>
          </w:p>
          <w:p w14:paraId="77D55644"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Cs/>
                <w:i/>
                <w:iCs/>
                <w:sz w:val="16"/>
                <w:szCs w:val="16"/>
                <w:lang w:eastAsia="ar-SA"/>
              </w:rPr>
              <w:t>(nosaukums, atrašanās vieta)</w:t>
            </w:r>
          </w:p>
        </w:tc>
        <w:tc>
          <w:tcPr>
            <w:tcW w:w="1138" w:type="pct"/>
            <w:shd w:val="clear" w:color="auto" w:fill="DEEAF6"/>
            <w:vAlign w:val="center"/>
          </w:tcPr>
          <w:p w14:paraId="4E5B7965"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bCs/>
                <w:lang w:eastAsia="ar-SA"/>
              </w:rPr>
            </w:pPr>
            <w:r w:rsidRPr="00DC288A">
              <w:rPr>
                <w:rFonts w:ascii="Times New Roman" w:hAnsi="Times New Roman" w:cs="Times New Roman"/>
                <w:b/>
                <w:bCs/>
              </w:rPr>
              <w:t>Veiktie darbi / loma</w:t>
            </w:r>
          </w:p>
        </w:tc>
        <w:tc>
          <w:tcPr>
            <w:tcW w:w="982" w:type="pct"/>
            <w:shd w:val="clear" w:color="auto" w:fill="DEEAF6"/>
            <w:vAlign w:val="center"/>
          </w:tcPr>
          <w:p w14:paraId="264CF9ED" w14:textId="77777777" w:rsidR="00603CD0" w:rsidRPr="00DC288A" w:rsidRDefault="00603CD0" w:rsidP="000B1B43">
            <w:pPr>
              <w:tabs>
                <w:tab w:val="left" w:pos="426"/>
              </w:tabs>
              <w:autoSpaceDE w:val="0"/>
              <w:autoSpaceDN w:val="0"/>
              <w:adjustRightInd w:val="0"/>
              <w:spacing w:after="0" w:line="240" w:lineRule="auto"/>
              <w:jc w:val="center"/>
              <w:rPr>
                <w:rFonts w:ascii="Times New Roman" w:hAnsi="Times New Roman" w:cs="Times New Roman"/>
                <w:b/>
                <w:bCs/>
              </w:rPr>
            </w:pPr>
            <w:r w:rsidRPr="00DC288A">
              <w:rPr>
                <w:rFonts w:ascii="Times New Roman" w:hAnsi="Times New Roman" w:cs="Times New Roman"/>
                <w:b/>
                <w:bCs/>
              </w:rPr>
              <w:t>Īss pieredzes apraksts</w:t>
            </w:r>
          </w:p>
        </w:tc>
      </w:tr>
      <w:tr w:rsidR="00DC288A" w:rsidRPr="00DC288A" w14:paraId="26485431" w14:textId="77777777" w:rsidTr="00F0715A">
        <w:trPr>
          <w:trHeight w:val="283"/>
        </w:trPr>
        <w:tc>
          <w:tcPr>
            <w:tcW w:w="474" w:type="pct"/>
            <w:shd w:val="clear" w:color="auto" w:fill="auto"/>
            <w:vAlign w:val="bottom"/>
          </w:tcPr>
          <w:p w14:paraId="51D5EC69"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1.</w:t>
            </w:r>
          </w:p>
        </w:tc>
        <w:tc>
          <w:tcPr>
            <w:tcW w:w="1170" w:type="pct"/>
            <w:shd w:val="clear" w:color="auto" w:fill="auto"/>
            <w:vAlign w:val="bottom"/>
          </w:tcPr>
          <w:p w14:paraId="16DB4A0B"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236" w:type="pct"/>
            <w:shd w:val="clear" w:color="auto" w:fill="auto"/>
          </w:tcPr>
          <w:p w14:paraId="75B44FED"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38" w:type="pct"/>
            <w:shd w:val="clear" w:color="auto" w:fill="auto"/>
          </w:tcPr>
          <w:p w14:paraId="216B1F53"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982" w:type="pct"/>
          </w:tcPr>
          <w:p w14:paraId="259D801B"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DC288A" w:rsidRPr="00DC288A" w14:paraId="4CD6F178" w14:textId="77777777" w:rsidTr="00F0715A">
        <w:trPr>
          <w:trHeight w:val="283"/>
        </w:trPr>
        <w:tc>
          <w:tcPr>
            <w:tcW w:w="474" w:type="pct"/>
            <w:shd w:val="clear" w:color="auto" w:fill="auto"/>
            <w:vAlign w:val="bottom"/>
          </w:tcPr>
          <w:p w14:paraId="3FD2A11C"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2.</w:t>
            </w:r>
          </w:p>
        </w:tc>
        <w:tc>
          <w:tcPr>
            <w:tcW w:w="1170" w:type="pct"/>
            <w:shd w:val="clear" w:color="auto" w:fill="auto"/>
            <w:vAlign w:val="bottom"/>
          </w:tcPr>
          <w:p w14:paraId="0E7B89B0"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236" w:type="pct"/>
            <w:shd w:val="clear" w:color="auto" w:fill="auto"/>
          </w:tcPr>
          <w:p w14:paraId="345DE899"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38" w:type="pct"/>
            <w:shd w:val="clear" w:color="auto" w:fill="auto"/>
          </w:tcPr>
          <w:p w14:paraId="11B11040"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982" w:type="pct"/>
          </w:tcPr>
          <w:p w14:paraId="50C9127C"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1A51D718" w14:textId="61FA3CF1" w:rsidR="00BD3FF5" w:rsidRPr="00DC288A" w:rsidRDefault="003B7332" w:rsidP="003D3D81">
      <w:pPr>
        <w:spacing w:before="120"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4.</w:t>
      </w:r>
      <w:r w:rsidR="0069043E" w:rsidRPr="00DC288A">
        <w:rPr>
          <w:rFonts w:ascii="Times New Roman" w:hAnsi="Times New Roman" w:cs="Times New Roman"/>
          <w:sz w:val="24"/>
          <w:szCs w:val="24"/>
        </w:rPr>
        <w:t>5</w:t>
      </w:r>
      <w:r w:rsidR="00BD3FF5" w:rsidRPr="00DC288A">
        <w:rPr>
          <w:rFonts w:ascii="Times New Roman" w:hAnsi="Times New Roman" w:cs="Times New Roman"/>
          <w:sz w:val="24"/>
          <w:szCs w:val="24"/>
        </w:rPr>
        <w:t>.2. Elektroapgādes tīklu projektētājs (galvenais speciālists)</w:t>
      </w:r>
    </w:p>
    <w:p w14:paraId="50B57A4D" w14:textId="5E79834C" w:rsidR="00BD3FF5" w:rsidRPr="00DC288A" w:rsidRDefault="00697D1C" w:rsidP="003D3D81">
      <w:pPr>
        <w:numPr>
          <w:ilvl w:val="0"/>
          <w:numId w:val="11"/>
        </w:num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 xml:space="preserve">kuram ir </w:t>
      </w:r>
      <w:r w:rsidR="00BD3FF5" w:rsidRPr="00DC288A">
        <w:rPr>
          <w:rFonts w:ascii="Times New Roman" w:hAnsi="Times New Roman" w:cs="Times New Roman"/>
          <w:sz w:val="24"/>
          <w:szCs w:val="24"/>
        </w:rPr>
        <w:t xml:space="preserve">derīgs sertifikāts elektroietaišu projektēšanā (līdz 20 </w:t>
      </w:r>
      <w:proofErr w:type="spellStart"/>
      <w:r w:rsidR="00BD3FF5" w:rsidRPr="00DC288A">
        <w:rPr>
          <w:rFonts w:ascii="Times New Roman" w:hAnsi="Times New Roman" w:cs="Times New Roman"/>
          <w:sz w:val="24"/>
          <w:szCs w:val="24"/>
        </w:rPr>
        <w:t>kV</w:t>
      </w:r>
      <w:proofErr w:type="spellEnd"/>
      <w:r w:rsidR="00BD3FF5" w:rsidRPr="00DC288A">
        <w:rPr>
          <w:rFonts w:ascii="Times New Roman" w:hAnsi="Times New Roman" w:cs="Times New Roman"/>
          <w:sz w:val="24"/>
          <w:szCs w:val="24"/>
        </w:rPr>
        <w:t xml:space="preserve"> vai bez sprieguma ierobežojuma</w:t>
      </w:r>
      <w:r w:rsidR="00BD797F" w:rsidRPr="00DC288A">
        <w:rPr>
          <w:rFonts w:ascii="Times New Roman" w:hAnsi="Times New Roman" w:cs="Times New Roman"/>
          <w:sz w:val="24"/>
          <w:szCs w:val="24"/>
        </w:rPr>
        <w:t>, kas ietver attiecīgo spriegumu</w:t>
      </w:r>
      <w:r w:rsidR="00BD3FF5" w:rsidRPr="00DC288A">
        <w:rPr>
          <w:rFonts w:ascii="Times New Roman" w:hAnsi="Times New Roman" w:cs="Times New Roman"/>
          <w:sz w:val="24"/>
          <w:szCs w:val="24"/>
        </w:rPr>
        <w:t>);</w:t>
      </w:r>
    </w:p>
    <w:p w14:paraId="1D679099" w14:textId="1A5EAA5D" w:rsidR="006262C3" w:rsidRPr="00DC288A" w:rsidRDefault="007E5FE3" w:rsidP="003D3D81">
      <w:pPr>
        <w:numPr>
          <w:ilvl w:val="0"/>
          <w:numId w:val="11"/>
        </w:num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 xml:space="preserve">ne vairāk kā 5 (piecos) iepriekšējos gados ir pieredze vismaz </w:t>
      </w:r>
      <w:r w:rsidR="00BD3FF5" w:rsidRPr="00DC288A">
        <w:rPr>
          <w:rFonts w:ascii="Times New Roman" w:hAnsi="Times New Roman" w:cs="Times New Roman"/>
          <w:sz w:val="24"/>
          <w:szCs w:val="24"/>
        </w:rPr>
        <w:t>2 (divu) projektu izstrādē elektroapgādes tīklos ar spriegumu 6</w:t>
      </w:r>
      <w:r w:rsidR="00BD797F" w:rsidRPr="00DC288A">
        <w:rPr>
          <w:rFonts w:ascii="Times New Roman" w:hAnsi="Times New Roman" w:cs="Times New Roman"/>
          <w:sz w:val="24"/>
          <w:szCs w:val="24"/>
        </w:rPr>
        <w:t xml:space="preserve"> - </w:t>
      </w:r>
      <w:r w:rsidR="00BD3FF5" w:rsidRPr="00DC288A">
        <w:rPr>
          <w:rFonts w:ascii="Times New Roman" w:hAnsi="Times New Roman" w:cs="Times New Roman"/>
          <w:sz w:val="24"/>
          <w:szCs w:val="24"/>
        </w:rPr>
        <w:t xml:space="preserve">20 </w:t>
      </w:r>
      <w:proofErr w:type="spellStart"/>
      <w:r w:rsidR="00BD3FF5" w:rsidRPr="00DC288A">
        <w:rPr>
          <w:rFonts w:ascii="Times New Roman" w:hAnsi="Times New Roman" w:cs="Times New Roman"/>
          <w:sz w:val="24"/>
          <w:szCs w:val="24"/>
        </w:rPr>
        <w:t>kV</w:t>
      </w:r>
      <w:proofErr w:type="spellEnd"/>
      <w:r w:rsidR="00A52A29" w:rsidRPr="00DC288A">
        <w:rPr>
          <w:rFonts w:ascii="Times New Roman" w:hAnsi="Times New Roman" w:cs="Times New Roman"/>
          <w:sz w:val="24"/>
          <w:szCs w:val="24"/>
        </w:rPr>
        <w:t>;</w:t>
      </w:r>
    </w:p>
    <w:p w14:paraId="582FD177" w14:textId="2A040823" w:rsidR="00A52A29" w:rsidRPr="00DC288A" w:rsidRDefault="003D3D81" w:rsidP="003D3D81">
      <w:pPr>
        <w:numPr>
          <w:ilvl w:val="0"/>
          <w:numId w:val="11"/>
        </w:numPr>
        <w:spacing w:after="0" w:line="276" w:lineRule="auto"/>
        <w:jc w:val="both"/>
        <w:rPr>
          <w:rFonts w:ascii="Times New Roman" w:hAnsi="Times New Roman" w:cs="Times New Roman"/>
          <w:sz w:val="24"/>
          <w:szCs w:val="24"/>
        </w:rPr>
      </w:pPr>
      <w:r w:rsidRPr="00DC288A">
        <w:rPr>
          <w:rFonts w:ascii="Times New Roman" w:hAnsi="Times New Roman" w:cs="Times New Roman"/>
          <w:sz w:val="24"/>
          <w:szCs w:val="24"/>
        </w:rPr>
        <w:t xml:space="preserve">vismaz vienam no projektēšanā iesaistītajiem elektroapgādes tīklu projektētājiem ir pieredze elektroapgādes </w:t>
      </w:r>
      <w:proofErr w:type="spellStart"/>
      <w:r w:rsidRPr="00DC288A">
        <w:rPr>
          <w:rFonts w:ascii="Times New Roman" w:hAnsi="Times New Roman" w:cs="Times New Roman"/>
          <w:sz w:val="24"/>
          <w:szCs w:val="24"/>
        </w:rPr>
        <w:t>kabeļlīniju</w:t>
      </w:r>
      <w:proofErr w:type="spellEnd"/>
      <w:r w:rsidRPr="00DC288A">
        <w:rPr>
          <w:rFonts w:ascii="Times New Roman" w:hAnsi="Times New Roman" w:cs="Times New Roman"/>
          <w:sz w:val="24"/>
          <w:szCs w:val="24"/>
        </w:rPr>
        <w:t xml:space="preserve"> projektēšanā pilsētvidē, tai skaitā izbūves risinājumu projektēšanā zem ceļiem un esošo inženierkomunikāciju zonās</w:t>
      </w:r>
      <w:r w:rsidR="005C447D" w:rsidRPr="00DC288A">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186"/>
        <w:gridCol w:w="2092"/>
        <w:gridCol w:w="2091"/>
        <w:gridCol w:w="2091"/>
      </w:tblGrid>
      <w:tr w:rsidR="00DC288A" w:rsidRPr="00DC288A" w14:paraId="4A724AFC" w14:textId="77777777" w:rsidTr="00510DEC">
        <w:trPr>
          <w:cantSplit/>
          <w:trHeight w:val="615"/>
        </w:trPr>
        <w:tc>
          <w:tcPr>
            <w:tcW w:w="472" w:type="pct"/>
            <w:shd w:val="clear" w:color="auto" w:fill="DEEAF6"/>
            <w:vAlign w:val="center"/>
          </w:tcPr>
          <w:p w14:paraId="589F8727"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DC288A">
              <w:rPr>
                <w:rFonts w:ascii="Times New Roman" w:hAnsi="Times New Roman" w:cs="Times New Roman"/>
                <w:b/>
                <w:lang w:eastAsia="ar-SA"/>
              </w:rPr>
              <w:t>Nr.p.k</w:t>
            </w:r>
            <w:proofErr w:type="spellEnd"/>
            <w:r w:rsidRPr="00DC288A">
              <w:rPr>
                <w:rFonts w:ascii="Times New Roman" w:hAnsi="Times New Roman" w:cs="Times New Roman"/>
                <w:b/>
                <w:lang w:eastAsia="ar-SA"/>
              </w:rPr>
              <w:t>.</w:t>
            </w:r>
          </w:p>
        </w:tc>
        <w:tc>
          <w:tcPr>
            <w:tcW w:w="1169" w:type="pct"/>
            <w:shd w:val="clear" w:color="auto" w:fill="DEEAF6"/>
            <w:vAlign w:val="center"/>
          </w:tcPr>
          <w:p w14:paraId="7B10B8F5"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Vārds, uzvārds, sertifikāta numurs</w:t>
            </w:r>
          </w:p>
        </w:tc>
        <w:tc>
          <w:tcPr>
            <w:tcW w:w="1119" w:type="pct"/>
            <w:shd w:val="clear" w:color="auto" w:fill="DEEAF6"/>
            <w:vAlign w:val="center"/>
          </w:tcPr>
          <w:p w14:paraId="4B948E62"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 xml:space="preserve">Projekts </w:t>
            </w:r>
          </w:p>
          <w:p w14:paraId="1D27175A"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Cs/>
                <w:i/>
                <w:iCs/>
                <w:sz w:val="16"/>
                <w:szCs w:val="16"/>
                <w:lang w:eastAsia="ar-SA"/>
              </w:rPr>
              <w:t>(nosaukums, atrašanās vieta)</w:t>
            </w:r>
          </w:p>
        </w:tc>
        <w:tc>
          <w:tcPr>
            <w:tcW w:w="1119" w:type="pct"/>
            <w:shd w:val="clear" w:color="auto" w:fill="DEEAF6"/>
            <w:vAlign w:val="center"/>
          </w:tcPr>
          <w:p w14:paraId="7FB791B0"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bCs/>
                <w:lang w:eastAsia="ar-SA"/>
              </w:rPr>
            </w:pPr>
            <w:r w:rsidRPr="00DC288A">
              <w:rPr>
                <w:rFonts w:ascii="Times New Roman" w:hAnsi="Times New Roman" w:cs="Times New Roman"/>
                <w:b/>
                <w:bCs/>
              </w:rPr>
              <w:t>Veiktie darbi / loma</w:t>
            </w:r>
          </w:p>
        </w:tc>
        <w:tc>
          <w:tcPr>
            <w:tcW w:w="1119" w:type="pct"/>
            <w:shd w:val="clear" w:color="auto" w:fill="DEEAF6"/>
            <w:vAlign w:val="center"/>
          </w:tcPr>
          <w:p w14:paraId="405CFD68" w14:textId="77777777" w:rsidR="00603CD0" w:rsidRPr="00DC288A" w:rsidRDefault="00603CD0" w:rsidP="00510DEC">
            <w:pPr>
              <w:tabs>
                <w:tab w:val="left" w:pos="426"/>
              </w:tabs>
              <w:autoSpaceDE w:val="0"/>
              <w:autoSpaceDN w:val="0"/>
              <w:adjustRightInd w:val="0"/>
              <w:spacing w:after="0" w:line="240" w:lineRule="auto"/>
              <w:jc w:val="center"/>
              <w:rPr>
                <w:rFonts w:ascii="Times New Roman" w:hAnsi="Times New Roman" w:cs="Times New Roman"/>
                <w:b/>
                <w:bCs/>
              </w:rPr>
            </w:pPr>
            <w:r w:rsidRPr="00DC288A">
              <w:rPr>
                <w:rFonts w:ascii="Times New Roman" w:hAnsi="Times New Roman" w:cs="Times New Roman"/>
                <w:b/>
                <w:bCs/>
              </w:rPr>
              <w:t>Īss pieredzes apraksts</w:t>
            </w:r>
          </w:p>
        </w:tc>
      </w:tr>
      <w:tr w:rsidR="00DC288A" w:rsidRPr="00DC288A" w14:paraId="16D943AA" w14:textId="77777777" w:rsidTr="00F0715A">
        <w:trPr>
          <w:trHeight w:val="283"/>
        </w:trPr>
        <w:tc>
          <w:tcPr>
            <w:tcW w:w="472" w:type="pct"/>
            <w:shd w:val="clear" w:color="auto" w:fill="auto"/>
            <w:vAlign w:val="bottom"/>
          </w:tcPr>
          <w:p w14:paraId="1DB374F9"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1.</w:t>
            </w:r>
          </w:p>
        </w:tc>
        <w:tc>
          <w:tcPr>
            <w:tcW w:w="1169" w:type="pct"/>
            <w:shd w:val="clear" w:color="auto" w:fill="auto"/>
            <w:vAlign w:val="bottom"/>
          </w:tcPr>
          <w:p w14:paraId="089B3C9E"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467129CD"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7E5D8459"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64AB333B"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DC288A" w:rsidRPr="00DC288A" w14:paraId="7D727E8E" w14:textId="77777777" w:rsidTr="00F0715A">
        <w:trPr>
          <w:trHeight w:val="283"/>
        </w:trPr>
        <w:tc>
          <w:tcPr>
            <w:tcW w:w="472" w:type="pct"/>
            <w:shd w:val="clear" w:color="auto" w:fill="auto"/>
            <w:vAlign w:val="bottom"/>
          </w:tcPr>
          <w:p w14:paraId="28059372"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2.</w:t>
            </w:r>
          </w:p>
        </w:tc>
        <w:tc>
          <w:tcPr>
            <w:tcW w:w="1169" w:type="pct"/>
            <w:shd w:val="clear" w:color="auto" w:fill="auto"/>
            <w:vAlign w:val="bottom"/>
          </w:tcPr>
          <w:p w14:paraId="78F64936"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1B63A3CA"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588F49EF"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0C142F98" w14:textId="77777777" w:rsidR="00603CD0" w:rsidRPr="00DC288A" w:rsidRDefault="00603CD0"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25876045" w14:textId="77777777" w:rsidR="00445AD3" w:rsidRPr="00DC288A" w:rsidRDefault="00445AD3" w:rsidP="0056058D">
      <w:pPr>
        <w:spacing w:before="120" w:after="0" w:line="276" w:lineRule="auto"/>
        <w:rPr>
          <w:rFonts w:ascii="Times New Roman" w:hAnsi="Times New Roman" w:cs="Times New Roman"/>
          <w:sz w:val="24"/>
          <w:szCs w:val="24"/>
        </w:rPr>
      </w:pPr>
    </w:p>
    <w:p w14:paraId="48FEF726" w14:textId="26C31849" w:rsidR="00697D1C" w:rsidRPr="00DC288A" w:rsidRDefault="003B7332" w:rsidP="0056058D">
      <w:pPr>
        <w:spacing w:before="120" w:after="0" w:line="276" w:lineRule="auto"/>
        <w:rPr>
          <w:rFonts w:ascii="Times New Roman" w:hAnsi="Times New Roman" w:cs="Times New Roman"/>
          <w:b/>
          <w:bCs/>
          <w:sz w:val="24"/>
          <w:szCs w:val="24"/>
        </w:rPr>
      </w:pPr>
      <w:r w:rsidRPr="00DC288A">
        <w:rPr>
          <w:rFonts w:ascii="Times New Roman" w:hAnsi="Times New Roman" w:cs="Times New Roman"/>
          <w:sz w:val="24"/>
          <w:szCs w:val="24"/>
        </w:rPr>
        <w:lastRenderedPageBreak/>
        <w:t>4.</w:t>
      </w:r>
      <w:r w:rsidR="0069043E" w:rsidRPr="00DC288A">
        <w:rPr>
          <w:rFonts w:ascii="Times New Roman" w:hAnsi="Times New Roman" w:cs="Times New Roman"/>
          <w:sz w:val="24"/>
          <w:szCs w:val="24"/>
        </w:rPr>
        <w:t>5</w:t>
      </w:r>
      <w:r w:rsidR="00697D1C" w:rsidRPr="00DC288A">
        <w:rPr>
          <w:rFonts w:ascii="Times New Roman" w:hAnsi="Times New Roman" w:cs="Times New Roman"/>
          <w:sz w:val="24"/>
          <w:szCs w:val="24"/>
        </w:rPr>
        <w:t>.3.</w:t>
      </w:r>
      <w:r w:rsidR="00697D1C" w:rsidRPr="00DC288A">
        <w:rPr>
          <w:rFonts w:ascii="Times New Roman" w:hAnsi="Times New Roman" w:cs="Times New Roman"/>
          <w:b/>
          <w:bCs/>
          <w:sz w:val="24"/>
          <w:szCs w:val="24"/>
        </w:rPr>
        <w:t xml:space="preserve"> </w:t>
      </w:r>
      <w:r w:rsidR="00697D1C" w:rsidRPr="00DC288A">
        <w:rPr>
          <w:rFonts w:ascii="Times New Roman" w:hAnsi="Times New Roman" w:cs="Times New Roman"/>
          <w:sz w:val="24"/>
          <w:szCs w:val="24"/>
        </w:rPr>
        <w:t>Citas nepieciešamās jomas speciālisti</w:t>
      </w:r>
    </w:p>
    <w:p w14:paraId="785C59BF" w14:textId="77777777" w:rsidR="00697D1C" w:rsidRPr="00DC288A" w:rsidRDefault="00697D1C" w:rsidP="005511D8">
      <w:p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Pretendents nodrošina atbilstošas kvalifikācijas speciālistus būvprojekta izstrādei, tai skaitā (bet ne tikai):</w:t>
      </w:r>
    </w:p>
    <w:p w14:paraId="09EBF8A4" w14:textId="77777777" w:rsidR="00697D1C" w:rsidRPr="00DC288A" w:rsidRDefault="00697D1C" w:rsidP="005511D8">
      <w:pPr>
        <w:numPr>
          <w:ilvl w:val="0"/>
          <w:numId w:val="12"/>
        </w:num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būvkonstrukciju projektētāju;</w:t>
      </w:r>
    </w:p>
    <w:p w14:paraId="3CAE4F9F" w14:textId="63C0A42C" w:rsidR="00697D1C" w:rsidRPr="00DC288A" w:rsidRDefault="00697D1C" w:rsidP="005511D8">
      <w:pPr>
        <w:numPr>
          <w:ilvl w:val="0"/>
          <w:numId w:val="12"/>
        </w:num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ceļu vai satiksmes organizācijas speciālistu (darbu organizācijas projekta izstrādei</w:t>
      </w:r>
      <w:r w:rsidR="00241F80" w:rsidRPr="00DC288A">
        <w:rPr>
          <w:rFonts w:ascii="Times New Roman" w:hAnsi="Times New Roman" w:cs="Times New Roman"/>
          <w:sz w:val="24"/>
          <w:szCs w:val="24"/>
        </w:rPr>
        <w:t xml:space="preserve">, </w:t>
      </w:r>
      <w:r w:rsidRPr="00DC288A">
        <w:rPr>
          <w:rFonts w:ascii="Times New Roman" w:hAnsi="Times New Roman" w:cs="Times New Roman"/>
          <w:sz w:val="24"/>
          <w:szCs w:val="24"/>
        </w:rPr>
        <w:t>ja attiecināms);</w:t>
      </w:r>
    </w:p>
    <w:p w14:paraId="06314867" w14:textId="77777777" w:rsidR="00697D1C" w:rsidRPr="00DC288A" w:rsidRDefault="00697D1C" w:rsidP="005511D8">
      <w:pPr>
        <w:numPr>
          <w:ilvl w:val="0"/>
          <w:numId w:val="12"/>
        </w:num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citu speciālistu piesaisti, ja to paredz projektēšanas uzdevums.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186"/>
        <w:gridCol w:w="2092"/>
        <w:gridCol w:w="2091"/>
        <w:gridCol w:w="2091"/>
      </w:tblGrid>
      <w:tr w:rsidR="00DC288A" w:rsidRPr="00DC288A" w14:paraId="7F1C067C" w14:textId="77777777" w:rsidTr="00510DEC">
        <w:trPr>
          <w:cantSplit/>
          <w:trHeight w:val="615"/>
        </w:trPr>
        <w:tc>
          <w:tcPr>
            <w:tcW w:w="472" w:type="pct"/>
            <w:shd w:val="clear" w:color="auto" w:fill="DEEAF6"/>
            <w:vAlign w:val="center"/>
          </w:tcPr>
          <w:p w14:paraId="1C19D1DF"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DC288A">
              <w:rPr>
                <w:rFonts w:ascii="Times New Roman" w:hAnsi="Times New Roman" w:cs="Times New Roman"/>
                <w:b/>
                <w:lang w:eastAsia="ar-SA"/>
              </w:rPr>
              <w:t>Nr.p.k</w:t>
            </w:r>
            <w:proofErr w:type="spellEnd"/>
            <w:r w:rsidRPr="00DC288A">
              <w:rPr>
                <w:rFonts w:ascii="Times New Roman" w:hAnsi="Times New Roman" w:cs="Times New Roman"/>
                <w:b/>
                <w:lang w:eastAsia="ar-SA"/>
              </w:rPr>
              <w:t>.</w:t>
            </w:r>
          </w:p>
        </w:tc>
        <w:tc>
          <w:tcPr>
            <w:tcW w:w="1169" w:type="pct"/>
            <w:shd w:val="clear" w:color="auto" w:fill="DEEAF6"/>
            <w:vAlign w:val="center"/>
          </w:tcPr>
          <w:p w14:paraId="25950FAF"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Vārds, uzvārds, sertifikāta numurs</w:t>
            </w:r>
          </w:p>
        </w:tc>
        <w:tc>
          <w:tcPr>
            <w:tcW w:w="1119" w:type="pct"/>
            <w:shd w:val="clear" w:color="auto" w:fill="DEEAF6"/>
            <w:vAlign w:val="center"/>
          </w:tcPr>
          <w:p w14:paraId="628784D7"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 xml:space="preserve">Projekts </w:t>
            </w:r>
          </w:p>
          <w:p w14:paraId="040004E6"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Cs/>
                <w:i/>
                <w:iCs/>
                <w:sz w:val="16"/>
                <w:szCs w:val="16"/>
                <w:lang w:eastAsia="ar-SA"/>
              </w:rPr>
              <w:t>(nosaukums, atrašanās vieta)</w:t>
            </w:r>
          </w:p>
        </w:tc>
        <w:tc>
          <w:tcPr>
            <w:tcW w:w="1119" w:type="pct"/>
            <w:shd w:val="clear" w:color="auto" w:fill="DEEAF6"/>
            <w:vAlign w:val="center"/>
          </w:tcPr>
          <w:p w14:paraId="0FC8A866"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bCs/>
                <w:lang w:eastAsia="ar-SA"/>
              </w:rPr>
            </w:pPr>
            <w:r w:rsidRPr="00DC288A">
              <w:rPr>
                <w:rFonts w:ascii="Times New Roman" w:hAnsi="Times New Roman" w:cs="Times New Roman"/>
                <w:b/>
                <w:bCs/>
              </w:rPr>
              <w:t>Veiktie darbi / loma</w:t>
            </w:r>
          </w:p>
        </w:tc>
        <w:tc>
          <w:tcPr>
            <w:tcW w:w="1119" w:type="pct"/>
            <w:shd w:val="clear" w:color="auto" w:fill="DEEAF6"/>
            <w:vAlign w:val="center"/>
          </w:tcPr>
          <w:p w14:paraId="1FF1176A" w14:textId="77777777" w:rsidR="00123115" w:rsidRPr="00DC288A" w:rsidRDefault="00123115" w:rsidP="00510DEC">
            <w:pPr>
              <w:tabs>
                <w:tab w:val="left" w:pos="426"/>
              </w:tabs>
              <w:autoSpaceDE w:val="0"/>
              <w:autoSpaceDN w:val="0"/>
              <w:adjustRightInd w:val="0"/>
              <w:spacing w:after="0" w:line="240" w:lineRule="auto"/>
              <w:jc w:val="center"/>
              <w:rPr>
                <w:rFonts w:ascii="Times New Roman" w:hAnsi="Times New Roman" w:cs="Times New Roman"/>
                <w:b/>
                <w:bCs/>
              </w:rPr>
            </w:pPr>
            <w:r w:rsidRPr="00DC288A">
              <w:rPr>
                <w:rFonts w:ascii="Times New Roman" w:hAnsi="Times New Roman" w:cs="Times New Roman"/>
                <w:b/>
                <w:bCs/>
              </w:rPr>
              <w:t>Īss pieredzes apraksts</w:t>
            </w:r>
          </w:p>
        </w:tc>
      </w:tr>
      <w:tr w:rsidR="00DC288A" w:rsidRPr="00DC288A" w14:paraId="5276E4C1" w14:textId="77777777" w:rsidTr="00F0715A">
        <w:trPr>
          <w:trHeight w:val="283"/>
        </w:trPr>
        <w:tc>
          <w:tcPr>
            <w:tcW w:w="472" w:type="pct"/>
            <w:shd w:val="clear" w:color="auto" w:fill="auto"/>
            <w:vAlign w:val="bottom"/>
          </w:tcPr>
          <w:p w14:paraId="7131C019"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1.</w:t>
            </w:r>
          </w:p>
        </w:tc>
        <w:tc>
          <w:tcPr>
            <w:tcW w:w="1169" w:type="pct"/>
            <w:shd w:val="clear" w:color="auto" w:fill="auto"/>
            <w:vAlign w:val="bottom"/>
          </w:tcPr>
          <w:p w14:paraId="1CA3856E"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48429AA9"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3E342D19"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72B2DA8A"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DC288A" w:rsidRPr="00DC288A" w14:paraId="52F79F92" w14:textId="77777777" w:rsidTr="00F0715A">
        <w:trPr>
          <w:trHeight w:val="283"/>
        </w:trPr>
        <w:tc>
          <w:tcPr>
            <w:tcW w:w="472" w:type="pct"/>
            <w:shd w:val="clear" w:color="auto" w:fill="auto"/>
            <w:vAlign w:val="bottom"/>
          </w:tcPr>
          <w:p w14:paraId="3632AD6F"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2.</w:t>
            </w:r>
          </w:p>
        </w:tc>
        <w:tc>
          <w:tcPr>
            <w:tcW w:w="1169" w:type="pct"/>
            <w:shd w:val="clear" w:color="auto" w:fill="auto"/>
            <w:vAlign w:val="bottom"/>
          </w:tcPr>
          <w:p w14:paraId="513455B0"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5FC81D06"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1B0E5216"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0F6FE6D8" w14:textId="77777777" w:rsidR="00123115" w:rsidRPr="00DC288A" w:rsidRDefault="00123115"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4EEBDE87" w14:textId="10191E12" w:rsidR="00F575F5" w:rsidRPr="00DC288A" w:rsidRDefault="003B7332" w:rsidP="0056058D">
      <w:pPr>
        <w:spacing w:before="120" w:after="0" w:line="276" w:lineRule="auto"/>
        <w:rPr>
          <w:rFonts w:ascii="Times New Roman" w:hAnsi="Times New Roman" w:cs="Times New Roman"/>
          <w:sz w:val="24"/>
          <w:szCs w:val="24"/>
        </w:rPr>
      </w:pPr>
      <w:r w:rsidRPr="00DC288A">
        <w:rPr>
          <w:rFonts w:ascii="Times New Roman" w:hAnsi="Times New Roman" w:cs="Times New Roman"/>
          <w:sz w:val="24"/>
          <w:szCs w:val="24"/>
        </w:rPr>
        <w:t>4.</w:t>
      </w:r>
      <w:r w:rsidR="0069043E" w:rsidRPr="00DC288A">
        <w:rPr>
          <w:rFonts w:ascii="Times New Roman" w:hAnsi="Times New Roman" w:cs="Times New Roman"/>
          <w:sz w:val="24"/>
          <w:szCs w:val="24"/>
        </w:rPr>
        <w:t>5</w:t>
      </w:r>
      <w:r w:rsidR="00F575F5" w:rsidRPr="00DC288A">
        <w:rPr>
          <w:rFonts w:ascii="Times New Roman" w:hAnsi="Times New Roman" w:cs="Times New Roman"/>
          <w:sz w:val="24"/>
          <w:szCs w:val="24"/>
        </w:rPr>
        <w:t xml:space="preserve">.4. </w:t>
      </w:r>
      <w:proofErr w:type="spellStart"/>
      <w:r w:rsidR="00F575F5" w:rsidRPr="00DC288A">
        <w:rPr>
          <w:rFonts w:ascii="Times New Roman" w:hAnsi="Times New Roman" w:cs="Times New Roman"/>
          <w:sz w:val="24"/>
          <w:szCs w:val="24"/>
        </w:rPr>
        <w:t>Autoruzraugs</w:t>
      </w:r>
      <w:proofErr w:type="spellEnd"/>
    </w:p>
    <w:p w14:paraId="49C4C2D3" w14:textId="059CE3E5" w:rsidR="00F575F5" w:rsidRPr="00DC288A" w:rsidRDefault="00F575F5" w:rsidP="005511D8">
      <w:pPr>
        <w:numPr>
          <w:ilvl w:val="0"/>
          <w:numId w:val="13"/>
        </w:num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kuram ir derīgs būvprakses sertifikāts atbilstošajā jomā;</w:t>
      </w:r>
    </w:p>
    <w:p w14:paraId="0EEC2DF7" w14:textId="5F022ECC" w:rsidR="00BF0BDF" w:rsidRPr="00DC288A" w:rsidRDefault="0071147F" w:rsidP="00654680">
      <w:pPr>
        <w:numPr>
          <w:ilvl w:val="0"/>
          <w:numId w:val="13"/>
        </w:numPr>
        <w:spacing w:after="0" w:line="276" w:lineRule="auto"/>
        <w:rPr>
          <w:rFonts w:ascii="Times New Roman" w:hAnsi="Times New Roman" w:cs="Times New Roman"/>
          <w:sz w:val="24"/>
          <w:szCs w:val="24"/>
        </w:rPr>
      </w:pPr>
      <w:r w:rsidRPr="00DC288A">
        <w:rPr>
          <w:rFonts w:ascii="Times New Roman" w:hAnsi="Times New Roman" w:cs="Times New Roman"/>
          <w:sz w:val="24"/>
          <w:szCs w:val="24"/>
        </w:rPr>
        <w:t xml:space="preserve">ne vairāk kā 5 (piecos) iepriekšējos gados ir </w:t>
      </w:r>
      <w:r w:rsidR="00F575F5" w:rsidRPr="00DC288A">
        <w:rPr>
          <w:rFonts w:ascii="Times New Roman" w:hAnsi="Times New Roman" w:cs="Times New Roman"/>
          <w:sz w:val="24"/>
          <w:szCs w:val="24"/>
        </w:rPr>
        <w:t>pieredze</w:t>
      </w:r>
      <w:r w:rsidR="00D70185" w:rsidRPr="00DC288A">
        <w:rPr>
          <w:rFonts w:ascii="Times New Roman" w:hAnsi="Times New Roman" w:cs="Times New Roman"/>
          <w:sz w:val="24"/>
          <w:szCs w:val="24"/>
        </w:rPr>
        <w:t xml:space="preserve"> </w:t>
      </w:r>
      <w:r w:rsidR="00F575F5" w:rsidRPr="00DC288A">
        <w:rPr>
          <w:rFonts w:ascii="Times New Roman" w:hAnsi="Times New Roman" w:cs="Times New Roman"/>
          <w:sz w:val="24"/>
          <w:szCs w:val="24"/>
        </w:rPr>
        <w:t>dalīb</w:t>
      </w:r>
      <w:r w:rsidR="00D70185" w:rsidRPr="00DC288A">
        <w:rPr>
          <w:rFonts w:ascii="Times New Roman" w:hAnsi="Times New Roman" w:cs="Times New Roman"/>
          <w:sz w:val="24"/>
          <w:szCs w:val="24"/>
        </w:rPr>
        <w:t>ā</w:t>
      </w:r>
      <w:r w:rsidR="00F575F5" w:rsidRPr="00DC288A">
        <w:rPr>
          <w:rFonts w:ascii="Times New Roman" w:hAnsi="Times New Roman" w:cs="Times New Roman"/>
          <w:sz w:val="24"/>
          <w:szCs w:val="24"/>
        </w:rPr>
        <w:t xml:space="preserve"> vismaz 1 (viena) būvprojekta autoruzraudzībā.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186"/>
        <w:gridCol w:w="2092"/>
        <w:gridCol w:w="2091"/>
        <w:gridCol w:w="2091"/>
      </w:tblGrid>
      <w:tr w:rsidR="00DC288A" w:rsidRPr="00DC288A" w14:paraId="4EC6B2B8" w14:textId="3A4D6EB6" w:rsidTr="00E97F9E">
        <w:trPr>
          <w:cantSplit/>
          <w:trHeight w:val="615"/>
        </w:trPr>
        <w:tc>
          <w:tcPr>
            <w:tcW w:w="472" w:type="pct"/>
            <w:shd w:val="clear" w:color="auto" w:fill="DEEAF6"/>
            <w:vAlign w:val="center"/>
          </w:tcPr>
          <w:p w14:paraId="49D3DB90" w14:textId="77777777" w:rsidR="00F00329" w:rsidRPr="00DC288A" w:rsidRDefault="00F00329" w:rsidP="00E97F9E">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DC288A">
              <w:rPr>
                <w:rFonts w:ascii="Times New Roman" w:hAnsi="Times New Roman" w:cs="Times New Roman"/>
                <w:b/>
                <w:lang w:eastAsia="ar-SA"/>
              </w:rPr>
              <w:t>Nr.p.k</w:t>
            </w:r>
            <w:proofErr w:type="spellEnd"/>
            <w:r w:rsidRPr="00DC288A">
              <w:rPr>
                <w:rFonts w:ascii="Times New Roman" w:hAnsi="Times New Roman" w:cs="Times New Roman"/>
                <w:b/>
                <w:lang w:eastAsia="ar-SA"/>
              </w:rPr>
              <w:t>.</w:t>
            </w:r>
          </w:p>
        </w:tc>
        <w:tc>
          <w:tcPr>
            <w:tcW w:w="1169" w:type="pct"/>
            <w:shd w:val="clear" w:color="auto" w:fill="DEEAF6"/>
            <w:vAlign w:val="center"/>
          </w:tcPr>
          <w:p w14:paraId="5F9B0B63" w14:textId="204E12C4" w:rsidR="00F00329" w:rsidRPr="00DC288A" w:rsidRDefault="00F00329" w:rsidP="00E97F9E">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Vārds, uzvārds, sertifikāta numurs</w:t>
            </w:r>
          </w:p>
        </w:tc>
        <w:tc>
          <w:tcPr>
            <w:tcW w:w="1119" w:type="pct"/>
            <w:shd w:val="clear" w:color="auto" w:fill="DEEAF6"/>
            <w:vAlign w:val="center"/>
          </w:tcPr>
          <w:p w14:paraId="0D0A6387" w14:textId="77777777" w:rsidR="0024454B" w:rsidRPr="00DC288A" w:rsidRDefault="00F00329" w:rsidP="00E97F9E">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 xml:space="preserve">Projekts </w:t>
            </w:r>
          </w:p>
          <w:p w14:paraId="7D845E6F" w14:textId="3B497B42" w:rsidR="00F00329" w:rsidRPr="00DC288A" w:rsidRDefault="00F00329" w:rsidP="00E97F9E">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Cs/>
                <w:i/>
                <w:iCs/>
                <w:sz w:val="16"/>
                <w:szCs w:val="16"/>
                <w:lang w:eastAsia="ar-SA"/>
              </w:rPr>
              <w:t>(nosaukums, atrašanās vieta)</w:t>
            </w:r>
          </w:p>
        </w:tc>
        <w:tc>
          <w:tcPr>
            <w:tcW w:w="1119" w:type="pct"/>
            <w:shd w:val="clear" w:color="auto" w:fill="DEEAF6"/>
            <w:vAlign w:val="center"/>
          </w:tcPr>
          <w:p w14:paraId="5A10BA44" w14:textId="3CCDD842" w:rsidR="00F00329" w:rsidRPr="00DC288A" w:rsidRDefault="00F00329" w:rsidP="002F68C5">
            <w:pPr>
              <w:tabs>
                <w:tab w:val="left" w:pos="426"/>
              </w:tabs>
              <w:autoSpaceDE w:val="0"/>
              <w:autoSpaceDN w:val="0"/>
              <w:adjustRightInd w:val="0"/>
              <w:spacing w:after="0" w:line="240" w:lineRule="auto"/>
              <w:jc w:val="center"/>
              <w:rPr>
                <w:rFonts w:ascii="Times New Roman" w:hAnsi="Times New Roman" w:cs="Times New Roman"/>
                <w:b/>
                <w:bCs/>
                <w:lang w:eastAsia="ar-SA"/>
              </w:rPr>
            </w:pPr>
            <w:r w:rsidRPr="00DC288A">
              <w:rPr>
                <w:rFonts w:ascii="Times New Roman" w:hAnsi="Times New Roman" w:cs="Times New Roman"/>
                <w:b/>
                <w:bCs/>
              </w:rPr>
              <w:t>Veiktie darbi / loma</w:t>
            </w:r>
          </w:p>
        </w:tc>
        <w:tc>
          <w:tcPr>
            <w:tcW w:w="1119" w:type="pct"/>
            <w:shd w:val="clear" w:color="auto" w:fill="DEEAF6"/>
            <w:vAlign w:val="center"/>
          </w:tcPr>
          <w:p w14:paraId="479D12E2" w14:textId="088237F0" w:rsidR="00F00329" w:rsidRPr="00DC288A" w:rsidRDefault="004C239B" w:rsidP="00E97F9E">
            <w:pPr>
              <w:tabs>
                <w:tab w:val="left" w:pos="426"/>
              </w:tabs>
              <w:autoSpaceDE w:val="0"/>
              <w:autoSpaceDN w:val="0"/>
              <w:adjustRightInd w:val="0"/>
              <w:spacing w:after="0" w:line="240" w:lineRule="auto"/>
              <w:jc w:val="center"/>
              <w:rPr>
                <w:rFonts w:ascii="Times New Roman" w:hAnsi="Times New Roman" w:cs="Times New Roman"/>
                <w:b/>
                <w:bCs/>
              </w:rPr>
            </w:pPr>
            <w:r w:rsidRPr="00DC288A">
              <w:rPr>
                <w:rFonts w:ascii="Times New Roman" w:hAnsi="Times New Roman" w:cs="Times New Roman"/>
                <w:b/>
                <w:bCs/>
              </w:rPr>
              <w:t>Īss pieredzes apraksts</w:t>
            </w:r>
          </w:p>
        </w:tc>
      </w:tr>
      <w:tr w:rsidR="00DC288A" w:rsidRPr="00DC288A" w14:paraId="624F0E66" w14:textId="031C3913" w:rsidTr="00F0715A">
        <w:trPr>
          <w:trHeight w:val="283"/>
        </w:trPr>
        <w:tc>
          <w:tcPr>
            <w:tcW w:w="472" w:type="pct"/>
            <w:shd w:val="clear" w:color="auto" w:fill="auto"/>
            <w:vAlign w:val="bottom"/>
          </w:tcPr>
          <w:p w14:paraId="37C32BE3"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1.</w:t>
            </w:r>
          </w:p>
        </w:tc>
        <w:tc>
          <w:tcPr>
            <w:tcW w:w="1169" w:type="pct"/>
            <w:shd w:val="clear" w:color="auto" w:fill="auto"/>
            <w:vAlign w:val="bottom"/>
          </w:tcPr>
          <w:p w14:paraId="557784A5"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45E47223"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65289E55" w14:textId="5B6ED4BE"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6CC65096"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DC288A" w:rsidRPr="00DC288A" w14:paraId="79C533FF" w14:textId="69095BF3" w:rsidTr="00F0715A">
        <w:trPr>
          <w:trHeight w:val="283"/>
        </w:trPr>
        <w:tc>
          <w:tcPr>
            <w:tcW w:w="472" w:type="pct"/>
            <w:shd w:val="clear" w:color="auto" w:fill="auto"/>
            <w:vAlign w:val="bottom"/>
          </w:tcPr>
          <w:p w14:paraId="0DE85200"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lang w:eastAsia="ar-SA"/>
              </w:rPr>
            </w:pPr>
            <w:r w:rsidRPr="00DC288A">
              <w:rPr>
                <w:rFonts w:ascii="Times New Roman" w:hAnsi="Times New Roman" w:cs="Times New Roman"/>
                <w:lang w:eastAsia="ar-SA"/>
              </w:rPr>
              <w:t>2.</w:t>
            </w:r>
          </w:p>
        </w:tc>
        <w:tc>
          <w:tcPr>
            <w:tcW w:w="1169" w:type="pct"/>
            <w:shd w:val="clear" w:color="auto" w:fill="auto"/>
            <w:vAlign w:val="bottom"/>
          </w:tcPr>
          <w:p w14:paraId="249E6F8B"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119" w:type="pct"/>
            <w:shd w:val="clear" w:color="auto" w:fill="auto"/>
          </w:tcPr>
          <w:p w14:paraId="4862FA4B"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shd w:val="clear" w:color="auto" w:fill="auto"/>
          </w:tcPr>
          <w:p w14:paraId="6D29DB0B" w14:textId="01342458"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119" w:type="pct"/>
          </w:tcPr>
          <w:p w14:paraId="27197A3B" w14:textId="77777777" w:rsidR="00F00329" w:rsidRPr="00DC288A" w:rsidRDefault="00F00329" w:rsidP="00F0715A">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76E4A781" w14:textId="481B58F9" w:rsidR="00F575F5" w:rsidRPr="00DC288A" w:rsidRDefault="00295579" w:rsidP="0056058D">
      <w:pPr>
        <w:spacing w:before="120" w:after="0" w:line="276" w:lineRule="auto"/>
        <w:rPr>
          <w:rFonts w:ascii="Times New Roman" w:hAnsi="Times New Roman" w:cs="Times New Roman"/>
          <w:sz w:val="24"/>
          <w:szCs w:val="24"/>
        </w:rPr>
      </w:pPr>
      <w:r w:rsidRPr="00DC288A">
        <w:rPr>
          <w:rFonts w:ascii="Times New Roman" w:hAnsi="Times New Roman" w:cs="Times New Roman"/>
          <w:sz w:val="24"/>
          <w:szCs w:val="24"/>
        </w:rPr>
        <w:t>4.</w:t>
      </w:r>
      <w:r w:rsidR="0069043E" w:rsidRPr="00DC288A">
        <w:rPr>
          <w:rFonts w:ascii="Times New Roman" w:hAnsi="Times New Roman" w:cs="Times New Roman"/>
          <w:sz w:val="24"/>
          <w:szCs w:val="24"/>
        </w:rPr>
        <w:t>5</w:t>
      </w:r>
      <w:r w:rsidRPr="00DC288A">
        <w:rPr>
          <w:rFonts w:ascii="Times New Roman" w:hAnsi="Times New Roman" w:cs="Times New Roman"/>
          <w:sz w:val="24"/>
          <w:szCs w:val="24"/>
        </w:rPr>
        <w:t>.5</w:t>
      </w:r>
      <w:r w:rsidR="00F575F5" w:rsidRPr="00DC288A">
        <w:rPr>
          <w:rFonts w:ascii="Times New Roman" w:hAnsi="Times New Roman" w:cs="Times New Roman"/>
          <w:sz w:val="24"/>
          <w:szCs w:val="24"/>
        </w:rPr>
        <w:t>. Papildu nosacījumi</w:t>
      </w:r>
    </w:p>
    <w:p w14:paraId="3CFAFC52" w14:textId="77777777" w:rsidR="00F575F5" w:rsidRPr="00DC288A" w:rsidRDefault="00F575F5" w:rsidP="00A76A4A">
      <w:pPr>
        <w:numPr>
          <w:ilvl w:val="0"/>
          <w:numId w:val="14"/>
        </w:numPr>
        <w:spacing w:after="0" w:line="276" w:lineRule="auto"/>
        <w:ind w:left="714" w:hanging="357"/>
        <w:rPr>
          <w:rFonts w:ascii="Times New Roman" w:hAnsi="Times New Roman" w:cs="Times New Roman"/>
          <w:sz w:val="24"/>
          <w:szCs w:val="24"/>
        </w:rPr>
      </w:pPr>
      <w:r w:rsidRPr="00DC288A">
        <w:rPr>
          <w:rFonts w:ascii="Times New Roman" w:hAnsi="Times New Roman" w:cs="Times New Roman"/>
          <w:sz w:val="24"/>
          <w:szCs w:val="24"/>
        </w:rPr>
        <w:t>Speciālisti var būt pretendenta darbinieki vai piesaistīti uz līguma pamata.</w:t>
      </w:r>
    </w:p>
    <w:p w14:paraId="03AEAFEF" w14:textId="77777777" w:rsidR="00F575F5" w:rsidRPr="00DC288A" w:rsidRDefault="00F575F5" w:rsidP="00A76A4A">
      <w:pPr>
        <w:numPr>
          <w:ilvl w:val="0"/>
          <w:numId w:val="14"/>
        </w:numPr>
        <w:spacing w:after="0" w:line="276" w:lineRule="auto"/>
        <w:ind w:left="714" w:hanging="357"/>
        <w:rPr>
          <w:rFonts w:ascii="Times New Roman" w:hAnsi="Times New Roman" w:cs="Times New Roman"/>
          <w:sz w:val="24"/>
          <w:szCs w:val="24"/>
        </w:rPr>
      </w:pPr>
      <w:r w:rsidRPr="00DC288A">
        <w:rPr>
          <w:rFonts w:ascii="Times New Roman" w:hAnsi="Times New Roman" w:cs="Times New Roman"/>
          <w:sz w:val="24"/>
          <w:szCs w:val="24"/>
        </w:rPr>
        <w:t>Viens speciālists var pildīt vairākas lomas, ja atbilst attiecīgajām kvalifikācijas prasībām.</w:t>
      </w:r>
    </w:p>
    <w:p w14:paraId="580C8ADC" w14:textId="0AA867C0" w:rsidR="00E350C7" w:rsidRPr="00DC288A" w:rsidRDefault="00F575F5" w:rsidP="00A76A4A">
      <w:pPr>
        <w:numPr>
          <w:ilvl w:val="0"/>
          <w:numId w:val="14"/>
        </w:numPr>
        <w:spacing w:after="0" w:line="276" w:lineRule="auto"/>
        <w:ind w:left="714" w:hanging="357"/>
        <w:rPr>
          <w:rFonts w:ascii="Times New Roman" w:hAnsi="Times New Roman" w:cs="Times New Roman"/>
          <w:sz w:val="24"/>
          <w:szCs w:val="24"/>
        </w:rPr>
      </w:pPr>
      <w:r w:rsidRPr="00DC288A">
        <w:rPr>
          <w:rFonts w:ascii="Times New Roman" w:hAnsi="Times New Roman" w:cs="Times New Roman"/>
          <w:sz w:val="24"/>
          <w:szCs w:val="24"/>
        </w:rPr>
        <w:t>Pretendents nodrošina, ka visiem speciālistiem ir derīgi sertifikāti līguma izpildes laikā</w:t>
      </w:r>
      <w:r w:rsidR="004C28C0" w:rsidRPr="00DC288A">
        <w:rPr>
          <w:rFonts w:ascii="Times New Roman" w:hAnsi="Times New Roman" w:cs="Times New Roman"/>
          <w:sz w:val="24"/>
          <w:szCs w:val="24"/>
        </w:rPr>
        <w:t>.</w:t>
      </w:r>
    </w:p>
    <w:p w14:paraId="5B59174F" w14:textId="7A057B65" w:rsidR="00D31DD1" w:rsidRPr="00DC288A" w:rsidRDefault="005F2070" w:rsidP="00271491">
      <w:pPr>
        <w:pStyle w:val="ListParagraph"/>
        <w:numPr>
          <w:ilvl w:val="0"/>
          <w:numId w:val="14"/>
        </w:numPr>
        <w:spacing w:after="0" w:line="300" w:lineRule="atLeast"/>
        <w:ind w:left="714" w:hanging="357"/>
        <w:jc w:val="both"/>
        <w:rPr>
          <w:rFonts w:eastAsia="Times New Roman" w:cs="Times New Roman"/>
          <w:szCs w:val="24"/>
        </w:rPr>
      </w:pPr>
      <w:r w:rsidRPr="00DC288A">
        <w:rPr>
          <w:rFonts w:eastAsia="Times New Roman" w:cs="Times New Roman"/>
          <w:szCs w:val="24"/>
        </w:rPr>
        <w:t>Par atbilstošu speciālistu pieredzi tiek uzskatīt</w:t>
      </w:r>
      <w:r w:rsidR="00A76A4A" w:rsidRPr="00DC288A">
        <w:rPr>
          <w:rFonts w:eastAsia="Times New Roman" w:cs="Times New Roman"/>
          <w:szCs w:val="24"/>
        </w:rPr>
        <w:t xml:space="preserve"> </w:t>
      </w:r>
      <w:r w:rsidR="008026B4" w:rsidRPr="00DC288A">
        <w:rPr>
          <w:rFonts w:cs="Times New Roman"/>
          <w:szCs w:val="24"/>
        </w:rPr>
        <w:t>tikai tādi būvprojekti, kas ir pilnībā</w:t>
      </w:r>
      <w:r w:rsidR="00271491" w:rsidRPr="00DC288A">
        <w:rPr>
          <w:rFonts w:cs="Times New Roman"/>
          <w:szCs w:val="24"/>
        </w:rPr>
        <w:t xml:space="preserve"> </w:t>
      </w:r>
      <w:r w:rsidR="008026B4" w:rsidRPr="00DC288A">
        <w:rPr>
          <w:rFonts w:cs="Times New Roman"/>
          <w:szCs w:val="24"/>
        </w:rPr>
        <w:t>pabeigti, saskaņoti un akceptēti normatīvajos aktos noteiktajā kārtībā, t.i., saņemta atzīme par projektēšanas nosacījumu izpildi</w:t>
      </w:r>
      <w:r w:rsidR="00D31DD1" w:rsidRPr="00DC288A">
        <w:rPr>
          <w:rFonts w:cs="Times New Roman"/>
          <w:szCs w:val="24"/>
        </w:rPr>
        <w:t>.</w:t>
      </w:r>
    </w:p>
    <w:tbl>
      <w:tblPr>
        <w:tblStyle w:val="TableGrid"/>
        <w:tblW w:w="9351" w:type="dxa"/>
        <w:jc w:val="center"/>
        <w:tblLook w:val="04A0" w:firstRow="1" w:lastRow="0" w:firstColumn="1" w:lastColumn="0" w:noHBand="0" w:noVBand="1"/>
      </w:tblPr>
      <w:tblGrid>
        <w:gridCol w:w="9351"/>
      </w:tblGrid>
      <w:tr w:rsidR="00DC288A" w:rsidRPr="00DC288A" w14:paraId="6084B3C6" w14:textId="77777777" w:rsidTr="000B1B43">
        <w:trPr>
          <w:trHeight w:val="535"/>
          <w:jc w:val="center"/>
        </w:trPr>
        <w:tc>
          <w:tcPr>
            <w:tcW w:w="9351" w:type="dxa"/>
          </w:tcPr>
          <w:p w14:paraId="1406B61A" w14:textId="7382D2A4" w:rsidR="00AB3C79" w:rsidRPr="00DC288A" w:rsidRDefault="00AB3C79" w:rsidP="002E46E6">
            <w:pPr>
              <w:pStyle w:val="BodyText2"/>
              <w:tabs>
                <w:tab w:val="clear" w:pos="0"/>
              </w:tabs>
              <w:spacing w:before="120" w:after="120"/>
              <w:jc w:val="center"/>
              <w:outlineLvl w:val="9"/>
              <w:rPr>
                <w:rFonts w:ascii="Times New Roman" w:hAnsi="Times New Roman"/>
                <w:i/>
                <w:iCs/>
                <w:sz w:val="22"/>
                <w:szCs w:val="22"/>
              </w:rPr>
            </w:pPr>
            <w:r w:rsidRPr="00DC288A">
              <w:rPr>
                <w:rFonts w:ascii="Times New Roman" w:hAnsi="Times New Roman"/>
                <w:i/>
                <w:iCs/>
                <w:sz w:val="22"/>
                <w:szCs w:val="22"/>
              </w:rPr>
              <w:t>Ja pretendentam ir iebildumi un/vai ierosinājumi par 4.</w:t>
            </w:r>
            <w:r w:rsidR="00E23CA4" w:rsidRPr="00DC288A">
              <w:rPr>
                <w:rFonts w:ascii="Times New Roman" w:hAnsi="Times New Roman"/>
                <w:i/>
                <w:iCs/>
                <w:sz w:val="22"/>
                <w:szCs w:val="22"/>
              </w:rPr>
              <w:t>5</w:t>
            </w:r>
            <w:r w:rsidRPr="00DC288A">
              <w:rPr>
                <w:rFonts w:ascii="Times New Roman" w:hAnsi="Times New Roman"/>
                <w:i/>
                <w:iCs/>
                <w:sz w:val="22"/>
                <w:szCs w:val="22"/>
              </w:rPr>
              <w:t xml:space="preserve">. punktā minētajām </w:t>
            </w:r>
            <w:r w:rsidR="00295579" w:rsidRPr="00DC288A">
              <w:rPr>
                <w:rFonts w:ascii="Times New Roman" w:hAnsi="Times New Roman"/>
                <w:i/>
                <w:iCs/>
                <w:sz w:val="22"/>
                <w:szCs w:val="22"/>
              </w:rPr>
              <w:t>speciālistu</w:t>
            </w:r>
            <w:r w:rsidRPr="00DC288A">
              <w:rPr>
                <w:rFonts w:ascii="Times New Roman" w:hAnsi="Times New Roman"/>
                <w:i/>
                <w:iCs/>
                <w:sz w:val="22"/>
                <w:szCs w:val="22"/>
              </w:rPr>
              <w:t xml:space="preserve"> prasībām, lūdzam šeit sniegt viedokli.</w:t>
            </w:r>
          </w:p>
        </w:tc>
      </w:tr>
    </w:tbl>
    <w:p w14:paraId="36E6B2A8" w14:textId="62E99BB2" w:rsidR="00872838" w:rsidRPr="00DC288A" w:rsidRDefault="00872838" w:rsidP="00872838">
      <w:pPr>
        <w:spacing w:before="120" w:after="0" w:line="300" w:lineRule="auto"/>
        <w:jc w:val="both"/>
        <w:rPr>
          <w:rFonts w:ascii="Times New Roman" w:hAnsi="Times New Roman" w:cs="Times New Roman"/>
          <w:szCs w:val="24"/>
        </w:rPr>
      </w:pPr>
      <w:r w:rsidRPr="00DC288A">
        <w:rPr>
          <w:rFonts w:ascii="Times New Roman" w:hAnsi="Times New Roman" w:cs="Times New Roman"/>
          <w:bCs/>
          <w:sz w:val="24"/>
          <w:szCs w:val="24"/>
          <w:lang w:eastAsia="ar-SA"/>
        </w:rPr>
        <w:t>4.</w:t>
      </w:r>
      <w:r w:rsidR="0069043E" w:rsidRPr="00DC288A">
        <w:rPr>
          <w:rFonts w:ascii="Times New Roman" w:hAnsi="Times New Roman" w:cs="Times New Roman"/>
          <w:bCs/>
          <w:sz w:val="24"/>
          <w:szCs w:val="24"/>
          <w:lang w:eastAsia="ar-SA"/>
        </w:rPr>
        <w:t>6</w:t>
      </w:r>
      <w:r w:rsidRPr="00DC288A">
        <w:rPr>
          <w:rFonts w:ascii="Times New Roman" w:hAnsi="Times New Roman" w:cs="Times New Roman"/>
          <w:bCs/>
          <w:sz w:val="24"/>
          <w:szCs w:val="24"/>
          <w:lang w:eastAsia="ar-SA"/>
        </w:rPr>
        <w:t>. Apakšuzņēmēju piesaiste:</w:t>
      </w:r>
    </w:p>
    <w:p w14:paraId="4B60A209" w14:textId="77777777" w:rsidR="00872838" w:rsidRPr="00DC288A" w:rsidRDefault="00DC288A" w:rsidP="00872838">
      <w:pPr>
        <w:pStyle w:val="BodyText2"/>
        <w:tabs>
          <w:tab w:val="clear" w:pos="0"/>
        </w:tabs>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872838" w:rsidRPr="00DC288A">
            <w:rPr>
              <w:rFonts w:ascii="Segoe UI Symbol" w:eastAsia="MS Gothic" w:hAnsi="Segoe UI Symbol" w:cs="Segoe UI Symbol"/>
              <w:szCs w:val="24"/>
            </w:rPr>
            <w:t>☐</w:t>
          </w:r>
        </w:sdtContent>
      </w:sdt>
      <w:r w:rsidR="00872838" w:rsidRPr="00DC288A">
        <w:rPr>
          <w:rFonts w:ascii="Times New Roman" w:hAnsi="Times New Roman"/>
          <w:szCs w:val="24"/>
        </w:rPr>
        <w:t xml:space="preserve">  apliecinām, ka visus darbus veiksim patstāvīgi, nepiesaistot apakšuzņēmējus;</w:t>
      </w:r>
    </w:p>
    <w:p w14:paraId="5535064A" w14:textId="77777777" w:rsidR="00872838" w:rsidRPr="00DC288A" w:rsidRDefault="00DC288A" w:rsidP="00872838">
      <w:pPr>
        <w:pStyle w:val="BodyText2"/>
        <w:tabs>
          <w:tab w:val="clear" w:pos="0"/>
        </w:tabs>
        <w:outlineLvl w:val="9"/>
        <w:rPr>
          <w:rFonts w:ascii="Times New Roman" w:hAnsi="Times New Roman"/>
          <w:bCs/>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872838" w:rsidRPr="00DC288A">
            <w:rPr>
              <w:rFonts w:ascii="Segoe UI Symbol" w:eastAsia="MS Gothic" w:hAnsi="Segoe UI Symbol" w:cs="Segoe UI Symbol"/>
              <w:szCs w:val="24"/>
            </w:rPr>
            <w:t>☐</w:t>
          </w:r>
        </w:sdtContent>
      </w:sdt>
      <w:r w:rsidR="00872838" w:rsidRPr="00DC288A">
        <w:rPr>
          <w:rFonts w:ascii="Times New Roman" w:hAnsi="Times New Roman"/>
          <w:szCs w:val="24"/>
        </w:rPr>
        <w:t xml:space="preserve">  </w:t>
      </w:r>
      <w:r w:rsidR="00872838" w:rsidRPr="00DC288A">
        <w:rPr>
          <w:rFonts w:ascii="Times New Roman" w:hAnsi="Times New Roman"/>
          <w:bCs/>
          <w:szCs w:val="24"/>
          <w:lang w:eastAsia="ar-SA"/>
        </w:rPr>
        <w:t xml:space="preserve">darbu veikšanā ir plānots piesaistīt apakšuzņēmējus (t.sk., </w:t>
      </w:r>
      <w:proofErr w:type="spellStart"/>
      <w:r w:rsidR="00872838" w:rsidRPr="00DC288A">
        <w:rPr>
          <w:rFonts w:ascii="Times New Roman" w:hAnsi="Times New Roman"/>
          <w:bCs/>
          <w:szCs w:val="24"/>
          <w:lang w:eastAsia="ar-SA"/>
        </w:rPr>
        <w:t>pašnodarbinātas</w:t>
      </w:r>
      <w:proofErr w:type="spellEnd"/>
      <w:r w:rsidR="00872838" w:rsidRPr="00DC288A">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DC288A" w:rsidRPr="00DC288A" w14:paraId="5A54B338" w14:textId="77777777" w:rsidTr="00C17D49">
        <w:trPr>
          <w:cantSplit/>
          <w:trHeight w:val="626"/>
        </w:trPr>
        <w:tc>
          <w:tcPr>
            <w:tcW w:w="1363" w:type="pct"/>
            <w:shd w:val="clear" w:color="auto" w:fill="DEEAF6" w:themeFill="accent5" w:themeFillTint="33"/>
            <w:vAlign w:val="center"/>
          </w:tcPr>
          <w:p w14:paraId="6E3F289C" w14:textId="77777777" w:rsidR="00872838" w:rsidRPr="00DC288A" w:rsidRDefault="00872838" w:rsidP="00C17D49">
            <w:pPr>
              <w:tabs>
                <w:tab w:val="left" w:pos="426"/>
              </w:tabs>
              <w:autoSpaceDE w:val="0"/>
              <w:autoSpaceDN w:val="0"/>
              <w:adjustRightInd w:val="0"/>
              <w:spacing w:after="0" w:line="240" w:lineRule="auto"/>
              <w:jc w:val="center"/>
              <w:rPr>
                <w:rFonts w:ascii="Times New Roman" w:hAnsi="Times New Roman" w:cs="Times New Roman"/>
                <w:b/>
                <w:lang w:eastAsia="ar-SA"/>
              </w:rPr>
            </w:pPr>
            <w:r w:rsidRPr="00DC288A">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805DFD0" w14:textId="77777777" w:rsidR="00872838" w:rsidRPr="00DC288A" w:rsidRDefault="00872838" w:rsidP="00C17D49">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DC288A">
              <w:rPr>
                <w:rFonts w:ascii="Times New Roman" w:hAnsi="Times New Roman" w:cs="Times New Roman"/>
                <w:b/>
                <w:lang w:eastAsia="ar-SA"/>
              </w:rPr>
              <w:t>Nododamie uzdevumi</w:t>
            </w:r>
          </w:p>
        </w:tc>
        <w:tc>
          <w:tcPr>
            <w:tcW w:w="1061" w:type="pct"/>
            <w:shd w:val="clear" w:color="auto" w:fill="DEEAF6" w:themeFill="accent5" w:themeFillTint="33"/>
            <w:vAlign w:val="center"/>
          </w:tcPr>
          <w:p w14:paraId="6467DAD8" w14:textId="77777777" w:rsidR="00872838" w:rsidRPr="00DC288A" w:rsidRDefault="00872838" w:rsidP="00C17D49">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DC288A">
              <w:rPr>
                <w:rFonts w:ascii="Times New Roman" w:hAnsi="Times New Roman" w:cs="Times New Roman"/>
                <w:b/>
                <w:lang w:eastAsia="ar-SA"/>
              </w:rPr>
              <w:t xml:space="preserve">Darbu apjoms % </w:t>
            </w:r>
          </w:p>
        </w:tc>
        <w:tc>
          <w:tcPr>
            <w:tcW w:w="1482" w:type="pct"/>
            <w:shd w:val="clear" w:color="auto" w:fill="DEEAF6" w:themeFill="accent5" w:themeFillTint="33"/>
            <w:vAlign w:val="center"/>
          </w:tcPr>
          <w:p w14:paraId="7F4377B7" w14:textId="77777777" w:rsidR="00872838" w:rsidRPr="00DC288A" w:rsidRDefault="00872838" w:rsidP="00C17D49">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DC288A">
              <w:rPr>
                <w:rFonts w:ascii="Times New Roman" w:hAnsi="Times New Roman" w:cs="Times New Roman"/>
                <w:b/>
                <w:lang w:eastAsia="ar-SA"/>
              </w:rPr>
              <w:t>Nododamā līguma summas daļa naudas izteiksmē</w:t>
            </w:r>
          </w:p>
        </w:tc>
      </w:tr>
      <w:tr w:rsidR="00DC288A" w:rsidRPr="00DC288A" w14:paraId="24F6CCFB" w14:textId="77777777" w:rsidTr="00F0715A">
        <w:trPr>
          <w:trHeight w:val="283"/>
        </w:trPr>
        <w:tc>
          <w:tcPr>
            <w:tcW w:w="1363" w:type="pct"/>
            <w:shd w:val="clear" w:color="auto" w:fill="auto"/>
          </w:tcPr>
          <w:p w14:paraId="7E6C6267" w14:textId="77777777" w:rsidR="00872838" w:rsidRPr="00DC288A" w:rsidRDefault="00872838" w:rsidP="00F0715A">
            <w:pPr>
              <w:tabs>
                <w:tab w:val="left" w:pos="426"/>
              </w:tabs>
              <w:autoSpaceDE w:val="0"/>
              <w:autoSpaceDN w:val="0"/>
              <w:adjustRightInd w:val="0"/>
              <w:spacing w:after="0" w:line="240" w:lineRule="auto"/>
              <w:ind w:left="-142"/>
              <w:rPr>
                <w:rFonts w:ascii="Times New Roman" w:hAnsi="Times New Roman" w:cs="Times New Roman"/>
                <w:b/>
                <w:sz w:val="24"/>
                <w:szCs w:val="24"/>
                <w:lang w:eastAsia="ar-SA"/>
              </w:rPr>
            </w:pPr>
          </w:p>
        </w:tc>
        <w:tc>
          <w:tcPr>
            <w:tcW w:w="1094" w:type="pct"/>
            <w:shd w:val="clear" w:color="auto" w:fill="auto"/>
          </w:tcPr>
          <w:p w14:paraId="1F07FB50" w14:textId="77777777" w:rsidR="00872838" w:rsidRPr="00DC288A"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c>
          <w:tcPr>
            <w:tcW w:w="1061" w:type="pct"/>
          </w:tcPr>
          <w:p w14:paraId="1040E323" w14:textId="77777777" w:rsidR="00872838" w:rsidRPr="00DC288A"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c>
          <w:tcPr>
            <w:tcW w:w="1482" w:type="pct"/>
            <w:shd w:val="clear" w:color="auto" w:fill="auto"/>
          </w:tcPr>
          <w:p w14:paraId="24567C99" w14:textId="77777777" w:rsidR="00872838" w:rsidRPr="00DC288A" w:rsidRDefault="00872838" w:rsidP="00F0715A">
            <w:pPr>
              <w:tabs>
                <w:tab w:val="left" w:pos="426"/>
              </w:tabs>
              <w:autoSpaceDE w:val="0"/>
              <w:autoSpaceDN w:val="0"/>
              <w:adjustRightInd w:val="0"/>
              <w:spacing w:after="0" w:line="240" w:lineRule="auto"/>
              <w:ind w:left="-142"/>
              <w:jc w:val="both"/>
              <w:rPr>
                <w:rFonts w:ascii="Times New Roman" w:hAnsi="Times New Roman" w:cs="Times New Roman"/>
                <w:b/>
                <w:sz w:val="24"/>
                <w:szCs w:val="24"/>
                <w:lang w:eastAsia="ar-SA"/>
              </w:rPr>
            </w:pPr>
          </w:p>
        </w:tc>
      </w:tr>
    </w:tbl>
    <w:p w14:paraId="5627F588" w14:textId="75113974" w:rsidR="001413A9" w:rsidRPr="00DC288A" w:rsidRDefault="00295579" w:rsidP="001413A9">
      <w:pPr>
        <w:pStyle w:val="ListBullet4"/>
        <w:numPr>
          <w:ilvl w:val="0"/>
          <w:numId w:val="0"/>
        </w:numPr>
        <w:tabs>
          <w:tab w:val="num" w:pos="3240"/>
        </w:tabs>
        <w:spacing w:before="240"/>
        <w:ind w:left="360" w:hanging="360"/>
        <w:rPr>
          <w:b/>
          <w:szCs w:val="24"/>
        </w:rPr>
      </w:pPr>
      <w:r w:rsidRPr="00DC288A">
        <w:rPr>
          <w:b/>
          <w:szCs w:val="24"/>
        </w:rPr>
        <w:t xml:space="preserve">5. </w:t>
      </w:r>
      <w:r w:rsidR="001413A9" w:rsidRPr="00DC288A">
        <w:rPr>
          <w:b/>
          <w:szCs w:val="24"/>
        </w:rPr>
        <w:t>FINANŠU PIEDĀVĀJUMS, TERMIŅI</w:t>
      </w:r>
      <w:r w:rsidR="00CE59D2" w:rsidRPr="00DC288A">
        <w:rPr>
          <w:b/>
        </w:rPr>
        <w:t xml:space="preserve"> UN </w:t>
      </w:r>
      <w:r w:rsidR="00CE59D2" w:rsidRPr="00DC288A">
        <w:rPr>
          <w:b/>
          <w:szCs w:val="24"/>
        </w:rPr>
        <w:t xml:space="preserve">NOSACĪJUMI </w:t>
      </w:r>
    </w:p>
    <w:p w14:paraId="756C7C76" w14:textId="626E8FF4" w:rsidR="001413A9" w:rsidRPr="00DC288A" w:rsidRDefault="001413A9" w:rsidP="001413A9">
      <w:pPr>
        <w:spacing w:before="120" w:after="120" w:line="240" w:lineRule="auto"/>
        <w:jc w:val="both"/>
        <w:rPr>
          <w:rFonts w:ascii="Times New Roman" w:hAnsi="Times New Roman" w:cs="Times New Roman"/>
          <w:bCs/>
          <w:sz w:val="24"/>
          <w:szCs w:val="24"/>
        </w:rPr>
      </w:pPr>
      <w:r w:rsidRPr="00DC288A">
        <w:rPr>
          <w:rFonts w:ascii="Times New Roman" w:hAnsi="Times New Roman" w:cs="Times New Roman"/>
          <w:bCs/>
          <w:sz w:val="24"/>
          <w:szCs w:val="24"/>
        </w:rPr>
        <w:t>5.</w:t>
      </w:r>
      <w:r w:rsidR="00E5560D" w:rsidRPr="00DC288A">
        <w:rPr>
          <w:rFonts w:ascii="Times New Roman" w:hAnsi="Times New Roman" w:cs="Times New Roman"/>
          <w:bCs/>
          <w:sz w:val="24"/>
          <w:szCs w:val="24"/>
        </w:rPr>
        <w:t>1</w:t>
      </w:r>
      <w:r w:rsidRPr="00DC288A">
        <w:rPr>
          <w:rFonts w:ascii="Times New Roman" w:hAnsi="Times New Roman" w:cs="Times New Roman"/>
          <w:bCs/>
          <w:sz w:val="24"/>
          <w:szCs w:val="24"/>
        </w:rPr>
        <w:t xml:space="preserve">. </w:t>
      </w:r>
      <w:r w:rsidR="003462FF" w:rsidRPr="00DC288A">
        <w:rPr>
          <w:rFonts w:ascii="Times New Roman" w:hAnsi="Times New Roman" w:cs="Times New Roman"/>
          <w:bCs/>
          <w:sz w:val="24"/>
          <w:szCs w:val="24"/>
        </w:rPr>
        <w:t>Informatīvs f</w:t>
      </w:r>
      <w:r w:rsidRPr="00DC288A">
        <w:rPr>
          <w:rFonts w:ascii="Times New Roman" w:hAnsi="Times New Roman" w:cs="Times New Roman"/>
          <w:bCs/>
          <w:sz w:val="24"/>
          <w:szCs w:val="24"/>
        </w:rPr>
        <w:t>inanšu piedāvājums:</w:t>
      </w:r>
    </w:p>
    <w:tbl>
      <w:tblPr>
        <w:tblStyle w:val="TableGrid"/>
        <w:tblW w:w="0" w:type="auto"/>
        <w:tblLook w:val="04A0" w:firstRow="1" w:lastRow="0" w:firstColumn="1" w:lastColumn="0" w:noHBand="0" w:noVBand="1"/>
      </w:tblPr>
      <w:tblGrid>
        <w:gridCol w:w="988"/>
        <w:gridCol w:w="5103"/>
        <w:gridCol w:w="2539"/>
      </w:tblGrid>
      <w:tr w:rsidR="00DC288A" w:rsidRPr="00DC288A" w14:paraId="4DE45DFE" w14:textId="77777777" w:rsidTr="003462FF">
        <w:tc>
          <w:tcPr>
            <w:tcW w:w="988" w:type="dxa"/>
            <w:shd w:val="clear" w:color="auto" w:fill="BDD6EE" w:themeFill="accent5" w:themeFillTint="66"/>
          </w:tcPr>
          <w:p w14:paraId="182532FD" w14:textId="77777777" w:rsidR="009C787E" w:rsidRPr="00DC288A" w:rsidRDefault="009C787E" w:rsidP="00C17D49">
            <w:pPr>
              <w:jc w:val="center"/>
              <w:rPr>
                <w:rFonts w:ascii="Times New Roman" w:hAnsi="Times New Roman" w:cs="Times New Roman"/>
                <w:b/>
                <w:bCs/>
                <w:sz w:val="24"/>
                <w:szCs w:val="24"/>
              </w:rPr>
            </w:pPr>
            <w:proofErr w:type="spellStart"/>
            <w:r w:rsidRPr="00DC288A">
              <w:rPr>
                <w:rFonts w:ascii="Times New Roman" w:hAnsi="Times New Roman" w:cs="Times New Roman"/>
                <w:b/>
                <w:bCs/>
                <w:sz w:val="24"/>
                <w:szCs w:val="24"/>
              </w:rPr>
              <w:t>Nr.p.k</w:t>
            </w:r>
            <w:proofErr w:type="spellEnd"/>
            <w:r w:rsidRPr="00DC288A">
              <w:rPr>
                <w:rFonts w:ascii="Times New Roman" w:hAnsi="Times New Roman" w:cs="Times New Roman"/>
                <w:b/>
                <w:bCs/>
                <w:sz w:val="24"/>
                <w:szCs w:val="24"/>
              </w:rPr>
              <w:t>.</w:t>
            </w:r>
          </w:p>
        </w:tc>
        <w:tc>
          <w:tcPr>
            <w:tcW w:w="5103" w:type="dxa"/>
            <w:shd w:val="clear" w:color="auto" w:fill="BDD6EE" w:themeFill="accent5" w:themeFillTint="66"/>
          </w:tcPr>
          <w:p w14:paraId="6621C510" w14:textId="77777777" w:rsidR="009C787E" w:rsidRPr="00DC288A" w:rsidRDefault="009C787E" w:rsidP="00C17D49">
            <w:pPr>
              <w:jc w:val="center"/>
              <w:rPr>
                <w:rFonts w:ascii="Times New Roman" w:hAnsi="Times New Roman" w:cs="Times New Roman"/>
                <w:b/>
                <w:bCs/>
                <w:sz w:val="24"/>
                <w:szCs w:val="24"/>
              </w:rPr>
            </w:pPr>
            <w:r w:rsidRPr="00DC288A">
              <w:rPr>
                <w:rFonts w:ascii="Times New Roman" w:hAnsi="Times New Roman" w:cs="Times New Roman"/>
                <w:b/>
                <w:bCs/>
                <w:sz w:val="24"/>
                <w:szCs w:val="24"/>
              </w:rPr>
              <w:t>Objekts / Darba veids</w:t>
            </w:r>
          </w:p>
        </w:tc>
        <w:tc>
          <w:tcPr>
            <w:tcW w:w="2539" w:type="dxa"/>
            <w:shd w:val="clear" w:color="auto" w:fill="BDD6EE" w:themeFill="accent5" w:themeFillTint="66"/>
          </w:tcPr>
          <w:p w14:paraId="3891D6A6" w14:textId="77777777" w:rsidR="009C787E" w:rsidRPr="00DC288A" w:rsidRDefault="009C787E" w:rsidP="00C17D49">
            <w:pPr>
              <w:jc w:val="center"/>
              <w:rPr>
                <w:rFonts w:ascii="Times New Roman" w:hAnsi="Times New Roman" w:cs="Times New Roman"/>
                <w:b/>
                <w:bCs/>
                <w:sz w:val="24"/>
                <w:szCs w:val="24"/>
              </w:rPr>
            </w:pPr>
            <w:r w:rsidRPr="00DC288A">
              <w:rPr>
                <w:rFonts w:ascii="Times New Roman" w:hAnsi="Times New Roman" w:cs="Times New Roman"/>
                <w:b/>
                <w:bCs/>
                <w:sz w:val="24"/>
                <w:szCs w:val="24"/>
              </w:rPr>
              <w:t>Cena EUR bez PVN*</w:t>
            </w:r>
          </w:p>
        </w:tc>
      </w:tr>
      <w:tr w:rsidR="00DC288A" w:rsidRPr="00DC288A" w14:paraId="2A0BAC21" w14:textId="77777777" w:rsidTr="003462FF">
        <w:tc>
          <w:tcPr>
            <w:tcW w:w="8630" w:type="dxa"/>
            <w:gridSpan w:val="3"/>
            <w:shd w:val="clear" w:color="auto" w:fill="DEEAF6" w:themeFill="accent5" w:themeFillTint="33"/>
            <w:vAlign w:val="center"/>
          </w:tcPr>
          <w:p w14:paraId="1CF6258F" w14:textId="5C24C394" w:rsidR="002C616E" w:rsidRPr="00DC288A" w:rsidRDefault="002C616E" w:rsidP="002C616E">
            <w:pPr>
              <w:pStyle w:val="ListParagraph"/>
              <w:numPr>
                <w:ilvl w:val="0"/>
                <w:numId w:val="17"/>
              </w:numPr>
              <w:spacing w:after="0"/>
              <w:jc w:val="center"/>
              <w:rPr>
                <w:rFonts w:cs="Times New Roman"/>
                <w:b/>
                <w:bCs/>
                <w:szCs w:val="24"/>
              </w:rPr>
            </w:pPr>
            <w:r w:rsidRPr="00DC288A">
              <w:rPr>
                <w:rFonts w:cs="Times New Roman"/>
                <w:b/>
                <w:bCs/>
                <w:szCs w:val="24"/>
              </w:rPr>
              <w:t>7. vilces apakšstacija (Bērzupes iela 9B)</w:t>
            </w:r>
          </w:p>
        </w:tc>
      </w:tr>
      <w:tr w:rsidR="00DC288A" w:rsidRPr="00DC288A" w14:paraId="39514441" w14:textId="77777777" w:rsidTr="00BF043C">
        <w:tc>
          <w:tcPr>
            <w:tcW w:w="988" w:type="dxa"/>
          </w:tcPr>
          <w:p w14:paraId="1CD724EA" w14:textId="77777777" w:rsidR="009C787E" w:rsidRPr="00DC288A" w:rsidRDefault="009C787E" w:rsidP="00E5560D">
            <w:pPr>
              <w:jc w:val="center"/>
              <w:rPr>
                <w:rFonts w:ascii="Times New Roman" w:hAnsi="Times New Roman" w:cs="Times New Roman"/>
                <w:sz w:val="24"/>
                <w:szCs w:val="24"/>
              </w:rPr>
            </w:pPr>
            <w:r w:rsidRPr="00DC288A">
              <w:rPr>
                <w:rFonts w:ascii="Times New Roman" w:hAnsi="Times New Roman" w:cs="Times New Roman"/>
                <w:sz w:val="24"/>
                <w:szCs w:val="24"/>
              </w:rPr>
              <w:t>1.1.</w:t>
            </w:r>
          </w:p>
        </w:tc>
        <w:tc>
          <w:tcPr>
            <w:tcW w:w="5103" w:type="dxa"/>
          </w:tcPr>
          <w:p w14:paraId="04AFDDF5" w14:textId="5577DC93" w:rsidR="009C787E" w:rsidRPr="00DC288A" w:rsidRDefault="00A12C46" w:rsidP="00C17D49">
            <w:pPr>
              <w:rPr>
                <w:rFonts w:ascii="Times New Roman" w:hAnsi="Times New Roman" w:cs="Times New Roman"/>
                <w:sz w:val="24"/>
                <w:szCs w:val="24"/>
              </w:rPr>
            </w:pPr>
            <w:r w:rsidRPr="00DC288A">
              <w:rPr>
                <w:rFonts w:ascii="Times New Roman" w:hAnsi="Times New Roman" w:cs="Times New Roman"/>
                <w:bCs/>
                <w:sz w:val="24"/>
                <w:szCs w:val="24"/>
              </w:rPr>
              <w:t>Projektēšana</w:t>
            </w:r>
          </w:p>
        </w:tc>
        <w:tc>
          <w:tcPr>
            <w:tcW w:w="2539" w:type="dxa"/>
          </w:tcPr>
          <w:p w14:paraId="69E2B547" w14:textId="6D68CD33" w:rsidR="009C787E"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623AB7A1" w14:textId="77777777" w:rsidTr="00BF043C">
        <w:tc>
          <w:tcPr>
            <w:tcW w:w="988" w:type="dxa"/>
          </w:tcPr>
          <w:p w14:paraId="7DB434D2" w14:textId="77777777" w:rsidR="009C787E" w:rsidRPr="00DC288A" w:rsidRDefault="009C787E" w:rsidP="00E5560D">
            <w:pPr>
              <w:jc w:val="center"/>
              <w:rPr>
                <w:rFonts w:ascii="Times New Roman" w:hAnsi="Times New Roman" w:cs="Times New Roman"/>
                <w:sz w:val="24"/>
                <w:szCs w:val="24"/>
              </w:rPr>
            </w:pPr>
            <w:r w:rsidRPr="00DC288A">
              <w:rPr>
                <w:rFonts w:ascii="Times New Roman" w:hAnsi="Times New Roman" w:cs="Times New Roman"/>
                <w:sz w:val="24"/>
                <w:szCs w:val="24"/>
              </w:rPr>
              <w:t>1.2.</w:t>
            </w:r>
          </w:p>
        </w:tc>
        <w:tc>
          <w:tcPr>
            <w:tcW w:w="5103" w:type="dxa"/>
          </w:tcPr>
          <w:p w14:paraId="055B59DF" w14:textId="2A3A388D" w:rsidR="009C787E" w:rsidRPr="00DC288A" w:rsidRDefault="00BF043C" w:rsidP="00C17D49">
            <w:pPr>
              <w:rPr>
                <w:rFonts w:ascii="Times New Roman" w:hAnsi="Times New Roman" w:cs="Times New Roman"/>
                <w:sz w:val="24"/>
                <w:szCs w:val="24"/>
              </w:rPr>
            </w:pPr>
            <w:r w:rsidRPr="00DC288A">
              <w:rPr>
                <w:rFonts w:ascii="Times New Roman" w:hAnsi="Times New Roman" w:cs="Times New Roman"/>
                <w:bCs/>
                <w:sz w:val="24"/>
                <w:szCs w:val="24"/>
              </w:rPr>
              <w:t>Autoruzraudzība</w:t>
            </w:r>
          </w:p>
        </w:tc>
        <w:tc>
          <w:tcPr>
            <w:tcW w:w="2539" w:type="dxa"/>
          </w:tcPr>
          <w:p w14:paraId="1C9383F9" w14:textId="15244BFA" w:rsidR="009C787E"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6085F7ED" w14:textId="77777777" w:rsidTr="00BF043C">
        <w:tc>
          <w:tcPr>
            <w:tcW w:w="6091" w:type="dxa"/>
            <w:gridSpan w:val="2"/>
          </w:tcPr>
          <w:p w14:paraId="01A382F8" w14:textId="77777777" w:rsidR="009C787E" w:rsidRPr="00DC288A" w:rsidRDefault="009C787E" w:rsidP="00BF043C">
            <w:pPr>
              <w:jc w:val="right"/>
              <w:rPr>
                <w:rFonts w:ascii="Times New Roman" w:hAnsi="Times New Roman" w:cs="Times New Roman"/>
                <w:sz w:val="24"/>
                <w:szCs w:val="24"/>
              </w:rPr>
            </w:pPr>
            <w:r w:rsidRPr="00DC288A">
              <w:rPr>
                <w:rFonts w:ascii="Times New Roman" w:hAnsi="Times New Roman" w:cs="Times New Roman"/>
                <w:sz w:val="24"/>
                <w:szCs w:val="24"/>
              </w:rPr>
              <w:t>Kopā par 1.objektu EUR bez PVN:</w:t>
            </w:r>
          </w:p>
        </w:tc>
        <w:tc>
          <w:tcPr>
            <w:tcW w:w="2539" w:type="dxa"/>
          </w:tcPr>
          <w:p w14:paraId="78E411A6" w14:textId="05E71344" w:rsidR="009C787E"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08B6E8FE" w14:textId="77777777" w:rsidTr="003462FF">
        <w:tc>
          <w:tcPr>
            <w:tcW w:w="8630" w:type="dxa"/>
            <w:gridSpan w:val="3"/>
            <w:shd w:val="clear" w:color="auto" w:fill="DEEAF6" w:themeFill="accent5" w:themeFillTint="33"/>
          </w:tcPr>
          <w:p w14:paraId="3C46F1CC" w14:textId="12C82DDD" w:rsidR="00D110E8" w:rsidRPr="00DC288A" w:rsidRDefault="00D110E8" w:rsidP="00D110E8">
            <w:pPr>
              <w:pStyle w:val="ListParagraph"/>
              <w:numPr>
                <w:ilvl w:val="0"/>
                <w:numId w:val="17"/>
              </w:numPr>
              <w:spacing w:after="0"/>
              <w:jc w:val="center"/>
              <w:rPr>
                <w:rFonts w:cs="Times New Roman"/>
                <w:b/>
                <w:bCs/>
                <w:szCs w:val="24"/>
              </w:rPr>
            </w:pPr>
            <w:r w:rsidRPr="00DC288A">
              <w:rPr>
                <w:rFonts w:cs="Times New Roman"/>
                <w:b/>
                <w:bCs/>
                <w:szCs w:val="24"/>
              </w:rPr>
              <w:t>18. vilces apakšstacija (Madonas iela 30)</w:t>
            </w:r>
          </w:p>
        </w:tc>
      </w:tr>
      <w:tr w:rsidR="00DC288A" w:rsidRPr="00DC288A" w14:paraId="37EC2090" w14:textId="77777777" w:rsidTr="00BF043C">
        <w:tc>
          <w:tcPr>
            <w:tcW w:w="988" w:type="dxa"/>
          </w:tcPr>
          <w:p w14:paraId="6C150F7E" w14:textId="77777777"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2.1.</w:t>
            </w:r>
          </w:p>
        </w:tc>
        <w:tc>
          <w:tcPr>
            <w:tcW w:w="5103" w:type="dxa"/>
          </w:tcPr>
          <w:p w14:paraId="7F004FF4" w14:textId="2EA396E9" w:rsidR="0086494B" w:rsidRPr="00DC288A" w:rsidRDefault="0086494B" w:rsidP="0086494B">
            <w:pPr>
              <w:rPr>
                <w:rFonts w:ascii="Times New Roman" w:hAnsi="Times New Roman" w:cs="Times New Roman"/>
                <w:sz w:val="24"/>
                <w:szCs w:val="24"/>
              </w:rPr>
            </w:pPr>
            <w:r w:rsidRPr="00DC288A">
              <w:rPr>
                <w:rFonts w:ascii="Times New Roman" w:hAnsi="Times New Roman" w:cs="Times New Roman"/>
                <w:bCs/>
                <w:sz w:val="24"/>
                <w:szCs w:val="24"/>
              </w:rPr>
              <w:t>Projektēšana</w:t>
            </w:r>
          </w:p>
        </w:tc>
        <w:tc>
          <w:tcPr>
            <w:tcW w:w="2539" w:type="dxa"/>
          </w:tcPr>
          <w:p w14:paraId="4A083528" w14:textId="3B238FA1"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05FDE18E" w14:textId="77777777" w:rsidTr="00BF043C">
        <w:tc>
          <w:tcPr>
            <w:tcW w:w="988" w:type="dxa"/>
          </w:tcPr>
          <w:p w14:paraId="78AA16C4" w14:textId="77777777"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lastRenderedPageBreak/>
              <w:t>2.2.</w:t>
            </w:r>
          </w:p>
        </w:tc>
        <w:tc>
          <w:tcPr>
            <w:tcW w:w="5103" w:type="dxa"/>
          </w:tcPr>
          <w:p w14:paraId="303850F8" w14:textId="53C849DE" w:rsidR="0086494B" w:rsidRPr="00DC288A" w:rsidRDefault="0086494B" w:rsidP="0086494B">
            <w:pPr>
              <w:rPr>
                <w:rFonts w:ascii="Times New Roman" w:hAnsi="Times New Roman" w:cs="Times New Roman"/>
                <w:sz w:val="24"/>
                <w:szCs w:val="24"/>
              </w:rPr>
            </w:pPr>
            <w:r w:rsidRPr="00DC288A">
              <w:rPr>
                <w:rFonts w:ascii="Times New Roman" w:hAnsi="Times New Roman" w:cs="Times New Roman"/>
                <w:bCs/>
                <w:sz w:val="24"/>
                <w:szCs w:val="24"/>
              </w:rPr>
              <w:t>Autoruzraudzība</w:t>
            </w:r>
          </w:p>
        </w:tc>
        <w:tc>
          <w:tcPr>
            <w:tcW w:w="2539" w:type="dxa"/>
          </w:tcPr>
          <w:p w14:paraId="7B8705FE" w14:textId="5E49F2A5"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5F244356" w14:textId="77777777" w:rsidTr="00BF043C">
        <w:tc>
          <w:tcPr>
            <w:tcW w:w="6091" w:type="dxa"/>
            <w:gridSpan w:val="2"/>
          </w:tcPr>
          <w:p w14:paraId="77C2B6DC" w14:textId="77777777" w:rsidR="0086494B" w:rsidRPr="00DC288A" w:rsidRDefault="0086494B" w:rsidP="0086494B">
            <w:pPr>
              <w:jc w:val="right"/>
              <w:rPr>
                <w:rFonts w:ascii="Times New Roman" w:hAnsi="Times New Roman" w:cs="Times New Roman"/>
                <w:sz w:val="24"/>
                <w:szCs w:val="24"/>
              </w:rPr>
            </w:pPr>
            <w:r w:rsidRPr="00DC288A">
              <w:rPr>
                <w:rFonts w:ascii="Times New Roman" w:hAnsi="Times New Roman" w:cs="Times New Roman"/>
                <w:sz w:val="24"/>
                <w:szCs w:val="24"/>
              </w:rPr>
              <w:t>Kopā par 2.objektu EUR bez PVN:</w:t>
            </w:r>
          </w:p>
        </w:tc>
        <w:tc>
          <w:tcPr>
            <w:tcW w:w="2539" w:type="dxa"/>
          </w:tcPr>
          <w:p w14:paraId="03EE118F" w14:textId="6C240335"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4FA9AE13" w14:textId="77777777" w:rsidTr="003462FF">
        <w:tc>
          <w:tcPr>
            <w:tcW w:w="8630" w:type="dxa"/>
            <w:gridSpan w:val="3"/>
            <w:shd w:val="clear" w:color="auto" w:fill="DEEAF6" w:themeFill="accent5" w:themeFillTint="33"/>
          </w:tcPr>
          <w:p w14:paraId="66E08DB8" w14:textId="743058C7" w:rsidR="00D110E8" w:rsidRPr="00DC288A" w:rsidRDefault="00D110E8" w:rsidP="00D110E8">
            <w:pPr>
              <w:pStyle w:val="ListParagraph"/>
              <w:numPr>
                <w:ilvl w:val="0"/>
                <w:numId w:val="17"/>
              </w:numPr>
              <w:spacing w:after="0"/>
              <w:jc w:val="center"/>
              <w:rPr>
                <w:rFonts w:cs="Times New Roman"/>
                <w:b/>
                <w:bCs/>
                <w:szCs w:val="24"/>
              </w:rPr>
            </w:pPr>
            <w:r w:rsidRPr="00DC288A">
              <w:rPr>
                <w:rFonts w:cs="Times New Roman"/>
                <w:b/>
                <w:bCs/>
                <w:szCs w:val="24"/>
              </w:rPr>
              <w:t>31. vilces apakšstacija (Kroņu iela 19)</w:t>
            </w:r>
          </w:p>
        </w:tc>
      </w:tr>
      <w:tr w:rsidR="00DC288A" w:rsidRPr="00DC288A" w14:paraId="473C34E5" w14:textId="77777777" w:rsidTr="00BF043C">
        <w:tc>
          <w:tcPr>
            <w:tcW w:w="988" w:type="dxa"/>
          </w:tcPr>
          <w:p w14:paraId="3B87EDC3" w14:textId="77777777"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3.1.</w:t>
            </w:r>
          </w:p>
        </w:tc>
        <w:tc>
          <w:tcPr>
            <w:tcW w:w="5103" w:type="dxa"/>
          </w:tcPr>
          <w:p w14:paraId="68B92A07" w14:textId="5A14CB73" w:rsidR="0086494B" w:rsidRPr="00DC288A" w:rsidRDefault="0086494B" w:rsidP="0086494B">
            <w:pPr>
              <w:rPr>
                <w:rFonts w:ascii="Times New Roman" w:hAnsi="Times New Roman" w:cs="Times New Roman"/>
                <w:sz w:val="24"/>
                <w:szCs w:val="24"/>
              </w:rPr>
            </w:pPr>
            <w:r w:rsidRPr="00DC288A">
              <w:rPr>
                <w:rFonts w:ascii="Times New Roman" w:hAnsi="Times New Roman" w:cs="Times New Roman"/>
                <w:bCs/>
                <w:sz w:val="24"/>
                <w:szCs w:val="24"/>
              </w:rPr>
              <w:t>Projektēšana</w:t>
            </w:r>
          </w:p>
        </w:tc>
        <w:tc>
          <w:tcPr>
            <w:tcW w:w="2539" w:type="dxa"/>
          </w:tcPr>
          <w:p w14:paraId="228E46BB" w14:textId="1D6C717C"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1F0608B6" w14:textId="77777777" w:rsidTr="00BF043C">
        <w:tc>
          <w:tcPr>
            <w:tcW w:w="988" w:type="dxa"/>
          </w:tcPr>
          <w:p w14:paraId="6BC62189" w14:textId="77777777"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3.2.</w:t>
            </w:r>
          </w:p>
        </w:tc>
        <w:tc>
          <w:tcPr>
            <w:tcW w:w="5103" w:type="dxa"/>
          </w:tcPr>
          <w:p w14:paraId="2B0177A3" w14:textId="5E1C390B" w:rsidR="0086494B" w:rsidRPr="00DC288A" w:rsidRDefault="0086494B" w:rsidP="0086494B">
            <w:pPr>
              <w:rPr>
                <w:rFonts w:ascii="Times New Roman" w:hAnsi="Times New Roman" w:cs="Times New Roman"/>
                <w:sz w:val="24"/>
                <w:szCs w:val="24"/>
              </w:rPr>
            </w:pPr>
            <w:r w:rsidRPr="00DC288A">
              <w:rPr>
                <w:rFonts w:ascii="Times New Roman" w:hAnsi="Times New Roman" w:cs="Times New Roman"/>
                <w:bCs/>
                <w:sz w:val="24"/>
                <w:szCs w:val="24"/>
              </w:rPr>
              <w:t>Autoruzraudzība</w:t>
            </w:r>
          </w:p>
        </w:tc>
        <w:tc>
          <w:tcPr>
            <w:tcW w:w="2539" w:type="dxa"/>
          </w:tcPr>
          <w:p w14:paraId="72576D39" w14:textId="644A7404"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152F3D8D" w14:textId="77777777" w:rsidTr="00BF043C">
        <w:tc>
          <w:tcPr>
            <w:tcW w:w="6091" w:type="dxa"/>
            <w:gridSpan w:val="2"/>
          </w:tcPr>
          <w:p w14:paraId="45890243" w14:textId="77777777" w:rsidR="0086494B" w:rsidRPr="00DC288A" w:rsidRDefault="0086494B" w:rsidP="0086494B">
            <w:pPr>
              <w:jc w:val="right"/>
              <w:rPr>
                <w:rFonts w:ascii="Times New Roman" w:hAnsi="Times New Roman" w:cs="Times New Roman"/>
                <w:sz w:val="24"/>
                <w:szCs w:val="24"/>
              </w:rPr>
            </w:pPr>
            <w:r w:rsidRPr="00DC288A">
              <w:rPr>
                <w:rFonts w:ascii="Times New Roman" w:hAnsi="Times New Roman" w:cs="Times New Roman"/>
                <w:sz w:val="24"/>
                <w:szCs w:val="24"/>
              </w:rPr>
              <w:t>Kopā par 3.objektu EUR bez PVN:</w:t>
            </w:r>
          </w:p>
        </w:tc>
        <w:tc>
          <w:tcPr>
            <w:tcW w:w="2539" w:type="dxa"/>
          </w:tcPr>
          <w:p w14:paraId="34289D81" w14:textId="576BF9A8"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r w:rsidR="00DC288A" w:rsidRPr="00DC288A" w14:paraId="7E3A61EE" w14:textId="77777777" w:rsidTr="003462FF">
        <w:tc>
          <w:tcPr>
            <w:tcW w:w="6091" w:type="dxa"/>
            <w:gridSpan w:val="2"/>
          </w:tcPr>
          <w:p w14:paraId="5058FBF9" w14:textId="492CB93E" w:rsidR="0086494B" w:rsidRPr="00DC288A" w:rsidRDefault="0086494B" w:rsidP="0086494B">
            <w:pPr>
              <w:jc w:val="right"/>
              <w:rPr>
                <w:rFonts w:ascii="Times New Roman" w:hAnsi="Times New Roman" w:cs="Times New Roman"/>
                <w:sz w:val="24"/>
                <w:szCs w:val="24"/>
              </w:rPr>
            </w:pPr>
            <w:r w:rsidRPr="00DC288A">
              <w:rPr>
                <w:rFonts w:ascii="Times New Roman" w:hAnsi="Times New Roman" w:cs="Times New Roman"/>
                <w:b/>
                <w:bCs/>
                <w:sz w:val="24"/>
                <w:szCs w:val="24"/>
              </w:rPr>
              <w:t xml:space="preserve">Kopā par visu apjomu </w:t>
            </w:r>
            <w:r w:rsidRPr="00DC288A">
              <w:rPr>
                <w:rFonts w:ascii="Times New Roman" w:hAnsi="Times New Roman" w:cs="Times New Roman"/>
                <w:sz w:val="24"/>
                <w:szCs w:val="24"/>
              </w:rPr>
              <w:t>(1., 2. un 3.</w:t>
            </w:r>
            <w:r w:rsidR="00623F88" w:rsidRPr="00DC288A">
              <w:rPr>
                <w:rFonts w:ascii="Times New Roman" w:hAnsi="Times New Roman" w:cs="Times New Roman"/>
                <w:sz w:val="24"/>
                <w:szCs w:val="24"/>
              </w:rPr>
              <w:t>objekti</w:t>
            </w:r>
            <w:r w:rsidRPr="00DC288A">
              <w:rPr>
                <w:rFonts w:ascii="Times New Roman" w:hAnsi="Times New Roman" w:cs="Times New Roman"/>
                <w:sz w:val="24"/>
                <w:szCs w:val="24"/>
              </w:rPr>
              <w:t xml:space="preserve">) </w:t>
            </w:r>
            <w:r w:rsidRPr="00DC288A">
              <w:rPr>
                <w:rFonts w:ascii="Times New Roman" w:hAnsi="Times New Roman" w:cs="Times New Roman"/>
                <w:b/>
                <w:bCs/>
                <w:sz w:val="24"/>
                <w:szCs w:val="24"/>
              </w:rPr>
              <w:t>EUR bez PVN</w:t>
            </w:r>
            <w:r w:rsidRPr="00DC288A">
              <w:rPr>
                <w:rFonts w:ascii="Times New Roman" w:hAnsi="Times New Roman" w:cs="Times New Roman"/>
                <w:sz w:val="24"/>
                <w:szCs w:val="24"/>
              </w:rPr>
              <w:t>:</w:t>
            </w:r>
          </w:p>
        </w:tc>
        <w:tc>
          <w:tcPr>
            <w:tcW w:w="2539" w:type="dxa"/>
            <w:shd w:val="clear" w:color="auto" w:fill="BDD6EE" w:themeFill="accent5" w:themeFillTint="66"/>
          </w:tcPr>
          <w:p w14:paraId="00C770AE" w14:textId="64559365" w:rsidR="0086494B" w:rsidRPr="00DC288A" w:rsidRDefault="0086494B" w:rsidP="0086494B">
            <w:pPr>
              <w:jc w:val="center"/>
              <w:rPr>
                <w:rFonts w:ascii="Times New Roman" w:hAnsi="Times New Roman" w:cs="Times New Roman"/>
                <w:sz w:val="24"/>
                <w:szCs w:val="24"/>
              </w:rPr>
            </w:pPr>
            <w:r w:rsidRPr="00DC288A">
              <w:rPr>
                <w:rFonts w:ascii="Times New Roman" w:hAnsi="Times New Roman" w:cs="Times New Roman"/>
                <w:sz w:val="24"/>
                <w:szCs w:val="24"/>
              </w:rPr>
              <w:t>&lt;…&gt;</w:t>
            </w:r>
          </w:p>
        </w:tc>
      </w:tr>
    </w:tbl>
    <w:p w14:paraId="5077228D" w14:textId="595BB215" w:rsidR="009C787E" w:rsidRPr="00DC288A" w:rsidRDefault="009C787E" w:rsidP="00F71699">
      <w:pPr>
        <w:spacing w:line="278" w:lineRule="auto"/>
        <w:rPr>
          <w:rFonts w:ascii="Times New Roman" w:hAnsi="Times New Roman" w:cs="Times New Roman"/>
          <w:i/>
          <w:iCs/>
          <w:sz w:val="16"/>
          <w:szCs w:val="16"/>
        </w:rPr>
      </w:pPr>
      <w:r w:rsidRPr="00DC288A">
        <w:rPr>
          <w:rFonts w:ascii="Times New Roman" w:hAnsi="Times New Roman" w:cs="Times New Roman"/>
          <w:i/>
          <w:iCs/>
          <w:sz w:val="16"/>
          <w:szCs w:val="16"/>
        </w:rPr>
        <w:t xml:space="preserve">*Piedāvātajā cenā jāiekļauj visas izmaksas, kas nepieciešamas pilnīgai līguma izpildei, tai skaitā, bet ne tikai </w:t>
      </w:r>
      <w:r w:rsidR="009E4A7F" w:rsidRPr="00DC288A">
        <w:rPr>
          <w:rFonts w:ascii="Times New Roman" w:hAnsi="Times New Roman" w:cs="Times New Roman"/>
          <w:i/>
          <w:iCs/>
          <w:sz w:val="16"/>
          <w:szCs w:val="16"/>
        </w:rPr>
        <w:t>-</w:t>
      </w:r>
      <w:r w:rsidRPr="00DC288A">
        <w:rPr>
          <w:rFonts w:ascii="Times New Roman" w:hAnsi="Times New Roman" w:cs="Times New Roman"/>
          <w:i/>
          <w:iCs/>
          <w:sz w:val="16"/>
          <w:szCs w:val="16"/>
        </w:rPr>
        <w:t xml:space="preserve"> projektēšana, inženierizpēte, saskaņošana, komunikācija ar institūcijām, dalība sanāksmēs, autoruzraudzība un citi ar līguma izpildi saistītie izdevumi.</w:t>
      </w:r>
    </w:p>
    <w:p w14:paraId="09D0661B" w14:textId="7A236BB8" w:rsidR="006D7C81" w:rsidRPr="00DC288A" w:rsidRDefault="001413A9" w:rsidP="00F71699">
      <w:pPr>
        <w:spacing w:after="0" w:line="276" w:lineRule="auto"/>
        <w:jc w:val="both"/>
        <w:rPr>
          <w:rFonts w:ascii="Times New Roman" w:hAnsi="Times New Roman" w:cs="Times New Roman"/>
          <w:bCs/>
          <w:sz w:val="24"/>
          <w:szCs w:val="24"/>
        </w:rPr>
      </w:pPr>
      <w:r w:rsidRPr="00DC288A">
        <w:rPr>
          <w:rFonts w:ascii="Times New Roman" w:hAnsi="Times New Roman" w:cs="Times New Roman"/>
          <w:bCs/>
          <w:sz w:val="24"/>
          <w:szCs w:val="24"/>
        </w:rPr>
        <w:t>5.</w:t>
      </w:r>
      <w:r w:rsidR="00F71699" w:rsidRPr="00DC288A">
        <w:rPr>
          <w:rFonts w:ascii="Times New Roman" w:hAnsi="Times New Roman" w:cs="Times New Roman"/>
          <w:bCs/>
          <w:sz w:val="24"/>
          <w:szCs w:val="24"/>
        </w:rPr>
        <w:t>2</w:t>
      </w:r>
      <w:r w:rsidRPr="00DC288A">
        <w:rPr>
          <w:rFonts w:ascii="Times New Roman" w:hAnsi="Times New Roman" w:cs="Times New Roman"/>
          <w:bCs/>
          <w:sz w:val="24"/>
          <w:szCs w:val="24"/>
        </w:rPr>
        <w:t xml:space="preserve">. </w:t>
      </w:r>
      <w:r w:rsidR="00C10F3F" w:rsidRPr="00DC288A">
        <w:rPr>
          <w:rFonts w:ascii="Times New Roman" w:hAnsi="Times New Roman" w:cs="Times New Roman"/>
          <w:bCs/>
          <w:sz w:val="24"/>
          <w:szCs w:val="24"/>
        </w:rPr>
        <w:t xml:space="preserve">Iepirkuma rezultātā izvēlētais būvprojekta izstrādātājs iesniedz </w:t>
      </w:r>
      <w:r w:rsidR="006D7C81" w:rsidRPr="00DC288A">
        <w:rPr>
          <w:rFonts w:ascii="Times New Roman" w:hAnsi="Times New Roman" w:cs="Times New Roman"/>
          <w:bCs/>
          <w:sz w:val="24"/>
          <w:szCs w:val="24"/>
        </w:rPr>
        <w:t xml:space="preserve">Pasūtītājam gala nodevumu - izstrādātu būvprojektu un būvatļauju ar Rīgas </w:t>
      </w:r>
      <w:proofErr w:type="spellStart"/>
      <w:r w:rsidR="006D7C81" w:rsidRPr="00DC288A">
        <w:rPr>
          <w:rFonts w:ascii="Times New Roman" w:hAnsi="Times New Roman" w:cs="Times New Roman"/>
          <w:bCs/>
          <w:sz w:val="24"/>
          <w:szCs w:val="24"/>
        </w:rPr>
        <w:t>valstspilsētas</w:t>
      </w:r>
      <w:proofErr w:type="spellEnd"/>
      <w:r w:rsidR="006D7C81" w:rsidRPr="00DC288A">
        <w:rPr>
          <w:rFonts w:ascii="Times New Roman" w:hAnsi="Times New Roman" w:cs="Times New Roman"/>
          <w:bCs/>
          <w:sz w:val="24"/>
          <w:szCs w:val="24"/>
        </w:rPr>
        <w:t xml:space="preserve"> pašvaldības Pilsētas attīstības departamenta atzīmi par projektēšanas nosacījumu izpildi ne vēlāk kā 10 (desmit) mēnešu laikā no līguma noslēgšanas. Termiņā ir iekļautas visas projektēšanas uzdevumā norādītās un veicamās darbības</w:t>
      </w:r>
      <w:r w:rsidR="0041725C" w:rsidRPr="00DC288A">
        <w:rPr>
          <w:rFonts w:ascii="Times New Roman" w:hAnsi="Times New Roman" w:cs="Times New Roman"/>
          <w:bCs/>
          <w:sz w:val="24"/>
          <w:szCs w:val="24"/>
        </w:rPr>
        <w:t xml:space="preserve"> visos </w:t>
      </w:r>
      <w:r w:rsidR="00DC61C7" w:rsidRPr="00DC288A">
        <w:rPr>
          <w:rFonts w:ascii="Times New Roman" w:hAnsi="Times New Roman" w:cs="Times New Roman"/>
          <w:bCs/>
          <w:sz w:val="24"/>
          <w:szCs w:val="24"/>
        </w:rPr>
        <w:t>trijos objektos</w:t>
      </w:r>
      <w:r w:rsidR="006D7C81" w:rsidRPr="00DC288A">
        <w:rPr>
          <w:rFonts w:ascii="Times New Roman" w:hAnsi="Times New Roman" w:cs="Times New Roman"/>
          <w:bCs/>
          <w:sz w:val="24"/>
          <w:szCs w:val="24"/>
        </w:rPr>
        <w:t>.</w:t>
      </w:r>
    </w:p>
    <w:p w14:paraId="7CD47048" w14:textId="0E5FC4C8" w:rsidR="001413A9" w:rsidRPr="00DC288A" w:rsidRDefault="001413A9" w:rsidP="006F1C2C">
      <w:pPr>
        <w:spacing w:before="120" w:after="0" w:line="276" w:lineRule="auto"/>
        <w:jc w:val="both"/>
        <w:rPr>
          <w:rFonts w:ascii="Times New Roman" w:hAnsi="Times New Roman" w:cs="Times New Roman"/>
          <w:bCs/>
          <w:sz w:val="24"/>
          <w:szCs w:val="24"/>
        </w:rPr>
      </w:pPr>
      <w:r w:rsidRPr="00DC288A">
        <w:rPr>
          <w:rFonts w:ascii="Times New Roman" w:hAnsi="Times New Roman" w:cs="Times New Roman"/>
          <w:bCs/>
          <w:sz w:val="24"/>
          <w:szCs w:val="24"/>
        </w:rPr>
        <w:t>Lūdzu izteikt viedokli:</w:t>
      </w:r>
    </w:p>
    <w:p w14:paraId="7CE464A0" w14:textId="77777777" w:rsidR="001413A9" w:rsidRPr="00DC288A" w:rsidRDefault="00DC288A" w:rsidP="00F71699">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9318403"/>
          <w14:checkbox>
            <w14:checked w14:val="0"/>
            <w14:checkedState w14:val="2612" w14:font="MS Gothic"/>
            <w14:uncheckedState w14:val="2610" w14:font="MS Gothic"/>
          </w14:checkbox>
        </w:sdtPr>
        <w:sdtEndPr/>
        <w:sdtContent>
          <w:r w:rsidR="001413A9" w:rsidRPr="00DC288A">
            <w:rPr>
              <w:rFonts w:ascii="Segoe UI Symbol" w:eastAsia="MS Gothic" w:hAnsi="Segoe UI Symbol" w:cs="Segoe UI Symbol"/>
              <w:szCs w:val="24"/>
            </w:rPr>
            <w:t>☐</w:t>
          </w:r>
        </w:sdtContent>
      </w:sdt>
      <w:r w:rsidR="001413A9" w:rsidRPr="00DC288A">
        <w:rPr>
          <w:rFonts w:ascii="Times New Roman" w:hAnsi="Times New Roman"/>
          <w:szCs w:val="24"/>
        </w:rPr>
        <w:t xml:space="preserve"> termiņš būvprojektu izstrādei ir pietiekošs;</w:t>
      </w:r>
    </w:p>
    <w:p w14:paraId="60F552AC" w14:textId="5C7C7C02" w:rsidR="001413A9" w:rsidRPr="00DC288A" w:rsidRDefault="00DC288A" w:rsidP="00F71699">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6113085"/>
          <w14:checkbox>
            <w14:checked w14:val="0"/>
            <w14:checkedState w14:val="2612" w14:font="MS Gothic"/>
            <w14:uncheckedState w14:val="2610" w14:font="MS Gothic"/>
          </w14:checkbox>
        </w:sdtPr>
        <w:sdtEndPr/>
        <w:sdtContent>
          <w:r w:rsidR="001413A9" w:rsidRPr="00DC288A">
            <w:rPr>
              <w:rFonts w:ascii="Segoe UI Symbol" w:eastAsia="MS Gothic" w:hAnsi="Segoe UI Symbol" w:cs="Segoe UI Symbol"/>
              <w:szCs w:val="24"/>
            </w:rPr>
            <w:t>☐</w:t>
          </w:r>
        </w:sdtContent>
      </w:sdt>
      <w:r w:rsidR="001413A9" w:rsidRPr="00DC288A">
        <w:rPr>
          <w:rFonts w:ascii="Times New Roman" w:hAnsi="Times New Roman"/>
          <w:szCs w:val="24"/>
        </w:rPr>
        <w:t xml:space="preserve"> būvprojekta izstrādi </w:t>
      </w:r>
      <w:r w:rsidR="00DC61C7" w:rsidRPr="00DC288A">
        <w:rPr>
          <w:rFonts w:ascii="Times New Roman" w:hAnsi="Times New Roman"/>
          <w:szCs w:val="24"/>
        </w:rPr>
        <w:t xml:space="preserve">10 </w:t>
      </w:r>
      <w:r w:rsidR="00DD419B" w:rsidRPr="00DC288A">
        <w:rPr>
          <w:rFonts w:ascii="Times New Roman" w:hAnsi="Times New Roman"/>
          <w:bCs/>
          <w:szCs w:val="24"/>
        </w:rPr>
        <w:t xml:space="preserve">(desmit) </w:t>
      </w:r>
      <w:r w:rsidR="001413A9" w:rsidRPr="00DC288A">
        <w:rPr>
          <w:rFonts w:ascii="Times New Roman" w:hAnsi="Times New Roman"/>
          <w:szCs w:val="24"/>
        </w:rPr>
        <w:t>mēnešu laikā nav iespējams veikt, jo:</w:t>
      </w:r>
    </w:p>
    <w:tbl>
      <w:tblPr>
        <w:tblStyle w:val="TableGrid"/>
        <w:tblW w:w="0" w:type="auto"/>
        <w:tblLook w:val="04A0" w:firstRow="1" w:lastRow="0" w:firstColumn="1" w:lastColumn="0" w:noHBand="0" w:noVBand="1"/>
      </w:tblPr>
      <w:tblGrid>
        <w:gridCol w:w="9344"/>
      </w:tblGrid>
      <w:tr w:rsidR="00DC288A" w:rsidRPr="00DC288A" w14:paraId="21E5EE5C" w14:textId="77777777" w:rsidTr="00726AD1">
        <w:trPr>
          <w:trHeight w:val="457"/>
        </w:trPr>
        <w:tc>
          <w:tcPr>
            <w:tcW w:w="9344" w:type="dxa"/>
            <w:vAlign w:val="center"/>
          </w:tcPr>
          <w:p w14:paraId="3E7176C3" w14:textId="2B20B4EB" w:rsidR="001413A9" w:rsidRPr="00DC288A" w:rsidRDefault="001413A9" w:rsidP="002E46E6">
            <w:pPr>
              <w:pStyle w:val="NoSpacing"/>
              <w:tabs>
                <w:tab w:val="left" w:pos="851"/>
              </w:tabs>
              <w:spacing w:before="120" w:after="120"/>
              <w:jc w:val="center"/>
              <w:rPr>
                <w:rFonts w:ascii="Times New Roman" w:hAnsi="Times New Roman"/>
                <w:b/>
                <w:bCs/>
              </w:rPr>
            </w:pPr>
            <w:r w:rsidRPr="00DC288A">
              <w:rPr>
                <w:rFonts w:ascii="Times New Roman" w:hAnsi="Times New Roman"/>
                <w:i/>
                <w:iCs/>
              </w:rPr>
              <w:t xml:space="preserve">Lūdzam norādiet, kāpēc norādītajā termiņā </w:t>
            </w:r>
            <w:r w:rsidR="00F20C9D" w:rsidRPr="00DC288A">
              <w:rPr>
                <w:rFonts w:ascii="Times New Roman" w:hAnsi="Times New Roman"/>
                <w:i/>
                <w:iCs/>
              </w:rPr>
              <w:t>darbi nav paveicami</w:t>
            </w:r>
            <w:r w:rsidRPr="00DC288A">
              <w:rPr>
                <w:rFonts w:ascii="Times New Roman" w:hAnsi="Times New Roman"/>
                <w:i/>
                <w:iCs/>
              </w:rPr>
              <w:t>.</w:t>
            </w:r>
          </w:p>
        </w:tc>
      </w:tr>
    </w:tbl>
    <w:p w14:paraId="0CF5F8E5" w14:textId="7707E869" w:rsidR="001413A9" w:rsidRPr="00DC288A" w:rsidRDefault="001413A9" w:rsidP="001413A9">
      <w:pPr>
        <w:spacing w:before="120" w:after="120" w:line="240" w:lineRule="auto"/>
        <w:rPr>
          <w:rFonts w:ascii="Times New Roman" w:hAnsi="Times New Roman" w:cs="Times New Roman"/>
          <w:sz w:val="24"/>
          <w:szCs w:val="24"/>
        </w:rPr>
      </w:pPr>
      <w:r w:rsidRPr="00DC288A">
        <w:rPr>
          <w:rFonts w:ascii="Times New Roman" w:hAnsi="Times New Roman" w:cs="Times New Roman"/>
          <w:sz w:val="24"/>
          <w:szCs w:val="24"/>
        </w:rPr>
        <w:t>5.</w:t>
      </w:r>
      <w:r w:rsidR="00F35865" w:rsidRPr="00DC288A">
        <w:rPr>
          <w:rFonts w:ascii="Times New Roman" w:hAnsi="Times New Roman" w:cs="Times New Roman"/>
          <w:sz w:val="24"/>
          <w:szCs w:val="24"/>
        </w:rPr>
        <w:t>3</w:t>
      </w:r>
      <w:r w:rsidRPr="00DC288A">
        <w:rPr>
          <w:rFonts w:ascii="Times New Roman" w:hAnsi="Times New Roman" w:cs="Times New Roman"/>
          <w:sz w:val="24"/>
          <w:szCs w:val="24"/>
        </w:rPr>
        <w:t>. Nosacījumi veiksmīgai līguma izpildei (ja attiecināms):</w:t>
      </w:r>
    </w:p>
    <w:tbl>
      <w:tblPr>
        <w:tblStyle w:val="TableGrid"/>
        <w:tblW w:w="0" w:type="auto"/>
        <w:tblLook w:val="04A0" w:firstRow="1" w:lastRow="0" w:firstColumn="1" w:lastColumn="0" w:noHBand="0" w:noVBand="1"/>
      </w:tblPr>
      <w:tblGrid>
        <w:gridCol w:w="9344"/>
      </w:tblGrid>
      <w:tr w:rsidR="00DC288A" w:rsidRPr="00DC288A" w14:paraId="44DF28B6" w14:textId="77777777" w:rsidTr="00C17D49">
        <w:tc>
          <w:tcPr>
            <w:tcW w:w="9344" w:type="dxa"/>
          </w:tcPr>
          <w:p w14:paraId="535A28E1" w14:textId="47C1C8D0" w:rsidR="001413A9" w:rsidRPr="00DC288A" w:rsidRDefault="001413A9" w:rsidP="002E46E6">
            <w:pPr>
              <w:spacing w:before="120" w:after="120"/>
              <w:jc w:val="center"/>
              <w:rPr>
                <w:rFonts w:ascii="Times New Roman" w:hAnsi="Times New Roman" w:cs="Times New Roman"/>
                <w:bCs/>
                <w:i/>
                <w:iCs/>
              </w:rPr>
            </w:pPr>
            <w:r w:rsidRPr="00DC288A">
              <w:rPr>
                <w:rFonts w:ascii="Times New Roman" w:hAnsi="Times New Roman" w:cs="Times New Roman"/>
                <w:bCs/>
                <w:i/>
                <w:iCs/>
              </w:rPr>
              <w:t xml:space="preserve">Šeit varat sniegt priekšlikumus par Jūsu uzņēmumam būtiskiem līguma izpildes nosacījumiem, piemēram, samaksas kārtībai, darbu izpildes termiņiem vai </w:t>
            </w:r>
            <w:proofErr w:type="spellStart"/>
            <w:r w:rsidRPr="00DC288A">
              <w:rPr>
                <w:rFonts w:ascii="Times New Roman" w:hAnsi="Times New Roman" w:cs="Times New Roman"/>
                <w:bCs/>
                <w:i/>
                <w:iCs/>
              </w:rPr>
              <w:t>utml</w:t>
            </w:r>
            <w:proofErr w:type="spellEnd"/>
            <w:r w:rsidR="006F1C2C" w:rsidRPr="00DC288A">
              <w:rPr>
                <w:rFonts w:ascii="Times New Roman" w:hAnsi="Times New Roman" w:cs="Times New Roman"/>
                <w:bCs/>
                <w:i/>
                <w:iCs/>
              </w:rPr>
              <w:t>.</w:t>
            </w:r>
          </w:p>
        </w:tc>
      </w:tr>
    </w:tbl>
    <w:p w14:paraId="6A0BA551" w14:textId="52952EAA" w:rsidR="00146D43" w:rsidRPr="00DC288A" w:rsidRDefault="00F35865" w:rsidP="009B5105">
      <w:pPr>
        <w:pStyle w:val="BodyText2"/>
        <w:tabs>
          <w:tab w:val="left" w:pos="720"/>
        </w:tabs>
        <w:spacing w:before="120" w:after="120" w:line="276" w:lineRule="auto"/>
        <w:rPr>
          <w:rFonts w:ascii="Times New Roman" w:hAnsi="Times New Roman"/>
          <w:b/>
          <w:bCs/>
          <w:szCs w:val="24"/>
          <w:lang w:eastAsia="ar-SA"/>
        </w:rPr>
      </w:pPr>
      <w:r w:rsidRPr="00DC288A">
        <w:rPr>
          <w:rFonts w:ascii="Times New Roman" w:hAnsi="Times New Roman"/>
          <w:b/>
          <w:bCs/>
          <w:szCs w:val="24"/>
          <w:lang w:eastAsia="ar-SA"/>
        </w:rPr>
        <w:t>6</w:t>
      </w:r>
      <w:r w:rsidR="00146D43" w:rsidRPr="00DC288A">
        <w:rPr>
          <w:rFonts w:ascii="Times New Roman" w:hAnsi="Times New Roman"/>
          <w:b/>
          <w:bCs/>
          <w:szCs w:val="24"/>
          <w:lang w:eastAsia="ar-SA"/>
        </w:rPr>
        <w:t xml:space="preserve">. </w:t>
      </w:r>
      <w:r w:rsidR="00C32A3F" w:rsidRPr="00DC288A">
        <w:rPr>
          <w:rFonts w:ascii="Times New Roman" w:hAnsi="Times New Roman"/>
          <w:b/>
          <w:bCs/>
          <w:szCs w:val="24"/>
          <w:lang w:eastAsia="ar-SA"/>
        </w:rPr>
        <w:t>PRETENDENT</w:t>
      </w:r>
      <w:r w:rsidR="007470ED" w:rsidRPr="00DC288A">
        <w:rPr>
          <w:rFonts w:ascii="Times New Roman" w:hAnsi="Times New Roman"/>
          <w:b/>
          <w:bCs/>
          <w:szCs w:val="24"/>
          <w:lang w:eastAsia="ar-SA"/>
        </w:rPr>
        <w:t>S APLIECINA</w:t>
      </w:r>
    </w:p>
    <w:p w14:paraId="0C822BF4" w14:textId="0CE01A99" w:rsidR="00EC37C5" w:rsidRPr="00DC288A" w:rsidRDefault="00F35865" w:rsidP="00425A77">
      <w:pPr>
        <w:spacing w:after="0" w:line="276" w:lineRule="auto"/>
        <w:ind w:right="-2"/>
        <w:jc w:val="both"/>
        <w:rPr>
          <w:rFonts w:ascii="Times New Roman" w:hAnsi="Times New Roman" w:cs="Times New Roman"/>
          <w:sz w:val="24"/>
          <w:szCs w:val="24"/>
        </w:rPr>
      </w:pPr>
      <w:r w:rsidRPr="00DC288A">
        <w:rPr>
          <w:rFonts w:ascii="Times New Roman" w:hAnsi="Times New Roman" w:cs="Times New Roman"/>
          <w:sz w:val="24"/>
          <w:szCs w:val="24"/>
        </w:rPr>
        <w:t>6</w:t>
      </w:r>
      <w:r w:rsidR="00425A77" w:rsidRPr="00DC288A">
        <w:rPr>
          <w:rFonts w:ascii="Times New Roman" w:hAnsi="Times New Roman" w:cs="Times New Roman"/>
          <w:sz w:val="24"/>
          <w:szCs w:val="24"/>
        </w:rPr>
        <w:t xml:space="preserve">.1. </w:t>
      </w:r>
      <w:r w:rsidR="00425A77" w:rsidRPr="00DC288A">
        <w:rPr>
          <w:rFonts w:ascii="Segoe UI Symbol" w:hAnsi="Segoe UI Symbol" w:cs="Segoe UI Symbol"/>
          <w:sz w:val="24"/>
          <w:szCs w:val="24"/>
        </w:rPr>
        <w:t>☐</w:t>
      </w:r>
      <w:r w:rsidR="00425A77" w:rsidRPr="00DC288A">
        <w:rPr>
          <w:rFonts w:ascii="Times New Roman" w:hAnsi="Times New Roman" w:cs="Times New Roman"/>
          <w:sz w:val="24"/>
          <w:szCs w:val="24"/>
        </w:rPr>
        <w:t xml:space="preserve"> </w:t>
      </w:r>
      <w:r w:rsidR="00EC37C5" w:rsidRPr="00DC288A">
        <w:rPr>
          <w:rFonts w:ascii="Times New Roman" w:hAnsi="Times New Roman" w:cs="Times New Roman"/>
          <w:sz w:val="24"/>
          <w:szCs w:val="24"/>
        </w:rPr>
        <w:t>Apliecinām, ka pretendenta rīcībā ir pietiekami tehniskie un cilvēku resursi, lai nodrošinātu kvalitatīvu un prasībām atbilstošu projekta izstrādi un autoruzraudzību noteiktā termiņā</w:t>
      </w:r>
    </w:p>
    <w:p w14:paraId="23331735" w14:textId="3723CB94" w:rsidR="00425A77" w:rsidRPr="00DC288A" w:rsidRDefault="00F35865" w:rsidP="00425A77">
      <w:pPr>
        <w:widowControl w:val="0"/>
        <w:tabs>
          <w:tab w:val="left" w:pos="567"/>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DC288A">
        <w:rPr>
          <w:rFonts w:ascii="Times New Roman" w:hAnsi="Times New Roman" w:cs="Times New Roman"/>
          <w:sz w:val="24"/>
          <w:szCs w:val="24"/>
        </w:rPr>
        <w:t>6</w:t>
      </w:r>
      <w:r w:rsidR="00425A77" w:rsidRPr="00DC288A">
        <w:rPr>
          <w:rFonts w:ascii="Times New Roman" w:hAnsi="Times New Roman" w:cs="Times New Roman"/>
          <w:sz w:val="24"/>
          <w:szCs w:val="24"/>
        </w:rPr>
        <w:t xml:space="preserve">.2. </w:t>
      </w:r>
      <w:r w:rsidR="00425A77" w:rsidRPr="00DC288A">
        <w:rPr>
          <w:rFonts w:ascii="Segoe UI Symbol" w:hAnsi="Segoe UI Symbol" w:cs="Segoe UI Symbol"/>
          <w:sz w:val="24"/>
          <w:szCs w:val="24"/>
        </w:rPr>
        <w:t>☐</w:t>
      </w:r>
      <w:r w:rsidR="00425A77" w:rsidRPr="00DC288A">
        <w:rPr>
          <w:rFonts w:ascii="Times New Roman" w:eastAsia="Times New Roman" w:hAnsi="Times New Roman" w:cs="Times New Roman"/>
          <w:sz w:val="24"/>
          <w:szCs w:val="24"/>
        </w:rPr>
        <w:t xml:space="preserve"> </w:t>
      </w:r>
      <w:r w:rsidR="00425A77" w:rsidRPr="00DC288A">
        <w:rPr>
          <w:rFonts w:ascii="Times New Roman" w:hAnsi="Times New Roman" w:cs="Times New Roman"/>
          <w:sz w:val="24"/>
          <w:szCs w:val="24"/>
        </w:rPr>
        <w:t>Uz pretendentu neattiecas Starptautisko un Latvijas Republikas nacionālo sankciju likuma 11.¹ panta pirmajā un otrajā daļā minētie izslēgšanas nosacījumi.</w:t>
      </w:r>
    </w:p>
    <w:p w14:paraId="7A0E013A" w14:textId="5465B68F" w:rsidR="00425A77" w:rsidRPr="00DC288A" w:rsidRDefault="00F35865" w:rsidP="00425A77">
      <w:pPr>
        <w:spacing w:after="0" w:line="276" w:lineRule="auto"/>
        <w:ind w:right="-2"/>
        <w:jc w:val="both"/>
        <w:rPr>
          <w:rFonts w:ascii="Times New Roman" w:hAnsi="Times New Roman" w:cs="Times New Roman"/>
          <w:sz w:val="24"/>
          <w:szCs w:val="24"/>
        </w:rPr>
      </w:pPr>
      <w:r w:rsidRPr="00DC288A">
        <w:rPr>
          <w:rFonts w:ascii="Times New Roman" w:hAnsi="Times New Roman" w:cs="Times New Roman"/>
          <w:sz w:val="24"/>
          <w:szCs w:val="24"/>
        </w:rPr>
        <w:t>6</w:t>
      </w:r>
      <w:r w:rsidR="00425A77" w:rsidRPr="00DC288A">
        <w:rPr>
          <w:rFonts w:ascii="Times New Roman" w:hAnsi="Times New Roman" w:cs="Times New Roman"/>
          <w:sz w:val="24"/>
          <w:szCs w:val="24"/>
        </w:rPr>
        <w:t xml:space="preserve">.3. </w:t>
      </w:r>
      <w:r w:rsidR="00425A77" w:rsidRPr="00DC288A">
        <w:rPr>
          <w:rFonts w:ascii="Segoe UI Symbol" w:hAnsi="Segoe UI Symbol" w:cs="Segoe UI Symbol"/>
          <w:sz w:val="24"/>
          <w:szCs w:val="24"/>
        </w:rPr>
        <w:t>☐</w:t>
      </w:r>
      <w:r w:rsidR="00425A77" w:rsidRPr="00DC288A">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651F806" w14:textId="77777777" w:rsidR="00425A77" w:rsidRPr="00DC288A" w:rsidRDefault="00425A77" w:rsidP="00425A77">
      <w:pPr>
        <w:pStyle w:val="ListParagraph"/>
        <w:numPr>
          <w:ilvl w:val="0"/>
          <w:numId w:val="5"/>
        </w:numPr>
        <w:spacing w:after="0" w:line="276" w:lineRule="auto"/>
        <w:ind w:left="714" w:right="-2" w:hanging="357"/>
        <w:jc w:val="both"/>
        <w:rPr>
          <w:rFonts w:cs="Times New Roman"/>
          <w:szCs w:val="24"/>
        </w:rPr>
      </w:pPr>
      <w:r w:rsidRPr="00DC288A">
        <w:rPr>
          <w:rFonts w:cs="Times New Roman"/>
          <w:szCs w:val="24"/>
        </w:rPr>
        <w:t xml:space="preserve">Krievijas </w:t>
      </w:r>
      <w:proofErr w:type="spellStart"/>
      <w:r w:rsidRPr="00DC288A">
        <w:rPr>
          <w:rFonts w:cs="Times New Roman"/>
          <w:szCs w:val="24"/>
        </w:rPr>
        <w:t>valstspiederīgais</w:t>
      </w:r>
      <w:proofErr w:type="spellEnd"/>
      <w:r w:rsidRPr="00DC288A">
        <w:rPr>
          <w:rFonts w:cs="Times New Roman"/>
          <w:szCs w:val="24"/>
        </w:rPr>
        <w:t xml:space="preserve"> vai fiziska persona, kas uzturas Krievijā vai juridiska persona, vienība vai struktūra, kas iedibināta Krievijā;</w:t>
      </w:r>
    </w:p>
    <w:p w14:paraId="11A4ABAA" w14:textId="77777777" w:rsidR="00425A77" w:rsidRPr="00DC288A" w:rsidRDefault="00425A77" w:rsidP="00425A77">
      <w:pPr>
        <w:pStyle w:val="ListParagraph"/>
        <w:numPr>
          <w:ilvl w:val="0"/>
          <w:numId w:val="5"/>
        </w:numPr>
        <w:spacing w:after="160" w:line="276" w:lineRule="auto"/>
        <w:ind w:right="-2"/>
        <w:jc w:val="both"/>
        <w:rPr>
          <w:rFonts w:cs="Times New Roman"/>
          <w:szCs w:val="24"/>
        </w:rPr>
      </w:pPr>
      <w:r w:rsidRPr="00DC288A">
        <w:rPr>
          <w:rFonts w:cs="Times New Roman"/>
          <w:szCs w:val="24"/>
        </w:rPr>
        <w:t>juridiska persona, vienība vai struktūra, kuras īpašumtiesības vairāk nekā 50 % apmērā tieši vai netieši pieder šā punkta a) apakšpunktā minētai fiziskai vai juridiskai personai, vienībai vai struktūrai; vai</w:t>
      </w:r>
    </w:p>
    <w:p w14:paraId="37890DE0" w14:textId="38E22D6C" w:rsidR="00425A77" w:rsidRPr="00DC288A" w:rsidRDefault="00425A77" w:rsidP="00726AD1">
      <w:pPr>
        <w:pStyle w:val="ListParagraph"/>
        <w:numPr>
          <w:ilvl w:val="0"/>
          <w:numId w:val="5"/>
        </w:numPr>
        <w:spacing w:after="0" w:line="276" w:lineRule="auto"/>
        <w:ind w:left="714" w:right="-2" w:hanging="357"/>
        <w:jc w:val="both"/>
        <w:rPr>
          <w:rFonts w:cs="Times New Roman"/>
          <w:szCs w:val="24"/>
        </w:rPr>
      </w:pPr>
      <w:r w:rsidRPr="00DC288A">
        <w:rPr>
          <w:rFonts w:cs="Times New Roman"/>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0F28D72B" w14:textId="1CAEEE80" w:rsidR="002731E4" w:rsidRPr="00DC288A" w:rsidRDefault="009A1265" w:rsidP="006228CE">
      <w:pPr>
        <w:pStyle w:val="BodyText2"/>
        <w:tabs>
          <w:tab w:val="clear" w:pos="0"/>
          <w:tab w:val="left" w:pos="720"/>
        </w:tabs>
        <w:spacing w:line="276" w:lineRule="auto"/>
        <w:outlineLvl w:val="9"/>
        <w:rPr>
          <w:rFonts w:ascii="Times New Roman" w:hAnsi="Times New Roman"/>
          <w:szCs w:val="24"/>
          <w:lang w:eastAsia="ar-SA"/>
        </w:rPr>
      </w:pPr>
      <w:r w:rsidRPr="00DC288A">
        <w:rPr>
          <w:rFonts w:ascii="Times New Roman" w:hAnsi="Times New Roman"/>
          <w:szCs w:val="24"/>
          <w:lang w:eastAsia="ar-SA"/>
        </w:rPr>
        <w:t>Pielikumā:</w:t>
      </w:r>
    </w:p>
    <w:p w14:paraId="143AC837" w14:textId="78922B57" w:rsidR="005C634C" w:rsidRPr="00DC288A" w:rsidRDefault="005C634C" w:rsidP="006228CE">
      <w:pPr>
        <w:pStyle w:val="BodyText2"/>
        <w:numPr>
          <w:ilvl w:val="0"/>
          <w:numId w:val="18"/>
        </w:numPr>
        <w:spacing w:line="276" w:lineRule="auto"/>
        <w:outlineLvl w:val="9"/>
        <w:rPr>
          <w:rFonts w:ascii="Times New Roman" w:hAnsi="Times New Roman"/>
          <w:szCs w:val="24"/>
        </w:rPr>
      </w:pPr>
      <w:r w:rsidRPr="00DC288A">
        <w:rPr>
          <w:rFonts w:ascii="Times New Roman" w:hAnsi="Times New Roman"/>
          <w:szCs w:val="24"/>
        </w:rPr>
        <w:t>Projektēšanas uzdevum</w:t>
      </w:r>
      <w:r w:rsidR="00976126" w:rsidRPr="00DC288A">
        <w:rPr>
          <w:rFonts w:ascii="Times New Roman" w:hAnsi="Times New Roman"/>
          <w:szCs w:val="24"/>
        </w:rPr>
        <w:t xml:space="preserve">s </w:t>
      </w:r>
      <w:r w:rsidRPr="00DC288A">
        <w:rPr>
          <w:rFonts w:ascii="Times New Roman" w:hAnsi="Times New Roman"/>
          <w:szCs w:val="24"/>
        </w:rPr>
        <w:t xml:space="preserve">un tā pielikumi </w:t>
      </w:r>
      <w:r w:rsidR="00976126" w:rsidRPr="00DC288A">
        <w:rPr>
          <w:rFonts w:ascii="Times New Roman" w:hAnsi="Times New Roman"/>
          <w:szCs w:val="24"/>
        </w:rPr>
        <w:t>7.</w:t>
      </w:r>
      <w:r w:rsidRPr="00DC288A">
        <w:rPr>
          <w:rFonts w:ascii="Times New Roman" w:hAnsi="Times New Roman"/>
          <w:szCs w:val="24"/>
        </w:rPr>
        <w:t xml:space="preserve"> </w:t>
      </w:r>
      <w:r w:rsidR="00976126" w:rsidRPr="00DC288A">
        <w:rPr>
          <w:rFonts w:ascii="Times New Roman" w:hAnsi="Times New Roman"/>
          <w:szCs w:val="24"/>
        </w:rPr>
        <w:t>AST</w:t>
      </w:r>
      <w:r w:rsidRPr="00DC288A">
        <w:rPr>
          <w:rFonts w:ascii="Times New Roman" w:hAnsi="Times New Roman"/>
          <w:szCs w:val="24"/>
        </w:rPr>
        <w:t>.</w:t>
      </w:r>
    </w:p>
    <w:p w14:paraId="4F1142C1" w14:textId="05EDA4A8" w:rsidR="00976126" w:rsidRPr="00DC288A" w:rsidRDefault="00976126" w:rsidP="006228CE">
      <w:pPr>
        <w:pStyle w:val="BodyText2"/>
        <w:numPr>
          <w:ilvl w:val="0"/>
          <w:numId w:val="18"/>
        </w:numPr>
        <w:spacing w:line="276" w:lineRule="auto"/>
        <w:outlineLvl w:val="9"/>
        <w:rPr>
          <w:rFonts w:ascii="Times New Roman" w:hAnsi="Times New Roman"/>
          <w:szCs w:val="24"/>
        </w:rPr>
      </w:pPr>
      <w:r w:rsidRPr="00DC288A">
        <w:rPr>
          <w:rFonts w:ascii="Times New Roman" w:hAnsi="Times New Roman"/>
          <w:szCs w:val="24"/>
        </w:rPr>
        <w:t>Projektēšanas uzdevums un tā pielikumi 18. AST.</w:t>
      </w:r>
    </w:p>
    <w:p w14:paraId="60463FD2" w14:textId="2A63397C" w:rsidR="00976126" w:rsidRPr="00DC288A" w:rsidRDefault="00976126" w:rsidP="00726AD1">
      <w:pPr>
        <w:pStyle w:val="BodyText2"/>
        <w:numPr>
          <w:ilvl w:val="0"/>
          <w:numId w:val="18"/>
        </w:numPr>
        <w:spacing w:line="276" w:lineRule="auto"/>
        <w:outlineLvl w:val="9"/>
        <w:rPr>
          <w:rFonts w:ascii="Times New Roman" w:hAnsi="Times New Roman"/>
          <w:szCs w:val="24"/>
        </w:rPr>
      </w:pPr>
      <w:r w:rsidRPr="00DC288A">
        <w:rPr>
          <w:rFonts w:ascii="Times New Roman" w:hAnsi="Times New Roman"/>
          <w:szCs w:val="24"/>
        </w:rPr>
        <w:t>Projektēšanas uzdevums un tā pielikumi 31. AST.</w:t>
      </w:r>
    </w:p>
    <w:sectPr w:rsidR="00976126" w:rsidRPr="00DC288A" w:rsidSect="002737B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DA05" w14:textId="77777777" w:rsidR="00881BFD" w:rsidRDefault="00881BFD" w:rsidP="00F150DE">
      <w:pPr>
        <w:spacing w:after="0" w:line="240" w:lineRule="auto"/>
      </w:pPr>
      <w:r>
        <w:separator/>
      </w:r>
    </w:p>
  </w:endnote>
  <w:endnote w:type="continuationSeparator" w:id="0">
    <w:p w14:paraId="46C251EF" w14:textId="77777777" w:rsidR="00881BFD" w:rsidRDefault="00881BF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7846AF91" w14:textId="5B1009E6" w:rsidR="008A5C55" w:rsidRDefault="008A5C55" w:rsidP="00C1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6676" w14:textId="77777777" w:rsidR="00881BFD" w:rsidRDefault="00881BFD" w:rsidP="00F150DE">
      <w:pPr>
        <w:spacing w:after="0" w:line="240" w:lineRule="auto"/>
      </w:pPr>
      <w:r>
        <w:separator/>
      </w:r>
    </w:p>
  </w:footnote>
  <w:footnote w:type="continuationSeparator" w:id="0">
    <w:p w14:paraId="0B5D821C" w14:textId="77777777" w:rsidR="00881BFD" w:rsidRDefault="00881BFD"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0"/>
    <w:lvl w:ilvl="0">
      <w:start w:val="14"/>
      <w:numFmt w:val="bullet"/>
      <w:lvlText w:val="-"/>
      <w:lvlJc w:val="left"/>
      <w:pPr>
        <w:tabs>
          <w:tab w:val="num" w:pos="360"/>
        </w:tabs>
        <w:ind w:left="360" w:hanging="360"/>
      </w:pPr>
      <w:rPr>
        <w:rFonts w:ascii="Times New Roman" w:hAnsi="Times New Roman"/>
      </w:rPr>
    </w:lvl>
  </w:abstractNum>
  <w:abstractNum w:abstractNumId="1" w15:restartNumberingAfterBreak="0">
    <w:nsid w:val="168937D6"/>
    <w:multiLevelType w:val="multilevel"/>
    <w:tmpl w:val="73F28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108B2"/>
    <w:multiLevelType w:val="multilevel"/>
    <w:tmpl w:val="80223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A55E5"/>
    <w:multiLevelType w:val="multilevel"/>
    <w:tmpl w:val="183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6E47"/>
    <w:multiLevelType w:val="multilevel"/>
    <w:tmpl w:val="DF7417E6"/>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84F2AD0"/>
    <w:multiLevelType w:val="hybridMultilevel"/>
    <w:tmpl w:val="1294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62BF6"/>
    <w:multiLevelType w:val="multilevel"/>
    <w:tmpl w:val="5BA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645ED"/>
    <w:multiLevelType w:val="multilevel"/>
    <w:tmpl w:val="C15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75499"/>
    <w:multiLevelType w:val="hybridMultilevel"/>
    <w:tmpl w:val="5D4C8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086DDB"/>
    <w:multiLevelType w:val="hybridMultilevel"/>
    <w:tmpl w:val="3E1A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3033B"/>
    <w:multiLevelType w:val="multilevel"/>
    <w:tmpl w:val="5A5E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6743E"/>
    <w:multiLevelType w:val="multilevel"/>
    <w:tmpl w:val="895AB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D4C55"/>
    <w:multiLevelType w:val="hybridMultilevel"/>
    <w:tmpl w:val="5406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001A4"/>
    <w:multiLevelType w:val="multilevel"/>
    <w:tmpl w:val="558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97DD5"/>
    <w:multiLevelType w:val="hybridMultilevel"/>
    <w:tmpl w:val="7E446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826F4"/>
    <w:multiLevelType w:val="hybridMultilevel"/>
    <w:tmpl w:val="23DC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9732">
    <w:abstractNumId w:val="4"/>
  </w:num>
  <w:num w:numId="2" w16cid:durableId="2066757116">
    <w:abstractNumId w:val="17"/>
  </w:num>
  <w:num w:numId="3" w16cid:durableId="1725371666">
    <w:abstractNumId w:val="4"/>
  </w:num>
  <w:num w:numId="4" w16cid:durableId="1507282347">
    <w:abstractNumId w:val="15"/>
  </w:num>
  <w:num w:numId="5" w16cid:durableId="964653800">
    <w:abstractNumId w:val="16"/>
  </w:num>
  <w:num w:numId="6" w16cid:durableId="65811136">
    <w:abstractNumId w:val="10"/>
  </w:num>
  <w:num w:numId="7" w16cid:durableId="561597832">
    <w:abstractNumId w:val="6"/>
  </w:num>
  <w:num w:numId="8" w16cid:durableId="1672562051">
    <w:abstractNumId w:val="12"/>
  </w:num>
  <w:num w:numId="9" w16cid:durableId="2088575336">
    <w:abstractNumId w:val="8"/>
  </w:num>
  <w:num w:numId="10" w16cid:durableId="463886217">
    <w:abstractNumId w:val="1"/>
  </w:num>
  <w:num w:numId="11" w16cid:durableId="532498786">
    <w:abstractNumId w:val="11"/>
  </w:num>
  <w:num w:numId="12" w16cid:durableId="2052803726">
    <w:abstractNumId w:val="13"/>
  </w:num>
  <w:num w:numId="13" w16cid:durableId="1891838989">
    <w:abstractNumId w:val="2"/>
  </w:num>
  <w:num w:numId="14" w16cid:durableId="1932740237">
    <w:abstractNumId w:val="3"/>
  </w:num>
  <w:num w:numId="15" w16cid:durableId="1563715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202449">
    <w:abstractNumId w:val="14"/>
  </w:num>
  <w:num w:numId="17" w16cid:durableId="1457869264">
    <w:abstractNumId w:val="9"/>
  </w:num>
  <w:num w:numId="18" w16cid:durableId="229997986">
    <w:abstractNumId w:val="5"/>
  </w:num>
  <w:num w:numId="19" w16cid:durableId="182389000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296"/>
    <w:rsid w:val="00003D21"/>
    <w:rsid w:val="000105C9"/>
    <w:rsid w:val="00013719"/>
    <w:rsid w:val="00024D4D"/>
    <w:rsid w:val="000259A2"/>
    <w:rsid w:val="0003303F"/>
    <w:rsid w:val="00037EFB"/>
    <w:rsid w:val="00041770"/>
    <w:rsid w:val="000421D2"/>
    <w:rsid w:val="00043053"/>
    <w:rsid w:val="00062AA2"/>
    <w:rsid w:val="00063EC9"/>
    <w:rsid w:val="000719B4"/>
    <w:rsid w:val="00073EB5"/>
    <w:rsid w:val="00076215"/>
    <w:rsid w:val="0008010C"/>
    <w:rsid w:val="00084952"/>
    <w:rsid w:val="0008721E"/>
    <w:rsid w:val="00090DA3"/>
    <w:rsid w:val="00090F80"/>
    <w:rsid w:val="00097AB0"/>
    <w:rsid w:val="000A14BD"/>
    <w:rsid w:val="000A6165"/>
    <w:rsid w:val="000A7E19"/>
    <w:rsid w:val="000B1B43"/>
    <w:rsid w:val="000B1C97"/>
    <w:rsid w:val="000B28F6"/>
    <w:rsid w:val="000B7999"/>
    <w:rsid w:val="000C113A"/>
    <w:rsid w:val="000C1A2C"/>
    <w:rsid w:val="000C2EE0"/>
    <w:rsid w:val="000C5A55"/>
    <w:rsid w:val="000D096A"/>
    <w:rsid w:val="000D4770"/>
    <w:rsid w:val="000E257D"/>
    <w:rsid w:val="000F1824"/>
    <w:rsid w:val="000F64A4"/>
    <w:rsid w:val="00101422"/>
    <w:rsid w:val="00101ED7"/>
    <w:rsid w:val="001115AB"/>
    <w:rsid w:val="0011293E"/>
    <w:rsid w:val="00112FB2"/>
    <w:rsid w:val="00114042"/>
    <w:rsid w:val="00116B7C"/>
    <w:rsid w:val="00117BFB"/>
    <w:rsid w:val="00120896"/>
    <w:rsid w:val="00122670"/>
    <w:rsid w:val="00122F8D"/>
    <w:rsid w:val="00123115"/>
    <w:rsid w:val="00126592"/>
    <w:rsid w:val="001265F6"/>
    <w:rsid w:val="00126936"/>
    <w:rsid w:val="0013005C"/>
    <w:rsid w:val="0013491F"/>
    <w:rsid w:val="0013646C"/>
    <w:rsid w:val="0013755A"/>
    <w:rsid w:val="001413A9"/>
    <w:rsid w:val="00145FE6"/>
    <w:rsid w:val="00146978"/>
    <w:rsid w:val="00146D43"/>
    <w:rsid w:val="00150860"/>
    <w:rsid w:val="001535BA"/>
    <w:rsid w:val="00156E2C"/>
    <w:rsid w:val="0015772D"/>
    <w:rsid w:val="0016005B"/>
    <w:rsid w:val="001643AD"/>
    <w:rsid w:val="00165AB3"/>
    <w:rsid w:val="00166E3B"/>
    <w:rsid w:val="0017361F"/>
    <w:rsid w:val="00182586"/>
    <w:rsid w:val="001848E3"/>
    <w:rsid w:val="00186728"/>
    <w:rsid w:val="0019054C"/>
    <w:rsid w:val="001913EC"/>
    <w:rsid w:val="001A25E9"/>
    <w:rsid w:val="001A2D8E"/>
    <w:rsid w:val="001A3B37"/>
    <w:rsid w:val="001A54AD"/>
    <w:rsid w:val="001B187D"/>
    <w:rsid w:val="001B4A91"/>
    <w:rsid w:val="001B65CC"/>
    <w:rsid w:val="001C0B12"/>
    <w:rsid w:val="001C1045"/>
    <w:rsid w:val="001C249C"/>
    <w:rsid w:val="001C4602"/>
    <w:rsid w:val="001C5527"/>
    <w:rsid w:val="001C693B"/>
    <w:rsid w:val="001D0C60"/>
    <w:rsid w:val="001D22DA"/>
    <w:rsid w:val="001D6785"/>
    <w:rsid w:val="001D6C1C"/>
    <w:rsid w:val="001E64F7"/>
    <w:rsid w:val="001F441D"/>
    <w:rsid w:val="001F7D53"/>
    <w:rsid w:val="002006CD"/>
    <w:rsid w:val="002023C0"/>
    <w:rsid w:val="00205F79"/>
    <w:rsid w:val="0022597B"/>
    <w:rsid w:val="002402B7"/>
    <w:rsid w:val="002416A8"/>
    <w:rsid w:val="00241F80"/>
    <w:rsid w:val="00243AF0"/>
    <w:rsid w:val="0024454B"/>
    <w:rsid w:val="00247072"/>
    <w:rsid w:val="0024755E"/>
    <w:rsid w:val="00252BB6"/>
    <w:rsid w:val="002543BF"/>
    <w:rsid w:val="00256F3B"/>
    <w:rsid w:val="0026058E"/>
    <w:rsid w:val="00260DD4"/>
    <w:rsid w:val="0026458F"/>
    <w:rsid w:val="0026572C"/>
    <w:rsid w:val="00265825"/>
    <w:rsid w:val="00267836"/>
    <w:rsid w:val="00270795"/>
    <w:rsid w:val="00271491"/>
    <w:rsid w:val="0027256E"/>
    <w:rsid w:val="002731E4"/>
    <w:rsid w:val="002737BF"/>
    <w:rsid w:val="002766ED"/>
    <w:rsid w:val="00276ED3"/>
    <w:rsid w:val="0027765E"/>
    <w:rsid w:val="00283D10"/>
    <w:rsid w:val="0028402D"/>
    <w:rsid w:val="0028606B"/>
    <w:rsid w:val="002901A2"/>
    <w:rsid w:val="002913A5"/>
    <w:rsid w:val="00295579"/>
    <w:rsid w:val="002A323F"/>
    <w:rsid w:val="002A56A6"/>
    <w:rsid w:val="002B0558"/>
    <w:rsid w:val="002B07DB"/>
    <w:rsid w:val="002B27F3"/>
    <w:rsid w:val="002B5CED"/>
    <w:rsid w:val="002C1C05"/>
    <w:rsid w:val="002C616E"/>
    <w:rsid w:val="002D2B84"/>
    <w:rsid w:val="002E46E6"/>
    <w:rsid w:val="002E7226"/>
    <w:rsid w:val="002F0175"/>
    <w:rsid w:val="002F31F2"/>
    <w:rsid w:val="002F39D3"/>
    <w:rsid w:val="002F68C5"/>
    <w:rsid w:val="002F7D48"/>
    <w:rsid w:val="00300EC9"/>
    <w:rsid w:val="0030160E"/>
    <w:rsid w:val="00301FBD"/>
    <w:rsid w:val="00307F2E"/>
    <w:rsid w:val="00310E55"/>
    <w:rsid w:val="00311694"/>
    <w:rsid w:val="00314D73"/>
    <w:rsid w:val="00315A06"/>
    <w:rsid w:val="00315C8D"/>
    <w:rsid w:val="00325D77"/>
    <w:rsid w:val="0033456E"/>
    <w:rsid w:val="003355D4"/>
    <w:rsid w:val="003379DF"/>
    <w:rsid w:val="0034420A"/>
    <w:rsid w:val="003462FF"/>
    <w:rsid w:val="00354D30"/>
    <w:rsid w:val="00356C2E"/>
    <w:rsid w:val="00363C29"/>
    <w:rsid w:val="00366088"/>
    <w:rsid w:val="003670A6"/>
    <w:rsid w:val="00375648"/>
    <w:rsid w:val="00383D8B"/>
    <w:rsid w:val="0038529D"/>
    <w:rsid w:val="00387FA5"/>
    <w:rsid w:val="00393928"/>
    <w:rsid w:val="00396BED"/>
    <w:rsid w:val="00397BA7"/>
    <w:rsid w:val="003A2CC7"/>
    <w:rsid w:val="003A340C"/>
    <w:rsid w:val="003B0B0C"/>
    <w:rsid w:val="003B3EA4"/>
    <w:rsid w:val="003B4A03"/>
    <w:rsid w:val="003B671B"/>
    <w:rsid w:val="003B7332"/>
    <w:rsid w:val="003C1FB6"/>
    <w:rsid w:val="003C506F"/>
    <w:rsid w:val="003D3D81"/>
    <w:rsid w:val="003D555A"/>
    <w:rsid w:val="003D694F"/>
    <w:rsid w:val="003E1561"/>
    <w:rsid w:val="003E35F7"/>
    <w:rsid w:val="003E38A7"/>
    <w:rsid w:val="003E4F30"/>
    <w:rsid w:val="003F365A"/>
    <w:rsid w:val="003F6128"/>
    <w:rsid w:val="00412A51"/>
    <w:rsid w:val="00412A56"/>
    <w:rsid w:val="00413FD1"/>
    <w:rsid w:val="004158A3"/>
    <w:rsid w:val="0041725C"/>
    <w:rsid w:val="0042110D"/>
    <w:rsid w:val="004214B9"/>
    <w:rsid w:val="00425A77"/>
    <w:rsid w:val="00431550"/>
    <w:rsid w:val="00433393"/>
    <w:rsid w:val="00434475"/>
    <w:rsid w:val="004349C4"/>
    <w:rsid w:val="00437793"/>
    <w:rsid w:val="0044070F"/>
    <w:rsid w:val="0044406E"/>
    <w:rsid w:val="004442B2"/>
    <w:rsid w:val="00444AB9"/>
    <w:rsid w:val="00445AD3"/>
    <w:rsid w:val="004462B6"/>
    <w:rsid w:val="00447C07"/>
    <w:rsid w:val="00447C36"/>
    <w:rsid w:val="0045079B"/>
    <w:rsid w:val="00451A23"/>
    <w:rsid w:val="00453BC4"/>
    <w:rsid w:val="00457106"/>
    <w:rsid w:val="00466CDD"/>
    <w:rsid w:val="00480D9F"/>
    <w:rsid w:val="00484F20"/>
    <w:rsid w:val="00486EC6"/>
    <w:rsid w:val="00494F97"/>
    <w:rsid w:val="00496C22"/>
    <w:rsid w:val="004A211D"/>
    <w:rsid w:val="004A2FFE"/>
    <w:rsid w:val="004A40EA"/>
    <w:rsid w:val="004A655B"/>
    <w:rsid w:val="004B3AF1"/>
    <w:rsid w:val="004C0E57"/>
    <w:rsid w:val="004C0F7C"/>
    <w:rsid w:val="004C239B"/>
    <w:rsid w:val="004C2762"/>
    <w:rsid w:val="004C28C0"/>
    <w:rsid w:val="004C52C8"/>
    <w:rsid w:val="004D1B61"/>
    <w:rsid w:val="004D2A89"/>
    <w:rsid w:val="004E6F6E"/>
    <w:rsid w:val="004F51B5"/>
    <w:rsid w:val="004F7168"/>
    <w:rsid w:val="004F79DE"/>
    <w:rsid w:val="00501044"/>
    <w:rsid w:val="005013D4"/>
    <w:rsid w:val="00502439"/>
    <w:rsid w:val="005046EC"/>
    <w:rsid w:val="00507057"/>
    <w:rsid w:val="00510953"/>
    <w:rsid w:val="00510D17"/>
    <w:rsid w:val="00513D67"/>
    <w:rsid w:val="00514563"/>
    <w:rsid w:val="00514C22"/>
    <w:rsid w:val="0052138E"/>
    <w:rsid w:val="00524290"/>
    <w:rsid w:val="005245EA"/>
    <w:rsid w:val="00534D14"/>
    <w:rsid w:val="00543C8F"/>
    <w:rsid w:val="00544AED"/>
    <w:rsid w:val="00544D5C"/>
    <w:rsid w:val="00546F61"/>
    <w:rsid w:val="00550492"/>
    <w:rsid w:val="005511D8"/>
    <w:rsid w:val="0056045D"/>
    <w:rsid w:val="0056058D"/>
    <w:rsid w:val="0056193D"/>
    <w:rsid w:val="005635C8"/>
    <w:rsid w:val="00564DD1"/>
    <w:rsid w:val="00564DF8"/>
    <w:rsid w:val="00565357"/>
    <w:rsid w:val="005711FA"/>
    <w:rsid w:val="00571845"/>
    <w:rsid w:val="0057275C"/>
    <w:rsid w:val="00573103"/>
    <w:rsid w:val="005761CC"/>
    <w:rsid w:val="0057719C"/>
    <w:rsid w:val="00584375"/>
    <w:rsid w:val="00584906"/>
    <w:rsid w:val="00585260"/>
    <w:rsid w:val="00586531"/>
    <w:rsid w:val="005871B7"/>
    <w:rsid w:val="005918B1"/>
    <w:rsid w:val="00593416"/>
    <w:rsid w:val="00594093"/>
    <w:rsid w:val="0059421C"/>
    <w:rsid w:val="005943B0"/>
    <w:rsid w:val="00594FEA"/>
    <w:rsid w:val="00595B0D"/>
    <w:rsid w:val="005A176B"/>
    <w:rsid w:val="005A2B3D"/>
    <w:rsid w:val="005A69D9"/>
    <w:rsid w:val="005B46D8"/>
    <w:rsid w:val="005B543F"/>
    <w:rsid w:val="005C0A46"/>
    <w:rsid w:val="005C0C9C"/>
    <w:rsid w:val="005C3752"/>
    <w:rsid w:val="005C447D"/>
    <w:rsid w:val="005C634C"/>
    <w:rsid w:val="005D02B6"/>
    <w:rsid w:val="005D19EC"/>
    <w:rsid w:val="005D1BC8"/>
    <w:rsid w:val="005D4244"/>
    <w:rsid w:val="005E27A7"/>
    <w:rsid w:val="005E5B80"/>
    <w:rsid w:val="005F18E9"/>
    <w:rsid w:val="005F2070"/>
    <w:rsid w:val="005F5F7F"/>
    <w:rsid w:val="005F6FB9"/>
    <w:rsid w:val="005F7670"/>
    <w:rsid w:val="0060230A"/>
    <w:rsid w:val="00602785"/>
    <w:rsid w:val="00603CD0"/>
    <w:rsid w:val="0060508C"/>
    <w:rsid w:val="00611C5F"/>
    <w:rsid w:val="00616B7C"/>
    <w:rsid w:val="006228CE"/>
    <w:rsid w:val="00623F88"/>
    <w:rsid w:val="006242FF"/>
    <w:rsid w:val="006262C3"/>
    <w:rsid w:val="00627E9E"/>
    <w:rsid w:val="00634EE7"/>
    <w:rsid w:val="00635602"/>
    <w:rsid w:val="00637649"/>
    <w:rsid w:val="0063777F"/>
    <w:rsid w:val="006421EA"/>
    <w:rsid w:val="00654680"/>
    <w:rsid w:val="0066046A"/>
    <w:rsid w:val="00660D32"/>
    <w:rsid w:val="006660AC"/>
    <w:rsid w:val="00670335"/>
    <w:rsid w:val="00670903"/>
    <w:rsid w:val="00670A8E"/>
    <w:rsid w:val="006719AB"/>
    <w:rsid w:val="0067408A"/>
    <w:rsid w:val="00677454"/>
    <w:rsid w:val="0068518F"/>
    <w:rsid w:val="0069043E"/>
    <w:rsid w:val="0069100A"/>
    <w:rsid w:val="00697D1C"/>
    <w:rsid w:val="006A16C7"/>
    <w:rsid w:val="006A2777"/>
    <w:rsid w:val="006A3D66"/>
    <w:rsid w:val="006B3074"/>
    <w:rsid w:val="006B6B99"/>
    <w:rsid w:val="006B730A"/>
    <w:rsid w:val="006B79A2"/>
    <w:rsid w:val="006C1E79"/>
    <w:rsid w:val="006C2563"/>
    <w:rsid w:val="006C48A8"/>
    <w:rsid w:val="006C5A32"/>
    <w:rsid w:val="006C7649"/>
    <w:rsid w:val="006C76DA"/>
    <w:rsid w:val="006D3700"/>
    <w:rsid w:val="006D5382"/>
    <w:rsid w:val="006D620D"/>
    <w:rsid w:val="006D7C79"/>
    <w:rsid w:val="006D7C81"/>
    <w:rsid w:val="006D7DBF"/>
    <w:rsid w:val="006E4662"/>
    <w:rsid w:val="006E4A30"/>
    <w:rsid w:val="006E7C18"/>
    <w:rsid w:val="006F1C2C"/>
    <w:rsid w:val="006F344A"/>
    <w:rsid w:val="006F3EEA"/>
    <w:rsid w:val="006F6C05"/>
    <w:rsid w:val="0070595D"/>
    <w:rsid w:val="0071147F"/>
    <w:rsid w:val="00712B86"/>
    <w:rsid w:val="007155B5"/>
    <w:rsid w:val="00716A9A"/>
    <w:rsid w:val="0072014F"/>
    <w:rsid w:val="00720C44"/>
    <w:rsid w:val="00722A5E"/>
    <w:rsid w:val="00722DC1"/>
    <w:rsid w:val="0072567E"/>
    <w:rsid w:val="00726AD1"/>
    <w:rsid w:val="00732363"/>
    <w:rsid w:val="007330A7"/>
    <w:rsid w:val="00734569"/>
    <w:rsid w:val="00735857"/>
    <w:rsid w:val="007359CD"/>
    <w:rsid w:val="00742826"/>
    <w:rsid w:val="0074308E"/>
    <w:rsid w:val="007470ED"/>
    <w:rsid w:val="0075064A"/>
    <w:rsid w:val="00764B5B"/>
    <w:rsid w:val="007660A5"/>
    <w:rsid w:val="00773CF0"/>
    <w:rsid w:val="0077492B"/>
    <w:rsid w:val="00777EC6"/>
    <w:rsid w:val="00786AE2"/>
    <w:rsid w:val="00790D04"/>
    <w:rsid w:val="007B09F6"/>
    <w:rsid w:val="007B1FFE"/>
    <w:rsid w:val="007B667F"/>
    <w:rsid w:val="007C2332"/>
    <w:rsid w:val="007C3EED"/>
    <w:rsid w:val="007C535E"/>
    <w:rsid w:val="007C6EAE"/>
    <w:rsid w:val="007D0957"/>
    <w:rsid w:val="007D35FA"/>
    <w:rsid w:val="007D6AF3"/>
    <w:rsid w:val="007D78E0"/>
    <w:rsid w:val="007E24C5"/>
    <w:rsid w:val="007E403B"/>
    <w:rsid w:val="007E43A6"/>
    <w:rsid w:val="007E5242"/>
    <w:rsid w:val="007E5386"/>
    <w:rsid w:val="007E5FE3"/>
    <w:rsid w:val="007E6AB4"/>
    <w:rsid w:val="007E78AE"/>
    <w:rsid w:val="007F05BE"/>
    <w:rsid w:val="007F3201"/>
    <w:rsid w:val="00802299"/>
    <w:rsid w:val="008026B4"/>
    <w:rsid w:val="0080390B"/>
    <w:rsid w:val="00803F4A"/>
    <w:rsid w:val="00806E1C"/>
    <w:rsid w:val="00807320"/>
    <w:rsid w:val="00813175"/>
    <w:rsid w:val="00813A69"/>
    <w:rsid w:val="00815778"/>
    <w:rsid w:val="0081795D"/>
    <w:rsid w:val="00821B12"/>
    <w:rsid w:val="0082275B"/>
    <w:rsid w:val="00823A60"/>
    <w:rsid w:val="008271BF"/>
    <w:rsid w:val="00827F64"/>
    <w:rsid w:val="0083322F"/>
    <w:rsid w:val="00833CE8"/>
    <w:rsid w:val="00835994"/>
    <w:rsid w:val="00836F3E"/>
    <w:rsid w:val="008415C3"/>
    <w:rsid w:val="008441CC"/>
    <w:rsid w:val="00854F39"/>
    <w:rsid w:val="008557D4"/>
    <w:rsid w:val="00855C82"/>
    <w:rsid w:val="0086494B"/>
    <w:rsid w:val="00871EA6"/>
    <w:rsid w:val="00872838"/>
    <w:rsid w:val="008731FA"/>
    <w:rsid w:val="008746A1"/>
    <w:rsid w:val="008754C9"/>
    <w:rsid w:val="00880917"/>
    <w:rsid w:val="00881A63"/>
    <w:rsid w:val="00881BFD"/>
    <w:rsid w:val="00881C6E"/>
    <w:rsid w:val="00882163"/>
    <w:rsid w:val="008836DC"/>
    <w:rsid w:val="00883A8E"/>
    <w:rsid w:val="00885C2E"/>
    <w:rsid w:val="008907D2"/>
    <w:rsid w:val="008910D8"/>
    <w:rsid w:val="00892A72"/>
    <w:rsid w:val="008A0941"/>
    <w:rsid w:val="008A5C55"/>
    <w:rsid w:val="008B1821"/>
    <w:rsid w:val="008B4A28"/>
    <w:rsid w:val="008B7824"/>
    <w:rsid w:val="008B7A26"/>
    <w:rsid w:val="008C426A"/>
    <w:rsid w:val="008C5E06"/>
    <w:rsid w:val="008C5E7E"/>
    <w:rsid w:val="008D2B1D"/>
    <w:rsid w:val="008D54DE"/>
    <w:rsid w:val="008D5913"/>
    <w:rsid w:val="008D6F86"/>
    <w:rsid w:val="008D78AB"/>
    <w:rsid w:val="008E298E"/>
    <w:rsid w:val="008F166E"/>
    <w:rsid w:val="008F4311"/>
    <w:rsid w:val="008F55A4"/>
    <w:rsid w:val="008F6AE0"/>
    <w:rsid w:val="009004DA"/>
    <w:rsid w:val="0090246A"/>
    <w:rsid w:val="00903D71"/>
    <w:rsid w:val="00905BF7"/>
    <w:rsid w:val="00907F59"/>
    <w:rsid w:val="009142F5"/>
    <w:rsid w:val="009159A0"/>
    <w:rsid w:val="009213FC"/>
    <w:rsid w:val="00923D5C"/>
    <w:rsid w:val="009266FC"/>
    <w:rsid w:val="00931F4A"/>
    <w:rsid w:val="00935B32"/>
    <w:rsid w:val="009362CF"/>
    <w:rsid w:val="009546AA"/>
    <w:rsid w:val="00955AF3"/>
    <w:rsid w:val="0096106D"/>
    <w:rsid w:val="009627FB"/>
    <w:rsid w:val="009652F5"/>
    <w:rsid w:val="009661B2"/>
    <w:rsid w:val="00967083"/>
    <w:rsid w:val="009675CD"/>
    <w:rsid w:val="00970B2F"/>
    <w:rsid w:val="009723D6"/>
    <w:rsid w:val="00976126"/>
    <w:rsid w:val="009773DC"/>
    <w:rsid w:val="0098284D"/>
    <w:rsid w:val="0099148D"/>
    <w:rsid w:val="00994585"/>
    <w:rsid w:val="009A1265"/>
    <w:rsid w:val="009A2C37"/>
    <w:rsid w:val="009A786A"/>
    <w:rsid w:val="009B0B30"/>
    <w:rsid w:val="009B1D15"/>
    <w:rsid w:val="009B5105"/>
    <w:rsid w:val="009B55D6"/>
    <w:rsid w:val="009C3B8E"/>
    <w:rsid w:val="009C4295"/>
    <w:rsid w:val="009C787E"/>
    <w:rsid w:val="009D1028"/>
    <w:rsid w:val="009D2462"/>
    <w:rsid w:val="009D32BD"/>
    <w:rsid w:val="009D3953"/>
    <w:rsid w:val="009D3EC7"/>
    <w:rsid w:val="009D468D"/>
    <w:rsid w:val="009D5770"/>
    <w:rsid w:val="009D5D9C"/>
    <w:rsid w:val="009E3D37"/>
    <w:rsid w:val="009E4A7F"/>
    <w:rsid w:val="009F1515"/>
    <w:rsid w:val="009F2417"/>
    <w:rsid w:val="009F5D44"/>
    <w:rsid w:val="009F652F"/>
    <w:rsid w:val="00A00436"/>
    <w:rsid w:val="00A01A47"/>
    <w:rsid w:val="00A04CB5"/>
    <w:rsid w:val="00A05A90"/>
    <w:rsid w:val="00A065FA"/>
    <w:rsid w:val="00A10CAD"/>
    <w:rsid w:val="00A12C46"/>
    <w:rsid w:val="00A14CCE"/>
    <w:rsid w:val="00A15535"/>
    <w:rsid w:val="00A17D1B"/>
    <w:rsid w:val="00A2026D"/>
    <w:rsid w:val="00A22735"/>
    <w:rsid w:val="00A23AA7"/>
    <w:rsid w:val="00A26405"/>
    <w:rsid w:val="00A346D0"/>
    <w:rsid w:val="00A36601"/>
    <w:rsid w:val="00A366C7"/>
    <w:rsid w:val="00A40421"/>
    <w:rsid w:val="00A40A31"/>
    <w:rsid w:val="00A42C17"/>
    <w:rsid w:val="00A5238A"/>
    <w:rsid w:val="00A52A29"/>
    <w:rsid w:val="00A537DB"/>
    <w:rsid w:val="00A607B8"/>
    <w:rsid w:val="00A63A6B"/>
    <w:rsid w:val="00A72745"/>
    <w:rsid w:val="00A7286B"/>
    <w:rsid w:val="00A76A4A"/>
    <w:rsid w:val="00A80497"/>
    <w:rsid w:val="00A804BC"/>
    <w:rsid w:val="00A8269F"/>
    <w:rsid w:val="00A87806"/>
    <w:rsid w:val="00A94160"/>
    <w:rsid w:val="00A94EAE"/>
    <w:rsid w:val="00A97196"/>
    <w:rsid w:val="00AA2D1D"/>
    <w:rsid w:val="00AA34C8"/>
    <w:rsid w:val="00AA49EA"/>
    <w:rsid w:val="00AA6DCA"/>
    <w:rsid w:val="00AB0416"/>
    <w:rsid w:val="00AB3C79"/>
    <w:rsid w:val="00AB5723"/>
    <w:rsid w:val="00AB70D1"/>
    <w:rsid w:val="00AB7860"/>
    <w:rsid w:val="00AC2398"/>
    <w:rsid w:val="00AC5C81"/>
    <w:rsid w:val="00AC611F"/>
    <w:rsid w:val="00AC7127"/>
    <w:rsid w:val="00AD0816"/>
    <w:rsid w:val="00AE0DFE"/>
    <w:rsid w:val="00AE19F1"/>
    <w:rsid w:val="00AE4FBC"/>
    <w:rsid w:val="00AF323B"/>
    <w:rsid w:val="00AF6537"/>
    <w:rsid w:val="00B021FD"/>
    <w:rsid w:val="00B02F21"/>
    <w:rsid w:val="00B04569"/>
    <w:rsid w:val="00B115A0"/>
    <w:rsid w:val="00B11949"/>
    <w:rsid w:val="00B12234"/>
    <w:rsid w:val="00B12C52"/>
    <w:rsid w:val="00B17F9C"/>
    <w:rsid w:val="00B2403D"/>
    <w:rsid w:val="00B2484F"/>
    <w:rsid w:val="00B25406"/>
    <w:rsid w:val="00B33F10"/>
    <w:rsid w:val="00B36354"/>
    <w:rsid w:val="00B36A33"/>
    <w:rsid w:val="00B36F2F"/>
    <w:rsid w:val="00B40432"/>
    <w:rsid w:val="00B42E3A"/>
    <w:rsid w:val="00B50F31"/>
    <w:rsid w:val="00B55FA1"/>
    <w:rsid w:val="00B5769B"/>
    <w:rsid w:val="00B6201A"/>
    <w:rsid w:val="00B6499A"/>
    <w:rsid w:val="00B64A24"/>
    <w:rsid w:val="00B70893"/>
    <w:rsid w:val="00B73B39"/>
    <w:rsid w:val="00B7519A"/>
    <w:rsid w:val="00B75380"/>
    <w:rsid w:val="00B76978"/>
    <w:rsid w:val="00B852B0"/>
    <w:rsid w:val="00B8792D"/>
    <w:rsid w:val="00B914AC"/>
    <w:rsid w:val="00B92A7A"/>
    <w:rsid w:val="00B945E6"/>
    <w:rsid w:val="00BA5382"/>
    <w:rsid w:val="00BA7077"/>
    <w:rsid w:val="00BA742E"/>
    <w:rsid w:val="00BB3603"/>
    <w:rsid w:val="00BB6099"/>
    <w:rsid w:val="00BC2779"/>
    <w:rsid w:val="00BC2E4A"/>
    <w:rsid w:val="00BC3AFA"/>
    <w:rsid w:val="00BC72B3"/>
    <w:rsid w:val="00BD3761"/>
    <w:rsid w:val="00BD3FF5"/>
    <w:rsid w:val="00BD5021"/>
    <w:rsid w:val="00BD6590"/>
    <w:rsid w:val="00BD797F"/>
    <w:rsid w:val="00BE17A7"/>
    <w:rsid w:val="00BF043C"/>
    <w:rsid w:val="00BF0BDF"/>
    <w:rsid w:val="00BF65DC"/>
    <w:rsid w:val="00C02BB6"/>
    <w:rsid w:val="00C04D0D"/>
    <w:rsid w:val="00C10A4A"/>
    <w:rsid w:val="00C10F3F"/>
    <w:rsid w:val="00C12479"/>
    <w:rsid w:val="00C12D41"/>
    <w:rsid w:val="00C13B42"/>
    <w:rsid w:val="00C14B97"/>
    <w:rsid w:val="00C152C8"/>
    <w:rsid w:val="00C15703"/>
    <w:rsid w:val="00C15FA9"/>
    <w:rsid w:val="00C202F2"/>
    <w:rsid w:val="00C21932"/>
    <w:rsid w:val="00C26467"/>
    <w:rsid w:val="00C27517"/>
    <w:rsid w:val="00C31C9A"/>
    <w:rsid w:val="00C32A3F"/>
    <w:rsid w:val="00C366BF"/>
    <w:rsid w:val="00C444E5"/>
    <w:rsid w:val="00C52643"/>
    <w:rsid w:val="00C56E21"/>
    <w:rsid w:val="00C6086F"/>
    <w:rsid w:val="00C636A0"/>
    <w:rsid w:val="00C63D78"/>
    <w:rsid w:val="00C65FA5"/>
    <w:rsid w:val="00C66F7C"/>
    <w:rsid w:val="00C71FAE"/>
    <w:rsid w:val="00C80260"/>
    <w:rsid w:val="00C80558"/>
    <w:rsid w:val="00C82947"/>
    <w:rsid w:val="00C922FC"/>
    <w:rsid w:val="00C93E2A"/>
    <w:rsid w:val="00CA767C"/>
    <w:rsid w:val="00CB0154"/>
    <w:rsid w:val="00CB44BB"/>
    <w:rsid w:val="00CB6586"/>
    <w:rsid w:val="00CB6634"/>
    <w:rsid w:val="00CB6E50"/>
    <w:rsid w:val="00CB6EDB"/>
    <w:rsid w:val="00CB775D"/>
    <w:rsid w:val="00CC1AC8"/>
    <w:rsid w:val="00CC1BEB"/>
    <w:rsid w:val="00CC59C2"/>
    <w:rsid w:val="00CC5E66"/>
    <w:rsid w:val="00CD1EDB"/>
    <w:rsid w:val="00CD2E4C"/>
    <w:rsid w:val="00CD3947"/>
    <w:rsid w:val="00CE0D2C"/>
    <w:rsid w:val="00CE2FA0"/>
    <w:rsid w:val="00CE3996"/>
    <w:rsid w:val="00CE559E"/>
    <w:rsid w:val="00CE59D2"/>
    <w:rsid w:val="00CF42C6"/>
    <w:rsid w:val="00D01490"/>
    <w:rsid w:val="00D110E8"/>
    <w:rsid w:val="00D12662"/>
    <w:rsid w:val="00D17F3A"/>
    <w:rsid w:val="00D20E71"/>
    <w:rsid w:val="00D23093"/>
    <w:rsid w:val="00D23151"/>
    <w:rsid w:val="00D27BAD"/>
    <w:rsid w:val="00D30CCD"/>
    <w:rsid w:val="00D31DD1"/>
    <w:rsid w:val="00D33A4A"/>
    <w:rsid w:val="00D350C2"/>
    <w:rsid w:val="00D36859"/>
    <w:rsid w:val="00D40DCD"/>
    <w:rsid w:val="00D424CC"/>
    <w:rsid w:val="00D4254E"/>
    <w:rsid w:val="00D51537"/>
    <w:rsid w:val="00D54449"/>
    <w:rsid w:val="00D54D69"/>
    <w:rsid w:val="00D55153"/>
    <w:rsid w:val="00D55DC8"/>
    <w:rsid w:val="00D57F57"/>
    <w:rsid w:val="00D62E0A"/>
    <w:rsid w:val="00D65467"/>
    <w:rsid w:val="00D70185"/>
    <w:rsid w:val="00D71C96"/>
    <w:rsid w:val="00D76DC6"/>
    <w:rsid w:val="00D805C6"/>
    <w:rsid w:val="00D81CD7"/>
    <w:rsid w:val="00D87306"/>
    <w:rsid w:val="00D877F5"/>
    <w:rsid w:val="00D913D8"/>
    <w:rsid w:val="00D94EFD"/>
    <w:rsid w:val="00D9526A"/>
    <w:rsid w:val="00DA074B"/>
    <w:rsid w:val="00DA6DA3"/>
    <w:rsid w:val="00DB2A9B"/>
    <w:rsid w:val="00DB35EB"/>
    <w:rsid w:val="00DB36BC"/>
    <w:rsid w:val="00DB6372"/>
    <w:rsid w:val="00DB701F"/>
    <w:rsid w:val="00DB7F03"/>
    <w:rsid w:val="00DC288A"/>
    <w:rsid w:val="00DC4630"/>
    <w:rsid w:val="00DC61C7"/>
    <w:rsid w:val="00DD27C9"/>
    <w:rsid w:val="00DD419B"/>
    <w:rsid w:val="00DD4E58"/>
    <w:rsid w:val="00DD638C"/>
    <w:rsid w:val="00DD6FED"/>
    <w:rsid w:val="00DD78C8"/>
    <w:rsid w:val="00DE020B"/>
    <w:rsid w:val="00DE0624"/>
    <w:rsid w:val="00DE0E0D"/>
    <w:rsid w:val="00DE43CF"/>
    <w:rsid w:val="00DE4E79"/>
    <w:rsid w:val="00DE6F4E"/>
    <w:rsid w:val="00DF3813"/>
    <w:rsid w:val="00DF5B9A"/>
    <w:rsid w:val="00DF6DB6"/>
    <w:rsid w:val="00E07566"/>
    <w:rsid w:val="00E11AAC"/>
    <w:rsid w:val="00E11BD2"/>
    <w:rsid w:val="00E15A47"/>
    <w:rsid w:val="00E2368A"/>
    <w:rsid w:val="00E23CA4"/>
    <w:rsid w:val="00E244D3"/>
    <w:rsid w:val="00E25349"/>
    <w:rsid w:val="00E273EB"/>
    <w:rsid w:val="00E31E33"/>
    <w:rsid w:val="00E34A3C"/>
    <w:rsid w:val="00E350C7"/>
    <w:rsid w:val="00E41C17"/>
    <w:rsid w:val="00E44E91"/>
    <w:rsid w:val="00E46566"/>
    <w:rsid w:val="00E468C9"/>
    <w:rsid w:val="00E47F2B"/>
    <w:rsid w:val="00E503DA"/>
    <w:rsid w:val="00E54201"/>
    <w:rsid w:val="00E54CE9"/>
    <w:rsid w:val="00E5560D"/>
    <w:rsid w:val="00E55D38"/>
    <w:rsid w:val="00E56B2B"/>
    <w:rsid w:val="00E641E6"/>
    <w:rsid w:val="00E6646B"/>
    <w:rsid w:val="00E67FFB"/>
    <w:rsid w:val="00E70536"/>
    <w:rsid w:val="00E71BEA"/>
    <w:rsid w:val="00E77F09"/>
    <w:rsid w:val="00E82C9F"/>
    <w:rsid w:val="00E83C53"/>
    <w:rsid w:val="00E872B8"/>
    <w:rsid w:val="00E92326"/>
    <w:rsid w:val="00E954A2"/>
    <w:rsid w:val="00E95A8A"/>
    <w:rsid w:val="00E95B5F"/>
    <w:rsid w:val="00E97F9E"/>
    <w:rsid w:val="00EA07E1"/>
    <w:rsid w:val="00EA2F72"/>
    <w:rsid w:val="00EA4969"/>
    <w:rsid w:val="00EA6EFE"/>
    <w:rsid w:val="00EB2BB4"/>
    <w:rsid w:val="00EB46C8"/>
    <w:rsid w:val="00EB4E8B"/>
    <w:rsid w:val="00EC0479"/>
    <w:rsid w:val="00EC08B7"/>
    <w:rsid w:val="00EC2A54"/>
    <w:rsid w:val="00EC37C5"/>
    <w:rsid w:val="00EC44AF"/>
    <w:rsid w:val="00EC59CB"/>
    <w:rsid w:val="00EC6F8F"/>
    <w:rsid w:val="00EC7457"/>
    <w:rsid w:val="00ED32ED"/>
    <w:rsid w:val="00ED6359"/>
    <w:rsid w:val="00ED6A49"/>
    <w:rsid w:val="00ED778E"/>
    <w:rsid w:val="00EE520A"/>
    <w:rsid w:val="00EE53AD"/>
    <w:rsid w:val="00EE728E"/>
    <w:rsid w:val="00EE7D4E"/>
    <w:rsid w:val="00EF1ECD"/>
    <w:rsid w:val="00EF3B79"/>
    <w:rsid w:val="00EF522F"/>
    <w:rsid w:val="00F00329"/>
    <w:rsid w:val="00F00667"/>
    <w:rsid w:val="00F01C67"/>
    <w:rsid w:val="00F029CE"/>
    <w:rsid w:val="00F0552C"/>
    <w:rsid w:val="00F0715A"/>
    <w:rsid w:val="00F13EF6"/>
    <w:rsid w:val="00F150DE"/>
    <w:rsid w:val="00F1660B"/>
    <w:rsid w:val="00F20C9D"/>
    <w:rsid w:val="00F310ED"/>
    <w:rsid w:val="00F31ACD"/>
    <w:rsid w:val="00F35865"/>
    <w:rsid w:val="00F36CC9"/>
    <w:rsid w:val="00F425AD"/>
    <w:rsid w:val="00F426F9"/>
    <w:rsid w:val="00F43F9A"/>
    <w:rsid w:val="00F4649A"/>
    <w:rsid w:val="00F47617"/>
    <w:rsid w:val="00F50E82"/>
    <w:rsid w:val="00F51DE6"/>
    <w:rsid w:val="00F54780"/>
    <w:rsid w:val="00F56A7D"/>
    <w:rsid w:val="00F57359"/>
    <w:rsid w:val="00F575F5"/>
    <w:rsid w:val="00F6485F"/>
    <w:rsid w:val="00F65692"/>
    <w:rsid w:val="00F65EF3"/>
    <w:rsid w:val="00F71699"/>
    <w:rsid w:val="00F767C8"/>
    <w:rsid w:val="00F80BE4"/>
    <w:rsid w:val="00F80E24"/>
    <w:rsid w:val="00F82ECB"/>
    <w:rsid w:val="00F90060"/>
    <w:rsid w:val="00F95831"/>
    <w:rsid w:val="00F96EAE"/>
    <w:rsid w:val="00F97433"/>
    <w:rsid w:val="00FA15A9"/>
    <w:rsid w:val="00FA5079"/>
    <w:rsid w:val="00FA6C1B"/>
    <w:rsid w:val="00FB0185"/>
    <w:rsid w:val="00FB025A"/>
    <w:rsid w:val="00FB1D38"/>
    <w:rsid w:val="00FB4F86"/>
    <w:rsid w:val="00FB6ED1"/>
    <w:rsid w:val="00FB7377"/>
    <w:rsid w:val="00FC0074"/>
    <w:rsid w:val="00FD43F8"/>
    <w:rsid w:val="00FE19FE"/>
    <w:rsid w:val="00FE26FB"/>
    <w:rsid w:val="00FE5EE6"/>
    <w:rsid w:val="00FF0906"/>
    <w:rsid w:val="00FF3168"/>
    <w:rsid w:val="00FF3AC2"/>
    <w:rsid w:val="00FF5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D0"/>
  </w:style>
  <w:style w:type="paragraph" w:styleId="Heading1">
    <w:name w:val="heading 1"/>
    <w:basedOn w:val="Normal"/>
    <w:link w:val="Heading1Char"/>
    <w:uiPriority w:val="9"/>
    <w:qFormat/>
    <w:rsid w:val="00D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semiHidden/>
    <w:unhideWhenUsed/>
    <w:qFormat/>
    <w:rsid w:val="007E6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3"/>
      </w:numPr>
      <w:tabs>
        <w:tab w:val="clear" w:pos="502"/>
        <w:tab w:val="num" w:pos="360"/>
      </w:tabs>
      <w:spacing w:before="120" w:after="120" w:line="240" w:lineRule="auto"/>
      <w:ind w:left="360"/>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aliases w:val="Header Char1,Header Char Cha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9213FC"/>
  </w:style>
  <w:style w:type="paragraph" w:styleId="Footer">
    <w:name w:val="footer"/>
    <w:basedOn w:val="Normal"/>
    <w:link w:val="FooterChar"/>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rsid w:val="009213FC"/>
  </w:style>
  <w:style w:type="paragraph" w:styleId="BalloonText">
    <w:name w:val="Balloon Text"/>
    <w:basedOn w:val="Normal"/>
    <w:link w:val="BalloonTextChar"/>
    <w:uiPriority w:val="99"/>
    <w:semiHidden/>
    <w:unhideWhenUsed/>
    <w:rsid w:val="00265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25"/>
    <w:rPr>
      <w:rFonts w:ascii="Segoe UI" w:hAnsi="Segoe UI" w:cs="Segoe UI"/>
      <w:sz w:val="18"/>
      <w:szCs w:val="18"/>
    </w:rPr>
  </w:style>
  <w:style w:type="character" w:styleId="CommentReference">
    <w:name w:val="annotation reference"/>
    <w:basedOn w:val="DefaultParagraphFont"/>
    <w:uiPriority w:val="99"/>
    <w:semiHidden/>
    <w:unhideWhenUsed/>
    <w:rsid w:val="001C4602"/>
    <w:rPr>
      <w:sz w:val="16"/>
      <w:szCs w:val="16"/>
    </w:rPr>
  </w:style>
  <w:style w:type="paragraph" w:styleId="CommentText">
    <w:name w:val="annotation text"/>
    <w:basedOn w:val="Normal"/>
    <w:link w:val="CommentTextChar"/>
    <w:uiPriority w:val="99"/>
    <w:unhideWhenUsed/>
    <w:rsid w:val="001C4602"/>
    <w:pPr>
      <w:spacing w:line="240" w:lineRule="auto"/>
    </w:pPr>
    <w:rPr>
      <w:sz w:val="20"/>
      <w:szCs w:val="20"/>
    </w:rPr>
  </w:style>
  <w:style w:type="character" w:customStyle="1" w:styleId="CommentTextChar">
    <w:name w:val="Comment Text Char"/>
    <w:basedOn w:val="DefaultParagraphFont"/>
    <w:link w:val="CommentText"/>
    <w:uiPriority w:val="99"/>
    <w:rsid w:val="001C4602"/>
    <w:rPr>
      <w:sz w:val="20"/>
      <w:szCs w:val="20"/>
    </w:rPr>
  </w:style>
  <w:style w:type="paragraph" w:styleId="CommentSubject">
    <w:name w:val="annotation subject"/>
    <w:basedOn w:val="CommentText"/>
    <w:next w:val="CommentText"/>
    <w:link w:val="CommentSubjectChar"/>
    <w:uiPriority w:val="99"/>
    <w:semiHidden/>
    <w:unhideWhenUsed/>
    <w:rsid w:val="001C4602"/>
    <w:rPr>
      <w:b/>
      <w:bCs/>
    </w:rPr>
  </w:style>
  <w:style w:type="character" w:customStyle="1" w:styleId="CommentSubjectChar">
    <w:name w:val="Comment Subject Char"/>
    <w:basedOn w:val="CommentTextChar"/>
    <w:link w:val="CommentSubject"/>
    <w:uiPriority w:val="99"/>
    <w:semiHidden/>
    <w:rsid w:val="001C4602"/>
    <w:rPr>
      <w:b/>
      <w:bCs/>
      <w:sz w:val="20"/>
      <w:szCs w:val="20"/>
    </w:rPr>
  </w:style>
  <w:style w:type="paragraph" w:styleId="ListParagraph">
    <w:name w:val="List Paragraph"/>
    <w:aliases w:val="Virsraksti,Normal bullet 2,Bullet list,Saistīto dokumentu saraksts,Syle 1,Numurets,PPS_Bullet,H&amp;P List Paragraph,2,Strip,List Paragraph1,Bullets,Numbered List,Paragraph,Bullet point 1,1st level - Bullet List Paragraph,Saraksta rindkopa,lp"/>
    <w:basedOn w:val="Normal"/>
    <w:link w:val="ListParagraphChar"/>
    <w:uiPriority w:val="34"/>
    <w:qFormat/>
    <w:rsid w:val="00E54CE9"/>
    <w:pPr>
      <w:spacing w:after="12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List Paragraph1 Char,Bullets Char,Numbered List Char,lp Char"/>
    <w:link w:val="ListParagraph"/>
    <w:uiPriority w:val="34"/>
    <w:qFormat/>
    <w:rsid w:val="00E54CE9"/>
    <w:rPr>
      <w:rFonts w:ascii="Times New Roman" w:hAnsi="Times New Roman"/>
      <w:sz w:val="24"/>
    </w:rPr>
  </w:style>
  <w:style w:type="character" w:customStyle="1" w:styleId="Heading1Char">
    <w:name w:val="Heading 1 Char"/>
    <w:basedOn w:val="DefaultParagraphFont"/>
    <w:link w:val="Heading1"/>
    <w:uiPriority w:val="9"/>
    <w:rsid w:val="00D71C96"/>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C26467"/>
    <w:rPr>
      <w:color w:val="0563C1"/>
      <w:u w:val="single"/>
    </w:rPr>
  </w:style>
  <w:style w:type="paragraph" w:customStyle="1" w:styleId="Default">
    <w:name w:val="Default"/>
    <w:rsid w:val="003B67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B6E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D7DBF"/>
    <w:rPr>
      <w:color w:val="605E5C"/>
      <w:shd w:val="clear" w:color="auto" w:fill="E1DFDD"/>
    </w:rPr>
  </w:style>
  <w:style w:type="table" w:customStyle="1" w:styleId="TableGrid1">
    <w:name w:val="Table Grid1"/>
    <w:basedOn w:val="TableNormal"/>
    <w:next w:val="TableGrid"/>
    <w:rsid w:val="008731F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2745"/>
    <w:rPr>
      <w:b/>
      <w:bCs/>
    </w:rPr>
  </w:style>
  <w:style w:type="character" w:customStyle="1" w:styleId="ui-provider">
    <w:name w:val="ui-provider"/>
    <w:basedOn w:val="DefaultParagraphFont"/>
    <w:rsid w:val="00FB025A"/>
  </w:style>
  <w:style w:type="character" w:customStyle="1" w:styleId="Heading3Char">
    <w:name w:val="Heading 3 Char"/>
    <w:basedOn w:val="DefaultParagraphFont"/>
    <w:link w:val="Heading3"/>
    <w:uiPriority w:val="9"/>
    <w:semiHidden/>
    <w:rsid w:val="007E6A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970">
      <w:bodyDiv w:val="1"/>
      <w:marLeft w:val="0"/>
      <w:marRight w:val="0"/>
      <w:marTop w:val="0"/>
      <w:marBottom w:val="0"/>
      <w:divBdr>
        <w:top w:val="none" w:sz="0" w:space="0" w:color="auto"/>
        <w:left w:val="none" w:sz="0" w:space="0" w:color="auto"/>
        <w:bottom w:val="none" w:sz="0" w:space="0" w:color="auto"/>
        <w:right w:val="none" w:sz="0" w:space="0" w:color="auto"/>
      </w:divBdr>
    </w:div>
    <w:div w:id="74208798">
      <w:bodyDiv w:val="1"/>
      <w:marLeft w:val="0"/>
      <w:marRight w:val="0"/>
      <w:marTop w:val="0"/>
      <w:marBottom w:val="0"/>
      <w:divBdr>
        <w:top w:val="none" w:sz="0" w:space="0" w:color="auto"/>
        <w:left w:val="none" w:sz="0" w:space="0" w:color="auto"/>
        <w:bottom w:val="none" w:sz="0" w:space="0" w:color="auto"/>
        <w:right w:val="none" w:sz="0" w:space="0" w:color="auto"/>
      </w:divBdr>
    </w:div>
    <w:div w:id="77287642">
      <w:bodyDiv w:val="1"/>
      <w:marLeft w:val="0"/>
      <w:marRight w:val="0"/>
      <w:marTop w:val="0"/>
      <w:marBottom w:val="0"/>
      <w:divBdr>
        <w:top w:val="none" w:sz="0" w:space="0" w:color="auto"/>
        <w:left w:val="none" w:sz="0" w:space="0" w:color="auto"/>
        <w:bottom w:val="none" w:sz="0" w:space="0" w:color="auto"/>
        <w:right w:val="none" w:sz="0" w:space="0" w:color="auto"/>
      </w:divBdr>
      <w:divsChild>
        <w:div w:id="585111056">
          <w:marLeft w:val="0"/>
          <w:marRight w:val="0"/>
          <w:marTop w:val="0"/>
          <w:marBottom w:val="0"/>
          <w:divBdr>
            <w:top w:val="none" w:sz="0" w:space="0" w:color="auto"/>
            <w:left w:val="none" w:sz="0" w:space="0" w:color="auto"/>
            <w:bottom w:val="none" w:sz="0" w:space="0" w:color="auto"/>
            <w:right w:val="none" w:sz="0" w:space="0" w:color="auto"/>
          </w:divBdr>
        </w:div>
      </w:divsChild>
    </w:div>
    <w:div w:id="89589076">
      <w:bodyDiv w:val="1"/>
      <w:marLeft w:val="0"/>
      <w:marRight w:val="0"/>
      <w:marTop w:val="0"/>
      <w:marBottom w:val="0"/>
      <w:divBdr>
        <w:top w:val="none" w:sz="0" w:space="0" w:color="auto"/>
        <w:left w:val="none" w:sz="0" w:space="0" w:color="auto"/>
        <w:bottom w:val="none" w:sz="0" w:space="0" w:color="auto"/>
        <w:right w:val="none" w:sz="0" w:space="0" w:color="auto"/>
      </w:divBdr>
    </w:div>
    <w:div w:id="125045391">
      <w:bodyDiv w:val="1"/>
      <w:marLeft w:val="0"/>
      <w:marRight w:val="0"/>
      <w:marTop w:val="0"/>
      <w:marBottom w:val="0"/>
      <w:divBdr>
        <w:top w:val="none" w:sz="0" w:space="0" w:color="auto"/>
        <w:left w:val="none" w:sz="0" w:space="0" w:color="auto"/>
        <w:bottom w:val="none" w:sz="0" w:space="0" w:color="auto"/>
        <w:right w:val="none" w:sz="0" w:space="0" w:color="auto"/>
      </w:divBdr>
      <w:divsChild>
        <w:div w:id="1489402765">
          <w:marLeft w:val="0"/>
          <w:marRight w:val="0"/>
          <w:marTop w:val="0"/>
          <w:marBottom w:val="0"/>
          <w:divBdr>
            <w:top w:val="none" w:sz="0" w:space="0" w:color="auto"/>
            <w:left w:val="none" w:sz="0" w:space="0" w:color="auto"/>
            <w:bottom w:val="none" w:sz="0" w:space="0" w:color="auto"/>
            <w:right w:val="none" w:sz="0" w:space="0" w:color="auto"/>
          </w:divBdr>
        </w:div>
      </w:divsChild>
    </w:div>
    <w:div w:id="204368334">
      <w:bodyDiv w:val="1"/>
      <w:marLeft w:val="0"/>
      <w:marRight w:val="0"/>
      <w:marTop w:val="0"/>
      <w:marBottom w:val="0"/>
      <w:divBdr>
        <w:top w:val="none" w:sz="0" w:space="0" w:color="auto"/>
        <w:left w:val="none" w:sz="0" w:space="0" w:color="auto"/>
        <w:bottom w:val="none" w:sz="0" w:space="0" w:color="auto"/>
        <w:right w:val="none" w:sz="0" w:space="0" w:color="auto"/>
      </w:divBdr>
    </w:div>
    <w:div w:id="206114597">
      <w:bodyDiv w:val="1"/>
      <w:marLeft w:val="0"/>
      <w:marRight w:val="0"/>
      <w:marTop w:val="0"/>
      <w:marBottom w:val="0"/>
      <w:divBdr>
        <w:top w:val="none" w:sz="0" w:space="0" w:color="auto"/>
        <w:left w:val="none" w:sz="0" w:space="0" w:color="auto"/>
        <w:bottom w:val="none" w:sz="0" w:space="0" w:color="auto"/>
        <w:right w:val="none" w:sz="0" w:space="0" w:color="auto"/>
      </w:divBdr>
    </w:div>
    <w:div w:id="223024941">
      <w:bodyDiv w:val="1"/>
      <w:marLeft w:val="0"/>
      <w:marRight w:val="0"/>
      <w:marTop w:val="0"/>
      <w:marBottom w:val="0"/>
      <w:divBdr>
        <w:top w:val="none" w:sz="0" w:space="0" w:color="auto"/>
        <w:left w:val="none" w:sz="0" w:space="0" w:color="auto"/>
        <w:bottom w:val="none" w:sz="0" w:space="0" w:color="auto"/>
        <w:right w:val="none" w:sz="0" w:space="0" w:color="auto"/>
      </w:divBdr>
    </w:div>
    <w:div w:id="237179390">
      <w:bodyDiv w:val="1"/>
      <w:marLeft w:val="0"/>
      <w:marRight w:val="0"/>
      <w:marTop w:val="0"/>
      <w:marBottom w:val="0"/>
      <w:divBdr>
        <w:top w:val="none" w:sz="0" w:space="0" w:color="auto"/>
        <w:left w:val="none" w:sz="0" w:space="0" w:color="auto"/>
        <w:bottom w:val="none" w:sz="0" w:space="0" w:color="auto"/>
        <w:right w:val="none" w:sz="0" w:space="0" w:color="auto"/>
      </w:divBdr>
    </w:div>
    <w:div w:id="301540307">
      <w:bodyDiv w:val="1"/>
      <w:marLeft w:val="0"/>
      <w:marRight w:val="0"/>
      <w:marTop w:val="0"/>
      <w:marBottom w:val="0"/>
      <w:divBdr>
        <w:top w:val="none" w:sz="0" w:space="0" w:color="auto"/>
        <w:left w:val="none" w:sz="0" w:space="0" w:color="auto"/>
        <w:bottom w:val="none" w:sz="0" w:space="0" w:color="auto"/>
        <w:right w:val="none" w:sz="0" w:space="0" w:color="auto"/>
      </w:divBdr>
      <w:divsChild>
        <w:div w:id="1918783834">
          <w:marLeft w:val="0"/>
          <w:marRight w:val="0"/>
          <w:marTop w:val="0"/>
          <w:marBottom w:val="0"/>
          <w:divBdr>
            <w:top w:val="none" w:sz="0" w:space="0" w:color="auto"/>
            <w:left w:val="none" w:sz="0" w:space="0" w:color="auto"/>
            <w:bottom w:val="none" w:sz="0" w:space="0" w:color="auto"/>
            <w:right w:val="none" w:sz="0" w:space="0" w:color="auto"/>
          </w:divBdr>
        </w:div>
      </w:divsChild>
    </w:div>
    <w:div w:id="314845523">
      <w:bodyDiv w:val="1"/>
      <w:marLeft w:val="0"/>
      <w:marRight w:val="0"/>
      <w:marTop w:val="0"/>
      <w:marBottom w:val="0"/>
      <w:divBdr>
        <w:top w:val="none" w:sz="0" w:space="0" w:color="auto"/>
        <w:left w:val="none" w:sz="0" w:space="0" w:color="auto"/>
        <w:bottom w:val="none" w:sz="0" w:space="0" w:color="auto"/>
        <w:right w:val="none" w:sz="0" w:space="0" w:color="auto"/>
      </w:divBdr>
      <w:divsChild>
        <w:div w:id="618489046">
          <w:marLeft w:val="0"/>
          <w:marRight w:val="0"/>
          <w:marTop w:val="0"/>
          <w:marBottom w:val="0"/>
          <w:divBdr>
            <w:top w:val="none" w:sz="0" w:space="0" w:color="auto"/>
            <w:left w:val="none" w:sz="0" w:space="0" w:color="auto"/>
            <w:bottom w:val="none" w:sz="0" w:space="0" w:color="auto"/>
            <w:right w:val="none" w:sz="0" w:space="0" w:color="auto"/>
          </w:divBdr>
        </w:div>
      </w:divsChild>
    </w:div>
    <w:div w:id="327515885">
      <w:bodyDiv w:val="1"/>
      <w:marLeft w:val="0"/>
      <w:marRight w:val="0"/>
      <w:marTop w:val="0"/>
      <w:marBottom w:val="0"/>
      <w:divBdr>
        <w:top w:val="none" w:sz="0" w:space="0" w:color="auto"/>
        <w:left w:val="none" w:sz="0" w:space="0" w:color="auto"/>
        <w:bottom w:val="none" w:sz="0" w:space="0" w:color="auto"/>
        <w:right w:val="none" w:sz="0" w:space="0" w:color="auto"/>
      </w:divBdr>
    </w:div>
    <w:div w:id="327757944">
      <w:bodyDiv w:val="1"/>
      <w:marLeft w:val="0"/>
      <w:marRight w:val="0"/>
      <w:marTop w:val="0"/>
      <w:marBottom w:val="0"/>
      <w:divBdr>
        <w:top w:val="none" w:sz="0" w:space="0" w:color="auto"/>
        <w:left w:val="none" w:sz="0" w:space="0" w:color="auto"/>
        <w:bottom w:val="none" w:sz="0" w:space="0" w:color="auto"/>
        <w:right w:val="none" w:sz="0" w:space="0" w:color="auto"/>
      </w:divBdr>
      <w:divsChild>
        <w:div w:id="1271934626">
          <w:marLeft w:val="0"/>
          <w:marRight w:val="0"/>
          <w:marTop w:val="0"/>
          <w:marBottom w:val="0"/>
          <w:divBdr>
            <w:top w:val="none" w:sz="0" w:space="0" w:color="auto"/>
            <w:left w:val="none" w:sz="0" w:space="0" w:color="auto"/>
            <w:bottom w:val="none" w:sz="0" w:space="0" w:color="auto"/>
            <w:right w:val="none" w:sz="0" w:space="0" w:color="auto"/>
          </w:divBdr>
        </w:div>
      </w:divsChild>
    </w:div>
    <w:div w:id="339742635">
      <w:bodyDiv w:val="1"/>
      <w:marLeft w:val="0"/>
      <w:marRight w:val="0"/>
      <w:marTop w:val="0"/>
      <w:marBottom w:val="0"/>
      <w:divBdr>
        <w:top w:val="none" w:sz="0" w:space="0" w:color="auto"/>
        <w:left w:val="none" w:sz="0" w:space="0" w:color="auto"/>
        <w:bottom w:val="none" w:sz="0" w:space="0" w:color="auto"/>
        <w:right w:val="none" w:sz="0" w:space="0" w:color="auto"/>
      </w:divBdr>
      <w:divsChild>
        <w:div w:id="796490614">
          <w:marLeft w:val="0"/>
          <w:marRight w:val="0"/>
          <w:marTop w:val="0"/>
          <w:marBottom w:val="0"/>
          <w:divBdr>
            <w:top w:val="none" w:sz="0" w:space="0" w:color="auto"/>
            <w:left w:val="none" w:sz="0" w:space="0" w:color="auto"/>
            <w:bottom w:val="none" w:sz="0" w:space="0" w:color="auto"/>
            <w:right w:val="none" w:sz="0" w:space="0" w:color="auto"/>
          </w:divBdr>
        </w:div>
      </w:divsChild>
    </w:div>
    <w:div w:id="344985186">
      <w:bodyDiv w:val="1"/>
      <w:marLeft w:val="0"/>
      <w:marRight w:val="0"/>
      <w:marTop w:val="0"/>
      <w:marBottom w:val="0"/>
      <w:divBdr>
        <w:top w:val="none" w:sz="0" w:space="0" w:color="auto"/>
        <w:left w:val="none" w:sz="0" w:space="0" w:color="auto"/>
        <w:bottom w:val="none" w:sz="0" w:space="0" w:color="auto"/>
        <w:right w:val="none" w:sz="0" w:space="0" w:color="auto"/>
      </w:divBdr>
    </w:div>
    <w:div w:id="417676827">
      <w:bodyDiv w:val="1"/>
      <w:marLeft w:val="0"/>
      <w:marRight w:val="0"/>
      <w:marTop w:val="0"/>
      <w:marBottom w:val="0"/>
      <w:divBdr>
        <w:top w:val="none" w:sz="0" w:space="0" w:color="auto"/>
        <w:left w:val="none" w:sz="0" w:space="0" w:color="auto"/>
        <w:bottom w:val="none" w:sz="0" w:space="0" w:color="auto"/>
        <w:right w:val="none" w:sz="0" w:space="0" w:color="auto"/>
      </w:divBdr>
    </w:div>
    <w:div w:id="461116142">
      <w:bodyDiv w:val="1"/>
      <w:marLeft w:val="0"/>
      <w:marRight w:val="0"/>
      <w:marTop w:val="0"/>
      <w:marBottom w:val="0"/>
      <w:divBdr>
        <w:top w:val="none" w:sz="0" w:space="0" w:color="auto"/>
        <w:left w:val="none" w:sz="0" w:space="0" w:color="auto"/>
        <w:bottom w:val="none" w:sz="0" w:space="0" w:color="auto"/>
        <w:right w:val="none" w:sz="0" w:space="0" w:color="auto"/>
      </w:divBdr>
      <w:divsChild>
        <w:div w:id="193006620">
          <w:marLeft w:val="0"/>
          <w:marRight w:val="0"/>
          <w:marTop w:val="0"/>
          <w:marBottom w:val="0"/>
          <w:divBdr>
            <w:top w:val="none" w:sz="0" w:space="0" w:color="auto"/>
            <w:left w:val="none" w:sz="0" w:space="0" w:color="auto"/>
            <w:bottom w:val="none" w:sz="0" w:space="0" w:color="auto"/>
            <w:right w:val="none" w:sz="0" w:space="0" w:color="auto"/>
          </w:divBdr>
        </w:div>
      </w:divsChild>
    </w:div>
    <w:div w:id="507598320">
      <w:bodyDiv w:val="1"/>
      <w:marLeft w:val="0"/>
      <w:marRight w:val="0"/>
      <w:marTop w:val="0"/>
      <w:marBottom w:val="0"/>
      <w:divBdr>
        <w:top w:val="none" w:sz="0" w:space="0" w:color="auto"/>
        <w:left w:val="none" w:sz="0" w:space="0" w:color="auto"/>
        <w:bottom w:val="none" w:sz="0" w:space="0" w:color="auto"/>
        <w:right w:val="none" w:sz="0" w:space="0" w:color="auto"/>
      </w:divBdr>
      <w:divsChild>
        <w:div w:id="1567959948">
          <w:marLeft w:val="0"/>
          <w:marRight w:val="0"/>
          <w:marTop w:val="0"/>
          <w:marBottom w:val="0"/>
          <w:divBdr>
            <w:top w:val="none" w:sz="0" w:space="0" w:color="auto"/>
            <w:left w:val="none" w:sz="0" w:space="0" w:color="auto"/>
            <w:bottom w:val="none" w:sz="0" w:space="0" w:color="auto"/>
            <w:right w:val="none" w:sz="0" w:space="0" w:color="auto"/>
          </w:divBdr>
        </w:div>
      </w:divsChild>
    </w:div>
    <w:div w:id="562527992">
      <w:bodyDiv w:val="1"/>
      <w:marLeft w:val="0"/>
      <w:marRight w:val="0"/>
      <w:marTop w:val="0"/>
      <w:marBottom w:val="0"/>
      <w:divBdr>
        <w:top w:val="none" w:sz="0" w:space="0" w:color="auto"/>
        <w:left w:val="none" w:sz="0" w:space="0" w:color="auto"/>
        <w:bottom w:val="none" w:sz="0" w:space="0" w:color="auto"/>
        <w:right w:val="none" w:sz="0" w:space="0" w:color="auto"/>
      </w:divBdr>
      <w:divsChild>
        <w:div w:id="372118340">
          <w:marLeft w:val="0"/>
          <w:marRight w:val="0"/>
          <w:marTop w:val="0"/>
          <w:marBottom w:val="0"/>
          <w:divBdr>
            <w:top w:val="none" w:sz="0" w:space="0" w:color="auto"/>
            <w:left w:val="none" w:sz="0" w:space="0" w:color="auto"/>
            <w:bottom w:val="none" w:sz="0" w:space="0" w:color="auto"/>
            <w:right w:val="none" w:sz="0" w:space="0" w:color="auto"/>
          </w:divBdr>
          <w:divsChild>
            <w:div w:id="510683361">
              <w:marLeft w:val="0"/>
              <w:marRight w:val="0"/>
              <w:marTop w:val="0"/>
              <w:marBottom w:val="0"/>
              <w:divBdr>
                <w:top w:val="none" w:sz="0" w:space="0" w:color="auto"/>
                <w:left w:val="none" w:sz="0" w:space="0" w:color="auto"/>
                <w:bottom w:val="none" w:sz="0" w:space="0" w:color="auto"/>
                <w:right w:val="none" w:sz="0" w:space="0" w:color="auto"/>
              </w:divBdr>
            </w:div>
          </w:divsChild>
        </w:div>
        <w:div w:id="1067462093">
          <w:marLeft w:val="0"/>
          <w:marRight w:val="0"/>
          <w:marTop w:val="0"/>
          <w:marBottom w:val="0"/>
          <w:divBdr>
            <w:top w:val="none" w:sz="0" w:space="0" w:color="auto"/>
            <w:left w:val="none" w:sz="0" w:space="0" w:color="auto"/>
            <w:bottom w:val="none" w:sz="0" w:space="0" w:color="auto"/>
            <w:right w:val="none" w:sz="0" w:space="0" w:color="auto"/>
          </w:divBdr>
          <w:divsChild>
            <w:div w:id="1470396079">
              <w:marLeft w:val="0"/>
              <w:marRight w:val="0"/>
              <w:marTop w:val="30"/>
              <w:marBottom w:val="30"/>
              <w:divBdr>
                <w:top w:val="none" w:sz="0" w:space="0" w:color="auto"/>
                <w:left w:val="none" w:sz="0" w:space="0" w:color="auto"/>
                <w:bottom w:val="none" w:sz="0" w:space="0" w:color="auto"/>
                <w:right w:val="none" w:sz="0" w:space="0" w:color="auto"/>
              </w:divBdr>
              <w:divsChild>
                <w:div w:id="1874272740">
                  <w:marLeft w:val="0"/>
                  <w:marRight w:val="0"/>
                  <w:marTop w:val="0"/>
                  <w:marBottom w:val="0"/>
                  <w:divBdr>
                    <w:top w:val="none" w:sz="0" w:space="0" w:color="auto"/>
                    <w:left w:val="none" w:sz="0" w:space="0" w:color="auto"/>
                    <w:bottom w:val="none" w:sz="0" w:space="0" w:color="auto"/>
                    <w:right w:val="none" w:sz="0" w:space="0" w:color="auto"/>
                  </w:divBdr>
                  <w:divsChild>
                    <w:div w:id="735586707">
                      <w:marLeft w:val="0"/>
                      <w:marRight w:val="0"/>
                      <w:marTop w:val="0"/>
                      <w:marBottom w:val="0"/>
                      <w:divBdr>
                        <w:top w:val="none" w:sz="0" w:space="0" w:color="auto"/>
                        <w:left w:val="none" w:sz="0" w:space="0" w:color="auto"/>
                        <w:bottom w:val="none" w:sz="0" w:space="0" w:color="auto"/>
                        <w:right w:val="none" w:sz="0" w:space="0" w:color="auto"/>
                      </w:divBdr>
                    </w:div>
                  </w:divsChild>
                </w:div>
                <w:div w:id="994261001">
                  <w:marLeft w:val="0"/>
                  <w:marRight w:val="0"/>
                  <w:marTop w:val="0"/>
                  <w:marBottom w:val="0"/>
                  <w:divBdr>
                    <w:top w:val="none" w:sz="0" w:space="0" w:color="auto"/>
                    <w:left w:val="none" w:sz="0" w:space="0" w:color="auto"/>
                    <w:bottom w:val="none" w:sz="0" w:space="0" w:color="auto"/>
                    <w:right w:val="none" w:sz="0" w:space="0" w:color="auto"/>
                  </w:divBdr>
                  <w:divsChild>
                    <w:div w:id="656036371">
                      <w:marLeft w:val="0"/>
                      <w:marRight w:val="0"/>
                      <w:marTop w:val="0"/>
                      <w:marBottom w:val="0"/>
                      <w:divBdr>
                        <w:top w:val="none" w:sz="0" w:space="0" w:color="auto"/>
                        <w:left w:val="none" w:sz="0" w:space="0" w:color="auto"/>
                        <w:bottom w:val="none" w:sz="0" w:space="0" w:color="auto"/>
                        <w:right w:val="none" w:sz="0" w:space="0" w:color="auto"/>
                      </w:divBdr>
                    </w:div>
                  </w:divsChild>
                </w:div>
                <w:div w:id="1548250763">
                  <w:marLeft w:val="0"/>
                  <w:marRight w:val="0"/>
                  <w:marTop w:val="0"/>
                  <w:marBottom w:val="0"/>
                  <w:divBdr>
                    <w:top w:val="none" w:sz="0" w:space="0" w:color="auto"/>
                    <w:left w:val="none" w:sz="0" w:space="0" w:color="auto"/>
                    <w:bottom w:val="none" w:sz="0" w:space="0" w:color="auto"/>
                    <w:right w:val="none" w:sz="0" w:space="0" w:color="auto"/>
                  </w:divBdr>
                  <w:divsChild>
                    <w:div w:id="939334307">
                      <w:marLeft w:val="0"/>
                      <w:marRight w:val="0"/>
                      <w:marTop w:val="0"/>
                      <w:marBottom w:val="0"/>
                      <w:divBdr>
                        <w:top w:val="none" w:sz="0" w:space="0" w:color="auto"/>
                        <w:left w:val="none" w:sz="0" w:space="0" w:color="auto"/>
                        <w:bottom w:val="none" w:sz="0" w:space="0" w:color="auto"/>
                        <w:right w:val="none" w:sz="0" w:space="0" w:color="auto"/>
                      </w:divBdr>
                    </w:div>
                  </w:divsChild>
                </w:div>
                <w:div w:id="354355374">
                  <w:marLeft w:val="0"/>
                  <w:marRight w:val="0"/>
                  <w:marTop w:val="0"/>
                  <w:marBottom w:val="0"/>
                  <w:divBdr>
                    <w:top w:val="none" w:sz="0" w:space="0" w:color="auto"/>
                    <w:left w:val="none" w:sz="0" w:space="0" w:color="auto"/>
                    <w:bottom w:val="none" w:sz="0" w:space="0" w:color="auto"/>
                    <w:right w:val="none" w:sz="0" w:space="0" w:color="auto"/>
                  </w:divBdr>
                  <w:divsChild>
                    <w:div w:id="60102138">
                      <w:marLeft w:val="0"/>
                      <w:marRight w:val="0"/>
                      <w:marTop w:val="0"/>
                      <w:marBottom w:val="0"/>
                      <w:divBdr>
                        <w:top w:val="none" w:sz="0" w:space="0" w:color="auto"/>
                        <w:left w:val="none" w:sz="0" w:space="0" w:color="auto"/>
                        <w:bottom w:val="none" w:sz="0" w:space="0" w:color="auto"/>
                        <w:right w:val="none" w:sz="0" w:space="0" w:color="auto"/>
                      </w:divBdr>
                    </w:div>
                  </w:divsChild>
                </w:div>
                <w:div w:id="2078433790">
                  <w:marLeft w:val="0"/>
                  <w:marRight w:val="0"/>
                  <w:marTop w:val="0"/>
                  <w:marBottom w:val="0"/>
                  <w:divBdr>
                    <w:top w:val="none" w:sz="0" w:space="0" w:color="auto"/>
                    <w:left w:val="none" w:sz="0" w:space="0" w:color="auto"/>
                    <w:bottom w:val="none" w:sz="0" w:space="0" w:color="auto"/>
                    <w:right w:val="none" w:sz="0" w:space="0" w:color="auto"/>
                  </w:divBdr>
                  <w:divsChild>
                    <w:div w:id="146361156">
                      <w:marLeft w:val="0"/>
                      <w:marRight w:val="0"/>
                      <w:marTop w:val="0"/>
                      <w:marBottom w:val="0"/>
                      <w:divBdr>
                        <w:top w:val="none" w:sz="0" w:space="0" w:color="auto"/>
                        <w:left w:val="none" w:sz="0" w:space="0" w:color="auto"/>
                        <w:bottom w:val="none" w:sz="0" w:space="0" w:color="auto"/>
                        <w:right w:val="none" w:sz="0" w:space="0" w:color="auto"/>
                      </w:divBdr>
                    </w:div>
                  </w:divsChild>
                </w:div>
                <w:div w:id="1955167969">
                  <w:marLeft w:val="0"/>
                  <w:marRight w:val="0"/>
                  <w:marTop w:val="0"/>
                  <w:marBottom w:val="0"/>
                  <w:divBdr>
                    <w:top w:val="none" w:sz="0" w:space="0" w:color="auto"/>
                    <w:left w:val="none" w:sz="0" w:space="0" w:color="auto"/>
                    <w:bottom w:val="none" w:sz="0" w:space="0" w:color="auto"/>
                    <w:right w:val="none" w:sz="0" w:space="0" w:color="auto"/>
                  </w:divBdr>
                  <w:divsChild>
                    <w:div w:id="1750075502">
                      <w:marLeft w:val="0"/>
                      <w:marRight w:val="0"/>
                      <w:marTop w:val="0"/>
                      <w:marBottom w:val="0"/>
                      <w:divBdr>
                        <w:top w:val="none" w:sz="0" w:space="0" w:color="auto"/>
                        <w:left w:val="none" w:sz="0" w:space="0" w:color="auto"/>
                        <w:bottom w:val="none" w:sz="0" w:space="0" w:color="auto"/>
                        <w:right w:val="none" w:sz="0" w:space="0" w:color="auto"/>
                      </w:divBdr>
                    </w:div>
                  </w:divsChild>
                </w:div>
                <w:div w:id="900402881">
                  <w:marLeft w:val="0"/>
                  <w:marRight w:val="0"/>
                  <w:marTop w:val="0"/>
                  <w:marBottom w:val="0"/>
                  <w:divBdr>
                    <w:top w:val="none" w:sz="0" w:space="0" w:color="auto"/>
                    <w:left w:val="none" w:sz="0" w:space="0" w:color="auto"/>
                    <w:bottom w:val="none" w:sz="0" w:space="0" w:color="auto"/>
                    <w:right w:val="none" w:sz="0" w:space="0" w:color="auto"/>
                  </w:divBdr>
                  <w:divsChild>
                    <w:div w:id="872884358">
                      <w:marLeft w:val="0"/>
                      <w:marRight w:val="0"/>
                      <w:marTop w:val="0"/>
                      <w:marBottom w:val="0"/>
                      <w:divBdr>
                        <w:top w:val="none" w:sz="0" w:space="0" w:color="auto"/>
                        <w:left w:val="none" w:sz="0" w:space="0" w:color="auto"/>
                        <w:bottom w:val="none" w:sz="0" w:space="0" w:color="auto"/>
                        <w:right w:val="none" w:sz="0" w:space="0" w:color="auto"/>
                      </w:divBdr>
                    </w:div>
                  </w:divsChild>
                </w:div>
                <w:div w:id="1460685798">
                  <w:marLeft w:val="0"/>
                  <w:marRight w:val="0"/>
                  <w:marTop w:val="0"/>
                  <w:marBottom w:val="0"/>
                  <w:divBdr>
                    <w:top w:val="none" w:sz="0" w:space="0" w:color="auto"/>
                    <w:left w:val="none" w:sz="0" w:space="0" w:color="auto"/>
                    <w:bottom w:val="none" w:sz="0" w:space="0" w:color="auto"/>
                    <w:right w:val="none" w:sz="0" w:space="0" w:color="auto"/>
                  </w:divBdr>
                  <w:divsChild>
                    <w:div w:id="2139492739">
                      <w:marLeft w:val="0"/>
                      <w:marRight w:val="0"/>
                      <w:marTop w:val="0"/>
                      <w:marBottom w:val="0"/>
                      <w:divBdr>
                        <w:top w:val="none" w:sz="0" w:space="0" w:color="auto"/>
                        <w:left w:val="none" w:sz="0" w:space="0" w:color="auto"/>
                        <w:bottom w:val="none" w:sz="0" w:space="0" w:color="auto"/>
                        <w:right w:val="none" w:sz="0" w:space="0" w:color="auto"/>
                      </w:divBdr>
                    </w:div>
                  </w:divsChild>
                </w:div>
                <w:div w:id="93864302">
                  <w:marLeft w:val="0"/>
                  <w:marRight w:val="0"/>
                  <w:marTop w:val="0"/>
                  <w:marBottom w:val="0"/>
                  <w:divBdr>
                    <w:top w:val="none" w:sz="0" w:space="0" w:color="auto"/>
                    <w:left w:val="none" w:sz="0" w:space="0" w:color="auto"/>
                    <w:bottom w:val="none" w:sz="0" w:space="0" w:color="auto"/>
                    <w:right w:val="none" w:sz="0" w:space="0" w:color="auto"/>
                  </w:divBdr>
                  <w:divsChild>
                    <w:div w:id="1230968777">
                      <w:marLeft w:val="0"/>
                      <w:marRight w:val="0"/>
                      <w:marTop w:val="0"/>
                      <w:marBottom w:val="0"/>
                      <w:divBdr>
                        <w:top w:val="none" w:sz="0" w:space="0" w:color="auto"/>
                        <w:left w:val="none" w:sz="0" w:space="0" w:color="auto"/>
                        <w:bottom w:val="none" w:sz="0" w:space="0" w:color="auto"/>
                        <w:right w:val="none" w:sz="0" w:space="0" w:color="auto"/>
                      </w:divBdr>
                    </w:div>
                  </w:divsChild>
                </w:div>
                <w:div w:id="1072309322">
                  <w:marLeft w:val="0"/>
                  <w:marRight w:val="0"/>
                  <w:marTop w:val="0"/>
                  <w:marBottom w:val="0"/>
                  <w:divBdr>
                    <w:top w:val="none" w:sz="0" w:space="0" w:color="auto"/>
                    <w:left w:val="none" w:sz="0" w:space="0" w:color="auto"/>
                    <w:bottom w:val="none" w:sz="0" w:space="0" w:color="auto"/>
                    <w:right w:val="none" w:sz="0" w:space="0" w:color="auto"/>
                  </w:divBdr>
                  <w:divsChild>
                    <w:div w:id="1110199890">
                      <w:marLeft w:val="0"/>
                      <w:marRight w:val="0"/>
                      <w:marTop w:val="0"/>
                      <w:marBottom w:val="0"/>
                      <w:divBdr>
                        <w:top w:val="none" w:sz="0" w:space="0" w:color="auto"/>
                        <w:left w:val="none" w:sz="0" w:space="0" w:color="auto"/>
                        <w:bottom w:val="none" w:sz="0" w:space="0" w:color="auto"/>
                        <w:right w:val="none" w:sz="0" w:space="0" w:color="auto"/>
                      </w:divBdr>
                    </w:div>
                  </w:divsChild>
                </w:div>
                <w:div w:id="1529176579">
                  <w:marLeft w:val="0"/>
                  <w:marRight w:val="0"/>
                  <w:marTop w:val="0"/>
                  <w:marBottom w:val="0"/>
                  <w:divBdr>
                    <w:top w:val="none" w:sz="0" w:space="0" w:color="auto"/>
                    <w:left w:val="none" w:sz="0" w:space="0" w:color="auto"/>
                    <w:bottom w:val="none" w:sz="0" w:space="0" w:color="auto"/>
                    <w:right w:val="none" w:sz="0" w:space="0" w:color="auto"/>
                  </w:divBdr>
                  <w:divsChild>
                    <w:div w:id="1231036814">
                      <w:marLeft w:val="0"/>
                      <w:marRight w:val="0"/>
                      <w:marTop w:val="0"/>
                      <w:marBottom w:val="0"/>
                      <w:divBdr>
                        <w:top w:val="none" w:sz="0" w:space="0" w:color="auto"/>
                        <w:left w:val="none" w:sz="0" w:space="0" w:color="auto"/>
                        <w:bottom w:val="none" w:sz="0" w:space="0" w:color="auto"/>
                        <w:right w:val="none" w:sz="0" w:space="0" w:color="auto"/>
                      </w:divBdr>
                    </w:div>
                  </w:divsChild>
                </w:div>
                <w:div w:id="1643347292">
                  <w:marLeft w:val="0"/>
                  <w:marRight w:val="0"/>
                  <w:marTop w:val="0"/>
                  <w:marBottom w:val="0"/>
                  <w:divBdr>
                    <w:top w:val="none" w:sz="0" w:space="0" w:color="auto"/>
                    <w:left w:val="none" w:sz="0" w:space="0" w:color="auto"/>
                    <w:bottom w:val="none" w:sz="0" w:space="0" w:color="auto"/>
                    <w:right w:val="none" w:sz="0" w:space="0" w:color="auto"/>
                  </w:divBdr>
                  <w:divsChild>
                    <w:div w:id="99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0777">
      <w:bodyDiv w:val="1"/>
      <w:marLeft w:val="0"/>
      <w:marRight w:val="0"/>
      <w:marTop w:val="0"/>
      <w:marBottom w:val="0"/>
      <w:divBdr>
        <w:top w:val="none" w:sz="0" w:space="0" w:color="auto"/>
        <w:left w:val="none" w:sz="0" w:space="0" w:color="auto"/>
        <w:bottom w:val="none" w:sz="0" w:space="0" w:color="auto"/>
        <w:right w:val="none" w:sz="0" w:space="0" w:color="auto"/>
      </w:divBdr>
      <w:divsChild>
        <w:div w:id="1655377211">
          <w:marLeft w:val="0"/>
          <w:marRight w:val="0"/>
          <w:marTop w:val="0"/>
          <w:marBottom w:val="0"/>
          <w:divBdr>
            <w:top w:val="none" w:sz="0" w:space="0" w:color="auto"/>
            <w:left w:val="none" w:sz="0" w:space="0" w:color="auto"/>
            <w:bottom w:val="none" w:sz="0" w:space="0" w:color="auto"/>
            <w:right w:val="none" w:sz="0" w:space="0" w:color="auto"/>
          </w:divBdr>
        </w:div>
        <w:div w:id="475222160">
          <w:marLeft w:val="0"/>
          <w:marRight w:val="0"/>
          <w:marTop w:val="0"/>
          <w:marBottom w:val="0"/>
          <w:divBdr>
            <w:top w:val="none" w:sz="0" w:space="0" w:color="auto"/>
            <w:left w:val="none" w:sz="0" w:space="0" w:color="auto"/>
            <w:bottom w:val="none" w:sz="0" w:space="0" w:color="auto"/>
            <w:right w:val="none" w:sz="0" w:space="0" w:color="auto"/>
          </w:divBdr>
        </w:div>
        <w:div w:id="1262371570">
          <w:marLeft w:val="0"/>
          <w:marRight w:val="0"/>
          <w:marTop w:val="0"/>
          <w:marBottom w:val="0"/>
          <w:divBdr>
            <w:top w:val="none" w:sz="0" w:space="0" w:color="auto"/>
            <w:left w:val="none" w:sz="0" w:space="0" w:color="auto"/>
            <w:bottom w:val="none" w:sz="0" w:space="0" w:color="auto"/>
            <w:right w:val="none" w:sz="0" w:space="0" w:color="auto"/>
          </w:divBdr>
        </w:div>
        <w:div w:id="1190291920">
          <w:marLeft w:val="0"/>
          <w:marRight w:val="0"/>
          <w:marTop w:val="0"/>
          <w:marBottom w:val="0"/>
          <w:divBdr>
            <w:top w:val="none" w:sz="0" w:space="0" w:color="auto"/>
            <w:left w:val="none" w:sz="0" w:space="0" w:color="auto"/>
            <w:bottom w:val="none" w:sz="0" w:space="0" w:color="auto"/>
            <w:right w:val="none" w:sz="0" w:space="0" w:color="auto"/>
          </w:divBdr>
          <w:divsChild>
            <w:div w:id="14383421">
              <w:marLeft w:val="-75"/>
              <w:marRight w:val="0"/>
              <w:marTop w:val="30"/>
              <w:marBottom w:val="30"/>
              <w:divBdr>
                <w:top w:val="none" w:sz="0" w:space="0" w:color="auto"/>
                <w:left w:val="none" w:sz="0" w:space="0" w:color="auto"/>
                <w:bottom w:val="none" w:sz="0" w:space="0" w:color="auto"/>
                <w:right w:val="none" w:sz="0" w:space="0" w:color="auto"/>
              </w:divBdr>
              <w:divsChild>
                <w:div w:id="1689016075">
                  <w:marLeft w:val="0"/>
                  <w:marRight w:val="0"/>
                  <w:marTop w:val="0"/>
                  <w:marBottom w:val="0"/>
                  <w:divBdr>
                    <w:top w:val="none" w:sz="0" w:space="0" w:color="auto"/>
                    <w:left w:val="none" w:sz="0" w:space="0" w:color="auto"/>
                    <w:bottom w:val="none" w:sz="0" w:space="0" w:color="auto"/>
                    <w:right w:val="none" w:sz="0" w:space="0" w:color="auto"/>
                  </w:divBdr>
                  <w:divsChild>
                    <w:div w:id="1810829005">
                      <w:marLeft w:val="0"/>
                      <w:marRight w:val="0"/>
                      <w:marTop w:val="0"/>
                      <w:marBottom w:val="0"/>
                      <w:divBdr>
                        <w:top w:val="none" w:sz="0" w:space="0" w:color="auto"/>
                        <w:left w:val="none" w:sz="0" w:space="0" w:color="auto"/>
                        <w:bottom w:val="none" w:sz="0" w:space="0" w:color="auto"/>
                        <w:right w:val="none" w:sz="0" w:space="0" w:color="auto"/>
                      </w:divBdr>
                    </w:div>
                  </w:divsChild>
                </w:div>
                <w:div w:id="1771468820">
                  <w:marLeft w:val="0"/>
                  <w:marRight w:val="0"/>
                  <w:marTop w:val="0"/>
                  <w:marBottom w:val="0"/>
                  <w:divBdr>
                    <w:top w:val="none" w:sz="0" w:space="0" w:color="auto"/>
                    <w:left w:val="none" w:sz="0" w:space="0" w:color="auto"/>
                    <w:bottom w:val="none" w:sz="0" w:space="0" w:color="auto"/>
                    <w:right w:val="none" w:sz="0" w:space="0" w:color="auto"/>
                  </w:divBdr>
                  <w:divsChild>
                    <w:div w:id="1731809265">
                      <w:marLeft w:val="0"/>
                      <w:marRight w:val="0"/>
                      <w:marTop w:val="0"/>
                      <w:marBottom w:val="0"/>
                      <w:divBdr>
                        <w:top w:val="none" w:sz="0" w:space="0" w:color="auto"/>
                        <w:left w:val="none" w:sz="0" w:space="0" w:color="auto"/>
                        <w:bottom w:val="none" w:sz="0" w:space="0" w:color="auto"/>
                        <w:right w:val="none" w:sz="0" w:space="0" w:color="auto"/>
                      </w:divBdr>
                    </w:div>
                  </w:divsChild>
                </w:div>
                <w:div w:id="1949965814">
                  <w:marLeft w:val="0"/>
                  <w:marRight w:val="0"/>
                  <w:marTop w:val="0"/>
                  <w:marBottom w:val="0"/>
                  <w:divBdr>
                    <w:top w:val="none" w:sz="0" w:space="0" w:color="auto"/>
                    <w:left w:val="none" w:sz="0" w:space="0" w:color="auto"/>
                    <w:bottom w:val="none" w:sz="0" w:space="0" w:color="auto"/>
                    <w:right w:val="none" w:sz="0" w:space="0" w:color="auto"/>
                  </w:divBdr>
                  <w:divsChild>
                    <w:div w:id="1138838053">
                      <w:marLeft w:val="0"/>
                      <w:marRight w:val="0"/>
                      <w:marTop w:val="0"/>
                      <w:marBottom w:val="0"/>
                      <w:divBdr>
                        <w:top w:val="none" w:sz="0" w:space="0" w:color="auto"/>
                        <w:left w:val="none" w:sz="0" w:space="0" w:color="auto"/>
                        <w:bottom w:val="none" w:sz="0" w:space="0" w:color="auto"/>
                        <w:right w:val="none" w:sz="0" w:space="0" w:color="auto"/>
                      </w:divBdr>
                    </w:div>
                    <w:div w:id="34700629">
                      <w:marLeft w:val="0"/>
                      <w:marRight w:val="0"/>
                      <w:marTop w:val="0"/>
                      <w:marBottom w:val="0"/>
                      <w:divBdr>
                        <w:top w:val="none" w:sz="0" w:space="0" w:color="auto"/>
                        <w:left w:val="none" w:sz="0" w:space="0" w:color="auto"/>
                        <w:bottom w:val="none" w:sz="0" w:space="0" w:color="auto"/>
                        <w:right w:val="none" w:sz="0" w:space="0" w:color="auto"/>
                      </w:divBdr>
                    </w:div>
                    <w:div w:id="1401829670">
                      <w:marLeft w:val="0"/>
                      <w:marRight w:val="0"/>
                      <w:marTop w:val="0"/>
                      <w:marBottom w:val="0"/>
                      <w:divBdr>
                        <w:top w:val="none" w:sz="0" w:space="0" w:color="auto"/>
                        <w:left w:val="none" w:sz="0" w:space="0" w:color="auto"/>
                        <w:bottom w:val="none" w:sz="0" w:space="0" w:color="auto"/>
                        <w:right w:val="none" w:sz="0" w:space="0" w:color="auto"/>
                      </w:divBdr>
                    </w:div>
                  </w:divsChild>
                </w:div>
                <w:div w:id="1324814881">
                  <w:marLeft w:val="0"/>
                  <w:marRight w:val="0"/>
                  <w:marTop w:val="0"/>
                  <w:marBottom w:val="0"/>
                  <w:divBdr>
                    <w:top w:val="none" w:sz="0" w:space="0" w:color="auto"/>
                    <w:left w:val="none" w:sz="0" w:space="0" w:color="auto"/>
                    <w:bottom w:val="none" w:sz="0" w:space="0" w:color="auto"/>
                    <w:right w:val="none" w:sz="0" w:space="0" w:color="auto"/>
                  </w:divBdr>
                  <w:divsChild>
                    <w:div w:id="18000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358">
          <w:marLeft w:val="0"/>
          <w:marRight w:val="0"/>
          <w:marTop w:val="0"/>
          <w:marBottom w:val="0"/>
          <w:divBdr>
            <w:top w:val="none" w:sz="0" w:space="0" w:color="auto"/>
            <w:left w:val="none" w:sz="0" w:space="0" w:color="auto"/>
            <w:bottom w:val="none" w:sz="0" w:space="0" w:color="auto"/>
            <w:right w:val="none" w:sz="0" w:space="0" w:color="auto"/>
          </w:divBdr>
        </w:div>
        <w:div w:id="1866556200">
          <w:marLeft w:val="0"/>
          <w:marRight w:val="0"/>
          <w:marTop w:val="0"/>
          <w:marBottom w:val="0"/>
          <w:divBdr>
            <w:top w:val="none" w:sz="0" w:space="0" w:color="auto"/>
            <w:left w:val="none" w:sz="0" w:space="0" w:color="auto"/>
            <w:bottom w:val="none" w:sz="0" w:space="0" w:color="auto"/>
            <w:right w:val="none" w:sz="0" w:space="0" w:color="auto"/>
          </w:divBdr>
        </w:div>
      </w:divsChild>
    </w:div>
    <w:div w:id="584799368">
      <w:bodyDiv w:val="1"/>
      <w:marLeft w:val="0"/>
      <w:marRight w:val="0"/>
      <w:marTop w:val="0"/>
      <w:marBottom w:val="0"/>
      <w:divBdr>
        <w:top w:val="none" w:sz="0" w:space="0" w:color="auto"/>
        <w:left w:val="none" w:sz="0" w:space="0" w:color="auto"/>
        <w:bottom w:val="none" w:sz="0" w:space="0" w:color="auto"/>
        <w:right w:val="none" w:sz="0" w:space="0" w:color="auto"/>
      </w:divBdr>
      <w:divsChild>
        <w:div w:id="603346821">
          <w:marLeft w:val="0"/>
          <w:marRight w:val="0"/>
          <w:marTop w:val="0"/>
          <w:marBottom w:val="0"/>
          <w:divBdr>
            <w:top w:val="none" w:sz="0" w:space="0" w:color="auto"/>
            <w:left w:val="none" w:sz="0" w:space="0" w:color="auto"/>
            <w:bottom w:val="none" w:sz="0" w:space="0" w:color="auto"/>
            <w:right w:val="none" w:sz="0" w:space="0" w:color="auto"/>
          </w:divBdr>
        </w:div>
      </w:divsChild>
    </w:div>
    <w:div w:id="591663374">
      <w:bodyDiv w:val="1"/>
      <w:marLeft w:val="0"/>
      <w:marRight w:val="0"/>
      <w:marTop w:val="0"/>
      <w:marBottom w:val="0"/>
      <w:divBdr>
        <w:top w:val="none" w:sz="0" w:space="0" w:color="auto"/>
        <w:left w:val="none" w:sz="0" w:space="0" w:color="auto"/>
        <w:bottom w:val="none" w:sz="0" w:space="0" w:color="auto"/>
        <w:right w:val="none" w:sz="0" w:space="0" w:color="auto"/>
      </w:divBdr>
    </w:div>
    <w:div w:id="602300907">
      <w:bodyDiv w:val="1"/>
      <w:marLeft w:val="0"/>
      <w:marRight w:val="0"/>
      <w:marTop w:val="0"/>
      <w:marBottom w:val="0"/>
      <w:divBdr>
        <w:top w:val="none" w:sz="0" w:space="0" w:color="auto"/>
        <w:left w:val="none" w:sz="0" w:space="0" w:color="auto"/>
        <w:bottom w:val="none" w:sz="0" w:space="0" w:color="auto"/>
        <w:right w:val="none" w:sz="0" w:space="0" w:color="auto"/>
      </w:divBdr>
      <w:divsChild>
        <w:div w:id="2135295237">
          <w:marLeft w:val="0"/>
          <w:marRight w:val="0"/>
          <w:marTop w:val="0"/>
          <w:marBottom w:val="0"/>
          <w:divBdr>
            <w:top w:val="none" w:sz="0" w:space="0" w:color="auto"/>
            <w:left w:val="none" w:sz="0" w:space="0" w:color="auto"/>
            <w:bottom w:val="none" w:sz="0" w:space="0" w:color="auto"/>
            <w:right w:val="none" w:sz="0" w:space="0" w:color="auto"/>
          </w:divBdr>
        </w:div>
      </w:divsChild>
    </w:div>
    <w:div w:id="603457941">
      <w:bodyDiv w:val="1"/>
      <w:marLeft w:val="0"/>
      <w:marRight w:val="0"/>
      <w:marTop w:val="0"/>
      <w:marBottom w:val="0"/>
      <w:divBdr>
        <w:top w:val="none" w:sz="0" w:space="0" w:color="auto"/>
        <w:left w:val="none" w:sz="0" w:space="0" w:color="auto"/>
        <w:bottom w:val="none" w:sz="0" w:space="0" w:color="auto"/>
        <w:right w:val="none" w:sz="0" w:space="0" w:color="auto"/>
      </w:divBdr>
    </w:div>
    <w:div w:id="615983573">
      <w:bodyDiv w:val="1"/>
      <w:marLeft w:val="0"/>
      <w:marRight w:val="0"/>
      <w:marTop w:val="0"/>
      <w:marBottom w:val="0"/>
      <w:divBdr>
        <w:top w:val="none" w:sz="0" w:space="0" w:color="auto"/>
        <w:left w:val="none" w:sz="0" w:space="0" w:color="auto"/>
        <w:bottom w:val="none" w:sz="0" w:space="0" w:color="auto"/>
        <w:right w:val="none" w:sz="0" w:space="0" w:color="auto"/>
      </w:divBdr>
    </w:div>
    <w:div w:id="641735063">
      <w:bodyDiv w:val="1"/>
      <w:marLeft w:val="0"/>
      <w:marRight w:val="0"/>
      <w:marTop w:val="0"/>
      <w:marBottom w:val="0"/>
      <w:divBdr>
        <w:top w:val="none" w:sz="0" w:space="0" w:color="auto"/>
        <w:left w:val="none" w:sz="0" w:space="0" w:color="auto"/>
        <w:bottom w:val="none" w:sz="0" w:space="0" w:color="auto"/>
        <w:right w:val="none" w:sz="0" w:space="0" w:color="auto"/>
      </w:divBdr>
      <w:divsChild>
        <w:div w:id="230698829">
          <w:marLeft w:val="0"/>
          <w:marRight w:val="0"/>
          <w:marTop w:val="0"/>
          <w:marBottom w:val="0"/>
          <w:divBdr>
            <w:top w:val="none" w:sz="0" w:space="0" w:color="auto"/>
            <w:left w:val="none" w:sz="0" w:space="0" w:color="auto"/>
            <w:bottom w:val="none" w:sz="0" w:space="0" w:color="auto"/>
            <w:right w:val="none" w:sz="0" w:space="0" w:color="auto"/>
          </w:divBdr>
        </w:div>
      </w:divsChild>
    </w:div>
    <w:div w:id="642975404">
      <w:bodyDiv w:val="1"/>
      <w:marLeft w:val="0"/>
      <w:marRight w:val="0"/>
      <w:marTop w:val="0"/>
      <w:marBottom w:val="0"/>
      <w:divBdr>
        <w:top w:val="none" w:sz="0" w:space="0" w:color="auto"/>
        <w:left w:val="none" w:sz="0" w:space="0" w:color="auto"/>
        <w:bottom w:val="none" w:sz="0" w:space="0" w:color="auto"/>
        <w:right w:val="none" w:sz="0" w:space="0" w:color="auto"/>
      </w:divBdr>
    </w:div>
    <w:div w:id="657805166">
      <w:bodyDiv w:val="1"/>
      <w:marLeft w:val="0"/>
      <w:marRight w:val="0"/>
      <w:marTop w:val="0"/>
      <w:marBottom w:val="0"/>
      <w:divBdr>
        <w:top w:val="none" w:sz="0" w:space="0" w:color="auto"/>
        <w:left w:val="none" w:sz="0" w:space="0" w:color="auto"/>
        <w:bottom w:val="none" w:sz="0" w:space="0" w:color="auto"/>
        <w:right w:val="none" w:sz="0" w:space="0" w:color="auto"/>
      </w:divBdr>
    </w:div>
    <w:div w:id="673075211">
      <w:bodyDiv w:val="1"/>
      <w:marLeft w:val="0"/>
      <w:marRight w:val="0"/>
      <w:marTop w:val="0"/>
      <w:marBottom w:val="0"/>
      <w:divBdr>
        <w:top w:val="none" w:sz="0" w:space="0" w:color="auto"/>
        <w:left w:val="none" w:sz="0" w:space="0" w:color="auto"/>
        <w:bottom w:val="none" w:sz="0" w:space="0" w:color="auto"/>
        <w:right w:val="none" w:sz="0" w:space="0" w:color="auto"/>
      </w:divBdr>
    </w:div>
    <w:div w:id="767896797">
      <w:bodyDiv w:val="1"/>
      <w:marLeft w:val="0"/>
      <w:marRight w:val="0"/>
      <w:marTop w:val="0"/>
      <w:marBottom w:val="0"/>
      <w:divBdr>
        <w:top w:val="none" w:sz="0" w:space="0" w:color="auto"/>
        <w:left w:val="none" w:sz="0" w:space="0" w:color="auto"/>
        <w:bottom w:val="none" w:sz="0" w:space="0" w:color="auto"/>
        <w:right w:val="none" w:sz="0" w:space="0" w:color="auto"/>
      </w:divBdr>
    </w:div>
    <w:div w:id="801341435">
      <w:bodyDiv w:val="1"/>
      <w:marLeft w:val="0"/>
      <w:marRight w:val="0"/>
      <w:marTop w:val="0"/>
      <w:marBottom w:val="0"/>
      <w:divBdr>
        <w:top w:val="none" w:sz="0" w:space="0" w:color="auto"/>
        <w:left w:val="none" w:sz="0" w:space="0" w:color="auto"/>
        <w:bottom w:val="none" w:sz="0" w:space="0" w:color="auto"/>
        <w:right w:val="none" w:sz="0" w:space="0" w:color="auto"/>
      </w:divBdr>
    </w:div>
    <w:div w:id="812063255">
      <w:bodyDiv w:val="1"/>
      <w:marLeft w:val="0"/>
      <w:marRight w:val="0"/>
      <w:marTop w:val="0"/>
      <w:marBottom w:val="0"/>
      <w:divBdr>
        <w:top w:val="none" w:sz="0" w:space="0" w:color="auto"/>
        <w:left w:val="none" w:sz="0" w:space="0" w:color="auto"/>
        <w:bottom w:val="none" w:sz="0" w:space="0" w:color="auto"/>
        <w:right w:val="none" w:sz="0" w:space="0" w:color="auto"/>
      </w:divBdr>
    </w:div>
    <w:div w:id="836459139">
      <w:bodyDiv w:val="1"/>
      <w:marLeft w:val="0"/>
      <w:marRight w:val="0"/>
      <w:marTop w:val="0"/>
      <w:marBottom w:val="0"/>
      <w:divBdr>
        <w:top w:val="none" w:sz="0" w:space="0" w:color="auto"/>
        <w:left w:val="none" w:sz="0" w:space="0" w:color="auto"/>
        <w:bottom w:val="none" w:sz="0" w:space="0" w:color="auto"/>
        <w:right w:val="none" w:sz="0" w:space="0" w:color="auto"/>
      </w:divBdr>
      <w:divsChild>
        <w:div w:id="2059207384">
          <w:marLeft w:val="0"/>
          <w:marRight w:val="0"/>
          <w:marTop w:val="0"/>
          <w:marBottom w:val="0"/>
          <w:divBdr>
            <w:top w:val="none" w:sz="0" w:space="0" w:color="auto"/>
            <w:left w:val="none" w:sz="0" w:space="0" w:color="auto"/>
            <w:bottom w:val="none" w:sz="0" w:space="0" w:color="auto"/>
            <w:right w:val="none" w:sz="0" w:space="0" w:color="auto"/>
          </w:divBdr>
        </w:div>
      </w:divsChild>
    </w:div>
    <w:div w:id="901259671">
      <w:bodyDiv w:val="1"/>
      <w:marLeft w:val="0"/>
      <w:marRight w:val="0"/>
      <w:marTop w:val="0"/>
      <w:marBottom w:val="0"/>
      <w:divBdr>
        <w:top w:val="none" w:sz="0" w:space="0" w:color="auto"/>
        <w:left w:val="none" w:sz="0" w:space="0" w:color="auto"/>
        <w:bottom w:val="none" w:sz="0" w:space="0" w:color="auto"/>
        <w:right w:val="none" w:sz="0" w:space="0" w:color="auto"/>
      </w:divBdr>
    </w:div>
    <w:div w:id="901326703">
      <w:bodyDiv w:val="1"/>
      <w:marLeft w:val="0"/>
      <w:marRight w:val="0"/>
      <w:marTop w:val="0"/>
      <w:marBottom w:val="0"/>
      <w:divBdr>
        <w:top w:val="none" w:sz="0" w:space="0" w:color="auto"/>
        <w:left w:val="none" w:sz="0" w:space="0" w:color="auto"/>
        <w:bottom w:val="none" w:sz="0" w:space="0" w:color="auto"/>
        <w:right w:val="none" w:sz="0" w:space="0" w:color="auto"/>
      </w:divBdr>
      <w:divsChild>
        <w:div w:id="847910137">
          <w:marLeft w:val="0"/>
          <w:marRight w:val="0"/>
          <w:marTop w:val="0"/>
          <w:marBottom w:val="0"/>
          <w:divBdr>
            <w:top w:val="none" w:sz="0" w:space="0" w:color="auto"/>
            <w:left w:val="none" w:sz="0" w:space="0" w:color="auto"/>
            <w:bottom w:val="none" w:sz="0" w:space="0" w:color="auto"/>
            <w:right w:val="none" w:sz="0" w:space="0" w:color="auto"/>
          </w:divBdr>
        </w:div>
      </w:divsChild>
    </w:div>
    <w:div w:id="904798426">
      <w:bodyDiv w:val="1"/>
      <w:marLeft w:val="0"/>
      <w:marRight w:val="0"/>
      <w:marTop w:val="0"/>
      <w:marBottom w:val="0"/>
      <w:divBdr>
        <w:top w:val="none" w:sz="0" w:space="0" w:color="auto"/>
        <w:left w:val="none" w:sz="0" w:space="0" w:color="auto"/>
        <w:bottom w:val="none" w:sz="0" w:space="0" w:color="auto"/>
        <w:right w:val="none" w:sz="0" w:space="0" w:color="auto"/>
      </w:divBdr>
      <w:divsChild>
        <w:div w:id="2098481375">
          <w:marLeft w:val="0"/>
          <w:marRight w:val="0"/>
          <w:marTop w:val="0"/>
          <w:marBottom w:val="0"/>
          <w:divBdr>
            <w:top w:val="none" w:sz="0" w:space="0" w:color="auto"/>
            <w:left w:val="none" w:sz="0" w:space="0" w:color="auto"/>
            <w:bottom w:val="none" w:sz="0" w:space="0" w:color="auto"/>
            <w:right w:val="none" w:sz="0" w:space="0" w:color="auto"/>
          </w:divBdr>
        </w:div>
      </w:divsChild>
    </w:div>
    <w:div w:id="963997852">
      <w:bodyDiv w:val="1"/>
      <w:marLeft w:val="0"/>
      <w:marRight w:val="0"/>
      <w:marTop w:val="0"/>
      <w:marBottom w:val="0"/>
      <w:divBdr>
        <w:top w:val="none" w:sz="0" w:space="0" w:color="auto"/>
        <w:left w:val="none" w:sz="0" w:space="0" w:color="auto"/>
        <w:bottom w:val="none" w:sz="0" w:space="0" w:color="auto"/>
        <w:right w:val="none" w:sz="0" w:space="0" w:color="auto"/>
      </w:divBdr>
      <w:divsChild>
        <w:div w:id="1425106450">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0"/>
              <w:marRight w:val="0"/>
              <w:marTop w:val="0"/>
              <w:marBottom w:val="0"/>
              <w:divBdr>
                <w:top w:val="none" w:sz="0" w:space="0" w:color="auto"/>
                <w:left w:val="none" w:sz="0" w:space="0" w:color="auto"/>
                <w:bottom w:val="none" w:sz="0" w:space="0" w:color="auto"/>
                <w:right w:val="none" w:sz="0" w:space="0" w:color="auto"/>
              </w:divBdr>
            </w:div>
          </w:divsChild>
        </w:div>
        <w:div w:id="82606974">
          <w:marLeft w:val="0"/>
          <w:marRight w:val="0"/>
          <w:marTop w:val="0"/>
          <w:marBottom w:val="0"/>
          <w:divBdr>
            <w:top w:val="none" w:sz="0" w:space="0" w:color="auto"/>
            <w:left w:val="none" w:sz="0" w:space="0" w:color="auto"/>
            <w:bottom w:val="none" w:sz="0" w:space="0" w:color="auto"/>
            <w:right w:val="none" w:sz="0" w:space="0" w:color="auto"/>
          </w:divBdr>
          <w:divsChild>
            <w:div w:id="1730378634">
              <w:marLeft w:val="0"/>
              <w:marRight w:val="0"/>
              <w:marTop w:val="30"/>
              <w:marBottom w:val="30"/>
              <w:divBdr>
                <w:top w:val="none" w:sz="0" w:space="0" w:color="auto"/>
                <w:left w:val="none" w:sz="0" w:space="0" w:color="auto"/>
                <w:bottom w:val="none" w:sz="0" w:space="0" w:color="auto"/>
                <w:right w:val="none" w:sz="0" w:space="0" w:color="auto"/>
              </w:divBdr>
              <w:divsChild>
                <w:div w:id="710616701">
                  <w:marLeft w:val="0"/>
                  <w:marRight w:val="0"/>
                  <w:marTop w:val="0"/>
                  <w:marBottom w:val="0"/>
                  <w:divBdr>
                    <w:top w:val="none" w:sz="0" w:space="0" w:color="auto"/>
                    <w:left w:val="none" w:sz="0" w:space="0" w:color="auto"/>
                    <w:bottom w:val="none" w:sz="0" w:space="0" w:color="auto"/>
                    <w:right w:val="none" w:sz="0" w:space="0" w:color="auto"/>
                  </w:divBdr>
                  <w:divsChild>
                    <w:div w:id="1895501309">
                      <w:marLeft w:val="0"/>
                      <w:marRight w:val="0"/>
                      <w:marTop w:val="0"/>
                      <w:marBottom w:val="0"/>
                      <w:divBdr>
                        <w:top w:val="none" w:sz="0" w:space="0" w:color="auto"/>
                        <w:left w:val="none" w:sz="0" w:space="0" w:color="auto"/>
                        <w:bottom w:val="none" w:sz="0" w:space="0" w:color="auto"/>
                        <w:right w:val="none" w:sz="0" w:space="0" w:color="auto"/>
                      </w:divBdr>
                    </w:div>
                  </w:divsChild>
                </w:div>
                <w:div w:id="629671441">
                  <w:marLeft w:val="0"/>
                  <w:marRight w:val="0"/>
                  <w:marTop w:val="0"/>
                  <w:marBottom w:val="0"/>
                  <w:divBdr>
                    <w:top w:val="none" w:sz="0" w:space="0" w:color="auto"/>
                    <w:left w:val="none" w:sz="0" w:space="0" w:color="auto"/>
                    <w:bottom w:val="none" w:sz="0" w:space="0" w:color="auto"/>
                    <w:right w:val="none" w:sz="0" w:space="0" w:color="auto"/>
                  </w:divBdr>
                  <w:divsChild>
                    <w:div w:id="229921171">
                      <w:marLeft w:val="0"/>
                      <w:marRight w:val="0"/>
                      <w:marTop w:val="0"/>
                      <w:marBottom w:val="0"/>
                      <w:divBdr>
                        <w:top w:val="none" w:sz="0" w:space="0" w:color="auto"/>
                        <w:left w:val="none" w:sz="0" w:space="0" w:color="auto"/>
                        <w:bottom w:val="none" w:sz="0" w:space="0" w:color="auto"/>
                        <w:right w:val="none" w:sz="0" w:space="0" w:color="auto"/>
                      </w:divBdr>
                    </w:div>
                  </w:divsChild>
                </w:div>
                <w:div w:id="1450970430">
                  <w:marLeft w:val="0"/>
                  <w:marRight w:val="0"/>
                  <w:marTop w:val="0"/>
                  <w:marBottom w:val="0"/>
                  <w:divBdr>
                    <w:top w:val="none" w:sz="0" w:space="0" w:color="auto"/>
                    <w:left w:val="none" w:sz="0" w:space="0" w:color="auto"/>
                    <w:bottom w:val="none" w:sz="0" w:space="0" w:color="auto"/>
                    <w:right w:val="none" w:sz="0" w:space="0" w:color="auto"/>
                  </w:divBdr>
                  <w:divsChild>
                    <w:div w:id="1063137045">
                      <w:marLeft w:val="0"/>
                      <w:marRight w:val="0"/>
                      <w:marTop w:val="0"/>
                      <w:marBottom w:val="0"/>
                      <w:divBdr>
                        <w:top w:val="none" w:sz="0" w:space="0" w:color="auto"/>
                        <w:left w:val="none" w:sz="0" w:space="0" w:color="auto"/>
                        <w:bottom w:val="none" w:sz="0" w:space="0" w:color="auto"/>
                        <w:right w:val="none" w:sz="0" w:space="0" w:color="auto"/>
                      </w:divBdr>
                    </w:div>
                  </w:divsChild>
                </w:div>
                <w:div w:id="971908827">
                  <w:marLeft w:val="0"/>
                  <w:marRight w:val="0"/>
                  <w:marTop w:val="0"/>
                  <w:marBottom w:val="0"/>
                  <w:divBdr>
                    <w:top w:val="none" w:sz="0" w:space="0" w:color="auto"/>
                    <w:left w:val="none" w:sz="0" w:space="0" w:color="auto"/>
                    <w:bottom w:val="none" w:sz="0" w:space="0" w:color="auto"/>
                    <w:right w:val="none" w:sz="0" w:space="0" w:color="auto"/>
                  </w:divBdr>
                  <w:divsChild>
                    <w:div w:id="317995891">
                      <w:marLeft w:val="0"/>
                      <w:marRight w:val="0"/>
                      <w:marTop w:val="0"/>
                      <w:marBottom w:val="0"/>
                      <w:divBdr>
                        <w:top w:val="none" w:sz="0" w:space="0" w:color="auto"/>
                        <w:left w:val="none" w:sz="0" w:space="0" w:color="auto"/>
                        <w:bottom w:val="none" w:sz="0" w:space="0" w:color="auto"/>
                        <w:right w:val="none" w:sz="0" w:space="0" w:color="auto"/>
                      </w:divBdr>
                    </w:div>
                  </w:divsChild>
                </w:div>
                <w:div w:id="698090772">
                  <w:marLeft w:val="0"/>
                  <w:marRight w:val="0"/>
                  <w:marTop w:val="0"/>
                  <w:marBottom w:val="0"/>
                  <w:divBdr>
                    <w:top w:val="none" w:sz="0" w:space="0" w:color="auto"/>
                    <w:left w:val="none" w:sz="0" w:space="0" w:color="auto"/>
                    <w:bottom w:val="none" w:sz="0" w:space="0" w:color="auto"/>
                    <w:right w:val="none" w:sz="0" w:space="0" w:color="auto"/>
                  </w:divBdr>
                  <w:divsChild>
                    <w:div w:id="1143884079">
                      <w:marLeft w:val="0"/>
                      <w:marRight w:val="0"/>
                      <w:marTop w:val="0"/>
                      <w:marBottom w:val="0"/>
                      <w:divBdr>
                        <w:top w:val="none" w:sz="0" w:space="0" w:color="auto"/>
                        <w:left w:val="none" w:sz="0" w:space="0" w:color="auto"/>
                        <w:bottom w:val="none" w:sz="0" w:space="0" w:color="auto"/>
                        <w:right w:val="none" w:sz="0" w:space="0" w:color="auto"/>
                      </w:divBdr>
                    </w:div>
                  </w:divsChild>
                </w:div>
                <w:div w:id="1350597447">
                  <w:marLeft w:val="0"/>
                  <w:marRight w:val="0"/>
                  <w:marTop w:val="0"/>
                  <w:marBottom w:val="0"/>
                  <w:divBdr>
                    <w:top w:val="none" w:sz="0" w:space="0" w:color="auto"/>
                    <w:left w:val="none" w:sz="0" w:space="0" w:color="auto"/>
                    <w:bottom w:val="none" w:sz="0" w:space="0" w:color="auto"/>
                    <w:right w:val="none" w:sz="0" w:space="0" w:color="auto"/>
                  </w:divBdr>
                  <w:divsChild>
                    <w:div w:id="1422948142">
                      <w:marLeft w:val="0"/>
                      <w:marRight w:val="0"/>
                      <w:marTop w:val="0"/>
                      <w:marBottom w:val="0"/>
                      <w:divBdr>
                        <w:top w:val="none" w:sz="0" w:space="0" w:color="auto"/>
                        <w:left w:val="none" w:sz="0" w:space="0" w:color="auto"/>
                        <w:bottom w:val="none" w:sz="0" w:space="0" w:color="auto"/>
                        <w:right w:val="none" w:sz="0" w:space="0" w:color="auto"/>
                      </w:divBdr>
                    </w:div>
                  </w:divsChild>
                </w:div>
                <w:div w:id="1511990211">
                  <w:marLeft w:val="0"/>
                  <w:marRight w:val="0"/>
                  <w:marTop w:val="0"/>
                  <w:marBottom w:val="0"/>
                  <w:divBdr>
                    <w:top w:val="none" w:sz="0" w:space="0" w:color="auto"/>
                    <w:left w:val="none" w:sz="0" w:space="0" w:color="auto"/>
                    <w:bottom w:val="none" w:sz="0" w:space="0" w:color="auto"/>
                    <w:right w:val="none" w:sz="0" w:space="0" w:color="auto"/>
                  </w:divBdr>
                  <w:divsChild>
                    <w:div w:id="1959800801">
                      <w:marLeft w:val="0"/>
                      <w:marRight w:val="0"/>
                      <w:marTop w:val="0"/>
                      <w:marBottom w:val="0"/>
                      <w:divBdr>
                        <w:top w:val="none" w:sz="0" w:space="0" w:color="auto"/>
                        <w:left w:val="none" w:sz="0" w:space="0" w:color="auto"/>
                        <w:bottom w:val="none" w:sz="0" w:space="0" w:color="auto"/>
                        <w:right w:val="none" w:sz="0" w:space="0" w:color="auto"/>
                      </w:divBdr>
                    </w:div>
                  </w:divsChild>
                </w:div>
                <w:div w:id="1050809344">
                  <w:marLeft w:val="0"/>
                  <w:marRight w:val="0"/>
                  <w:marTop w:val="0"/>
                  <w:marBottom w:val="0"/>
                  <w:divBdr>
                    <w:top w:val="none" w:sz="0" w:space="0" w:color="auto"/>
                    <w:left w:val="none" w:sz="0" w:space="0" w:color="auto"/>
                    <w:bottom w:val="none" w:sz="0" w:space="0" w:color="auto"/>
                    <w:right w:val="none" w:sz="0" w:space="0" w:color="auto"/>
                  </w:divBdr>
                  <w:divsChild>
                    <w:div w:id="141586708">
                      <w:marLeft w:val="0"/>
                      <w:marRight w:val="0"/>
                      <w:marTop w:val="0"/>
                      <w:marBottom w:val="0"/>
                      <w:divBdr>
                        <w:top w:val="none" w:sz="0" w:space="0" w:color="auto"/>
                        <w:left w:val="none" w:sz="0" w:space="0" w:color="auto"/>
                        <w:bottom w:val="none" w:sz="0" w:space="0" w:color="auto"/>
                        <w:right w:val="none" w:sz="0" w:space="0" w:color="auto"/>
                      </w:divBdr>
                    </w:div>
                  </w:divsChild>
                </w:div>
                <w:div w:id="266738471">
                  <w:marLeft w:val="0"/>
                  <w:marRight w:val="0"/>
                  <w:marTop w:val="0"/>
                  <w:marBottom w:val="0"/>
                  <w:divBdr>
                    <w:top w:val="none" w:sz="0" w:space="0" w:color="auto"/>
                    <w:left w:val="none" w:sz="0" w:space="0" w:color="auto"/>
                    <w:bottom w:val="none" w:sz="0" w:space="0" w:color="auto"/>
                    <w:right w:val="none" w:sz="0" w:space="0" w:color="auto"/>
                  </w:divBdr>
                  <w:divsChild>
                    <w:div w:id="1377855399">
                      <w:marLeft w:val="0"/>
                      <w:marRight w:val="0"/>
                      <w:marTop w:val="0"/>
                      <w:marBottom w:val="0"/>
                      <w:divBdr>
                        <w:top w:val="none" w:sz="0" w:space="0" w:color="auto"/>
                        <w:left w:val="none" w:sz="0" w:space="0" w:color="auto"/>
                        <w:bottom w:val="none" w:sz="0" w:space="0" w:color="auto"/>
                        <w:right w:val="none" w:sz="0" w:space="0" w:color="auto"/>
                      </w:divBdr>
                    </w:div>
                  </w:divsChild>
                </w:div>
                <w:div w:id="67771274">
                  <w:marLeft w:val="0"/>
                  <w:marRight w:val="0"/>
                  <w:marTop w:val="0"/>
                  <w:marBottom w:val="0"/>
                  <w:divBdr>
                    <w:top w:val="none" w:sz="0" w:space="0" w:color="auto"/>
                    <w:left w:val="none" w:sz="0" w:space="0" w:color="auto"/>
                    <w:bottom w:val="none" w:sz="0" w:space="0" w:color="auto"/>
                    <w:right w:val="none" w:sz="0" w:space="0" w:color="auto"/>
                  </w:divBdr>
                  <w:divsChild>
                    <w:div w:id="1148404067">
                      <w:marLeft w:val="0"/>
                      <w:marRight w:val="0"/>
                      <w:marTop w:val="0"/>
                      <w:marBottom w:val="0"/>
                      <w:divBdr>
                        <w:top w:val="none" w:sz="0" w:space="0" w:color="auto"/>
                        <w:left w:val="none" w:sz="0" w:space="0" w:color="auto"/>
                        <w:bottom w:val="none" w:sz="0" w:space="0" w:color="auto"/>
                        <w:right w:val="none" w:sz="0" w:space="0" w:color="auto"/>
                      </w:divBdr>
                    </w:div>
                  </w:divsChild>
                </w:div>
                <w:div w:id="2039547351">
                  <w:marLeft w:val="0"/>
                  <w:marRight w:val="0"/>
                  <w:marTop w:val="0"/>
                  <w:marBottom w:val="0"/>
                  <w:divBdr>
                    <w:top w:val="none" w:sz="0" w:space="0" w:color="auto"/>
                    <w:left w:val="none" w:sz="0" w:space="0" w:color="auto"/>
                    <w:bottom w:val="none" w:sz="0" w:space="0" w:color="auto"/>
                    <w:right w:val="none" w:sz="0" w:space="0" w:color="auto"/>
                  </w:divBdr>
                  <w:divsChild>
                    <w:div w:id="471027070">
                      <w:marLeft w:val="0"/>
                      <w:marRight w:val="0"/>
                      <w:marTop w:val="0"/>
                      <w:marBottom w:val="0"/>
                      <w:divBdr>
                        <w:top w:val="none" w:sz="0" w:space="0" w:color="auto"/>
                        <w:left w:val="none" w:sz="0" w:space="0" w:color="auto"/>
                        <w:bottom w:val="none" w:sz="0" w:space="0" w:color="auto"/>
                        <w:right w:val="none" w:sz="0" w:space="0" w:color="auto"/>
                      </w:divBdr>
                    </w:div>
                  </w:divsChild>
                </w:div>
                <w:div w:id="992635639">
                  <w:marLeft w:val="0"/>
                  <w:marRight w:val="0"/>
                  <w:marTop w:val="0"/>
                  <w:marBottom w:val="0"/>
                  <w:divBdr>
                    <w:top w:val="none" w:sz="0" w:space="0" w:color="auto"/>
                    <w:left w:val="none" w:sz="0" w:space="0" w:color="auto"/>
                    <w:bottom w:val="none" w:sz="0" w:space="0" w:color="auto"/>
                    <w:right w:val="none" w:sz="0" w:space="0" w:color="auto"/>
                  </w:divBdr>
                  <w:divsChild>
                    <w:div w:id="4938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2909">
      <w:bodyDiv w:val="1"/>
      <w:marLeft w:val="0"/>
      <w:marRight w:val="0"/>
      <w:marTop w:val="0"/>
      <w:marBottom w:val="0"/>
      <w:divBdr>
        <w:top w:val="none" w:sz="0" w:space="0" w:color="auto"/>
        <w:left w:val="none" w:sz="0" w:space="0" w:color="auto"/>
        <w:bottom w:val="none" w:sz="0" w:space="0" w:color="auto"/>
        <w:right w:val="none" w:sz="0" w:space="0" w:color="auto"/>
      </w:divBdr>
    </w:div>
    <w:div w:id="994921147">
      <w:bodyDiv w:val="1"/>
      <w:marLeft w:val="0"/>
      <w:marRight w:val="0"/>
      <w:marTop w:val="0"/>
      <w:marBottom w:val="0"/>
      <w:divBdr>
        <w:top w:val="none" w:sz="0" w:space="0" w:color="auto"/>
        <w:left w:val="none" w:sz="0" w:space="0" w:color="auto"/>
        <w:bottom w:val="none" w:sz="0" w:space="0" w:color="auto"/>
        <w:right w:val="none" w:sz="0" w:space="0" w:color="auto"/>
      </w:divBdr>
      <w:divsChild>
        <w:div w:id="758211833">
          <w:marLeft w:val="0"/>
          <w:marRight w:val="0"/>
          <w:marTop w:val="0"/>
          <w:marBottom w:val="0"/>
          <w:divBdr>
            <w:top w:val="none" w:sz="0" w:space="0" w:color="auto"/>
            <w:left w:val="none" w:sz="0" w:space="0" w:color="auto"/>
            <w:bottom w:val="none" w:sz="0" w:space="0" w:color="auto"/>
            <w:right w:val="none" w:sz="0" w:space="0" w:color="auto"/>
          </w:divBdr>
        </w:div>
      </w:divsChild>
    </w:div>
    <w:div w:id="1136996141">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sChild>
    </w:div>
    <w:div w:id="1138298592">
      <w:bodyDiv w:val="1"/>
      <w:marLeft w:val="0"/>
      <w:marRight w:val="0"/>
      <w:marTop w:val="0"/>
      <w:marBottom w:val="0"/>
      <w:divBdr>
        <w:top w:val="none" w:sz="0" w:space="0" w:color="auto"/>
        <w:left w:val="none" w:sz="0" w:space="0" w:color="auto"/>
        <w:bottom w:val="none" w:sz="0" w:space="0" w:color="auto"/>
        <w:right w:val="none" w:sz="0" w:space="0" w:color="auto"/>
      </w:divBdr>
      <w:divsChild>
        <w:div w:id="1536387248">
          <w:marLeft w:val="0"/>
          <w:marRight w:val="0"/>
          <w:marTop w:val="0"/>
          <w:marBottom w:val="0"/>
          <w:divBdr>
            <w:top w:val="none" w:sz="0" w:space="0" w:color="auto"/>
            <w:left w:val="none" w:sz="0" w:space="0" w:color="auto"/>
            <w:bottom w:val="none" w:sz="0" w:space="0" w:color="auto"/>
            <w:right w:val="none" w:sz="0" w:space="0" w:color="auto"/>
          </w:divBdr>
        </w:div>
      </w:divsChild>
    </w:div>
    <w:div w:id="1167331795">
      <w:bodyDiv w:val="1"/>
      <w:marLeft w:val="0"/>
      <w:marRight w:val="0"/>
      <w:marTop w:val="0"/>
      <w:marBottom w:val="0"/>
      <w:divBdr>
        <w:top w:val="none" w:sz="0" w:space="0" w:color="auto"/>
        <w:left w:val="none" w:sz="0" w:space="0" w:color="auto"/>
        <w:bottom w:val="none" w:sz="0" w:space="0" w:color="auto"/>
        <w:right w:val="none" w:sz="0" w:space="0" w:color="auto"/>
      </w:divBdr>
      <w:divsChild>
        <w:div w:id="67194157">
          <w:marLeft w:val="0"/>
          <w:marRight w:val="0"/>
          <w:marTop w:val="0"/>
          <w:marBottom w:val="0"/>
          <w:divBdr>
            <w:top w:val="none" w:sz="0" w:space="0" w:color="auto"/>
            <w:left w:val="none" w:sz="0" w:space="0" w:color="auto"/>
            <w:bottom w:val="none" w:sz="0" w:space="0" w:color="auto"/>
            <w:right w:val="none" w:sz="0" w:space="0" w:color="auto"/>
          </w:divBdr>
        </w:div>
      </w:divsChild>
    </w:div>
    <w:div w:id="1179928851">
      <w:bodyDiv w:val="1"/>
      <w:marLeft w:val="0"/>
      <w:marRight w:val="0"/>
      <w:marTop w:val="0"/>
      <w:marBottom w:val="0"/>
      <w:divBdr>
        <w:top w:val="none" w:sz="0" w:space="0" w:color="auto"/>
        <w:left w:val="none" w:sz="0" w:space="0" w:color="auto"/>
        <w:bottom w:val="none" w:sz="0" w:space="0" w:color="auto"/>
        <w:right w:val="none" w:sz="0" w:space="0" w:color="auto"/>
      </w:divBdr>
    </w:div>
    <w:div w:id="1183939744">
      <w:bodyDiv w:val="1"/>
      <w:marLeft w:val="0"/>
      <w:marRight w:val="0"/>
      <w:marTop w:val="0"/>
      <w:marBottom w:val="0"/>
      <w:divBdr>
        <w:top w:val="none" w:sz="0" w:space="0" w:color="auto"/>
        <w:left w:val="none" w:sz="0" w:space="0" w:color="auto"/>
        <w:bottom w:val="none" w:sz="0" w:space="0" w:color="auto"/>
        <w:right w:val="none" w:sz="0" w:space="0" w:color="auto"/>
      </w:divBdr>
    </w:div>
    <w:div w:id="1209797768">
      <w:bodyDiv w:val="1"/>
      <w:marLeft w:val="0"/>
      <w:marRight w:val="0"/>
      <w:marTop w:val="0"/>
      <w:marBottom w:val="0"/>
      <w:divBdr>
        <w:top w:val="none" w:sz="0" w:space="0" w:color="auto"/>
        <w:left w:val="none" w:sz="0" w:space="0" w:color="auto"/>
        <w:bottom w:val="none" w:sz="0" w:space="0" w:color="auto"/>
        <w:right w:val="none" w:sz="0" w:space="0" w:color="auto"/>
      </w:divBdr>
      <w:divsChild>
        <w:div w:id="281574704">
          <w:marLeft w:val="0"/>
          <w:marRight w:val="0"/>
          <w:marTop w:val="0"/>
          <w:marBottom w:val="0"/>
          <w:divBdr>
            <w:top w:val="none" w:sz="0" w:space="0" w:color="auto"/>
            <w:left w:val="none" w:sz="0" w:space="0" w:color="auto"/>
            <w:bottom w:val="none" w:sz="0" w:space="0" w:color="auto"/>
            <w:right w:val="none" w:sz="0" w:space="0" w:color="auto"/>
          </w:divBdr>
        </w:div>
      </w:divsChild>
    </w:div>
    <w:div w:id="1227373654">
      <w:bodyDiv w:val="1"/>
      <w:marLeft w:val="0"/>
      <w:marRight w:val="0"/>
      <w:marTop w:val="0"/>
      <w:marBottom w:val="0"/>
      <w:divBdr>
        <w:top w:val="none" w:sz="0" w:space="0" w:color="auto"/>
        <w:left w:val="none" w:sz="0" w:space="0" w:color="auto"/>
        <w:bottom w:val="none" w:sz="0" w:space="0" w:color="auto"/>
        <w:right w:val="none" w:sz="0" w:space="0" w:color="auto"/>
      </w:divBdr>
    </w:div>
    <w:div w:id="1273052270">
      <w:bodyDiv w:val="1"/>
      <w:marLeft w:val="0"/>
      <w:marRight w:val="0"/>
      <w:marTop w:val="0"/>
      <w:marBottom w:val="0"/>
      <w:divBdr>
        <w:top w:val="none" w:sz="0" w:space="0" w:color="auto"/>
        <w:left w:val="none" w:sz="0" w:space="0" w:color="auto"/>
        <w:bottom w:val="none" w:sz="0" w:space="0" w:color="auto"/>
        <w:right w:val="none" w:sz="0" w:space="0" w:color="auto"/>
      </w:divBdr>
    </w:div>
    <w:div w:id="1406344547">
      <w:bodyDiv w:val="1"/>
      <w:marLeft w:val="0"/>
      <w:marRight w:val="0"/>
      <w:marTop w:val="0"/>
      <w:marBottom w:val="0"/>
      <w:divBdr>
        <w:top w:val="none" w:sz="0" w:space="0" w:color="auto"/>
        <w:left w:val="none" w:sz="0" w:space="0" w:color="auto"/>
        <w:bottom w:val="none" w:sz="0" w:space="0" w:color="auto"/>
        <w:right w:val="none" w:sz="0" w:space="0" w:color="auto"/>
      </w:divBdr>
      <w:divsChild>
        <w:div w:id="745763346">
          <w:marLeft w:val="0"/>
          <w:marRight w:val="0"/>
          <w:marTop w:val="0"/>
          <w:marBottom w:val="0"/>
          <w:divBdr>
            <w:top w:val="none" w:sz="0" w:space="0" w:color="auto"/>
            <w:left w:val="none" w:sz="0" w:space="0" w:color="auto"/>
            <w:bottom w:val="none" w:sz="0" w:space="0" w:color="auto"/>
            <w:right w:val="none" w:sz="0" w:space="0" w:color="auto"/>
          </w:divBdr>
        </w:div>
      </w:divsChild>
    </w:div>
    <w:div w:id="1415512866">
      <w:bodyDiv w:val="1"/>
      <w:marLeft w:val="0"/>
      <w:marRight w:val="0"/>
      <w:marTop w:val="0"/>
      <w:marBottom w:val="0"/>
      <w:divBdr>
        <w:top w:val="none" w:sz="0" w:space="0" w:color="auto"/>
        <w:left w:val="none" w:sz="0" w:space="0" w:color="auto"/>
        <w:bottom w:val="none" w:sz="0" w:space="0" w:color="auto"/>
        <w:right w:val="none" w:sz="0" w:space="0" w:color="auto"/>
      </w:divBdr>
      <w:divsChild>
        <w:div w:id="1674333988">
          <w:marLeft w:val="0"/>
          <w:marRight w:val="0"/>
          <w:marTop w:val="0"/>
          <w:marBottom w:val="0"/>
          <w:divBdr>
            <w:top w:val="none" w:sz="0" w:space="0" w:color="auto"/>
            <w:left w:val="none" w:sz="0" w:space="0" w:color="auto"/>
            <w:bottom w:val="none" w:sz="0" w:space="0" w:color="auto"/>
            <w:right w:val="none" w:sz="0" w:space="0" w:color="auto"/>
          </w:divBdr>
          <w:divsChild>
            <w:div w:id="1033337687">
              <w:marLeft w:val="0"/>
              <w:marRight w:val="0"/>
              <w:marTop w:val="0"/>
              <w:marBottom w:val="0"/>
              <w:divBdr>
                <w:top w:val="none" w:sz="0" w:space="0" w:color="auto"/>
                <w:left w:val="none" w:sz="0" w:space="0" w:color="auto"/>
                <w:bottom w:val="none" w:sz="0" w:space="0" w:color="auto"/>
                <w:right w:val="none" w:sz="0" w:space="0" w:color="auto"/>
              </w:divBdr>
            </w:div>
          </w:divsChild>
        </w:div>
        <w:div w:id="2076124498">
          <w:marLeft w:val="0"/>
          <w:marRight w:val="0"/>
          <w:marTop w:val="0"/>
          <w:marBottom w:val="0"/>
          <w:divBdr>
            <w:top w:val="none" w:sz="0" w:space="0" w:color="auto"/>
            <w:left w:val="none" w:sz="0" w:space="0" w:color="auto"/>
            <w:bottom w:val="none" w:sz="0" w:space="0" w:color="auto"/>
            <w:right w:val="none" w:sz="0" w:space="0" w:color="auto"/>
          </w:divBdr>
          <w:divsChild>
            <w:div w:id="1254700506">
              <w:marLeft w:val="0"/>
              <w:marRight w:val="0"/>
              <w:marTop w:val="0"/>
              <w:marBottom w:val="0"/>
              <w:divBdr>
                <w:top w:val="none" w:sz="0" w:space="0" w:color="auto"/>
                <w:left w:val="none" w:sz="0" w:space="0" w:color="auto"/>
                <w:bottom w:val="none" w:sz="0" w:space="0" w:color="auto"/>
                <w:right w:val="none" w:sz="0" w:space="0" w:color="auto"/>
              </w:divBdr>
            </w:div>
          </w:divsChild>
        </w:div>
        <w:div w:id="2049377727">
          <w:marLeft w:val="0"/>
          <w:marRight w:val="0"/>
          <w:marTop w:val="0"/>
          <w:marBottom w:val="0"/>
          <w:divBdr>
            <w:top w:val="none" w:sz="0" w:space="0" w:color="auto"/>
            <w:left w:val="none" w:sz="0" w:space="0" w:color="auto"/>
            <w:bottom w:val="none" w:sz="0" w:space="0" w:color="auto"/>
            <w:right w:val="none" w:sz="0" w:space="0" w:color="auto"/>
          </w:divBdr>
          <w:divsChild>
            <w:div w:id="1358967091">
              <w:marLeft w:val="0"/>
              <w:marRight w:val="0"/>
              <w:marTop w:val="0"/>
              <w:marBottom w:val="0"/>
              <w:divBdr>
                <w:top w:val="none" w:sz="0" w:space="0" w:color="auto"/>
                <w:left w:val="none" w:sz="0" w:space="0" w:color="auto"/>
                <w:bottom w:val="none" w:sz="0" w:space="0" w:color="auto"/>
                <w:right w:val="none" w:sz="0" w:space="0" w:color="auto"/>
              </w:divBdr>
            </w:div>
          </w:divsChild>
        </w:div>
        <w:div w:id="4945325">
          <w:marLeft w:val="0"/>
          <w:marRight w:val="0"/>
          <w:marTop w:val="0"/>
          <w:marBottom w:val="0"/>
          <w:divBdr>
            <w:top w:val="none" w:sz="0" w:space="0" w:color="auto"/>
            <w:left w:val="none" w:sz="0" w:space="0" w:color="auto"/>
            <w:bottom w:val="none" w:sz="0" w:space="0" w:color="auto"/>
            <w:right w:val="none" w:sz="0" w:space="0" w:color="auto"/>
          </w:divBdr>
          <w:divsChild>
            <w:div w:id="1843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455">
      <w:bodyDiv w:val="1"/>
      <w:marLeft w:val="0"/>
      <w:marRight w:val="0"/>
      <w:marTop w:val="0"/>
      <w:marBottom w:val="0"/>
      <w:divBdr>
        <w:top w:val="none" w:sz="0" w:space="0" w:color="auto"/>
        <w:left w:val="none" w:sz="0" w:space="0" w:color="auto"/>
        <w:bottom w:val="none" w:sz="0" w:space="0" w:color="auto"/>
        <w:right w:val="none" w:sz="0" w:space="0" w:color="auto"/>
      </w:divBdr>
    </w:div>
    <w:div w:id="1441487827">
      <w:bodyDiv w:val="1"/>
      <w:marLeft w:val="0"/>
      <w:marRight w:val="0"/>
      <w:marTop w:val="0"/>
      <w:marBottom w:val="0"/>
      <w:divBdr>
        <w:top w:val="none" w:sz="0" w:space="0" w:color="auto"/>
        <w:left w:val="none" w:sz="0" w:space="0" w:color="auto"/>
        <w:bottom w:val="none" w:sz="0" w:space="0" w:color="auto"/>
        <w:right w:val="none" w:sz="0" w:space="0" w:color="auto"/>
      </w:divBdr>
      <w:divsChild>
        <w:div w:id="164827723">
          <w:marLeft w:val="0"/>
          <w:marRight w:val="0"/>
          <w:marTop w:val="0"/>
          <w:marBottom w:val="0"/>
          <w:divBdr>
            <w:top w:val="none" w:sz="0" w:space="0" w:color="auto"/>
            <w:left w:val="none" w:sz="0" w:space="0" w:color="auto"/>
            <w:bottom w:val="none" w:sz="0" w:space="0" w:color="auto"/>
            <w:right w:val="none" w:sz="0" w:space="0" w:color="auto"/>
          </w:divBdr>
        </w:div>
      </w:divsChild>
    </w:div>
    <w:div w:id="1455755062">
      <w:bodyDiv w:val="1"/>
      <w:marLeft w:val="0"/>
      <w:marRight w:val="0"/>
      <w:marTop w:val="0"/>
      <w:marBottom w:val="0"/>
      <w:divBdr>
        <w:top w:val="none" w:sz="0" w:space="0" w:color="auto"/>
        <w:left w:val="none" w:sz="0" w:space="0" w:color="auto"/>
        <w:bottom w:val="none" w:sz="0" w:space="0" w:color="auto"/>
        <w:right w:val="none" w:sz="0" w:space="0" w:color="auto"/>
      </w:divBdr>
    </w:div>
    <w:div w:id="1525751450">
      <w:bodyDiv w:val="1"/>
      <w:marLeft w:val="0"/>
      <w:marRight w:val="0"/>
      <w:marTop w:val="0"/>
      <w:marBottom w:val="0"/>
      <w:divBdr>
        <w:top w:val="none" w:sz="0" w:space="0" w:color="auto"/>
        <w:left w:val="none" w:sz="0" w:space="0" w:color="auto"/>
        <w:bottom w:val="none" w:sz="0" w:space="0" w:color="auto"/>
        <w:right w:val="none" w:sz="0" w:space="0" w:color="auto"/>
      </w:divBdr>
    </w:div>
    <w:div w:id="1550452211">
      <w:bodyDiv w:val="1"/>
      <w:marLeft w:val="0"/>
      <w:marRight w:val="0"/>
      <w:marTop w:val="0"/>
      <w:marBottom w:val="0"/>
      <w:divBdr>
        <w:top w:val="none" w:sz="0" w:space="0" w:color="auto"/>
        <w:left w:val="none" w:sz="0" w:space="0" w:color="auto"/>
        <w:bottom w:val="none" w:sz="0" w:space="0" w:color="auto"/>
        <w:right w:val="none" w:sz="0" w:space="0" w:color="auto"/>
      </w:divBdr>
    </w:div>
    <w:div w:id="1573157899">
      <w:bodyDiv w:val="1"/>
      <w:marLeft w:val="0"/>
      <w:marRight w:val="0"/>
      <w:marTop w:val="0"/>
      <w:marBottom w:val="0"/>
      <w:divBdr>
        <w:top w:val="none" w:sz="0" w:space="0" w:color="auto"/>
        <w:left w:val="none" w:sz="0" w:space="0" w:color="auto"/>
        <w:bottom w:val="none" w:sz="0" w:space="0" w:color="auto"/>
        <w:right w:val="none" w:sz="0" w:space="0" w:color="auto"/>
      </w:divBdr>
    </w:div>
    <w:div w:id="1581062484">
      <w:bodyDiv w:val="1"/>
      <w:marLeft w:val="0"/>
      <w:marRight w:val="0"/>
      <w:marTop w:val="0"/>
      <w:marBottom w:val="0"/>
      <w:divBdr>
        <w:top w:val="none" w:sz="0" w:space="0" w:color="auto"/>
        <w:left w:val="none" w:sz="0" w:space="0" w:color="auto"/>
        <w:bottom w:val="none" w:sz="0" w:space="0" w:color="auto"/>
        <w:right w:val="none" w:sz="0" w:space="0" w:color="auto"/>
      </w:divBdr>
      <w:divsChild>
        <w:div w:id="2103257430">
          <w:marLeft w:val="0"/>
          <w:marRight w:val="0"/>
          <w:marTop w:val="0"/>
          <w:marBottom w:val="0"/>
          <w:divBdr>
            <w:top w:val="none" w:sz="0" w:space="0" w:color="auto"/>
            <w:left w:val="none" w:sz="0" w:space="0" w:color="auto"/>
            <w:bottom w:val="none" w:sz="0" w:space="0" w:color="auto"/>
            <w:right w:val="none" w:sz="0" w:space="0" w:color="auto"/>
          </w:divBdr>
        </w:div>
      </w:divsChild>
    </w:div>
    <w:div w:id="1582567336">
      <w:bodyDiv w:val="1"/>
      <w:marLeft w:val="0"/>
      <w:marRight w:val="0"/>
      <w:marTop w:val="0"/>
      <w:marBottom w:val="0"/>
      <w:divBdr>
        <w:top w:val="none" w:sz="0" w:space="0" w:color="auto"/>
        <w:left w:val="none" w:sz="0" w:space="0" w:color="auto"/>
        <w:bottom w:val="none" w:sz="0" w:space="0" w:color="auto"/>
        <w:right w:val="none" w:sz="0" w:space="0" w:color="auto"/>
      </w:divBdr>
    </w:div>
    <w:div w:id="1582987860">
      <w:bodyDiv w:val="1"/>
      <w:marLeft w:val="0"/>
      <w:marRight w:val="0"/>
      <w:marTop w:val="0"/>
      <w:marBottom w:val="0"/>
      <w:divBdr>
        <w:top w:val="none" w:sz="0" w:space="0" w:color="auto"/>
        <w:left w:val="none" w:sz="0" w:space="0" w:color="auto"/>
        <w:bottom w:val="none" w:sz="0" w:space="0" w:color="auto"/>
        <w:right w:val="none" w:sz="0" w:space="0" w:color="auto"/>
      </w:divBdr>
      <w:divsChild>
        <w:div w:id="75253073">
          <w:marLeft w:val="0"/>
          <w:marRight w:val="0"/>
          <w:marTop w:val="0"/>
          <w:marBottom w:val="0"/>
          <w:divBdr>
            <w:top w:val="none" w:sz="0" w:space="0" w:color="auto"/>
            <w:left w:val="none" w:sz="0" w:space="0" w:color="auto"/>
            <w:bottom w:val="none" w:sz="0" w:space="0" w:color="auto"/>
            <w:right w:val="none" w:sz="0" w:space="0" w:color="auto"/>
          </w:divBdr>
        </w:div>
      </w:divsChild>
    </w:div>
    <w:div w:id="1608807659">
      <w:bodyDiv w:val="1"/>
      <w:marLeft w:val="0"/>
      <w:marRight w:val="0"/>
      <w:marTop w:val="0"/>
      <w:marBottom w:val="0"/>
      <w:divBdr>
        <w:top w:val="none" w:sz="0" w:space="0" w:color="auto"/>
        <w:left w:val="none" w:sz="0" w:space="0" w:color="auto"/>
        <w:bottom w:val="none" w:sz="0" w:space="0" w:color="auto"/>
        <w:right w:val="none" w:sz="0" w:space="0" w:color="auto"/>
      </w:divBdr>
    </w:div>
    <w:div w:id="1652977763">
      <w:bodyDiv w:val="1"/>
      <w:marLeft w:val="0"/>
      <w:marRight w:val="0"/>
      <w:marTop w:val="0"/>
      <w:marBottom w:val="0"/>
      <w:divBdr>
        <w:top w:val="none" w:sz="0" w:space="0" w:color="auto"/>
        <w:left w:val="none" w:sz="0" w:space="0" w:color="auto"/>
        <w:bottom w:val="none" w:sz="0" w:space="0" w:color="auto"/>
        <w:right w:val="none" w:sz="0" w:space="0" w:color="auto"/>
      </w:divBdr>
      <w:divsChild>
        <w:div w:id="475495438">
          <w:marLeft w:val="0"/>
          <w:marRight w:val="0"/>
          <w:marTop w:val="0"/>
          <w:marBottom w:val="0"/>
          <w:divBdr>
            <w:top w:val="none" w:sz="0" w:space="0" w:color="auto"/>
            <w:left w:val="none" w:sz="0" w:space="0" w:color="auto"/>
            <w:bottom w:val="none" w:sz="0" w:space="0" w:color="auto"/>
            <w:right w:val="none" w:sz="0" w:space="0" w:color="auto"/>
          </w:divBdr>
        </w:div>
      </w:divsChild>
    </w:div>
    <w:div w:id="1661040947">
      <w:bodyDiv w:val="1"/>
      <w:marLeft w:val="0"/>
      <w:marRight w:val="0"/>
      <w:marTop w:val="0"/>
      <w:marBottom w:val="0"/>
      <w:divBdr>
        <w:top w:val="none" w:sz="0" w:space="0" w:color="auto"/>
        <w:left w:val="none" w:sz="0" w:space="0" w:color="auto"/>
        <w:bottom w:val="none" w:sz="0" w:space="0" w:color="auto"/>
        <w:right w:val="none" w:sz="0" w:space="0" w:color="auto"/>
      </w:divBdr>
    </w:div>
    <w:div w:id="1680812869">
      <w:bodyDiv w:val="1"/>
      <w:marLeft w:val="0"/>
      <w:marRight w:val="0"/>
      <w:marTop w:val="0"/>
      <w:marBottom w:val="0"/>
      <w:divBdr>
        <w:top w:val="none" w:sz="0" w:space="0" w:color="auto"/>
        <w:left w:val="none" w:sz="0" w:space="0" w:color="auto"/>
        <w:bottom w:val="none" w:sz="0" w:space="0" w:color="auto"/>
        <w:right w:val="none" w:sz="0" w:space="0" w:color="auto"/>
      </w:divBdr>
    </w:div>
    <w:div w:id="1723821025">
      <w:bodyDiv w:val="1"/>
      <w:marLeft w:val="0"/>
      <w:marRight w:val="0"/>
      <w:marTop w:val="0"/>
      <w:marBottom w:val="0"/>
      <w:divBdr>
        <w:top w:val="none" w:sz="0" w:space="0" w:color="auto"/>
        <w:left w:val="none" w:sz="0" w:space="0" w:color="auto"/>
        <w:bottom w:val="none" w:sz="0" w:space="0" w:color="auto"/>
        <w:right w:val="none" w:sz="0" w:space="0" w:color="auto"/>
      </w:divBdr>
      <w:divsChild>
        <w:div w:id="1005136411">
          <w:marLeft w:val="0"/>
          <w:marRight w:val="0"/>
          <w:marTop w:val="0"/>
          <w:marBottom w:val="0"/>
          <w:divBdr>
            <w:top w:val="none" w:sz="0" w:space="0" w:color="auto"/>
            <w:left w:val="none" w:sz="0" w:space="0" w:color="auto"/>
            <w:bottom w:val="none" w:sz="0" w:space="0" w:color="auto"/>
            <w:right w:val="none" w:sz="0" w:space="0" w:color="auto"/>
          </w:divBdr>
        </w:div>
      </w:divsChild>
    </w:div>
    <w:div w:id="1748577795">
      <w:bodyDiv w:val="1"/>
      <w:marLeft w:val="0"/>
      <w:marRight w:val="0"/>
      <w:marTop w:val="0"/>
      <w:marBottom w:val="0"/>
      <w:divBdr>
        <w:top w:val="none" w:sz="0" w:space="0" w:color="auto"/>
        <w:left w:val="none" w:sz="0" w:space="0" w:color="auto"/>
        <w:bottom w:val="none" w:sz="0" w:space="0" w:color="auto"/>
        <w:right w:val="none" w:sz="0" w:space="0" w:color="auto"/>
      </w:divBdr>
      <w:divsChild>
        <w:div w:id="1579752826">
          <w:marLeft w:val="0"/>
          <w:marRight w:val="0"/>
          <w:marTop w:val="0"/>
          <w:marBottom w:val="0"/>
          <w:divBdr>
            <w:top w:val="none" w:sz="0" w:space="0" w:color="auto"/>
            <w:left w:val="none" w:sz="0" w:space="0" w:color="auto"/>
            <w:bottom w:val="none" w:sz="0" w:space="0" w:color="auto"/>
            <w:right w:val="none" w:sz="0" w:space="0" w:color="auto"/>
          </w:divBdr>
        </w:div>
      </w:divsChild>
    </w:div>
    <w:div w:id="1768503574">
      <w:bodyDiv w:val="1"/>
      <w:marLeft w:val="0"/>
      <w:marRight w:val="0"/>
      <w:marTop w:val="0"/>
      <w:marBottom w:val="0"/>
      <w:divBdr>
        <w:top w:val="none" w:sz="0" w:space="0" w:color="auto"/>
        <w:left w:val="none" w:sz="0" w:space="0" w:color="auto"/>
        <w:bottom w:val="none" w:sz="0" w:space="0" w:color="auto"/>
        <w:right w:val="none" w:sz="0" w:space="0" w:color="auto"/>
      </w:divBdr>
      <w:divsChild>
        <w:div w:id="344940890">
          <w:marLeft w:val="0"/>
          <w:marRight w:val="0"/>
          <w:marTop w:val="0"/>
          <w:marBottom w:val="0"/>
          <w:divBdr>
            <w:top w:val="none" w:sz="0" w:space="0" w:color="auto"/>
            <w:left w:val="none" w:sz="0" w:space="0" w:color="auto"/>
            <w:bottom w:val="none" w:sz="0" w:space="0" w:color="auto"/>
            <w:right w:val="none" w:sz="0" w:space="0" w:color="auto"/>
          </w:divBdr>
        </w:div>
      </w:divsChild>
    </w:div>
    <w:div w:id="1772437393">
      <w:bodyDiv w:val="1"/>
      <w:marLeft w:val="0"/>
      <w:marRight w:val="0"/>
      <w:marTop w:val="0"/>
      <w:marBottom w:val="0"/>
      <w:divBdr>
        <w:top w:val="none" w:sz="0" w:space="0" w:color="auto"/>
        <w:left w:val="none" w:sz="0" w:space="0" w:color="auto"/>
        <w:bottom w:val="none" w:sz="0" w:space="0" w:color="auto"/>
        <w:right w:val="none" w:sz="0" w:space="0" w:color="auto"/>
      </w:divBdr>
      <w:divsChild>
        <w:div w:id="241108578">
          <w:marLeft w:val="0"/>
          <w:marRight w:val="0"/>
          <w:marTop w:val="0"/>
          <w:marBottom w:val="0"/>
          <w:divBdr>
            <w:top w:val="none" w:sz="0" w:space="0" w:color="auto"/>
            <w:left w:val="none" w:sz="0" w:space="0" w:color="auto"/>
            <w:bottom w:val="none" w:sz="0" w:space="0" w:color="auto"/>
            <w:right w:val="none" w:sz="0" w:space="0" w:color="auto"/>
          </w:divBdr>
        </w:div>
      </w:divsChild>
    </w:div>
    <w:div w:id="1800954671">
      <w:bodyDiv w:val="1"/>
      <w:marLeft w:val="0"/>
      <w:marRight w:val="0"/>
      <w:marTop w:val="0"/>
      <w:marBottom w:val="0"/>
      <w:divBdr>
        <w:top w:val="none" w:sz="0" w:space="0" w:color="auto"/>
        <w:left w:val="none" w:sz="0" w:space="0" w:color="auto"/>
        <w:bottom w:val="none" w:sz="0" w:space="0" w:color="auto"/>
        <w:right w:val="none" w:sz="0" w:space="0" w:color="auto"/>
      </w:divBdr>
      <w:divsChild>
        <w:div w:id="817766619">
          <w:marLeft w:val="0"/>
          <w:marRight w:val="0"/>
          <w:marTop w:val="0"/>
          <w:marBottom w:val="0"/>
          <w:divBdr>
            <w:top w:val="none" w:sz="0" w:space="0" w:color="auto"/>
            <w:left w:val="none" w:sz="0" w:space="0" w:color="auto"/>
            <w:bottom w:val="none" w:sz="0" w:space="0" w:color="auto"/>
            <w:right w:val="none" w:sz="0" w:space="0" w:color="auto"/>
          </w:divBdr>
        </w:div>
        <w:div w:id="1896575805">
          <w:marLeft w:val="0"/>
          <w:marRight w:val="0"/>
          <w:marTop w:val="0"/>
          <w:marBottom w:val="0"/>
          <w:divBdr>
            <w:top w:val="none" w:sz="0" w:space="0" w:color="auto"/>
            <w:left w:val="none" w:sz="0" w:space="0" w:color="auto"/>
            <w:bottom w:val="none" w:sz="0" w:space="0" w:color="auto"/>
            <w:right w:val="none" w:sz="0" w:space="0" w:color="auto"/>
          </w:divBdr>
        </w:div>
        <w:div w:id="209457425">
          <w:marLeft w:val="0"/>
          <w:marRight w:val="0"/>
          <w:marTop w:val="0"/>
          <w:marBottom w:val="0"/>
          <w:divBdr>
            <w:top w:val="none" w:sz="0" w:space="0" w:color="auto"/>
            <w:left w:val="none" w:sz="0" w:space="0" w:color="auto"/>
            <w:bottom w:val="none" w:sz="0" w:space="0" w:color="auto"/>
            <w:right w:val="none" w:sz="0" w:space="0" w:color="auto"/>
          </w:divBdr>
        </w:div>
        <w:div w:id="1115829274">
          <w:marLeft w:val="0"/>
          <w:marRight w:val="0"/>
          <w:marTop w:val="0"/>
          <w:marBottom w:val="0"/>
          <w:divBdr>
            <w:top w:val="none" w:sz="0" w:space="0" w:color="auto"/>
            <w:left w:val="none" w:sz="0" w:space="0" w:color="auto"/>
            <w:bottom w:val="none" w:sz="0" w:space="0" w:color="auto"/>
            <w:right w:val="none" w:sz="0" w:space="0" w:color="auto"/>
          </w:divBdr>
          <w:divsChild>
            <w:div w:id="794520188">
              <w:marLeft w:val="-75"/>
              <w:marRight w:val="0"/>
              <w:marTop w:val="30"/>
              <w:marBottom w:val="30"/>
              <w:divBdr>
                <w:top w:val="none" w:sz="0" w:space="0" w:color="auto"/>
                <w:left w:val="none" w:sz="0" w:space="0" w:color="auto"/>
                <w:bottom w:val="none" w:sz="0" w:space="0" w:color="auto"/>
                <w:right w:val="none" w:sz="0" w:space="0" w:color="auto"/>
              </w:divBdr>
              <w:divsChild>
                <w:div w:id="1630740354">
                  <w:marLeft w:val="0"/>
                  <w:marRight w:val="0"/>
                  <w:marTop w:val="0"/>
                  <w:marBottom w:val="0"/>
                  <w:divBdr>
                    <w:top w:val="none" w:sz="0" w:space="0" w:color="auto"/>
                    <w:left w:val="none" w:sz="0" w:space="0" w:color="auto"/>
                    <w:bottom w:val="none" w:sz="0" w:space="0" w:color="auto"/>
                    <w:right w:val="none" w:sz="0" w:space="0" w:color="auto"/>
                  </w:divBdr>
                  <w:divsChild>
                    <w:div w:id="1375157164">
                      <w:marLeft w:val="0"/>
                      <w:marRight w:val="0"/>
                      <w:marTop w:val="0"/>
                      <w:marBottom w:val="0"/>
                      <w:divBdr>
                        <w:top w:val="none" w:sz="0" w:space="0" w:color="auto"/>
                        <w:left w:val="none" w:sz="0" w:space="0" w:color="auto"/>
                        <w:bottom w:val="none" w:sz="0" w:space="0" w:color="auto"/>
                        <w:right w:val="none" w:sz="0" w:space="0" w:color="auto"/>
                      </w:divBdr>
                    </w:div>
                  </w:divsChild>
                </w:div>
                <w:div w:id="1060246075">
                  <w:marLeft w:val="0"/>
                  <w:marRight w:val="0"/>
                  <w:marTop w:val="0"/>
                  <w:marBottom w:val="0"/>
                  <w:divBdr>
                    <w:top w:val="none" w:sz="0" w:space="0" w:color="auto"/>
                    <w:left w:val="none" w:sz="0" w:space="0" w:color="auto"/>
                    <w:bottom w:val="none" w:sz="0" w:space="0" w:color="auto"/>
                    <w:right w:val="none" w:sz="0" w:space="0" w:color="auto"/>
                  </w:divBdr>
                  <w:divsChild>
                    <w:div w:id="1060372485">
                      <w:marLeft w:val="0"/>
                      <w:marRight w:val="0"/>
                      <w:marTop w:val="0"/>
                      <w:marBottom w:val="0"/>
                      <w:divBdr>
                        <w:top w:val="none" w:sz="0" w:space="0" w:color="auto"/>
                        <w:left w:val="none" w:sz="0" w:space="0" w:color="auto"/>
                        <w:bottom w:val="none" w:sz="0" w:space="0" w:color="auto"/>
                        <w:right w:val="none" w:sz="0" w:space="0" w:color="auto"/>
                      </w:divBdr>
                    </w:div>
                  </w:divsChild>
                </w:div>
                <w:div w:id="663163525">
                  <w:marLeft w:val="0"/>
                  <w:marRight w:val="0"/>
                  <w:marTop w:val="0"/>
                  <w:marBottom w:val="0"/>
                  <w:divBdr>
                    <w:top w:val="none" w:sz="0" w:space="0" w:color="auto"/>
                    <w:left w:val="none" w:sz="0" w:space="0" w:color="auto"/>
                    <w:bottom w:val="none" w:sz="0" w:space="0" w:color="auto"/>
                    <w:right w:val="none" w:sz="0" w:space="0" w:color="auto"/>
                  </w:divBdr>
                  <w:divsChild>
                    <w:div w:id="1733381216">
                      <w:marLeft w:val="0"/>
                      <w:marRight w:val="0"/>
                      <w:marTop w:val="0"/>
                      <w:marBottom w:val="0"/>
                      <w:divBdr>
                        <w:top w:val="none" w:sz="0" w:space="0" w:color="auto"/>
                        <w:left w:val="none" w:sz="0" w:space="0" w:color="auto"/>
                        <w:bottom w:val="none" w:sz="0" w:space="0" w:color="auto"/>
                        <w:right w:val="none" w:sz="0" w:space="0" w:color="auto"/>
                      </w:divBdr>
                    </w:div>
                    <w:div w:id="249235979">
                      <w:marLeft w:val="0"/>
                      <w:marRight w:val="0"/>
                      <w:marTop w:val="0"/>
                      <w:marBottom w:val="0"/>
                      <w:divBdr>
                        <w:top w:val="none" w:sz="0" w:space="0" w:color="auto"/>
                        <w:left w:val="none" w:sz="0" w:space="0" w:color="auto"/>
                        <w:bottom w:val="none" w:sz="0" w:space="0" w:color="auto"/>
                        <w:right w:val="none" w:sz="0" w:space="0" w:color="auto"/>
                      </w:divBdr>
                    </w:div>
                    <w:div w:id="1661151346">
                      <w:marLeft w:val="0"/>
                      <w:marRight w:val="0"/>
                      <w:marTop w:val="0"/>
                      <w:marBottom w:val="0"/>
                      <w:divBdr>
                        <w:top w:val="none" w:sz="0" w:space="0" w:color="auto"/>
                        <w:left w:val="none" w:sz="0" w:space="0" w:color="auto"/>
                        <w:bottom w:val="none" w:sz="0" w:space="0" w:color="auto"/>
                        <w:right w:val="none" w:sz="0" w:space="0" w:color="auto"/>
                      </w:divBdr>
                    </w:div>
                  </w:divsChild>
                </w:div>
                <w:div w:id="492452225">
                  <w:marLeft w:val="0"/>
                  <w:marRight w:val="0"/>
                  <w:marTop w:val="0"/>
                  <w:marBottom w:val="0"/>
                  <w:divBdr>
                    <w:top w:val="none" w:sz="0" w:space="0" w:color="auto"/>
                    <w:left w:val="none" w:sz="0" w:space="0" w:color="auto"/>
                    <w:bottom w:val="none" w:sz="0" w:space="0" w:color="auto"/>
                    <w:right w:val="none" w:sz="0" w:space="0" w:color="auto"/>
                  </w:divBdr>
                  <w:divsChild>
                    <w:div w:id="21471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330">
          <w:marLeft w:val="0"/>
          <w:marRight w:val="0"/>
          <w:marTop w:val="0"/>
          <w:marBottom w:val="0"/>
          <w:divBdr>
            <w:top w:val="none" w:sz="0" w:space="0" w:color="auto"/>
            <w:left w:val="none" w:sz="0" w:space="0" w:color="auto"/>
            <w:bottom w:val="none" w:sz="0" w:space="0" w:color="auto"/>
            <w:right w:val="none" w:sz="0" w:space="0" w:color="auto"/>
          </w:divBdr>
        </w:div>
        <w:div w:id="1691682098">
          <w:marLeft w:val="0"/>
          <w:marRight w:val="0"/>
          <w:marTop w:val="0"/>
          <w:marBottom w:val="0"/>
          <w:divBdr>
            <w:top w:val="none" w:sz="0" w:space="0" w:color="auto"/>
            <w:left w:val="none" w:sz="0" w:space="0" w:color="auto"/>
            <w:bottom w:val="none" w:sz="0" w:space="0" w:color="auto"/>
            <w:right w:val="none" w:sz="0" w:space="0" w:color="auto"/>
          </w:divBdr>
        </w:div>
      </w:divsChild>
    </w:div>
    <w:div w:id="1801606509">
      <w:bodyDiv w:val="1"/>
      <w:marLeft w:val="0"/>
      <w:marRight w:val="0"/>
      <w:marTop w:val="0"/>
      <w:marBottom w:val="0"/>
      <w:divBdr>
        <w:top w:val="none" w:sz="0" w:space="0" w:color="auto"/>
        <w:left w:val="none" w:sz="0" w:space="0" w:color="auto"/>
        <w:bottom w:val="none" w:sz="0" w:space="0" w:color="auto"/>
        <w:right w:val="none" w:sz="0" w:space="0" w:color="auto"/>
      </w:divBdr>
      <w:divsChild>
        <w:div w:id="507059021">
          <w:marLeft w:val="0"/>
          <w:marRight w:val="0"/>
          <w:marTop w:val="0"/>
          <w:marBottom w:val="0"/>
          <w:divBdr>
            <w:top w:val="none" w:sz="0" w:space="0" w:color="auto"/>
            <w:left w:val="none" w:sz="0" w:space="0" w:color="auto"/>
            <w:bottom w:val="none" w:sz="0" w:space="0" w:color="auto"/>
            <w:right w:val="none" w:sz="0" w:space="0" w:color="auto"/>
          </w:divBdr>
        </w:div>
      </w:divsChild>
    </w:div>
    <w:div w:id="1808471600">
      <w:bodyDiv w:val="1"/>
      <w:marLeft w:val="0"/>
      <w:marRight w:val="0"/>
      <w:marTop w:val="0"/>
      <w:marBottom w:val="0"/>
      <w:divBdr>
        <w:top w:val="none" w:sz="0" w:space="0" w:color="auto"/>
        <w:left w:val="none" w:sz="0" w:space="0" w:color="auto"/>
        <w:bottom w:val="none" w:sz="0" w:space="0" w:color="auto"/>
        <w:right w:val="none" w:sz="0" w:space="0" w:color="auto"/>
      </w:divBdr>
      <w:divsChild>
        <w:div w:id="271985490">
          <w:marLeft w:val="0"/>
          <w:marRight w:val="0"/>
          <w:marTop w:val="0"/>
          <w:marBottom w:val="0"/>
          <w:divBdr>
            <w:top w:val="none" w:sz="0" w:space="0" w:color="auto"/>
            <w:left w:val="none" w:sz="0" w:space="0" w:color="auto"/>
            <w:bottom w:val="none" w:sz="0" w:space="0" w:color="auto"/>
            <w:right w:val="none" w:sz="0" w:space="0" w:color="auto"/>
          </w:divBdr>
        </w:div>
      </w:divsChild>
    </w:div>
    <w:div w:id="1843356508">
      <w:bodyDiv w:val="1"/>
      <w:marLeft w:val="0"/>
      <w:marRight w:val="0"/>
      <w:marTop w:val="0"/>
      <w:marBottom w:val="0"/>
      <w:divBdr>
        <w:top w:val="none" w:sz="0" w:space="0" w:color="auto"/>
        <w:left w:val="none" w:sz="0" w:space="0" w:color="auto"/>
        <w:bottom w:val="none" w:sz="0" w:space="0" w:color="auto"/>
        <w:right w:val="none" w:sz="0" w:space="0" w:color="auto"/>
      </w:divBdr>
    </w:div>
    <w:div w:id="1853641707">
      <w:bodyDiv w:val="1"/>
      <w:marLeft w:val="0"/>
      <w:marRight w:val="0"/>
      <w:marTop w:val="0"/>
      <w:marBottom w:val="0"/>
      <w:divBdr>
        <w:top w:val="none" w:sz="0" w:space="0" w:color="auto"/>
        <w:left w:val="none" w:sz="0" w:space="0" w:color="auto"/>
        <w:bottom w:val="none" w:sz="0" w:space="0" w:color="auto"/>
        <w:right w:val="none" w:sz="0" w:space="0" w:color="auto"/>
      </w:divBdr>
    </w:div>
    <w:div w:id="1863399544">
      <w:bodyDiv w:val="1"/>
      <w:marLeft w:val="0"/>
      <w:marRight w:val="0"/>
      <w:marTop w:val="0"/>
      <w:marBottom w:val="0"/>
      <w:divBdr>
        <w:top w:val="none" w:sz="0" w:space="0" w:color="auto"/>
        <w:left w:val="none" w:sz="0" w:space="0" w:color="auto"/>
        <w:bottom w:val="none" w:sz="0" w:space="0" w:color="auto"/>
        <w:right w:val="none" w:sz="0" w:space="0" w:color="auto"/>
      </w:divBdr>
    </w:div>
    <w:div w:id="1968389463">
      <w:bodyDiv w:val="1"/>
      <w:marLeft w:val="0"/>
      <w:marRight w:val="0"/>
      <w:marTop w:val="0"/>
      <w:marBottom w:val="0"/>
      <w:divBdr>
        <w:top w:val="none" w:sz="0" w:space="0" w:color="auto"/>
        <w:left w:val="none" w:sz="0" w:space="0" w:color="auto"/>
        <w:bottom w:val="none" w:sz="0" w:space="0" w:color="auto"/>
        <w:right w:val="none" w:sz="0" w:space="0" w:color="auto"/>
      </w:divBdr>
      <w:divsChild>
        <w:div w:id="2088260043">
          <w:marLeft w:val="0"/>
          <w:marRight w:val="0"/>
          <w:marTop w:val="0"/>
          <w:marBottom w:val="0"/>
          <w:divBdr>
            <w:top w:val="none" w:sz="0" w:space="0" w:color="auto"/>
            <w:left w:val="none" w:sz="0" w:space="0" w:color="auto"/>
            <w:bottom w:val="none" w:sz="0" w:space="0" w:color="auto"/>
            <w:right w:val="none" w:sz="0" w:space="0" w:color="auto"/>
          </w:divBdr>
        </w:div>
      </w:divsChild>
    </w:div>
    <w:div w:id="1987783584">
      <w:bodyDiv w:val="1"/>
      <w:marLeft w:val="0"/>
      <w:marRight w:val="0"/>
      <w:marTop w:val="0"/>
      <w:marBottom w:val="0"/>
      <w:divBdr>
        <w:top w:val="none" w:sz="0" w:space="0" w:color="auto"/>
        <w:left w:val="none" w:sz="0" w:space="0" w:color="auto"/>
        <w:bottom w:val="none" w:sz="0" w:space="0" w:color="auto"/>
        <w:right w:val="none" w:sz="0" w:space="0" w:color="auto"/>
      </w:divBdr>
    </w:div>
    <w:div w:id="1997343977">
      <w:bodyDiv w:val="1"/>
      <w:marLeft w:val="0"/>
      <w:marRight w:val="0"/>
      <w:marTop w:val="0"/>
      <w:marBottom w:val="0"/>
      <w:divBdr>
        <w:top w:val="none" w:sz="0" w:space="0" w:color="auto"/>
        <w:left w:val="none" w:sz="0" w:space="0" w:color="auto"/>
        <w:bottom w:val="none" w:sz="0" w:space="0" w:color="auto"/>
        <w:right w:val="none" w:sz="0" w:space="0" w:color="auto"/>
      </w:divBdr>
    </w:div>
    <w:div w:id="2002613705">
      <w:bodyDiv w:val="1"/>
      <w:marLeft w:val="0"/>
      <w:marRight w:val="0"/>
      <w:marTop w:val="0"/>
      <w:marBottom w:val="0"/>
      <w:divBdr>
        <w:top w:val="none" w:sz="0" w:space="0" w:color="auto"/>
        <w:left w:val="none" w:sz="0" w:space="0" w:color="auto"/>
        <w:bottom w:val="none" w:sz="0" w:space="0" w:color="auto"/>
        <w:right w:val="none" w:sz="0" w:space="0" w:color="auto"/>
      </w:divBdr>
      <w:divsChild>
        <w:div w:id="93747368">
          <w:marLeft w:val="0"/>
          <w:marRight w:val="0"/>
          <w:marTop w:val="0"/>
          <w:marBottom w:val="0"/>
          <w:divBdr>
            <w:top w:val="none" w:sz="0" w:space="0" w:color="auto"/>
            <w:left w:val="none" w:sz="0" w:space="0" w:color="auto"/>
            <w:bottom w:val="none" w:sz="0" w:space="0" w:color="auto"/>
            <w:right w:val="none" w:sz="0" w:space="0" w:color="auto"/>
          </w:divBdr>
        </w:div>
      </w:divsChild>
    </w:div>
    <w:div w:id="2026248290">
      <w:bodyDiv w:val="1"/>
      <w:marLeft w:val="0"/>
      <w:marRight w:val="0"/>
      <w:marTop w:val="0"/>
      <w:marBottom w:val="0"/>
      <w:divBdr>
        <w:top w:val="none" w:sz="0" w:space="0" w:color="auto"/>
        <w:left w:val="none" w:sz="0" w:space="0" w:color="auto"/>
        <w:bottom w:val="none" w:sz="0" w:space="0" w:color="auto"/>
        <w:right w:val="none" w:sz="0" w:space="0" w:color="auto"/>
      </w:divBdr>
      <w:divsChild>
        <w:div w:id="1816683760">
          <w:marLeft w:val="0"/>
          <w:marRight w:val="0"/>
          <w:marTop w:val="0"/>
          <w:marBottom w:val="0"/>
          <w:divBdr>
            <w:top w:val="none" w:sz="0" w:space="0" w:color="auto"/>
            <w:left w:val="none" w:sz="0" w:space="0" w:color="auto"/>
            <w:bottom w:val="none" w:sz="0" w:space="0" w:color="auto"/>
            <w:right w:val="none" w:sz="0" w:space="0" w:color="auto"/>
          </w:divBdr>
        </w:div>
      </w:divsChild>
    </w:div>
    <w:div w:id="2062170997">
      <w:bodyDiv w:val="1"/>
      <w:marLeft w:val="0"/>
      <w:marRight w:val="0"/>
      <w:marTop w:val="0"/>
      <w:marBottom w:val="0"/>
      <w:divBdr>
        <w:top w:val="none" w:sz="0" w:space="0" w:color="auto"/>
        <w:left w:val="none" w:sz="0" w:space="0" w:color="auto"/>
        <w:bottom w:val="none" w:sz="0" w:space="0" w:color="auto"/>
        <w:right w:val="none" w:sz="0" w:space="0" w:color="auto"/>
      </w:divBdr>
      <w:divsChild>
        <w:div w:id="948590422">
          <w:marLeft w:val="0"/>
          <w:marRight w:val="0"/>
          <w:marTop w:val="0"/>
          <w:marBottom w:val="0"/>
          <w:divBdr>
            <w:top w:val="none" w:sz="0" w:space="0" w:color="auto"/>
            <w:left w:val="none" w:sz="0" w:space="0" w:color="auto"/>
            <w:bottom w:val="none" w:sz="0" w:space="0" w:color="auto"/>
            <w:right w:val="none" w:sz="0" w:space="0" w:color="auto"/>
          </w:divBdr>
          <w:divsChild>
            <w:div w:id="1233616866">
              <w:marLeft w:val="0"/>
              <w:marRight w:val="0"/>
              <w:marTop w:val="0"/>
              <w:marBottom w:val="0"/>
              <w:divBdr>
                <w:top w:val="none" w:sz="0" w:space="0" w:color="auto"/>
                <w:left w:val="none" w:sz="0" w:space="0" w:color="auto"/>
                <w:bottom w:val="none" w:sz="0" w:space="0" w:color="auto"/>
                <w:right w:val="none" w:sz="0" w:space="0" w:color="auto"/>
              </w:divBdr>
            </w:div>
          </w:divsChild>
        </w:div>
        <w:div w:id="394353358">
          <w:marLeft w:val="0"/>
          <w:marRight w:val="0"/>
          <w:marTop w:val="0"/>
          <w:marBottom w:val="0"/>
          <w:divBdr>
            <w:top w:val="none" w:sz="0" w:space="0" w:color="auto"/>
            <w:left w:val="none" w:sz="0" w:space="0" w:color="auto"/>
            <w:bottom w:val="none" w:sz="0" w:space="0" w:color="auto"/>
            <w:right w:val="none" w:sz="0" w:space="0" w:color="auto"/>
          </w:divBdr>
          <w:divsChild>
            <w:div w:id="742265588">
              <w:marLeft w:val="0"/>
              <w:marRight w:val="0"/>
              <w:marTop w:val="0"/>
              <w:marBottom w:val="0"/>
              <w:divBdr>
                <w:top w:val="none" w:sz="0" w:space="0" w:color="auto"/>
                <w:left w:val="none" w:sz="0" w:space="0" w:color="auto"/>
                <w:bottom w:val="none" w:sz="0" w:space="0" w:color="auto"/>
                <w:right w:val="none" w:sz="0" w:space="0" w:color="auto"/>
              </w:divBdr>
            </w:div>
          </w:divsChild>
        </w:div>
        <w:div w:id="1848666824">
          <w:marLeft w:val="0"/>
          <w:marRight w:val="0"/>
          <w:marTop w:val="0"/>
          <w:marBottom w:val="0"/>
          <w:divBdr>
            <w:top w:val="none" w:sz="0" w:space="0" w:color="auto"/>
            <w:left w:val="none" w:sz="0" w:space="0" w:color="auto"/>
            <w:bottom w:val="none" w:sz="0" w:space="0" w:color="auto"/>
            <w:right w:val="none" w:sz="0" w:space="0" w:color="auto"/>
          </w:divBdr>
          <w:divsChild>
            <w:div w:id="584849883">
              <w:marLeft w:val="0"/>
              <w:marRight w:val="0"/>
              <w:marTop w:val="0"/>
              <w:marBottom w:val="0"/>
              <w:divBdr>
                <w:top w:val="none" w:sz="0" w:space="0" w:color="auto"/>
                <w:left w:val="none" w:sz="0" w:space="0" w:color="auto"/>
                <w:bottom w:val="none" w:sz="0" w:space="0" w:color="auto"/>
                <w:right w:val="none" w:sz="0" w:space="0" w:color="auto"/>
              </w:divBdr>
            </w:div>
          </w:divsChild>
        </w:div>
        <w:div w:id="939265448">
          <w:marLeft w:val="0"/>
          <w:marRight w:val="0"/>
          <w:marTop w:val="0"/>
          <w:marBottom w:val="0"/>
          <w:divBdr>
            <w:top w:val="none" w:sz="0" w:space="0" w:color="auto"/>
            <w:left w:val="none" w:sz="0" w:space="0" w:color="auto"/>
            <w:bottom w:val="none" w:sz="0" w:space="0" w:color="auto"/>
            <w:right w:val="none" w:sz="0" w:space="0" w:color="auto"/>
          </w:divBdr>
          <w:divsChild>
            <w:div w:id="5725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 w:id="2128503653">
      <w:bodyDiv w:val="1"/>
      <w:marLeft w:val="0"/>
      <w:marRight w:val="0"/>
      <w:marTop w:val="0"/>
      <w:marBottom w:val="0"/>
      <w:divBdr>
        <w:top w:val="none" w:sz="0" w:space="0" w:color="auto"/>
        <w:left w:val="none" w:sz="0" w:space="0" w:color="auto"/>
        <w:bottom w:val="none" w:sz="0" w:space="0" w:color="auto"/>
        <w:right w:val="none" w:sz="0" w:space="0" w:color="auto"/>
      </w:divBdr>
      <w:divsChild>
        <w:div w:id="199756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745D-68BA-447C-869B-D540DF0C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Pages>
  <Words>1530</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655</cp:revision>
  <cp:lastPrinted>2020-08-31T12:57:00Z</cp:lastPrinted>
  <dcterms:created xsi:type="dcterms:W3CDTF">2022-02-17T10:14:00Z</dcterms:created>
  <dcterms:modified xsi:type="dcterms:W3CDTF">2026-05-21T07:21:00Z</dcterms:modified>
</cp:coreProperties>
</file>