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058FE" w14:textId="4A3E6D3A" w:rsidR="00C65BF3" w:rsidRPr="009D299A" w:rsidRDefault="004B30B9" w:rsidP="00456338">
      <w:pPr>
        <w:spacing w:after="0" w:line="240" w:lineRule="auto"/>
        <w:jc w:val="center"/>
        <w:rPr>
          <w:rFonts w:ascii="Times New Roman" w:hAnsi="Times New Roman" w:cs="Times New Roman"/>
          <w:b/>
          <w:bCs/>
          <w:kern w:val="0"/>
          <w:sz w:val="24"/>
          <w:szCs w:val="24"/>
          <w14:ligatures w14:val="none"/>
        </w:rPr>
      </w:pPr>
      <w:r w:rsidRPr="001700C9">
        <w:rPr>
          <w:rFonts w:ascii="Times New Roman" w:hAnsi="Times New Roman" w:cs="Times New Roman"/>
          <w:b/>
          <w:bCs/>
          <w:kern w:val="0"/>
          <w:sz w:val="24"/>
          <w:szCs w:val="24"/>
          <w14:ligatures w14:val="none"/>
        </w:rPr>
        <w:t>PIETEIKUMS</w:t>
      </w:r>
      <w:r w:rsidR="00073523" w:rsidRPr="009D299A">
        <w:rPr>
          <w:rFonts w:ascii="Times New Roman" w:hAnsi="Times New Roman" w:cs="Times New Roman"/>
          <w:b/>
          <w:bCs/>
          <w:kern w:val="0"/>
          <w:sz w:val="24"/>
          <w:szCs w:val="24"/>
          <w14:ligatures w14:val="none"/>
        </w:rPr>
        <w:t xml:space="preserve"> SADARBĪBAI</w:t>
      </w:r>
    </w:p>
    <w:p w14:paraId="0A172281" w14:textId="77777777" w:rsidR="00200AE6" w:rsidRPr="009D299A" w:rsidRDefault="00200AE6" w:rsidP="00456338">
      <w:pPr>
        <w:spacing w:after="0" w:line="240" w:lineRule="auto"/>
        <w:jc w:val="center"/>
        <w:rPr>
          <w:rFonts w:ascii="Times New Roman" w:hAnsi="Times New Roman" w:cs="Times New Roman"/>
          <w:b/>
          <w:bCs/>
          <w:kern w:val="0"/>
          <w:sz w:val="24"/>
          <w:szCs w:val="24"/>
          <w14:ligatures w14:val="none"/>
        </w:rPr>
      </w:pPr>
    </w:p>
    <w:p w14:paraId="162A8A07" w14:textId="52197FD2" w:rsidR="00200AE6" w:rsidRPr="00456338" w:rsidRDefault="00C85DFD" w:rsidP="00456338">
      <w:pPr>
        <w:spacing w:after="0" w:line="240" w:lineRule="auto"/>
        <w:jc w:val="center"/>
        <w:rPr>
          <w:rFonts w:ascii="Times New Roman" w:hAnsi="Times New Roman" w:cs="Times New Roman"/>
          <w:b/>
          <w:bCs/>
          <w:sz w:val="24"/>
          <w:szCs w:val="24"/>
        </w:rPr>
      </w:pPr>
      <w:r w:rsidRPr="00456338">
        <w:rPr>
          <w:rStyle w:val="normaltextrun"/>
          <w:rFonts w:ascii="Times New Roman" w:hAnsi="Times New Roman" w:cs="Times New Roman"/>
          <w:b/>
          <w:bCs/>
          <w:sz w:val="24"/>
          <w:szCs w:val="24"/>
        </w:rPr>
        <w:t>“</w:t>
      </w:r>
      <w:r w:rsidR="002C052D" w:rsidRPr="00456338">
        <w:rPr>
          <w:rStyle w:val="normaltextrun"/>
          <w:rFonts w:ascii="Times New Roman" w:hAnsi="Times New Roman" w:cs="Times New Roman"/>
          <w:b/>
          <w:bCs/>
          <w:sz w:val="24"/>
          <w:szCs w:val="24"/>
        </w:rPr>
        <w:t xml:space="preserve">Par </w:t>
      </w:r>
      <w:r w:rsidR="00FA56EA" w:rsidRPr="00456338">
        <w:rPr>
          <w:rFonts w:ascii="Times New Roman" w:hAnsi="Times New Roman" w:cs="Times New Roman"/>
          <w:b/>
          <w:bCs/>
          <w:sz w:val="24"/>
          <w:szCs w:val="24"/>
        </w:rPr>
        <w:t>preču piegādi un pakalpojumu sniegšanu darbinieku motivācijas sistēmā “DaMoS”</w:t>
      </w:r>
      <w:r w:rsidRPr="00456338">
        <w:rPr>
          <w:rStyle w:val="normaltextrun"/>
          <w:rFonts w:ascii="Times New Roman" w:hAnsi="Times New Roman" w:cs="Times New Roman"/>
          <w:b/>
          <w:bCs/>
          <w:sz w:val="24"/>
          <w:szCs w:val="24"/>
        </w:rPr>
        <w:t>”</w:t>
      </w:r>
    </w:p>
    <w:p w14:paraId="58FA9041" w14:textId="77777777" w:rsidR="00AF28DD" w:rsidRDefault="00AF28DD" w:rsidP="00911F71">
      <w:pPr>
        <w:spacing w:after="0" w:line="240" w:lineRule="auto"/>
        <w:rPr>
          <w:rFonts w:ascii="Times New Roman" w:hAnsi="Times New Roman" w:cs="Times New Roman"/>
          <w:kern w:val="0"/>
          <w:sz w:val="24"/>
          <w:szCs w:val="24"/>
          <w14:ligatures w14:val="none"/>
        </w:rPr>
      </w:pPr>
    </w:p>
    <w:p w14:paraId="3FFD5349" w14:textId="3CDBD802" w:rsidR="00B6739D" w:rsidRDefault="00B6739D" w:rsidP="00911F71">
      <w:pPr>
        <w:spacing w:after="0" w:line="240" w:lineRule="auto"/>
        <w:rPr>
          <w:rFonts w:ascii="Times New Roman" w:hAnsi="Times New Roman" w:cs="Times New Roman"/>
          <w:kern w:val="0"/>
          <w:sz w:val="24"/>
          <w:szCs w:val="24"/>
          <w14:ligatures w14:val="none"/>
        </w:rPr>
      </w:pPr>
      <w:r w:rsidRPr="009D299A">
        <w:rPr>
          <w:rFonts w:ascii="Times New Roman" w:hAnsi="Times New Roman" w:cs="Times New Roman"/>
          <w:kern w:val="0"/>
          <w:sz w:val="24"/>
          <w:szCs w:val="24"/>
          <w14:ligatures w14:val="none"/>
        </w:rPr>
        <w:t>Datums: 202</w:t>
      </w:r>
      <w:r w:rsidR="00C85DFD" w:rsidRPr="009D299A">
        <w:rPr>
          <w:rFonts w:ascii="Times New Roman" w:hAnsi="Times New Roman" w:cs="Times New Roman"/>
          <w:kern w:val="0"/>
          <w:sz w:val="24"/>
          <w:szCs w:val="24"/>
          <w14:ligatures w14:val="none"/>
        </w:rPr>
        <w:t>5</w:t>
      </w:r>
      <w:r w:rsidRPr="009D299A">
        <w:rPr>
          <w:rFonts w:ascii="Times New Roman" w:hAnsi="Times New Roman" w:cs="Times New Roman"/>
          <w:kern w:val="0"/>
          <w:sz w:val="24"/>
          <w:szCs w:val="24"/>
          <w14:ligatures w14:val="none"/>
        </w:rPr>
        <w:t>. gada ___. ________.</w:t>
      </w:r>
    </w:p>
    <w:p w14:paraId="7849EDA6" w14:textId="77777777" w:rsidR="00AF28DD" w:rsidRPr="009D299A" w:rsidRDefault="00AF28DD" w:rsidP="00456338">
      <w:pPr>
        <w:spacing w:after="0" w:line="240" w:lineRule="auto"/>
        <w:rPr>
          <w:rFonts w:ascii="Times New Roman" w:hAnsi="Times New Roman" w:cs="Times New Roman"/>
          <w:kern w:val="0"/>
          <w:sz w:val="24"/>
          <w:szCs w:val="24"/>
          <w14:ligatures w14:val="none"/>
        </w:rPr>
      </w:pPr>
    </w:p>
    <w:p w14:paraId="03EB962C" w14:textId="77777777" w:rsidR="00432B5E" w:rsidRPr="009D299A" w:rsidRDefault="00432B5E" w:rsidP="00456338">
      <w:pPr>
        <w:numPr>
          <w:ilvl w:val="0"/>
          <w:numId w:val="1"/>
        </w:numPr>
        <w:spacing w:after="0" w:line="240" w:lineRule="auto"/>
        <w:ind w:left="357" w:hanging="357"/>
        <w:rPr>
          <w:rFonts w:ascii="Times New Roman" w:hAnsi="Times New Roman" w:cs="Times New Roman"/>
          <w:b/>
          <w:sz w:val="24"/>
          <w:szCs w:val="24"/>
        </w:rPr>
      </w:pPr>
      <w:r w:rsidRPr="009D299A">
        <w:rPr>
          <w:rFonts w:ascii="Times New Roman" w:hAnsi="Times New Roman" w:cs="Times New Roman"/>
          <w:b/>
          <w:sz w:val="24"/>
          <w:szCs w:val="24"/>
        </w:rPr>
        <w:t>IESNIEDZA</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678"/>
      </w:tblGrid>
      <w:tr w:rsidR="00432B5E" w:rsidRPr="00456338" w14:paraId="052BDF7F" w14:textId="77777777" w:rsidTr="00200AE6">
        <w:trPr>
          <w:cantSplit/>
        </w:trPr>
        <w:tc>
          <w:tcPr>
            <w:tcW w:w="4253" w:type="dxa"/>
            <w:shd w:val="clear" w:color="auto" w:fill="DEEAF6" w:themeFill="accent5" w:themeFillTint="33"/>
          </w:tcPr>
          <w:p w14:paraId="7FECCCE7" w14:textId="6C1C7803" w:rsidR="00432B5E" w:rsidRPr="009D299A" w:rsidRDefault="000C30AE" w:rsidP="00456338">
            <w:pPr>
              <w:spacing w:after="0" w:line="240" w:lineRule="auto"/>
              <w:rPr>
                <w:rFonts w:ascii="Times New Roman" w:hAnsi="Times New Roman" w:cs="Times New Roman"/>
                <w:b/>
              </w:rPr>
            </w:pPr>
            <w:r>
              <w:rPr>
                <w:rFonts w:ascii="Times New Roman" w:hAnsi="Times New Roman" w:cs="Times New Roman"/>
                <w:b/>
                <w:sz w:val="24"/>
                <w:szCs w:val="24"/>
              </w:rPr>
              <w:t>N</w:t>
            </w:r>
            <w:r w:rsidR="00432B5E" w:rsidRPr="009D299A">
              <w:rPr>
                <w:rFonts w:ascii="Times New Roman" w:hAnsi="Times New Roman" w:cs="Times New Roman"/>
                <w:b/>
                <w:sz w:val="24"/>
                <w:szCs w:val="24"/>
              </w:rPr>
              <w:t>osaukums*</w:t>
            </w:r>
          </w:p>
        </w:tc>
        <w:tc>
          <w:tcPr>
            <w:tcW w:w="4678" w:type="dxa"/>
            <w:shd w:val="clear" w:color="auto" w:fill="FFFFFF" w:themeFill="background1"/>
          </w:tcPr>
          <w:p w14:paraId="3A7DBF97" w14:textId="77777777" w:rsidR="00432B5E" w:rsidRPr="009D299A" w:rsidRDefault="00432B5E" w:rsidP="00456338">
            <w:pPr>
              <w:spacing w:after="0" w:line="240" w:lineRule="auto"/>
              <w:rPr>
                <w:rFonts w:ascii="Times New Roman" w:hAnsi="Times New Roman" w:cs="Times New Roman"/>
                <w:b/>
              </w:rPr>
            </w:pPr>
          </w:p>
        </w:tc>
      </w:tr>
      <w:tr w:rsidR="00432B5E" w:rsidRPr="00456338" w14:paraId="16192505" w14:textId="77777777" w:rsidTr="00200AE6">
        <w:trPr>
          <w:cantSplit/>
          <w:trHeight w:val="242"/>
        </w:trPr>
        <w:tc>
          <w:tcPr>
            <w:tcW w:w="4253" w:type="dxa"/>
            <w:shd w:val="clear" w:color="auto" w:fill="DEEAF6" w:themeFill="accent5" w:themeFillTint="33"/>
          </w:tcPr>
          <w:p w14:paraId="7F29C43B" w14:textId="0B1B3B9B" w:rsidR="00432B5E" w:rsidRPr="009D299A" w:rsidRDefault="000C30AE" w:rsidP="00456338">
            <w:pPr>
              <w:spacing w:after="0" w:line="240" w:lineRule="auto"/>
              <w:rPr>
                <w:rFonts w:ascii="Times New Roman" w:hAnsi="Times New Roman" w:cs="Times New Roman"/>
                <w:b/>
              </w:rPr>
            </w:pPr>
            <w:r>
              <w:rPr>
                <w:rFonts w:ascii="Times New Roman" w:hAnsi="Times New Roman" w:cs="Times New Roman"/>
                <w:b/>
                <w:szCs w:val="24"/>
              </w:rPr>
              <w:t>R</w:t>
            </w:r>
            <w:r w:rsidR="009869D8" w:rsidRPr="009D299A">
              <w:rPr>
                <w:rFonts w:ascii="Times New Roman" w:hAnsi="Times New Roman" w:cs="Times New Roman"/>
                <w:b/>
                <w:szCs w:val="24"/>
              </w:rPr>
              <w:t>eģistrācijas numurs</w:t>
            </w:r>
          </w:p>
        </w:tc>
        <w:tc>
          <w:tcPr>
            <w:tcW w:w="4678" w:type="dxa"/>
          </w:tcPr>
          <w:p w14:paraId="0059F503" w14:textId="77777777" w:rsidR="00432B5E" w:rsidRPr="009D299A" w:rsidRDefault="00432B5E" w:rsidP="00456338">
            <w:pPr>
              <w:spacing w:after="0" w:line="240" w:lineRule="auto"/>
              <w:rPr>
                <w:rFonts w:ascii="Times New Roman" w:hAnsi="Times New Roman" w:cs="Times New Roman"/>
                <w:b/>
              </w:rPr>
            </w:pPr>
          </w:p>
        </w:tc>
      </w:tr>
    </w:tbl>
    <w:p w14:paraId="5DADFBBF" w14:textId="139FD304" w:rsidR="00432B5E" w:rsidRDefault="00432B5E" w:rsidP="00911F71">
      <w:pPr>
        <w:spacing w:after="0" w:line="240" w:lineRule="auto"/>
        <w:rPr>
          <w:rFonts w:ascii="Times New Roman" w:hAnsi="Times New Roman" w:cs="Times New Roman"/>
          <w:bCs/>
          <w:i/>
          <w:iCs/>
          <w:sz w:val="20"/>
          <w:szCs w:val="20"/>
        </w:rPr>
      </w:pPr>
      <w:r w:rsidRPr="009D299A">
        <w:rPr>
          <w:rFonts w:ascii="Times New Roman" w:hAnsi="Times New Roman" w:cs="Times New Roman"/>
          <w:bCs/>
          <w:i/>
          <w:iCs/>
          <w:sz w:val="20"/>
          <w:szCs w:val="20"/>
        </w:rPr>
        <w:t xml:space="preserve">*Turpmāk tekstā </w:t>
      </w:r>
      <w:r w:rsidR="00073523" w:rsidRPr="009D299A">
        <w:rPr>
          <w:rFonts w:ascii="Times New Roman" w:hAnsi="Times New Roman" w:cs="Times New Roman"/>
          <w:bCs/>
          <w:i/>
          <w:iCs/>
          <w:sz w:val="20"/>
          <w:szCs w:val="20"/>
        </w:rPr>
        <w:t>–</w:t>
      </w:r>
      <w:r w:rsidRPr="009D299A">
        <w:rPr>
          <w:rFonts w:ascii="Times New Roman" w:hAnsi="Times New Roman" w:cs="Times New Roman"/>
          <w:bCs/>
          <w:i/>
          <w:iCs/>
          <w:sz w:val="20"/>
          <w:szCs w:val="20"/>
        </w:rPr>
        <w:t xml:space="preserve"> </w:t>
      </w:r>
      <w:r w:rsidR="00F756F0" w:rsidRPr="009D299A">
        <w:rPr>
          <w:rFonts w:ascii="Times New Roman" w:hAnsi="Times New Roman" w:cs="Times New Roman"/>
          <w:bCs/>
          <w:i/>
          <w:iCs/>
          <w:sz w:val="20"/>
          <w:szCs w:val="20"/>
        </w:rPr>
        <w:t>S</w:t>
      </w:r>
      <w:r w:rsidR="00073523" w:rsidRPr="009D299A">
        <w:rPr>
          <w:rFonts w:ascii="Times New Roman" w:hAnsi="Times New Roman" w:cs="Times New Roman"/>
          <w:bCs/>
          <w:i/>
          <w:iCs/>
          <w:sz w:val="20"/>
          <w:szCs w:val="20"/>
        </w:rPr>
        <w:t>adarbības partneris</w:t>
      </w:r>
    </w:p>
    <w:p w14:paraId="2682C781" w14:textId="77777777" w:rsidR="00AF28DD" w:rsidRPr="009D299A" w:rsidRDefault="00AF28DD" w:rsidP="00456338">
      <w:pPr>
        <w:spacing w:after="0" w:line="240" w:lineRule="auto"/>
        <w:rPr>
          <w:rFonts w:ascii="Times New Roman" w:hAnsi="Times New Roman" w:cs="Times New Roman"/>
          <w:bCs/>
          <w:i/>
          <w:iCs/>
          <w:sz w:val="20"/>
          <w:szCs w:val="20"/>
        </w:rPr>
      </w:pPr>
    </w:p>
    <w:p w14:paraId="769FA8CE" w14:textId="77777777" w:rsidR="00432B5E" w:rsidRPr="009D299A" w:rsidRDefault="00432B5E" w:rsidP="00456338">
      <w:pPr>
        <w:numPr>
          <w:ilvl w:val="0"/>
          <w:numId w:val="1"/>
        </w:numPr>
        <w:spacing w:after="0" w:line="240" w:lineRule="auto"/>
        <w:ind w:left="357" w:hanging="357"/>
        <w:rPr>
          <w:rFonts w:ascii="Times New Roman" w:hAnsi="Times New Roman" w:cs="Times New Roman"/>
          <w:b/>
          <w:sz w:val="24"/>
          <w:szCs w:val="24"/>
        </w:rPr>
      </w:pPr>
      <w:r w:rsidRPr="009D299A">
        <w:rPr>
          <w:rFonts w:ascii="Times New Roman" w:hAnsi="Times New Roman" w:cs="Times New Roman"/>
          <w:b/>
          <w:sz w:val="24"/>
          <w:szCs w:val="24"/>
        </w:rPr>
        <w:t>KONTAKTPERSONA</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678"/>
      </w:tblGrid>
      <w:tr w:rsidR="00432B5E" w:rsidRPr="00456338" w14:paraId="57AABCA6" w14:textId="77777777" w:rsidTr="00200AE6">
        <w:trPr>
          <w:cantSplit/>
        </w:trPr>
        <w:tc>
          <w:tcPr>
            <w:tcW w:w="4253" w:type="dxa"/>
            <w:shd w:val="clear" w:color="auto" w:fill="DEEAF6" w:themeFill="accent5" w:themeFillTint="33"/>
          </w:tcPr>
          <w:p w14:paraId="661BD1C2" w14:textId="77777777" w:rsidR="00432B5E" w:rsidRPr="009D299A" w:rsidRDefault="00432B5E" w:rsidP="00456338">
            <w:pPr>
              <w:spacing w:after="0" w:line="240" w:lineRule="auto"/>
              <w:rPr>
                <w:rFonts w:ascii="Times New Roman" w:hAnsi="Times New Roman" w:cs="Times New Roman"/>
                <w:b/>
              </w:rPr>
            </w:pPr>
            <w:r w:rsidRPr="009D299A">
              <w:rPr>
                <w:rFonts w:ascii="Times New Roman" w:hAnsi="Times New Roman" w:cs="Times New Roman"/>
                <w:b/>
              </w:rPr>
              <w:t xml:space="preserve">Vārds, uzvārds, </w:t>
            </w:r>
            <w:r w:rsidRPr="009D299A">
              <w:rPr>
                <w:rFonts w:ascii="Times New Roman" w:hAnsi="Times New Roman" w:cs="Times New Roman"/>
                <w:b/>
                <w:bCs/>
                <w:sz w:val="24"/>
                <w:szCs w:val="24"/>
              </w:rPr>
              <w:t>amats</w:t>
            </w:r>
          </w:p>
        </w:tc>
        <w:tc>
          <w:tcPr>
            <w:tcW w:w="4678" w:type="dxa"/>
          </w:tcPr>
          <w:p w14:paraId="544AE11B" w14:textId="77777777" w:rsidR="00432B5E" w:rsidRPr="009D299A" w:rsidRDefault="00432B5E" w:rsidP="00456338">
            <w:pPr>
              <w:spacing w:after="0" w:line="240" w:lineRule="auto"/>
              <w:rPr>
                <w:rFonts w:ascii="Times New Roman" w:hAnsi="Times New Roman" w:cs="Times New Roman"/>
                <w:b/>
              </w:rPr>
            </w:pPr>
          </w:p>
        </w:tc>
      </w:tr>
      <w:tr w:rsidR="00432B5E" w:rsidRPr="00456338" w14:paraId="2AD6CF34" w14:textId="77777777" w:rsidTr="00200AE6">
        <w:trPr>
          <w:cantSplit/>
          <w:trHeight w:val="130"/>
        </w:trPr>
        <w:tc>
          <w:tcPr>
            <w:tcW w:w="4253" w:type="dxa"/>
            <w:shd w:val="clear" w:color="auto" w:fill="DEEAF6" w:themeFill="accent5" w:themeFillTint="33"/>
          </w:tcPr>
          <w:p w14:paraId="4C13FF1A" w14:textId="77777777" w:rsidR="00432B5E" w:rsidRPr="009D299A" w:rsidRDefault="00432B5E" w:rsidP="00456338">
            <w:pPr>
              <w:spacing w:after="0" w:line="240" w:lineRule="auto"/>
              <w:rPr>
                <w:rFonts w:ascii="Times New Roman" w:hAnsi="Times New Roman" w:cs="Times New Roman"/>
                <w:b/>
              </w:rPr>
            </w:pPr>
            <w:r w:rsidRPr="009D299A">
              <w:rPr>
                <w:rFonts w:ascii="Times New Roman" w:hAnsi="Times New Roman" w:cs="Times New Roman"/>
                <w:b/>
                <w:bCs/>
                <w:sz w:val="24"/>
                <w:szCs w:val="24"/>
              </w:rPr>
              <w:t>Tālruņa numurs</w:t>
            </w:r>
          </w:p>
        </w:tc>
        <w:tc>
          <w:tcPr>
            <w:tcW w:w="4678" w:type="dxa"/>
          </w:tcPr>
          <w:p w14:paraId="362E5745" w14:textId="77777777" w:rsidR="00432B5E" w:rsidRPr="009D299A" w:rsidRDefault="00432B5E" w:rsidP="00456338">
            <w:pPr>
              <w:spacing w:after="0" w:line="240" w:lineRule="auto"/>
              <w:rPr>
                <w:rFonts w:ascii="Times New Roman" w:hAnsi="Times New Roman" w:cs="Times New Roman"/>
                <w:b/>
              </w:rPr>
            </w:pPr>
          </w:p>
        </w:tc>
      </w:tr>
      <w:tr w:rsidR="00432B5E" w:rsidRPr="00456338" w14:paraId="7D02400D" w14:textId="77777777" w:rsidTr="00200AE6">
        <w:trPr>
          <w:cantSplit/>
          <w:trHeight w:val="130"/>
        </w:trPr>
        <w:tc>
          <w:tcPr>
            <w:tcW w:w="4253" w:type="dxa"/>
            <w:shd w:val="clear" w:color="auto" w:fill="DEEAF6" w:themeFill="accent5" w:themeFillTint="33"/>
          </w:tcPr>
          <w:p w14:paraId="0DD7CF44" w14:textId="77777777" w:rsidR="00432B5E" w:rsidRPr="009D299A" w:rsidRDefault="00432B5E" w:rsidP="00456338">
            <w:pPr>
              <w:spacing w:after="0" w:line="240" w:lineRule="auto"/>
              <w:rPr>
                <w:rFonts w:ascii="Times New Roman" w:hAnsi="Times New Roman" w:cs="Times New Roman"/>
                <w:b/>
              </w:rPr>
            </w:pPr>
            <w:r w:rsidRPr="009D299A">
              <w:rPr>
                <w:rFonts w:ascii="Times New Roman" w:hAnsi="Times New Roman" w:cs="Times New Roman"/>
                <w:b/>
                <w:bCs/>
                <w:sz w:val="24"/>
                <w:szCs w:val="24"/>
              </w:rPr>
              <w:t>Elektroniskā pasta adrese</w:t>
            </w:r>
          </w:p>
        </w:tc>
        <w:tc>
          <w:tcPr>
            <w:tcW w:w="4678" w:type="dxa"/>
          </w:tcPr>
          <w:p w14:paraId="2B372139" w14:textId="77777777" w:rsidR="00432B5E" w:rsidRPr="009D299A" w:rsidRDefault="00432B5E" w:rsidP="00456338">
            <w:pPr>
              <w:spacing w:after="0" w:line="240" w:lineRule="auto"/>
              <w:rPr>
                <w:rFonts w:ascii="Times New Roman" w:hAnsi="Times New Roman" w:cs="Times New Roman"/>
                <w:b/>
              </w:rPr>
            </w:pPr>
          </w:p>
        </w:tc>
      </w:tr>
    </w:tbl>
    <w:p w14:paraId="18A88CA3" w14:textId="77777777" w:rsidR="00AF28DD" w:rsidRDefault="00AF28DD" w:rsidP="00911F71">
      <w:pPr>
        <w:spacing w:after="0" w:line="240" w:lineRule="auto"/>
        <w:rPr>
          <w:rFonts w:ascii="Times New Roman" w:hAnsi="Times New Roman" w:cs="Times New Roman"/>
          <w:b/>
          <w:kern w:val="0"/>
          <w:sz w:val="24"/>
          <w:szCs w:val="24"/>
          <w:lang w:eastAsia="ar-SA"/>
          <w14:ligatures w14:val="none"/>
        </w:rPr>
      </w:pPr>
    </w:p>
    <w:p w14:paraId="693ADDAE" w14:textId="17B4E973" w:rsidR="00B6739D" w:rsidRPr="009D299A" w:rsidRDefault="00B6739D" w:rsidP="00456338">
      <w:pPr>
        <w:spacing w:after="0" w:line="240" w:lineRule="auto"/>
        <w:rPr>
          <w:rFonts w:ascii="Times New Roman" w:hAnsi="Times New Roman" w:cs="Times New Roman"/>
          <w:b/>
          <w:sz w:val="24"/>
          <w:szCs w:val="24"/>
          <w14:ligatures w14:val="none"/>
        </w:rPr>
      </w:pPr>
      <w:r w:rsidRPr="009D299A">
        <w:rPr>
          <w:rFonts w:ascii="Times New Roman" w:hAnsi="Times New Roman" w:cs="Times New Roman"/>
          <w:b/>
          <w:kern w:val="0"/>
          <w:sz w:val="24"/>
          <w:szCs w:val="24"/>
          <w:lang w:eastAsia="ar-SA"/>
          <w14:ligatures w14:val="none"/>
        </w:rPr>
        <w:t xml:space="preserve">3. </w:t>
      </w:r>
      <w:r w:rsidR="00990BEC" w:rsidRPr="009D299A">
        <w:rPr>
          <w:rFonts w:ascii="Times New Roman" w:hAnsi="Times New Roman" w:cs="Times New Roman"/>
          <w:b/>
          <w:sz w:val="24"/>
          <w:szCs w:val="24"/>
          <w14:ligatures w14:val="none"/>
        </w:rPr>
        <w:t>LĪGUMA PRIEKŠMETS</w:t>
      </w:r>
      <w:r w:rsidR="00423663" w:rsidRPr="009D299A">
        <w:rPr>
          <w:rFonts w:ascii="Times New Roman" w:hAnsi="Times New Roman" w:cs="Times New Roman"/>
          <w:b/>
          <w:sz w:val="24"/>
          <w:szCs w:val="24"/>
          <w14:ligatures w14:val="none"/>
        </w:rPr>
        <w:t xml:space="preserve"> UN </w:t>
      </w:r>
      <w:r w:rsidR="001C0EDB">
        <w:rPr>
          <w:rFonts w:ascii="Times New Roman" w:hAnsi="Times New Roman" w:cs="Times New Roman"/>
          <w:b/>
          <w:sz w:val="24"/>
          <w:szCs w:val="24"/>
          <w14:ligatures w14:val="none"/>
        </w:rPr>
        <w:t>PIEDĀVĀJUMS</w:t>
      </w:r>
    </w:p>
    <w:p w14:paraId="75A1D4B9" w14:textId="0C6A1F4E" w:rsidR="001C0EDB" w:rsidRPr="00456338" w:rsidRDefault="000C7F78" w:rsidP="00456338">
      <w:pPr>
        <w:pStyle w:val="ListBullet4"/>
        <w:numPr>
          <w:ilvl w:val="0"/>
          <w:numId w:val="0"/>
        </w:numPr>
        <w:tabs>
          <w:tab w:val="left" w:pos="567"/>
        </w:tabs>
        <w:spacing w:before="0" w:after="0"/>
      </w:pPr>
      <w:r w:rsidRPr="009D299A">
        <w:rPr>
          <w:b/>
          <w:bCs/>
          <w:szCs w:val="24"/>
          <w14:ligatures w14:val="none"/>
        </w:rPr>
        <w:t xml:space="preserve">3.1. </w:t>
      </w:r>
      <w:r w:rsidR="00A0530D" w:rsidRPr="009D299A">
        <w:rPr>
          <w:szCs w:val="24"/>
          <w14:ligatures w14:val="none"/>
        </w:rPr>
        <w:t>Līguma priekšmets</w:t>
      </w:r>
      <w:r w:rsidRPr="009D299A">
        <w:rPr>
          <w:szCs w:val="24"/>
          <w14:ligatures w14:val="none"/>
        </w:rPr>
        <w:t xml:space="preserve"> </w:t>
      </w:r>
      <w:r w:rsidR="001C0EDB">
        <w:t xml:space="preserve">ir preču piegāde vai pakalpojumu sniegšana </w:t>
      </w:r>
      <w:r w:rsidR="001C0EDB" w:rsidRPr="009D299A">
        <w:rPr>
          <w:szCs w:val="24"/>
          <w14:ligatures w14:val="none"/>
        </w:rPr>
        <w:t xml:space="preserve">Rīgas pašvaldības sabiedrības ar ierobežotu atbildību “Rīgas satiksme” (turpmāk – </w:t>
      </w:r>
      <w:r w:rsidR="000C30AE">
        <w:rPr>
          <w:szCs w:val="24"/>
          <w14:ligatures w14:val="none"/>
        </w:rPr>
        <w:t>Rīgas satiksme</w:t>
      </w:r>
      <w:r w:rsidR="001C0EDB" w:rsidRPr="009D299A">
        <w:rPr>
          <w:szCs w:val="24"/>
          <w14:ligatures w14:val="none"/>
        </w:rPr>
        <w:t>) darbiniekiem</w:t>
      </w:r>
      <w:r w:rsidR="001C0EDB">
        <w:t xml:space="preserve"> abonementu, dāvanu karšu, atlaižu kodu </w:t>
      </w:r>
      <w:r w:rsidR="000C30AE">
        <w:t xml:space="preserve">vai citu apliecinājumu </w:t>
      </w:r>
      <w:r w:rsidR="001C0EDB">
        <w:t>veidā (turpmāk – dāvanu kartes) jomās, kas atbilst darbinieku motivācijas sistēmas (turpmāk - DaMoS) mērķiem, tas ir, d</w:t>
      </w:r>
      <w:r w:rsidR="001C0EDB" w:rsidRPr="00AE4D22">
        <w:t>arbinieku labsajūtas un veselības veicināšana</w:t>
      </w:r>
      <w:r w:rsidR="001C0EDB">
        <w:t xml:space="preserve">s, </w:t>
      </w:r>
      <w:r w:rsidR="001C0EDB" w:rsidRPr="001912DA">
        <w:t>sport</w:t>
      </w:r>
      <w:r w:rsidR="001C0EDB">
        <w:t>a</w:t>
      </w:r>
      <w:r w:rsidR="001C0EDB" w:rsidRPr="001912DA">
        <w:t xml:space="preserve"> un </w:t>
      </w:r>
      <w:proofErr w:type="spellStart"/>
      <w:r w:rsidR="001C0EDB" w:rsidRPr="001912DA">
        <w:t>skaistumkopšana</w:t>
      </w:r>
      <w:r w:rsidR="001C0EDB">
        <w:t>s</w:t>
      </w:r>
      <w:proofErr w:type="spellEnd"/>
      <w:r w:rsidR="001C0EDB">
        <w:t xml:space="preserve"> jomā, ē</w:t>
      </w:r>
      <w:r w:rsidR="001C0EDB" w:rsidRPr="00AE4D22">
        <w:t xml:space="preserve">dināšanas, atpūtas un kultūras </w:t>
      </w:r>
      <w:r w:rsidR="001C0EDB">
        <w:t>jomā, e</w:t>
      </w:r>
      <w:r w:rsidR="001C0EDB" w:rsidRPr="00AE4D22">
        <w:t xml:space="preserve">kskursiju, ceļojumu un aktīvās atpūtas </w:t>
      </w:r>
      <w:r w:rsidR="001C0EDB">
        <w:t>jomā, m</w:t>
      </w:r>
      <w:r w:rsidR="001C0EDB" w:rsidRPr="005F7C3D">
        <w:t>ācīb</w:t>
      </w:r>
      <w:r w:rsidR="001C0EDB">
        <w:t>u</w:t>
      </w:r>
      <w:r w:rsidR="001C0EDB" w:rsidRPr="005F7C3D">
        <w:t>, informatīv</w:t>
      </w:r>
      <w:r w:rsidR="001C0EDB">
        <w:t>o</w:t>
      </w:r>
      <w:r w:rsidR="001C0EDB" w:rsidRPr="005F7C3D">
        <w:t xml:space="preserve"> portāl</w:t>
      </w:r>
      <w:r w:rsidR="001C0EDB">
        <w:t>u</w:t>
      </w:r>
      <w:r w:rsidR="001C0EDB" w:rsidRPr="005F7C3D">
        <w:t xml:space="preserve"> un prese</w:t>
      </w:r>
      <w:r w:rsidR="001C0EDB">
        <w:t>s</w:t>
      </w:r>
      <w:r w:rsidR="001C0EDB" w:rsidRPr="005F7C3D">
        <w:t>, izglītojoša</w:t>
      </w:r>
      <w:r w:rsidR="001C0EDB">
        <w:t>s</w:t>
      </w:r>
      <w:r w:rsidR="001C0EDB" w:rsidRPr="005F7C3D">
        <w:t xml:space="preserve"> literatūra</w:t>
      </w:r>
      <w:r w:rsidR="001C0EDB">
        <w:t>s jomā, h</w:t>
      </w:r>
      <w:r w:rsidR="001C0EDB" w:rsidRPr="00825677">
        <w:t>obij</w:t>
      </w:r>
      <w:r w:rsidR="001C0EDB">
        <w:t xml:space="preserve">u </w:t>
      </w:r>
      <w:r w:rsidR="001C0EDB" w:rsidRPr="00825677">
        <w:t>un izklaides aktiv</w:t>
      </w:r>
      <w:r w:rsidR="001C0EDB">
        <w:t>itāšu jomā vai citā līdzīgā jomā, kā arī par sociālo uzņēmumu vai sabiedriskā labuma organizāciju piedāvātajām precēm vai pakalpojumiem.</w:t>
      </w:r>
    </w:p>
    <w:p w14:paraId="10434920" w14:textId="745FD904" w:rsidR="00D552FE" w:rsidRDefault="003073F7" w:rsidP="00456338">
      <w:pPr>
        <w:pStyle w:val="ListBullet4"/>
        <w:numPr>
          <w:ilvl w:val="0"/>
          <w:numId w:val="0"/>
        </w:numPr>
        <w:tabs>
          <w:tab w:val="left" w:pos="567"/>
        </w:tabs>
        <w:spacing w:before="0" w:after="0"/>
        <w:contextualSpacing w:val="0"/>
        <w:rPr>
          <w:szCs w:val="24"/>
          <w14:ligatures w14:val="none"/>
        </w:rPr>
      </w:pPr>
      <w:r w:rsidRPr="009D299A">
        <w:rPr>
          <w:b/>
          <w:bCs/>
          <w:szCs w:val="24"/>
          <w14:ligatures w14:val="none"/>
        </w:rPr>
        <w:t>3.2.</w:t>
      </w:r>
      <w:r w:rsidRPr="009D299A">
        <w:rPr>
          <w:szCs w:val="24"/>
          <w14:ligatures w14:val="none"/>
        </w:rPr>
        <w:t xml:space="preserve"> </w:t>
      </w:r>
      <w:bookmarkStart w:id="0" w:name="_Hlk203115706"/>
      <w:r w:rsidR="001C0EDB">
        <w:rPr>
          <w:szCs w:val="24"/>
          <w14:ligatures w14:val="none"/>
        </w:rPr>
        <w:t>Šo p</w:t>
      </w:r>
      <w:r w:rsidRPr="009D299A">
        <w:rPr>
          <w:szCs w:val="24"/>
          <w14:ligatures w14:val="none"/>
        </w:rPr>
        <w:t xml:space="preserve">ieteikumu </w:t>
      </w:r>
      <w:r w:rsidR="00982927" w:rsidRPr="009D299A">
        <w:rPr>
          <w:szCs w:val="24"/>
          <w14:ligatures w14:val="none"/>
        </w:rPr>
        <w:t>s</w:t>
      </w:r>
      <w:r w:rsidR="003706FC" w:rsidRPr="009D299A">
        <w:rPr>
          <w:szCs w:val="24"/>
          <w14:ligatures w14:val="none"/>
        </w:rPr>
        <w:t xml:space="preserve">adarbībai </w:t>
      </w:r>
      <w:r w:rsidR="001C0EDB">
        <w:rPr>
          <w:szCs w:val="24"/>
          <w14:ligatures w14:val="none"/>
        </w:rPr>
        <w:t xml:space="preserve">Sadarbības partneris iesniedz </w:t>
      </w:r>
      <w:r w:rsidR="00BD484E">
        <w:rPr>
          <w:szCs w:val="24"/>
          <w14:ligatures w14:val="none"/>
        </w:rPr>
        <w:t xml:space="preserve">noteiktā </w:t>
      </w:r>
      <w:r w:rsidR="001C0EDB">
        <w:rPr>
          <w:szCs w:val="24"/>
          <w14:ligatures w14:val="none"/>
        </w:rPr>
        <w:t xml:space="preserve">jomā atbilstoši pielikumam </w:t>
      </w:r>
      <w:bookmarkEnd w:id="0"/>
      <w:r w:rsidR="00095D3E" w:rsidRPr="009D299A">
        <w:rPr>
          <w:szCs w:val="24"/>
          <w14:ligatures w14:val="none"/>
        </w:rPr>
        <w:t>“</w:t>
      </w:r>
      <w:r w:rsidR="00C2027D" w:rsidRPr="009D299A">
        <w:rPr>
          <w:szCs w:val="24"/>
          <w14:ligatures w14:val="none"/>
        </w:rPr>
        <w:t>Sadarbības piedāvājum</w:t>
      </w:r>
      <w:r w:rsidR="00AF28DD">
        <w:rPr>
          <w:szCs w:val="24"/>
          <w14:ligatures w14:val="none"/>
        </w:rPr>
        <w:t>s</w:t>
      </w:r>
      <w:r w:rsidR="00095D3E" w:rsidRPr="009D299A">
        <w:rPr>
          <w:szCs w:val="24"/>
          <w14:ligatures w14:val="none"/>
        </w:rPr>
        <w:t>”</w:t>
      </w:r>
      <w:r w:rsidR="00BD484E">
        <w:rPr>
          <w:szCs w:val="24"/>
          <w14:ligatures w14:val="none"/>
        </w:rPr>
        <w:t xml:space="preserve">, piedāvājot savus sadarbības </w:t>
      </w:r>
      <w:r w:rsidR="000C30AE">
        <w:rPr>
          <w:szCs w:val="24"/>
          <w14:ligatures w14:val="none"/>
        </w:rPr>
        <w:t>noteikumus</w:t>
      </w:r>
      <w:r w:rsidR="00BD484E">
        <w:rPr>
          <w:szCs w:val="24"/>
          <w14:ligatures w14:val="none"/>
        </w:rPr>
        <w:t>.</w:t>
      </w:r>
      <w:r w:rsidR="00165A16" w:rsidRPr="009D299A">
        <w:rPr>
          <w:szCs w:val="24"/>
          <w14:ligatures w14:val="none"/>
        </w:rPr>
        <w:t xml:space="preserve"> </w:t>
      </w:r>
    </w:p>
    <w:p w14:paraId="795B6CA6" w14:textId="77777777" w:rsidR="00D552FE" w:rsidRDefault="00D552FE" w:rsidP="00456338">
      <w:pPr>
        <w:pStyle w:val="ListBullet4"/>
        <w:numPr>
          <w:ilvl w:val="0"/>
          <w:numId w:val="0"/>
        </w:numPr>
        <w:tabs>
          <w:tab w:val="left" w:pos="567"/>
        </w:tabs>
        <w:spacing w:before="0" w:after="0"/>
        <w:contextualSpacing w:val="0"/>
        <w:rPr>
          <w:szCs w:val="24"/>
          <w14:ligatures w14:val="none"/>
        </w:rPr>
      </w:pPr>
    </w:p>
    <w:p w14:paraId="7D25D6A5" w14:textId="75D691F4" w:rsidR="00D552FE" w:rsidRPr="009D299A" w:rsidRDefault="00D552FE" w:rsidP="00456338">
      <w:pPr>
        <w:spacing w:after="0" w:line="240" w:lineRule="auto"/>
        <w:rPr>
          <w:rFonts w:ascii="Times New Roman" w:hAnsi="Times New Roman" w:cs="Times New Roman"/>
          <w:b/>
          <w:sz w:val="24"/>
          <w:szCs w:val="24"/>
          <w14:ligatures w14:val="none"/>
        </w:rPr>
      </w:pPr>
      <w:r>
        <w:rPr>
          <w:rFonts w:ascii="Times New Roman" w:hAnsi="Times New Roman" w:cs="Times New Roman"/>
          <w:b/>
          <w:kern w:val="0"/>
          <w:sz w:val="24"/>
          <w:szCs w:val="24"/>
          <w:lang w:eastAsia="ar-SA"/>
          <w14:ligatures w14:val="none"/>
        </w:rPr>
        <w:t>4</w:t>
      </w:r>
      <w:r w:rsidRPr="009D299A">
        <w:rPr>
          <w:rFonts w:ascii="Times New Roman" w:hAnsi="Times New Roman" w:cs="Times New Roman"/>
          <w:b/>
          <w:kern w:val="0"/>
          <w:sz w:val="24"/>
          <w:szCs w:val="24"/>
          <w:lang w:eastAsia="ar-SA"/>
          <w14:ligatures w14:val="none"/>
        </w:rPr>
        <w:t xml:space="preserve">. </w:t>
      </w:r>
      <w:r>
        <w:rPr>
          <w:rFonts w:ascii="Times New Roman" w:hAnsi="Times New Roman" w:cs="Times New Roman"/>
          <w:b/>
          <w:sz w:val="24"/>
          <w:szCs w:val="24"/>
          <w14:ligatures w14:val="none"/>
        </w:rPr>
        <w:t>SADARBĪBAS PARTNERA APLIECINĀJUMI</w:t>
      </w:r>
    </w:p>
    <w:p w14:paraId="409159E4" w14:textId="16DA53BE" w:rsidR="00D552FE" w:rsidRDefault="00833C7D" w:rsidP="00456338">
      <w:pPr>
        <w:pStyle w:val="ListBullet4"/>
        <w:numPr>
          <w:ilvl w:val="0"/>
          <w:numId w:val="0"/>
        </w:numPr>
        <w:tabs>
          <w:tab w:val="left" w:pos="567"/>
        </w:tabs>
        <w:spacing w:before="0" w:after="0"/>
        <w:contextualSpacing w:val="0"/>
        <w:rPr>
          <w:szCs w:val="24"/>
          <w14:ligatures w14:val="none"/>
        </w:rPr>
      </w:pPr>
      <w:r w:rsidRPr="00456338">
        <w:rPr>
          <w:b/>
          <w:bCs/>
          <w:szCs w:val="24"/>
          <w14:ligatures w14:val="none"/>
        </w:rPr>
        <w:t>4.1</w:t>
      </w:r>
      <w:r>
        <w:rPr>
          <w:szCs w:val="24"/>
          <w14:ligatures w14:val="none"/>
        </w:rPr>
        <w:t xml:space="preserve">. </w:t>
      </w:r>
      <w:r w:rsidR="00D552FE">
        <w:rPr>
          <w:szCs w:val="24"/>
          <w14:ligatures w14:val="none"/>
        </w:rPr>
        <w:t>Sadarbības partneris apliecina</w:t>
      </w:r>
      <w:r>
        <w:rPr>
          <w:szCs w:val="24"/>
          <w14:ligatures w14:val="none"/>
        </w:rPr>
        <w:t>, ka:</w:t>
      </w:r>
      <w:r w:rsidR="00D552FE">
        <w:rPr>
          <w:szCs w:val="24"/>
          <w14:ligatures w14:val="none"/>
        </w:rPr>
        <w:t xml:space="preserve"> </w:t>
      </w:r>
      <w:r w:rsidR="00D552FE" w:rsidRPr="00456338">
        <w:rPr>
          <w:i/>
          <w:iCs/>
          <w:sz w:val="20"/>
          <w:szCs w:val="20"/>
          <w:lang w:eastAsia="en-US"/>
          <w14:ligatures w14:val="none"/>
        </w:rPr>
        <w:t>/lūdzu ar X atzīmē</w:t>
      </w:r>
      <w:r w:rsidR="00617001">
        <w:rPr>
          <w:i/>
          <w:iCs/>
          <w:sz w:val="20"/>
          <w:szCs w:val="20"/>
          <w:lang w:eastAsia="en-US"/>
          <w14:ligatures w14:val="none"/>
        </w:rPr>
        <w:t>jiet</w:t>
      </w:r>
      <w:r w:rsidR="00D552FE" w:rsidRPr="00456338">
        <w:rPr>
          <w:i/>
          <w:iCs/>
          <w:sz w:val="20"/>
          <w:szCs w:val="20"/>
          <w:lang w:eastAsia="en-US"/>
          <w14:ligatures w14:val="none"/>
        </w:rPr>
        <w:t xml:space="preserve"> atbilstību minētajam kritērijam</w:t>
      </w:r>
      <w:r w:rsidRPr="00456338">
        <w:rPr>
          <w:i/>
          <w:iCs/>
          <w:sz w:val="20"/>
          <w:szCs w:val="20"/>
          <w:lang w:eastAsia="en-US"/>
          <w14:ligatures w14:val="none"/>
        </w:rPr>
        <w:t>/</w:t>
      </w:r>
    </w:p>
    <w:tbl>
      <w:tblPr>
        <w:tblStyle w:val="TableGrid"/>
        <w:tblW w:w="0" w:type="auto"/>
        <w:tblLook w:val="04A0" w:firstRow="1" w:lastRow="0" w:firstColumn="1" w:lastColumn="0" w:noHBand="0" w:noVBand="1"/>
      </w:tblPr>
      <w:tblGrid>
        <w:gridCol w:w="222"/>
        <w:gridCol w:w="9122"/>
      </w:tblGrid>
      <w:tr w:rsidR="00D552FE" w14:paraId="2A0CC5E5" w14:textId="77777777" w:rsidTr="00456338">
        <w:tc>
          <w:tcPr>
            <w:tcW w:w="846" w:type="dxa"/>
          </w:tcPr>
          <w:p w14:paraId="29D112BC" w14:textId="77777777" w:rsidR="00D552FE" w:rsidRDefault="00D552FE" w:rsidP="00456338">
            <w:pPr>
              <w:pStyle w:val="ListBullet4"/>
              <w:numPr>
                <w:ilvl w:val="0"/>
                <w:numId w:val="0"/>
              </w:numPr>
              <w:tabs>
                <w:tab w:val="left" w:pos="567"/>
              </w:tabs>
              <w:spacing w:before="0" w:after="0"/>
              <w:contextualSpacing w:val="0"/>
              <w:rPr>
                <w:szCs w:val="24"/>
                <w14:ligatures w14:val="none"/>
              </w:rPr>
            </w:pPr>
          </w:p>
        </w:tc>
        <w:tc>
          <w:tcPr>
            <w:tcW w:w="8498" w:type="dxa"/>
          </w:tcPr>
          <w:p w14:paraId="54C87A68" w14:textId="7F25B9D1" w:rsidR="00D552FE" w:rsidRPr="00456338" w:rsidRDefault="00D552FE" w:rsidP="00456338">
            <w:pPr>
              <w:pStyle w:val="Default"/>
              <w:tabs>
                <w:tab w:val="left" w:pos="567"/>
              </w:tabs>
              <w:autoSpaceDE/>
              <w:autoSpaceDN/>
              <w:adjustRightInd/>
              <w:jc w:val="both"/>
            </w:pPr>
            <w:r w:rsidRPr="00D552FE">
              <w:rPr>
                <w14:ligatures w14:val="none"/>
              </w:rPr>
              <w:t xml:space="preserve">Sadarbības partneris ir iepazinies ar </w:t>
            </w:r>
            <w:r w:rsidRPr="00456338">
              <w:t xml:space="preserve">Kārtību sadarbībai ar </w:t>
            </w:r>
            <w:bookmarkStart w:id="1" w:name="_Hlk203020743"/>
            <w:r w:rsidRPr="00456338">
              <w:t>preču piegādātājiem un pakalpojumu sniedzējiem darbinieku motivācijas sistēmā “DaMoS”</w:t>
            </w:r>
            <w:bookmarkEnd w:id="1"/>
            <w:r w:rsidRPr="00456338">
              <w:t xml:space="preserve"> un apņemas to ievērot</w:t>
            </w:r>
            <w:r>
              <w:t>.</w:t>
            </w:r>
          </w:p>
        </w:tc>
      </w:tr>
      <w:tr w:rsidR="00D552FE" w14:paraId="28068CA4" w14:textId="77777777" w:rsidTr="00D552FE">
        <w:tc>
          <w:tcPr>
            <w:tcW w:w="846" w:type="dxa"/>
          </w:tcPr>
          <w:p w14:paraId="0F6A5B94" w14:textId="77777777" w:rsidR="00D552FE" w:rsidRDefault="00D552FE" w:rsidP="00456338">
            <w:pPr>
              <w:pStyle w:val="ListBullet4"/>
              <w:numPr>
                <w:ilvl w:val="0"/>
                <w:numId w:val="0"/>
              </w:numPr>
              <w:tabs>
                <w:tab w:val="left" w:pos="567"/>
              </w:tabs>
              <w:spacing w:before="0" w:after="0"/>
              <w:contextualSpacing w:val="0"/>
              <w:rPr>
                <w:szCs w:val="24"/>
                <w14:ligatures w14:val="none"/>
              </w:rPr>
            </w:pPr>
          </w:p>
        </w:tc>
        <w:tc>
          <w:tcPr>
            <w:tcW w:w="8498" w:type="dxa"/>
          </w:tcPr>
          <w:p w14:paraId="7E47EAC5" w14:textId="39EAE50A" w:rsidR="00D552FE" w:rsidRPr="00D552FE" w:rsidRDefault="00D552FE" w:rsidP="00456338">
            <w:pPr>
              <w:pStyle w:val="Default"/>
              <w:jc w:val="both"/>
              <w:rPr>
                <w14:ligatures w14:val="none"/>
              </w:rPr>
            </w:pPr>
            <w:r w:rsidRPr="009D299A">
              <w:t>Sadarbības partneri</w:t>
            </w:r>
            <w:r>
              <w:t xml:space="preserve">s ir iepazinies ar </w:t>
            </w:r>
            <w:r w:rsidRPr="009D299A">
              <w:t>Sadarbības ar darījumu partneriem pamatprincip</w:t>
            </w:r>
            <w:r>
              <w:t>iem</w:t>
            </w:r>
            <w:r w:rsidRPr="009D299A">
              <w:t xml:space="preserve">, kuri publicēti </w:t>
            </w:r>
            <w:r w:rsidR="000C30AE">
              <w:t>Rīgas satiksmes</w:t>
            </w:r>
            <w:r w:rsidRPr="009D299A">
              <w:t xml:space="preserve"> </w:t>
            </w:r>
            <w:r w:rsidR="000C30AE">
              <w:t>tīmekļvietnē</w:t>
            </w:r>
            <w:r w:rsidR="0067209D" w:rsidRPr="00585AA6">
              <w:t xml:space="preserve"> </w:t>
            </w:r>
            <w:hyperlink r:id="rId8" w:history="1">
              <w:r w:rsidR="0067209D" w:rsidRPr="008C561E">
                <w:rPr>
                  <w:rStyle w:val="Hyperlink"/>
                </w:rPr>
                <w:t>https://www.rigassatiksme.lv/files/sadarbibas_ar_darijumu_partneriem_pamatprincipi_2025.pdf</w:t>
              </w:r>
            </w:hyperlink>
            <w:r w:rsidR="0067209D">
              <w:t xml:space="preserve"> </w:t>
            </w:r>
            <w:r w:rsidR="00833C7D">
              <w:t xml:space="preserve">, un apņemas tos ievērot. </w:t>
            </w:r>
          </w:p>
        </w:tc>
      </w:tr>
      <w:tr w:rsidR="00833C7D" w14:paraId="6039463C" w14:textId="77777777" w:rsidTr="00D552FE">
        <w:tc>
          <w:tcPr>
            <w:tcW w:w="846" w:type="dxa"/>
          </w:tcPr>
          <w:p w14:paraId="4FED9ADD" w14:textId="77777777" w:rsidR="00833C7D" w:rsidRDefault="00833C7D" w:rsidP="00456338">
            <w:pPr>
              <w:pStyle w:val="ListBullet4"/>
              <w:numPr>
                <w:ilvl w:val="0"/>
                <w:numId w:val="0"/>
              </w:numPr>
              <w:tabs>
                <w:tab w:val="left" w:pos="567"/>
              </w:tabs>
              <w:spacing w:before="0" w:after="0"/>
              <w:contextualSpacing w:val="0"/>
              <w:rPr>
                <w:szCs w:val="24"/>
                <w14:ligatures w14:val="none"/>
              </w:rPr>
            </w:pPr>
          </w:p>
        </w:tc>
        <w:tc>
          <w:tcPr>
            <w:tcW w:w="8498" w:type="dxa"/>
          </w:tcPr>
          <w:p w14:paraId="695AECBF" w14:textId="1352B5CB" w:rsidR="00833C7D" w:rsidRPr="009D299A" w:rsidRDefault="00833C7D" w:rsidP="00456338">
            <w:pPr>
              <w:pStyle w:val="Default"/>
              <w:jc w:val="both"/>
            </w:pPr>
            <w:r>
              <w:t>Sadarbības partnerim nav</w:t>
            </w:r>
            <w:r w:rsidRPr="00C15E2C">
              <w:t xml:space="preserve"> būt apturēta vai pārtraukta saimnieciskā darbība, pasludināts maksātnespējas process, n</w:t>
            </w:r>
            <w:r>
              <w:t>av uzsākts</w:t>
            </w:r>
            <w:r w:rsidRPr="00C15E2C">
              <w:t xml:space="preserve"> likvidācijas process</w:t>
            </w:r>
            <w:r>
              <w:t>.</w:t>
            </w:r>
          </w:p>
        </w:tc>
      </w:tr>
      <w:tr w:rsidR="00833C7D" w14:paraId="5D5F7CC7" w14:textId="77777777" w:rsidTr="00D552FE">
        <w:tc>
          <w:tcPr>
            <w:tcW w:w="846" w:type="dxa"/>
          </w:tcPr>
          <w:p w14:paraId="47908398" w14:textId="77777777" w:rsidR="00833C7D" w:rsidRDefault="00833C7D" w:rsidP="00456338">
            <w:pPr>
              <w:pStyle w:val="ListBullet4"/>
              <w:numPr>
                <w:ilvl w:val="0"/>
                <w:numId w:val="0"/>
              </w:numPr>
              <w:tabs>
                <w:tab w:val="left" w:pos="567"/>
              </w:tabs>
              <w:spacing w:before="0" w:after="0"/>
              <w:contextualSpacing w:val="0"/>
              <w:rPr>
                <w:szCs w:val="24"/>
                <w14:ligatures w14:val="none"/>
              </w:rPr>
            </w:pPr>
          </w:p>
        </w:tc>
        <w:tc>
          <w:tcPr>
            <w:tcW w:w="8498" w:type="dxa"/>
          </w:tcPr>
          <w:p w14:paraId="0E152CAC" w14:textId="056A0AD1" w:rsidR="00833C7D" w:rsidRDefault="00833C7D" w:rsidP="00456338">
            <w:pPr>
              <w:pStyle w:val="Default"/>
              <w:jc w:val="both"/>
            </w:pPr>
            <w:r>
              <w:t xml:space="preserve">Sadarbības partnerim </w:t>
            </w:r>
            <w:r w:rsidRPr="00C15E2C">
              <w:t>n</w:t>
            </w:r>
            <w:r>
              <w:t>av</w:t>
            </w:r>
            <w:r w:rsidRPr="00C15E2C">
              <w:t xml:space="preserve"> Latvijas Republikas Valsts ieņēmumu dienesta administrēto nodokļu (nodevu) parāda, kas pārsniedz 150 </w:t>
            </w:r>
            <w:proofErr w:type="spellStart"/>
            <w:r w:rsidRPr="00C15E2C">
              <w:t>euro</w:t>
            </w:r>
            <w:proofErr w:type="spellEnd"/>
            <w:r w:rsidRPr="00C15E2C">
              <w:t xml:space="preserve"> (viens simts piecdesmit </w:t>
            </w:r>
            <w:proofErr w:type="spellStart"/>
            <w:r w:rsidRPr="00C15E2C">
              <w:t>euro</w:t>
            </w:r>
            <w:proofErr w:type="spellEnd"/>
            <w:r w:rsidRPr="00C15E2C">
              <w:t>)</w:t>
            </w:r>
            <w:r>
              <w:t>.</w:t>
            </w:r>
          </w:p>
        </w:tc>
      </w:tr>
      <w:tr w:rsidR="00D552FE" w14:paraId="65BC1743" w14:textId="77777777" w:rsidTr="00456338">
        <w:tc>
          <w:tcPr>
            <w:tcW w:w="846" w:type="dxa"/>
          </w:tcPr>
          <w:p w14:paraId="47109B10" w14:textId="7CA721F0" w:rsidR="00D552FE" w:rsidRDefault="00D552FE" w:rsidP="00456338">
            <w:pPr>
              <w:pStyle w:val="ListBullet4"/>
              <w:numPr>
                <w:ilvl w:val="0"/>
                <w:numId w:val="0"/>
              </w:numPr>
              <w:tabs>
                <w:tab w:val="left" w:pos="567"/>
              </w:tabs>
              <w:spacing w:before="0" w:after="0"/>
              <w:contextualSpacing w:val="0"/>
              <w:rPr>
                <w:szCs w:val="24"/>
                <w14:ligatures w14:val="none"/>
              </w:rPr>
            </w:pPr>
          </w:p>
        </w:tc>
        <w:tc>
          <w:tcPr>
            <w:tcW w:w="8498" w:type="dxa"/>
          </w:tcPr>
          <w:p w14:paraId="1824DA4D" w14:textId="35CD401D" w:rsidR="00D552FE" w:rsidRDefault="00D552FE" w:rsidP="00456338">
            <w:pPr>
              <w:pStyle w:val="Default"/>
              <w:jc w:val="both"/>
            </w:pPr>
            <w:r>
              <w:t>Uz Sadarbības partneri n</w:t>
            </w:r>
            <w:r w:rsidR="00833C7D">
              <w:t>av</w:t>
            </w:r>
            <w:r>
              <w:t xml:space="preserve"> attiecināti </w:t>
            </w:r>
            <w:r w:rsidRPr="00075440">
              <w:t>Starptautisko un Latvijas Republikas nacionālo sankciju likuma 11.</w:t>
            </w:r>
            <w:r w:rsidRPr="00BC5E15">
              <w:rPr>
                <w:vertAlign w:val="superscript"/>
              </w:rPr>
              <w:t>1</w:t>
            </w:r>
            <w:r w:rsidRPr="00075440">
              <w:t xml:space="preserve"> panta pirmajā daļā minētie izslēgšanas noteikumi</w:t>
            </w:r>
            <w:r>
              <w:t>.</w:t>
            </w:r>
          </w:p>
          <w:p w14:paraId="6319897B" w14:textId="79AB9A45" w:rsidR="00D552FE" w:rsidRPr="00456338" w:rsidRDefault="00D552FE" w:rsidP="00456338">
            <w:pPr>
              <w:pStyle w:val="Default"/>
              <w:jc w:val="both"/>
            </w:pPr>
            <w:r>
              <w:t>Uz Sadarbības partneri ne</w:t>
            </w:r>
            <w:r w:rsidR="00833C7D">
              <w:t xml:space="preserve">attiecas </w:t>
            </w:r>
            <w:r w:rsidRPr="00BC5E15">
              <w:t>ierobežojumi, kas saistīti ar Krievijas Federācijas un Baltkrievijas preču un pakalpojumu apriti atbilstoši spēkā esošajiem normatīvajiem aktiem</w:t>
            </w:r>
            <w:r>
              <w:t>.</w:t>
            </w:r>
          </w:p>
        </w:tc>
      </w:tr>
      <w:tr w:rsidR="00833C7D" w14:paraId="6E0BFF4E" w14:textId="77777777" w:rsidTr="00D552FE">
        <w:tc>
          <w:tcPr>
            <w:tcW w:w="846" w:type="dxa"/>
          </w:tcPr>
          <w:p w14:paraId="39EB9B44" w14:textId="77777777" w:rsidR="00833C7D" w:rsidRDefault="00833C7D" w:rsidP="00456338">
            <w:pPr>
              <w:pStyle w:val="ListBullet4"/>
              <w:numPr>
                <w:ilvl w:val="0"/>
                <w:numId w:val="0"/>
              </w:numPr>
              <w:tabs>
                <w:tab w:val="left" w:pos="567"/>
              </w:tabs>
              <w:spacing w:before="0" w:after="0"/>
              <w:contextualSpacing w:val="0"/>
              <w:rPr>
                <w:szCs w:val="24"/>
                <w14:ligatures w14:val="none"/>
              </w:rPr>
            </w:pPr>
          </w:p>
        </w:tc>
        <w:tc>
          <w:tcPr>
            <w:tcW w:w="8498" w:type="dxa"/>
          </w:tcPr>
          <w:p w14:paraId="1EB05726" w14:textId="05480BE2" w:rsidR="00833C7D" w:rsidRDefault="00833C7D" w:rsidP="00456338">
            <w:pPr>
              <w:pStyle w:val="Default"/>
              <w:jc w:val="both"/>
            </w:pPr>
            <w:bookmarkStart w:id="2" w:name="_Hlk203043785"/>
            <w:r>
              <w:t xml:space="preserve">Sadarbības partneris vai kaut viena tā piedāvātā prece vai pakalpojums nav iekļauts </w:t>
            </w:r>
            <w:r w:rsidRPr="009D299A">
              <w:t>Patērētāju tiesību aizsardzības centra publiski piee</w:t>
            </w:r>
            <w:r>
              <w:t xml:space="preserve">jamā </w:t>
            </w:r>
            <w:r w:rsidRPr="009D299A">
              <w:t xml:space="preserve">reģistrā par aizdomīgajiem interneta un saziņas objektiem </w:t>
            </w:r>
            <w:r w:rsidRPr="009D299A">
              <w:rPr>
                <w:rStyle w:val="FootnoteReference"/>
              </w:rPr>
              <w:footnoteReference w:id="1"/>
            </w:r>
            <w:r w:rsidRPr="009D299A">
              <w:t xml:space="preserve"> </w:t>
            </w:r>
            <w:r>
              <w:t>vai</w:t>
            </w:r>
            <w:r w:rsidRPr="009D299A">
              <w:t xml:space="preserve"> Meln</w:t>
            </w:r>
            <w:r>
              <w:t>ajā</w:t>
            </w:r>
            <w:r w:rsidRPr="009D299A">
              <w:t xml:space="preserve"> sarakst</w:t>
            </w:r>
            <w:r>
              <w:t>ā</w:t>
            </w:r>
            <w:r w:rsidRPr="009D299A">
              <w:rPr>
                <w:rStyle w:val="FootnoteReference"/>
              </w:rPr>
              <w:footnoteReference w:id="2"/>
            </w:r>
            <w:r w:rsidRPr="009D299A">
              <w:t>.</w:t>
            </w:r>
            <w:bookmarkEnd w:id="2"/>
          </w:p>
        </w:tc>
      </w:tr>
      <w:tr w:rsidR="00D552FE" w14:paraId="579CE9A7" w14:textId="77777777" w:rsidTr="00456338">
        <w:tc>
          <w:tcPr>
            <w:tcW w:w="846" w:type="dxa"/>
          </w:tcPr>
          <w:p w14:paraId="7BD54E89" w14:textId="77777777" w:rsidR="00D552FE" w:rsidRDefault="00D552FE" w:rsidP="00456338">
            <w:pPr>
              <w:pStyle w:val="ListBullet4"/>
              <w:numPr>
                <w:ilvl w:val="0"/>
                <w:numId w:val="0"/>
              </w:numPr>
              <w:tabs>
                <w:tab w:val="left" w:pos="567"/>
              </w:tabs>
              <w:spacing w:before="0" w:after="0"/>
              <w:contextualSpacing w:val="0"/>
              <w:rPr>
                <w:szCs w:val="24"/>
                <w14:ligatures w14:val="none"/>
              </w:rPr>
            </w:pPr>
          </w:p>
        </w:tc>
        <w:tc>
          <w:tcPr>
            <w:tcW w:w="8498" w:type="dxa"/>
          </w:tcPr>
          <w:p w14:paraId="4132DEDF" w14:textId="2C83EF48" w:rsidR="00D552FE" w:rsidRDefault="00911F71" w:rsidP="00456338">
            <w:pPr>
              <w:pStyle w:val="BodyText2"/>
              <w:tabs>
                <w:tab w:val="clear" w:pos="0"/>
              </w:tabs>
              <w:outlineLvl w:val="9"/>
            </w:pPr>
            <w:bookmarkStart w:id="3" w:name="_Hlk203142296"/>
            <w:r w:rsidRPr="00456338">
              <w:rPr>
                <w:rFonts w:ascii="Times New Roman" w:eastAsiaTheme="minorHAnsi" w:hAnsi="Times New Roman"/>
                <w:color w:val="000000"/>
                <w:szCs w:val="24"/>
                <w14:ligatures w14:val="standardContextual"/>
              </w:rPr>
              <w:t xml:space="preserve">Sadarbības partneris atbilst Latvijas Republikas normatīvajiem aktiem, kas regulē saimniecisko darbību, nodokļu un nodevu nomaksu, darba tiesiskās attiecības un darba aizsardzību, attiecīgās nozares darbību, ja šāda darbība saskaņā ar normatīvajiem aktiem ir </w:t>
            </w:r>
            <w:r w:rsidRPr="00456338">
              <w:rPr>
                <w:rFonts w:ascii="Times New Roman" w:eastAsiaTheme="minorHAnsi" w:hAnsi="Times New Roman"/>
                <w:color w:val="000000"/>
                <w:szCs w:val="24"/>
                <w14:ligatures w14:val="standardContextual"/>
              </w:rPr>
              <w:lastRenderedPageBreak/>
              <w:t xml:space="preserve">licencējama vai reģistrējama. Ja </w:t>
            </w:r>
            <w:r w:rsidR="0067209D">
              <w:rPr>
                <w:rFonts w:ascii="Times New Roman" w:eastAsiaTheme="minorHAnsi" w:hAnsi="Times New Roman"/>
                <w:color w:val="000000"/>
                <w:szCs w:val="24"/>
                <w14:ligatures w14:val="standardContextual"/>
              </w:rPr>
              <w:t>s</w:t>
            </w:r>
            <w:r w:rsidRPr="00456338">
              <w:rPr>
                <w:rFonts w:ascii="Times New Roman" w:eastAsiaTheme="minorHAnsi" w:hAnsi="Times New Roman"/>
                <w:color w:val="000000"/>
                <w:szCs w:val="24"/>
                <w14:ligatures w14:val="standardContextual"/>
              </w:rPr>
              <w:t xml:space="preserve">adarbības piedāvājuma nodrošināšanai Latvijas Republikā ir nepieciešama licence, speciālā atļauja vai reģistrācija, Sadarbības partneris nodrošina, ka tā ir </w:t>
            </w:r>
            <w:r w:rsidR="0067209D">
              <w:rPr>
                <w:rFonts w:ascii="Times New Roman" w:eastAsiaTheme="minorHAnsi" w:hAnsi="Times New Roman"/>
                <w:color w:val="000000"/>
                <w:szCs w:val="24"/>
                <w14:ligatures w14:val="standardContextual"/>
              </w:rPr>
              <w:t xml:space="preserve">un būs </w:t>
            </w:r>
            <w:r w:rsidRPr="00456338">
              <w:rPr>
                <w:rFonts w:ascii="Times New Roman" w:eastAsiaTheme="minorHAnsi" w:hAnsi="Times New Roman"/>
                <w:color w:val="000000"/>
                <w:szCs w:val="24"/>
                <w14:ligatures w14:val="standardContextual"/>
              </w:rPr>
              <w:t>spēkā esoša visā līguma izpildes laikā.</w:t>
            </w:r>
            <w:bookmarkEnd w:id="3"/>
          </w:p>
        </w:tc>
      </w:tr>
    </w:tbl>
    <w:p w14:paraId="511AA872" w14:textId="77777777" w:rsidR="00D552FE" w:rsidRDefault="00D552FE" w:rsidP="00456338">
      <w:pPr>
        <w:pStyle w:val="ListBullet4"/>
        <w:numPr>
          <w:ilvl w:val="0"/>
          <w:numId w:val="0"/>
        </w:numPr>
        <w:tabs>
          <w:tab w:val="left" w:pos="567"/>
        </w:tabs>
        <w:spacing w:before="0" w:after="0"/>
        <w:contextualSpacing w:val="0"/>
        <w:rPr>
          <w:szCs w:val="24"/>
          <w14:ligatures w14:val="none"/>
        </w:rPr>
      </w:pPr>
    </w:p>
    <w:p w14:paraId="6E0EE88E" w14:textId="772E44DC" w:rsidR="00833C7D" w:rsidRPr="009D299A" w:rsidRDefault="00833C7D" w:rsidP="00456338">
      <w:pPr>
        <w:pStyle w:val="ListBullet4"/>
        <w:numPr>
          <w:ilvl w:val="0"/>
          <w:numId w:val="0"/>
        </w:numPr>
        <w:tabs>
          <w:tab w:val="left" w:pos="567"/>
        </w:tabs>
        <w:spacing w:before="0" w:after="0"/>
      </w:pPr>
      <w:r w:rsidRPr="009D299A">
        <w:rPr>
          <w:b/>
          <w:bCs/>
        </w:rPr>
        <w:t xml:space="preserve">4.2. </w:t>
      </w:r>
      <w:r w:rsidRPr="009D299A">
        <w:t>Sadarbības partneris</w:t>
      </w:r>
      <w:r w:rsidR="00BD484E">
        <w:t xml:space="preserve"> apliecina, ka</w:t>
      </w:r>
      <w:r w:rsidRPr="009D299A">
        <w:t xml:space="preserve"> nav izslēgts no pievienotās vērtības nodokļa maksātāju reģistra (ja persona ir pievienotās vērtības nodokļa maksātājs).</w:t>
      </w:r>
    </w:p>
    <w:p w14:paraId="4CFC945C" w14:textId="77777777" w:rsidR="00833C7D" w:rsidRPr="00596350" w:rsidRDefault="00833C7D" w:rsidP="00456338">
      <w:pPr>
        <w:pStyle w:val="ListBullet4"/>
        <w:numPr>
          <w:ilvl w:val="0"/>
          <w:numId w:val="0"/>
        </w:numPr>
        <w:tabs>
          <w:tab w:val="left" w:pos="567"/>
        </w:tabs>
        <w:spacing w:before="0" w:after="0"/>
        <w:rPr>
          <w:i/>
          <w:iCs/>
          <w:sz w:val="20"/>
          <w:szCs w:val="20"/>
          <w:lang w:eastAsia="en-US"/>
          <w14:ligatures w14:val="none"/>
        </w:rPr>
      </w:pPr>
      <w:r w:rsidRPr="009D299A">
        <w:t xml:space="preserve">Sadarbības partneris </w:t>
      </w:r>
      <w:sdt>
        <w:sdtPr>
          <w:id w:val="-1733073409"/>
          <w14:checkbox>
            <w14:checked w14:val="0"/>
            <w14:checkedState w14:val="2612" w14:font="MS Gothic"/>
            <w14:uncheckedState w14:val="2610" w14:font="MS Gothic"/>
          </w14:checkbox>
        </w:sdtPr>
        <w:sdtEndPr/>
        <w:sdtContent>
          <w:r w:rsidRPr="009D299A">
            <w:rPr>
              <w:rFonts w:ascii="Segoe UI Symbol" w:hAnsi="Segoe UI Symbol" w:cs="Segoe UI Symbol"/>
            </w:rPr>
            <w:t>☐</w:t>
          </w:r>
        </w:sdtContent>
      </w:sdt>
      <w:r w:rsidRPr="009D299A">
        <w:t xml:space="preserve"> ir </w:t>
      </w:r>
      <w:sdt>
        <w:sdtPr>
          <w:id w:val="-840386695"/>
          <w14:checkbox>
            <w14:checked w14:val="0"/>
            <w14:checkedState w14:val="2612" w14:font="MS Gothic"/>
            <w14:uncheckedState w14:val="2610" w14:font="MS Gothic"/>
          </w14:checkbox>
        </w:sdtPr>
        <w:sdtEndPr/>
        <w:sdtContent>
          <w:r w:rsidRPr="009D299A">
            <w:rPr>
              <w:rFonts w:ascii="Segoe UI Symbol" w:eastAsia="MS Gothic" w:hAnsi="Segoe UI Symbol" w:cs="Segoe UI Symbol"/>
            </w:rPr>
            <w:t>☐</w:t>
          </w:r>
        </w:sdtContent>
      </w:sdt>
      <w:r w:rsidRPr="009D299A">
        <w:t xml:space="preserve"> nav PVN maksātājs. </w:t>
      </w:r>
      <w:r w:rsidRPr="00596350">
        <w:rPr>
          <w:i/>
          <w:iCs/>
          <w:sz w:val="20"/>
          <w:szCs w:val="20"/>
          <w:lang w:eastAsia="en-US"/>
          <w14:ligatures w14:val="none"/>
        </w:rPr>
        <w:t>Lūdzu norādiet atbilstošo.</w:t>
      </w:r>
    </w:p>
    <w:p w14:paraId="24573158" w14:textId="77777777" w:rsidR="00AF28DD" w:rsidRDefault="00AF28DD" w:rsidP="00911F71">
      <w:pPr>
        <w:spacing w:after="0" w:line="240" w:lineRule="auto"/>
        <w:jc w:val="both"/>
        <w:rPr>
          <w:rFonts w:ascii="Times New Roman" w:hAnsi="Times New Roman" w:cs="Times New Roman"/>
          <w:b/>
          <w:bCs/>
          <w:kern w:val="0"/>
          <w:sz w:val="24"/>
          <w:szCs w:val="24"/>
          <w14:ligatures w14:val="none"/>
        </w:rPr>
      </w:pPr>
    </w:p>
    <w:p w14:paraId="7C4AF5A6" w14:textId="7A1575DA" w:rsidR="00842D19" w:rsidRPr="009D299A" w:rsidRDefault="00842D19" w:rsidP="00456338">
      <w:pPr>
        <w:spacing w:after="0" w:line="240" w:lineRule="auto"/>
        <w:jc w:val="both"/>
        <w:rPr>
          <w:rFonts w:ascii="Times New Roman" w:hAnsi="Times New Roman" w:cs="Times New Roman"/>
          <w:b/>
          <w:bCs/>
          <w:kern w:val="0"/>
          <w:sz w:val="24"/>
          <w:szCs w:val="24"/>
          <w14:ligatures w14:val="none"/>
        </w:rPr>
      </w:pPr>
      <w:r w:rsidRPr="009D299A">
        <w:rPr>
          <w:rFonts w:ascii="Times New Roman" w:hAnsi="Times New Roman" w:cs="Times New Roman"/>
          <w:b/>
          <w:bCs/>
          <w:kern w:val="0"/>
          <w:sz w:val="24"/>
          <w:szCs w:val="24"/>
          <w14:ligatures w14:val="none"/>
        </w:rPr>
        <w:t>5. SADARBĪBAS PARTNERA PIEREDZE</w:t>
      </w:r>
    </w:p>
    <w:p w14:paraId="445FDF06" w14:textId="37A7EA36" w:rsidR="001B4C52" w:rsidRPr="009D299A" w:rsidRDefault="00842D19" w:rsidP="00456338">
      <w:pPr>
        <w:spacing w:after="0" w:line="240" w:lineRule="auto"/>
        <w:jc w:val="both"/>
        <w:rPr>
          <w:rFonts w:ascii="Times New Roman" w:eastAsia="Times New Roman" w:hAnsi="Times New Roman" w:cs="Times New Roman"/>
          <w:kern w:val="0"/>
          <w:sz w:val="24"/>
          <w:szCs w:val="24"/>
        </w:rPr>
      </w:pPr>
      <w:r w:rsidRPr="009D299A">
        <w:rPr>
          <w:rFonts w:ascii="Times New Roman" w:hAnsi="Times New Roman" w:cs="Times New Roman"/>
          <w:b/>
          <w:bCs/>
          <w:kern w:val="0"/>
          <w:sz w:val="24"/>
          <w:szCs w:val="24"/>
          <w14:ligatures w14:val="none"/>
        </w:rPr>
        <w:t>5</w:t>
      </w:r>
      <w:r w:rsidR="001B4C52" w:rsidRPr="009D299A">
        <w:rPr>
          <w:rFonts w:ascii="Times New Roman" w:hAnsi="Times New Roman" w:cs="Times New Roman"/>
          <w:b/>
          <w:bCs/>
          <w:kern w:val="0"/>
          <w:sz w:val="24"/>
          <w:szCs w:val="24"/>
          <w14:ligatures w14:val="none"/>
        </w:rPr>
        <w:t>.</w:t>
      </w:r>
      <w:r w:rsidRPr="009D299A">
        <w:rPr>
          <w:rFonts w:ascii="Times New Roman" w:hAnsi="Times New Roman" w:cs="Times New Roman"/>
          <w:b/>
          <w:bCs/>
          <w:kern w:val="0"/>
          <w:sz w:val="24"/>
          <w:szCs w:val="24"/>
          <w14:ligatures w14:val="none"/>
        </w:rPr>
        <w:t>1</w:t>
      </w:r>
      <w:r w:rsidR="001B4C52" w:rsidRPr="009D299A">
        <w:rPr>
          <w:rFonts w:ascii="Times New Roman" w:hAnsi="Times New Roman" w:cs="Times New Roman"/>
          <w:b/>
          <w:bCs/>
          <w:kern w:val="0"/>
          <w:sz w:val="24"/>
          <w:szCs w:val="24"/>
          <w14:ligatures w14:val="none"/>
        </w:rPr>
        <w:t xml:space="preserve">. </w:t>
      </w:r>
      <w:bookmarkStart w:id="4" w:name="_Hlk203033251"/>
      <w:r w:rsidR="001919B0" w:rsidRPr="009D299A">
        <w:rPr>
          <w:rFonts w:ascii="Times New Roman" w:hAnsi="Times New Roman" w:cs="Times New Roman"/>
          <w:b/>
          <w:bCs/>
          <w:kern w:val="0"/>
          <w:sz w:val="24"/>
          <w:szCs w:val="24"/>
          <w14:ligatures w14:val="none"/>
        </w:rPr>
        <w:t xml:space="preserve">Prasības </w:t>
      </w:r>
      <w:r w:rsidR="001B4C52" w:rsidRPr="009D299A">
        <w:rPr>
          <w:rFonts w:ascii="Times New Roman" w:eastAsia="Times New Roman" w:hAnsi="Times New Roman" w:cs="Times New Roman"/>
          <w:b/>
          <w:bCs/>
          <w:kern w:val="0"/>
          <w:sz w:val="24"/>
          <w:szCs w:val="24"/>
        </w:rPr>
        <w:t>Sadarbības partnerim</w:t>
      </w:r>
      <w:r w:rsidR="001919B0" w:rsidRPr="009D299A">
        <w:rPr>
          <w:rFonts w:ascii="Times New Roman" w:eastAsia="Times New Roman" w:hAnsi="Times New Roman" w:cs="Times New Roman"/>
          <w:b/>
          <w:bCs/>
          <w:kern w:val="0"/>
          <w:sz w:val="24"/>
          <w:szCs w:val="24"/>
        </w:rPr>
        <w:t xml:space="preserve">, kas nav </w:t>
      </w:r>
      <w:r w:rsidR="00733E6A">
        <w:rPr>
          <w:rFonts w:ascii="Times New Roman" w:eastAsia="Times New Roman" w:hAnsi="Times New Roman" w:cs="Times New Roman"/>
          <w:b/>
          <w:bCs/>
          <w:kern w:val="0"/>
          <w:sz w:val="24"/>
          <w:szCs w:val="24"/>
        </w:rPr>
        <w:t>s</w:t>
      </w:r>
      <w:r w:rsidR="001919B0" w:rsidRPr="009D299A">
        <w:rPr>
          <w:rFonts w:ascii="Times New Roman" w:eastAsia="Times New Roman" w:hAnsi="Times New Roman" w:cs="Times New Roman"/>
          <w:b/>
          <w:bCs/>
          <w:kern w:val="0"/>
          <w:sz w:val="24"/>
          <w:szCs w:val="24"/>
        </w:rPr>
        <w:t xml:space="preserve">ociālais uzņēmējs vai </w:t>
      </w:r>
      <w:r w:rsidR="00733E6A">
        <w:rPr>
          <w:rFonts w:ascii="Times New Roman" w:eastAsia="Times New Roman" w:hAnsi="Times New Roman" w:cs="Times New Roman"/>
          <w:b/>
          <w:bCs/>
          <w:kern w:val="0"/>
          <w:sz w:val="24"/>
          <w:szCs w:val="24"/>
        </w:rPr>
        <w:t>s</w:t>
      </w:r>
      <w:r w:rsidR="001919B0" w:rsidRPr="009D299A">
        <w:rPr>
          <w:rFonts w:ascii="Times New Roman" w:eastAsia="Times New Roman" w:hAnsi="Times New Roman" w:cs="Times New Roman"/>
          <w:b/>
          <w:bCs/>
          <w:kern w:val="0"/>
          <w:sz w:val="24"/>
          <w:szCs w:val="24"/>
        </w:rPr>
        <w:t xml:space="preserve">abiedriskā labuma organizācija. </w:t>
      </w:r>
      <w:r w:rsidR="001919B0" w:rsidRPr="009D299A">
        <w:rPr>
          <w:rFonts w:ascii="Times New Roman" w:eastAsia="Times New Roman" w:hAnsi="Times New Roman" w:cs="Times New Roman"/>
          <w:kern w:val="0"/>
          <w:sz w:val="24"/>
          <w:szCs w:val="24"/>
        </w:rPr>
        <w:t>Sadarbības partnerim</w:t>
      </w:r>
      <w:r w:rsidR="001B4C52" w:rsidRPr="009D299A">
        <w:rPr>
          <w:rFonts w:ascii="Times New Roman" w:eastAsia="Times New Roman" w:hAnsi="Times New Roman" w:cs="Times New Roman"/>
          <w:kern w:val="0"/>
          <w:sz w:val="24"/>
          <w:szCs w:val="24"/>
        </w:rPr>
        <w:t xml:space="preserve"> ir 1 (viena) gada</w:t>
      </w:r>
      <w:r w:rsidR="001B4C52" w:rsidRPr="00456338">
        <w:rPr>
          <w:rFonts w:ascii="Times New Roman" w:eastAsia="Times New Roman" w:hAnsi="Times New Roman" w:cs="Times New Roman"/>
          <w:kern w:val="0"/>
          <w:sz w:val="24"/>
          <w:szCs w:val="20"/>
        </w:rPr>
        <w:t xml:space="preserve"> </w:t>
      </w:r>
      <w:r w:rsidR="001B4C52" w:rsidRPr="009D299A">
        <w:rPr>
          <w:rFonts w:ascii="Times New Roman" w:eastAsia="Times New Roman" w:hAnsi="Times New Roman" w:cs="Times New Roman"/>
          <w:kern w:val="0"/>
          <w:sz w:val="24"/>
          <w:szCs w:val="24"/>
        </w:rPr>
        <w:t>pieredze jomā, attiecībā uz kuru ir iesniegts sadarbības piedāvājums:</w:t>
      </w:r>
      <w:bookmarkEnd w:id="4"/>
    </w:p>
    <w:tbl>
      <w:tblPr>
        <w:tblStyle w:val="TableGrid"/>
        <w:tblW w:w="0" w:type="auto"/>
        <w:tblLook w:val="04A0" w:firstRow="1" w:lastRow="0" w:firstColumn="1" w:lastColumn="0" w:noHBand="0" w:noVBand="1"/>
      </w:tblPr>
      <w:tblGrid>
        <w:gridCol w:w="9344"/>
      </w:tblGrid>
      <w:tr w:rsidR="00373326" w:rsidRPr="00456338" w14:paraId="1C1358E5" w14:textId="77777777" w:rsidTr="00373326">
        <w:tc>
          <w:tcPr>
            <w:tcW w:w="9344" w:type="dxa"/>
          </w:tcPr>
          <w:p w14:paraId="762C96DD" w14:textId="147BE171" w:rsidR="00373326" w:rsidRPr="009D299A" w:rsidRDefault="00373326" w:rsidP="00456338">
            <w:pPr>
              <w:jc w:val="center"/>
              <w:rPr>
                <w:rFonts w:ascii="Times New Roman" w:eastAsia="Times New Roman" w:hAnsi="Times New Roman" w:cs="Times New Roman"/>
                <w:i/>
                <w:iCs/>
                <w:sz w:val="20"/>
                <w:szCs w:val="20"/>
              </w:rPr>
            </w:pPr>
            <w:r w:rsidRPr="009D299A">
              <w:rPr>
                <w:rFonts w:ascii="Times New Roman" w:eastAsia="Times New Roman" w:hAnsi="Times New Roman" w:cs="Times New Roman"/>
                <w:i/>
                <w:iCs/>
                <w:sz w:val="20"/>
                <w:szCs w:val="20"/>
              </w:rPr>
              <w:t>Lūdzu sniedziet pieredzes raksturojumu</w:t>
            </w:r>
          </w:p>
          <w:p w14:paraId="57817286" w14:textId="7337B8CE" w:rsidR="00373326" w:rsidRPr="009D299A" w:rsidRDefault="00373326" w:rsidP="00456338">
            <w:pPr>
              <w:jc w:val="center"/>
              <w:rPr>
                <w:rFonts w:ascii="Times New Roman" w:eastAsia="Times New Roman" w:hAnsi="Times New Roman" w:cs="Times New Roman"/>
                <w:sz w:val="24"/>
                <w:szCs w:val="24"/>
              </w:rPr>
            </w:pPr>
            <w:r w:rsidRPr="009D299A">
              <w:rPr>
                <w:rFonts w:ascii="Times New Roman" w:eastAsia="Times New Roman" w:hAnsi="Times New Roman" w:cs="Times New Roman"/>
                <w:i/>
                <w:iCs/>
                <w:sz w:val="20"/>
                <w:szCs w:val="20"/>
              </w:rPr>
              <w:t>(sniegto sadarbības piedāvājumu aprak</w:t>
            </w:r>
            <w:r w:rsidR="00B556FA" w:rsidRPr="009D299A">
              <w:rPr>
                <w:rFonts w:ascii="Times New Roman" w:eastAsia="Times New Roman" w:hAnsi="Times New Roman" w:cs="Times New Roman"/>
                <w:i/>
                <w:iCs/>
                <w:sz w:val="20"/>
                <w:szCs w:val="20"/>
              </w:rPr>
              <w:t>s</w:t>
            </w:r>
            <w:r w:rsidRPr="009D299A">
              <w:rPr>
                <w:rFonts w:ascii="Times New Roman" w:eastAsia="Times New Roman" w:hAnsi="Times New Roman" w:cs="Times New Roman"/>
                <w:i/>
                <w:iCs/>
                <w:sz w:val="20"/>
                <w:szCs w:val="20"/>
              </w:rPr>
              <w:t>ts, piedāvājumu saņēmējs un sniegto sadarbības piedāvājumu skaits mēnesī</w:t>
            </w:r>
            <w:r w:rsidR="009D4936">
              <w:rPr>
                <w:rFonts w:ascii="Times New Roman" w:eastAsia="Times New Roman" w:hAnsi="Times New Roman" w:cs="Times New Roman"/>
                <w:i/>
                <w:iCs/>
                <w:sz w:val="20"/>
                <w:szCs w:val="20"/>
              </w:rPr>
              <w:t>/gadā vai citā periodā</w:t>
            </w:r>
            <w:r w:rsidRPr="009D299A">
              <w:rPr>
                <w:rFonts w:ascii="Times New Roman" w:eastAsia="Times New Roman" w:hAnsi="Times New Roman" w:cs="Times New Roman"/>
                <w:i/>
                <w:iCs/>
                <w:sz w:val="20"/>
                <w:szCs w:val="20"/>
              </w:rPr>
              <w:t xml:space="preserve"> )</w:t>
            </w:r>
          </w:p>
        </w:tc>
      </w:tr>
    </w:tbl>
    <w:p w14:paraId="37A6ED57" w14:textId="6FDA72F8" w:rsidR="001B4C52" w:rsidRPr="009D299A" w:rsidRDefault="00842D19" w:rsidP="00456338">
      <w:pPr>
        <w:spacing w:after="0" w:line="240" w:lineRule="auto"/>
        <w:jc w:val="both"/>
        <w:rPr>
          <w:rFonts w:ascii="Times New Roman" w:hAnsi="Times New Roman" w:cs="Times New Roman"/>
          <w:b/>
          <w:bCs/>
          <w:kern w:val="0"/>
          <w:sz w:val="24"/>
          <w:szCs w:val="24"/>
          <w14:ligatures w14:val="none"/>
        </w:rPr>
      </w:pPr>
      <w:r w:rsidRPr="009D299A">
        <w:rPr>
          <w:rFonts w:ascii="Times New Roman" w:hAnsi="Times New Roman" w:cs="Times New Roman"/>
          <w:b/>
          <w:bCs/>
          <w:kern w:val="0"/>
          <w:sz w:val="24"/>
          <w:szCs w:val="24"/>
          <w14:ligatures w14:val="none"/>
        </w:rPr>
        <w:t>5</w:t>
      </w:r>
      <w:r w:rsidR="001B4C52" w:rsidRPr="009D299A">
        <w:rPr>
          <w:rFonts w:ascii="Times New Roman" w:hAnsi="Times New Roman" w:cs="Times New Roman"/>
          <w:b/>
          <w:bCs/>
          <w:kern w:val="0"/>
          <w:sz w:val="24"/>
          <w:szCs w:val="24"/>
          <w14:ligatures w14:val="none"/>
        </w:rPr>
        <w:t>.</w:t>
      </w:r>
      <w:r w:rsidR="00E023B9" w:rsidRPr="009D299A">
        <w:rPr>
          <w:rFonts w:ascii="Times New Roman" w:hAnsi="Times New Roman" w:cs="Times New Roman"/>
          <w:b/>
          <w:bCs/>
          <w:kern w:val="0"/>
          <w:sz w:val="24"/>
          <w:szCs w:val="24"/>
          <w14:ligatures w14:val="none"/>
        </w:rPr>
        <w:t>2</w:t>
      </w:r>
      <w:r w:rsidR="001B4C52" w:rsidRPr="009D299A">
        <w:rPr>
          <w:rFonts w:ascii="Times New Roman" w:hAnsi="Times New Roman" w:cs="Times New Roman"/>
          <w:b/>
          <w:bCs/>
          <w:kern w:val="0"/>
          <w:sz w:val="24"/>
          <w:szCs w:val="24"/>
          <w14:ligatures w14:val="none"/>
        </w:rPr>
        <w:t xml:space="preserve">. </w:t>
      </w:r>
      <w:r w:rsidR="00CF7E87" w:rsidRPr="009D299A">
        <w:rPr>
          <w:rFonts w:ascii="Times New Roman" w:hAnsi="Times New Roman" w:cs="Times New Roman"/>
          <w:b/>
          <w:bCs/>
          <w:kern w:val="0"/>
          <w:sz w:val="24"/>
          <w:szCs w:val="24"/>
          <w14:ligatures w14:val="none"/>
        </w:rPr>
        <w:t>P</w:t>
      </w:r>
      <w:r w:rsidR="001B4C52" w:rsidRPr="009D299A">
        <w:rPr>
          <w:rFonts w:ascii="Times New Roman" w:hAnsi="Times New Roman" w:cs="Times New Roman"/>
          <w:b/>
          <w:bCs/>
          <w:kern w:val="0"/>
          <w:sz w:val="24"/>
          <w:szCs w:val="24"/>
          <w14:ligatures w14:val="none"/>
        </w:rPr>
        <w:t xml:space="preserve">rasības </w:t>
      </w:r>
      <w:r w:rsidR="009D4936">
        <w:rPr>
          <w:rFonts w:ascii="Times New Roman" w:hAnsi="Times New Roman" w:cs="Times New Roman"/>
          <w:b/>
          <w:bCs/>
          <w:kern w:val="0"/>
          <w:sz w:val="24"/>
          <w:szCs w:val="24"/>
          <w14:ligatures w14:val="none"/>
        </w:rPr>
        <w:t>s</w:t>
      </w:r>
      <w:r w:rsidR="001B4C52" w:rsidRPr="009D299A">
        <w:rPr>
          <w:rFonts w:ascii="Times New Roman" w:hAnsi="Times New Roman" w:cs="Times New Roman"/>
          <w:b/>
          <w:bCs/>
          <w:kern w:val="0"/>
          <w:sz w:val="24"/>
          <w:szCs w:val="24"/>
          <w14:ligatures w14:val="none"/>
        </w:rPr>
        <w:t>ociālajiem uzņēmējiem</w:t>
      </w:r>
      <w:r w:rsidR="000B4B52" w:rsidRPr="009D299A">
        <w:rPr>
          <w:rFonts w:ascii="Times New Roman" w:hAnsi="Times New Roman" w:cs="Times New Roman"/>
          <w:b/>
          <w:bCs/>
          <w:kern w:val="0"/>
          <w:sz w:val="24"/>
          <w:szCs w:val="24"/>
          <w14:ligatures w14:val="none"/>
        </w:rPr>
        <w:t xml:space="preserve">. </w:t>
      </w:r>
      <w:bookmarkStart w:id="5" w:name="_Hlk203142064"/>
      <w:bookmarkStart w:id="6" w:name="_Hlk199238655"/>
      <w:r w:rsidR="001B4C52" w:rsidRPr="009D299A">
        <w:rPr>
          <w:rFonts w:ascii="Times New Roman" w:eastAsia="Times New Roman" w:hAnsi="Times New Roman" w:cs="Times New Roman"/>
          <w:kern w:val="0"/>
          <w:sz w:val="24"/>
          <w:szCs w:val="24"/>
        </w:rPr>
        <w:t>Sadarbības partnera</w:t>
      </w:r>
      <w:r w:rsidR="001B4C52" w:rsidRPr="009D299A">
        <w:rPr>
          <w:rFonts w:ascii="Times New Roman" w:hAnsi="Times New Roman" w:cs="Times New Roman"/>
          <w:kern w:val="0"/>
          <w:sz w:val="24"/>
          <w:szCs w:val="24"/>
          <w14:ligatures w14:val="none"/>
        </w:rPr>
        <w:t xml:space="preserve"> uzņēmums darbojas vismaz 12 (divpadsmit) mēnešus no </w:t>
      </w:r>
      <w:r w:rsidR="00617001">
        <w:rPr>
          <w:rFonts w:ascii="Times New Roman" w:hAnsi="Times New Roman" w:cs="Times New Roman"/>
          <w:kern w:val="0"/>
          <w:sz w:val="24"/>
          <w:szCs w:val="24"/>
          <w14:ligatures w14:val="none"/>
        </w:rPr>
        <w:t>pieteikuma</w:t>
      </w:r>
      <w:r w:rsidR="001B4C52" w:rsidRPr="009D299A">
        <w:rPr>
          <w:rFonts w:ascii="Times New Roman" w:hAnsi="Times New Roman" w:cs="Times New Roman"/>
          <w:kern w:val="0"/>
          <w:sz w:val="24"/>
          <w:szCs w:val="24"/>
          <w14:ligatures w14:val="none"/>
        </w:rPr>
        <w:t xml:space="preserve"> iesniegšanas dienas un ir reģistrēt</w:t>
      </w:r>
      <w:r w:rsidR="00617001">
        <w:rPr>
          <w:rFonts w:ascii="Times New Roman" w:hAnsi="Times New Roman" w:cs="Times New Roman"/>
          <w:kern w:val="0"/>
          <w:sz w:val="24"/>
          <w:szCs w:val="24"/>
          <w14:ligatures w14:val="none"/>
        </w:rPr>
        <w:t>s</w:t>
      </w:r>
      <w:bookmarkEnd w:id="5"/>
      <w:r w:rsidR="001B4C52" w:rsidRPr="009D299A">
        <w:rPr>
          <w:rFonts w:ascii="Times New Roman" w:hAnsi="Times New Roman" w:cs="Times New Roman"/>
          <w:kern w:val="0"/>
          <w:sz w:val="24"/>
          <w:szCs w:val="24"/>
          <w14:ligatures w14:val="none"/>
        </w:rPr>
        <w:t xml:space="preserve"> sociāla</w:t>
      </w:r>
      <w:r w:rsidR="00617001">
        <w:rPr>
          <w:rFonts w:ascii="Times New Roman" w:hAnsi="Times New Roman" w:cs="Times New Roman"/>
          <w:kern w:val="0"/>
          <w:sz w:val="24"/>
          <w:szCs w:val="24"/>
          <w14:ligatures w14:val="none"/>
        </w:rPr>
        <w:t>is</w:t>
      </w:r>
      <w:r w:rsidR="001B4C52" w:rsidRPr="009D299A">
        <w:rPr>
          <w:rFonts w:ascii="Times New Roman" w:hAnsi="Times New Roman" w:cs="Times New Roman"/>
          <w:kern w:val="0"/>
          <w:sz w:val="24"/>
          <w:szCs w:val="24"/>
          <w14:ligatures w14:val="none"/>
        </w:rPr>
        <w:t xml:space="preserve"> uzņēmu</w:t>
      </w:r>
      <w:r w:rsidR="00617001">
        <w:rPr>
          <w:rFonts w:ascii="Times New Roman" w:hAnsi="Times New Roman" w:cs="Times New Roman"/>
          <w:kern w:val="0"/>
          <w:sz w:val="24"/>
          <w:szCs w:val="24"/>
          <w14:ligatures w14:val="none"/>
        </w:rPr>
        <w:t>ms</w:t>
      </w:r>
      <w:r w:rsidR="001B4C52" w:rsidRPr="009D299A">
        <w:rPr>
          <w:rFonts w:ascii="Times New Roman" w:hAnsi="Times New Roman" w:cs="Times New Roman"/>
          <w:kern w:val="0"/>
          <w:sz w:val="24"/>
          <w:szCs w:val="24"/>
          <w14:ligatures w14:val="none"/>
        </w:rPr>
        <w:t>, kas atbilst Sociālā uzņēmuma likuma nosacījumiem un ir iekļauts Labklājības ministrijas Sociālo uzņēmumu reģistr</w:t>
      </w:r>
      <w:r w:rsidR="00617001">
        <w:rPr>
          <w:rFonts w:ascii="Times New Roman" w:hAnsi="Times New Roman" w:cs="Times New Roman"/>
          <w:kern w:val="0"/>
          <w:sz w:val="24"/>
          <w:szCs w:val="24"/>
          <w14:ligatures w14:val="none"/>
        </w:rPr>
        <w:t>ā</w:t>
      </w:r>
      <w:r w:rsidR="001B4C52" w:rsidRPr="009D299A">
        <w:rPr>
          <w:rFonts w:ascii="Times New Roman" w:hAnsi="Times New Roman" w:cs="Times New Roman"/>
          <w:kern w:val="0"/>
          <w:sz w:val="24"/>
          <w:szCs w:val="24"/>
          <w14:ligatures w14:val="none"/>
        </w:rPr>
        <w:t xml:space="preserve"> (pēc pieprasījuma var iesniegt pierādījumus, kas apliecina </w:t>
      </w:r>
      <w:r w:rsidR="005D207A" w:rsidRPr="009D299A">
        <w:rPr>
          <w:rFonts w:ascii="Times New Roman" w:hAnsi="Times New Roman" w:cs="Times New Roman"/>
          <w:kern w:val="0"/>
          <w:sz w:val="24"/>
          <w:szCs w:val="24"/>
          <w14:ligatures w14:val="none"/>
        </w:rPr>
        <w:t>Sadarbības partnera</w:t>
      </w:r>
      <w:r w:rsidR="001B4C52" w:rsidRPr="009D299A">
        <w:rPr>
          <w:rFonts w:ascii="Times New Roman" w:hAnsi="Times New Roman" w:cs="Times New Roman"/>
          <w:kern w:val="0"/>
          <w:sz w:val="24"/>
          <w:szCs w:val="24"/>
          <w14:ligatures w14:val="none"/>
        </w:rPr>
        <w:t xml:space="preserve"> atbilstību  prasībai)</w:t>
      </w:r>
      <w:r w:rsidR="00911F71">
        <w:rPr>
          <w:rFonts w:ascii="Times New Roman" w:hAnsi="Times New Roman" w:cs="Times New Roman"/>
          <w:kern w:val="0"/>
          <w:sz w:val="24"/>
          <w:szCs w:val="24"/>
          <w14:ligatures w14:val="none"/>
        </w:rPr>
        <w:t>.</w:t>
      </w:r>
    </w:p>
    <w:bookmarkEnd w:id="6"/>
    <w:p w14:paraId="19EBFF4B" w14:textId="2A798D8E" w:rsidR="001B4C52" w:rsidRPr="009D299A" w:rsidRDefault="00E02E8F" w:rsidP="00456338">
      <w:pPr>
        <w:spacing w:after="0" w:line="240" w:lineRule="auto"/>
        <w:ind w:firstLine="567"/>
        <w:jc w:val="both"/>
        <w:rPr>
          <w:rFonts w:ascii="Times New Roman" w:hAnsi="Times New Roman" w:cs="Times New Roman"/>
          <w:kern w:val="0"/>
          <w:sz w:val="24"/>
          <w:szCs w:val="24"/>
          <w14:ligatures w14:val="none"/>
        </w:rPr>
      </w:pPr>
      <w:sdt>
        <w:sdtPr>
          <w:rPr>
            <w:rFonts w:ascii="Times New Roman" w:eastAsia="Times New Roman" w:hAnsi="Times New Roman" w:cs="Times New Roman"/>
            <w:kern w:val="0"/>
            <w:sz w:val="24"/>
            <w:szCs w:val="24"/>
            <w14:ligatures w14:val="none"/>
          </w:rPr>
          <w:id w:val="1689413082"/>
          <w14:checkbox>
            <w14:checked w14:val="0"/>
            <w14:checkedState w14:val="2612" w14:font="MS Gothic"/>
            <w14:uncheckedState w14:val="2610" w14:font="MS Gothic"/>
          </w14:checkbox>
        </w:sdtPr>
        <w:sdtEndPr/>
        <w:sdtContent>
          <w:r w:rsidR="005D207A" w:rsidRPr="009D299A">
            <w:rPr>
              <w:rFonts w:ascii="Segoe UI Symbol" w:eastAsia="MS Gothic" w:hAnsi="Segoe UI Symbol" w:cs="Segoe UI Symbol"/>
              <w:kern w:val="0"/>
              <w:sz w:val="24"/>
              <w:szCs w:val="24"/>
              <w14:ligatures w14:val="none"/>
            </w:rPr>
            <w:t>☐</w:t>
          </w:r>
        </w:sdtContent>
      </w:sdt>
      <w:r w:rsidR="001B4C52" w:rsidRPr="009D299A">
        <w:rPr>
          <w:rFonts w:ascii="Times New Roman" w:eastAsia="Times New Roman" w:hAnsi="Times New Roman" w:cs="Times New Roman"/>
          <w:kern w:val="0"/>
          <w:sz w:val="24"/>
          <w:szCs w:val="24"/>
          <w14:ligatures w14:val="none"/>
        </w:rPr>
        <w:t xml:space="preserve"> </w:t>
      </w:r>
      <w:r w:rsidR="00617001">
        <w:rPr>
          <w:rFonts w:ascii="Times New Roman" w:eastAsia="Times New Roman" w:hAnsi="Times New Roman" w:cs="Times New Roman"/>
          <w:kern w:val="0"/>
          <w:sz w:val="24"/>
          <w:szCs w:val="24"/>
          <w14:ligatures w14:val="none"/>
        </w:rPr>
        <w:t xml:space="preserve">Sadarbības partneris </w:t>
      </w:r>
      <w:r w:rsidR="001B4C52" w:rsidRPr="009D299A">
        <w:rPr>
          <w:rFonts w:ascii="Times New Roman" w:eastAsia="Times New Roman" w:hAnsi="Times New Roman" w:cs="Times New Roman"/>
          <w:kern w:val="0"/>
          <w:sz w:val="24"/>
          <w:szCs w:val="24"/>
          <w14:ligatures w14:val="none"/>
        </w:rPr>
        <w:t>apliecin</w:t>
      </w:r>
      <w:r w:rsidR="00617001">
        <w:rPr>
          <w:rFonts w:ascii="Times New Roman" w:eastAsia="Times New Roman" w:hAnsi="Times New Roman" w:cs="Times New Roman"/>
          <w:kern w:val="0"/>
          <w:sz w:val="24"/>
          <w:szCs w:val="24"/>
          <w14:ligatures w14:val="none"/>
        </w:rPr>
        <w:t>a</w:t>
      </w:r>
      <w:r w:rsidR="001B4C52" w:rsidRPr="009D299A">
        <w:rPr>
          <w:rFonts w:ascii="Times New Roman" w:eastAsia="Times New Roman" w:hAnsi="Times New Roman" w:cs="Times New Roman"/>
          <w:kern w:val="0"/>
          <w:sz w:val="24"/>
          <w:szCs w:val="24"/>
          <w14:ligatures w14:val="none"/>
        </w:rPr>
        <w:t xml:space="preserve">, ka </w:t>
      </w:r>
      <w:r w:rsidR="00617001">
        <w:rPr>
          <w:rFonts w:ascii="Times New Roman" w:eastAsia="Times New Roman" w:hAnsi="Times New Roman" w:cs="Times New Roman"/>
          <w:kern w:val="0"/>
          <w:sz w:val="24"/>
          <w:szCs w:val="24"/>
          <w14:ligatures w14:val="none"/>
        </w:rPr>
        <w:t>ir</w:t>
      </w:r>
      <w:r w:rsidR="001B4C52" w:rsidRPr="009D299A">
        <w:rPr>
          <w:rFonts w:ascii="Times New Roman" w:eastAsia="Times New Roman" w:hAnsi="Times New Roman" w:cs="Times New Roman"/>
          <w:kern w:val="0"/>
          <w:sz w:val="24"/>
          <w:szCs w:val="24"/>
          <w14:ligatures w14:val="none"/>
        </w:rPr>
        <w:t xml:space="preserve"> </w:t>
      </w:r>
      <w:r w:rsidR="001B4C52" w:rsidRPr="009D299A">
        <w:rPr>
          <w:rFonts w:ascii="Times New Roman" w:hAnsi="Times New Roman" w:cs="Times New Roman"/>
          <w:kern w:val="0"/>
          <w:sz w:val="24"/>
          <w:szCs w:val="24"/>
          <w14:ligatures w14:val="none"/>
        </w:rPr>
        <w:t>reģistrēts sociālais uzņēmums</w:t>
      </w:r>
    </w:p>
    <w:tbl>
      <w:tblPr>
        <w:tblStyle w:val="TableGrid"/>
        <w:tblW w:w="0" w:type="auto"/>
        <w:tblLook w:val="04A0" w:firstRow="1" w:lastRow="0" w:firstColumn="1" w:lastColumn="0" w:noHBand="0" w:noVBand="1"/>
      </w:tblPr>
      <w:tblGrid>
        <w:gridCol w:w="9344"/>
      </w:tblGrid>
      <w:tr w:rsidR="00373802" w:rsidRPr="00456338" w14:paraId="08FAC142" w14:textId="77777777" w:rsidTr="00373802">
        <w:tc>
          <w:tcPr>
            <w:tcW w:w="9344" w:type="dxa"/>
          </w:tcPr>
          <w:p w14:paraId="3E42645B" w14:textId="73503069" w:rsidR="00A83512" w:rsidRPr="009D299A" w:rsidRDefault="00373802" w:rsidP="00456338">
            <w:pPr>
              <w:jc w:val="center"/>
              <w:rPr>
                <w:rFonts w:ascii="Times New Roman" w:eastAsia="Times New Roman" w:hAnsi="Times New Roman" w:cs="Times New Roman"/>
                <w:i/>
                <w:iCs/>
                <w:sz w:val="20"/>
                <w:szCs w:val="20"/>
                <w14:ligatures w14:val="none"/>
              </w:rPr>
            </w:pPr>
            <w:r w:rsidRPr="009D299A">
              <w:rPr>
                <w:rFonts w:ascii="Times New Roman" w:eastAsia="Times New Roman" w:hAnsi="Times New Roman" w:cs="Times New Roman"/>
                <w:i/>
                <w:iCs/>
                <w:sz w:val="20"/>
                <w:szCs w:val="20"/>
                <w14:ligatures w14:val="none"/>
              </w:rPr>
              <w:t xml:space="preserve">Lūdzu </w:t>
            </w:r>
            <w:r w:rsidR="00A83512" w:rsidRPr="009D299A">
              <w:rPr>
                <w:rFonts w:ascii="Times New Roman" w:eastAsia="Times New Roman" w:hAnsi="Times New Roman" w:cs="Times New Roman"/>
                <w:i/>
                <w:iCs/>
                <w:sz w:val="20"/>
                <w:szCs w:val="20"/>
                <w14:ligatures w14:val="none"/>
              </w:rPr>
              <w:t xml:space="preserve">sniedziet pieredzes raksturojumu </w:t>
            </w:r>
          </w:p>
          <w:p w14:paraId="0E95195D" w14:textId="6EECCADB" w:rsidR="00373802" w:rsidRPr="009D299A" w:rsidRDefault="00A83512" w:rsidP="00456338">
            <w:pPr>
              <w:jc w:val="center"/>
              <w:rPr>
                <w:rFonts w:ascii="Times New Roman" w:eastAsia="Times New Roman" w:hAnsi="Times New Roman" w:cs="Times New Roman"/>
                <w:i/>
                <w:iCs/>
                <w:sz w:val="20"/>
                <w:szCs w:val="20"/>
                <w14:ligatures w14:val="none"/>
              </w:rPr>
            </w:pPr>
            <w:r w:rsidRPr="009D299A">
              <w:rPr>
                <w:rFonts w:ascii="Times New Roman" w:eastAsia="Times New Roman" w:hAnsi="Times New Roman" w:cs="Times New Roman"/>
                <w:i/>
                <w:iCs/>
                <w:sz w:val="20"/>
                <w:szCs w:val="20"/>
                <w14:ligatures w14:val="none"/>
              </w:rPr>
              <w:t>(sniegto sadarbības piedāvājumu aprak</w:t>
            </w:r>
            <w:r w:rsidR="00717ECA" w:rsidRPr="009D299A">
              <w:rPr>
                <w:rFonts w:ascii="Times New Roman" w:eastAsia="Times New Roman" w:hAnsi="Times New Roman" w:cs="Times New Roman"/>
                <w:i/>
                <w:iCs/>
                <w:sz w:val="20"/>
                <w:szCs w:val="20"/>
                <w14:ligatures w14:val="none"/>
              </w:rPr>
              <w:t>s</w:t>
            </w:r>
            <w:r w:rsidRPr="009D299A">
              <w:rPr>
                <w:rFonts w:ascii="Times New Roman" w:eastAsia="Times New Roman" w:hAnsi="Times New Roman" w:cs="Times New Roman"/>
                <w:i/>
                <w:iCs/>
                <w:sz w:val="20"/>
                <w:szCs w:val="20"/>
                <w14:ligatures w14:val="none"/>
              </w:rPr>
              <w:t>ts, piedāvājumu saņēmējs un sniegto sadarbības piedāvājumu skaits mēnesī</w:t>
            </w:r>
            <w:r w:rsidR="00B14C5C">
              <w:rPr>
                <w:rFonts w:ascii="Times New Roman" w:eastAsia="Times New Roman" w:hAnsi="Times New Roman" w:cs="Times New Roman"/>
                <w:i/>
                <w:iCs/>
                <w:sz w:val="20"/>
                <w:szCs w:val="20"/>
                <w14:ligatures w14:val="none"/>
              </w:rPr>
              <w:t>/gadā vai citā periodā</w:t>
            </w:r>
            <w:r w:rsidRPr="009D299A">
              <w:rPr>
                <w:rFonts w:ascii="Times New Roman" w:eastAsia="Times New Roman" w:hAnsi="Times New Roman" w:cs="Times New Roman"/>
                <w:i/>
                <w:iCs/>
                <w:sz w:val="20"/>
                <w:szCs w:val="20"/>
                <w14:ligatures w14:val="none"/>
              </w:rPr>
              <w:t xml:space="preserve"> )</w:t>
            </w:r>
          </w:p>
        </w:tc>
      </w:tr>
    </w:tbl>
    <w:p w14:paraId="2B3EB96C" w14:textId="46E53223" w:rsidR="005D207A" w:rsidRPr="009D299A" w:rsidRDefault="000B4B52" w:rsidP="00456338">
      <w:pPr>
        <w:pStyle w:val="BodyText2"/>
        <w:tabs>
          <w:tab w:val="clear" w:pos="0"/>
        </w:tabs>
        <w:outlineLvl w:val="9"/>
        <w:rPr>
          <w:rFonts w:ascii="Times New Roman" w:hAnsi="Times New Roman"/>
          <w:szCs w:val="24"/>
        </w:rPr>
      </w:pPr>
      <w:r w:rsidRPr="009D299A">
        <w:rPr>
          <w:rFonts w:ascii="Times New Roman" w:hAnsi="Times New Roman"/>
          <w:b/>
          <w:bCs/>
          <w:szCs w:val="24"/>
        </w:rPr>
        <w:t>5.</w:t>
      </w:r>
      <w:r w:rsidR="00E023B9" w:rsidRPr="009D299A">
        <w:rPr>
          <w:rFonts w:ascii="Times New Roman" w:hAnsi="Times New Roman"/>
          <w:b/>
          <w:bCs/>
          <w:szCs w:val="24"/>
        </w:rPr>
        <w:t>3</w:t>
      </w:r>
      <w:r w:rsidRPr="009D299A">
        <w:rPr>
          <w:rFonts w:ascii="Times New Roman" w:hAnsi="Times New Roman"/>
          <w:b/>
          <w:bCs/>
          <w:szCs w:val="24"/>
        </w:rPr>
        <w:t xml:space="preserve">. Prasības </w:t>
      </w:r>
      <w:r w:rsidR="00B14C5C">
        <w:rPr>
          <w:rFonts w:ascii="Times New Roman" w:hAnsi="Times New Roman"/>
          <w:b/>
          <w:bCs/>
          <w:szCs w:val="24"/>
        </w:rPr>
        <w:t>s</w:t>
      </w:r>
      <w:r w:rsidRPr="009D299A">
        <w:rPr>
          <w:rFonts w:ascii="Times New Roman" w:hAnsi="Times New Roman"/>
          <w:b/>
          <w:bCs/>
          <w:szCs w:val="24"/>
        </w:rPr>
        <w:t xml:space="preserve">abiedriskā labuma organizācijām. </w:t>
      </w:r>
      <w:r w:rsidR="005D207A" w:rsidRPr="009D299A">
        <w:rPr>
          <w:rFonts w:ascii="Times New Roman" w:hAnsi="Times New Roman"/>
          <w:szCs w:val="24"/>
        </w:rPr>
        <w:t>Sadarbības partner</w:t>
      </w:r>
      <w:r w:rsidR="00B14C5C">
        <w:rPr>
          <w:rFonts w:ascii="Times New Roman" w:hAnsi="Times New Roman"/>
          <w:szCs w:val="24"/>
        </w:rPr>
        <w:t>is</w:t>
      </w:r>
      <w:r w:rsidR="005D207A" w:rsidRPr="009D299A">
        <w:rPr>
          <w:rFonts w:ascii="Times New Roman" w:hAnsi="Times New Roman"/>
          <w:szCs w:val="24"/>
        </w:rPr>
        <w:t xml:space="preserve"> darbojas vismaz 12 (divpadsmit) mēnešus no </w:t>
      </w:r>
      <w:r w:rsidR="00B14C5C">
        <w:rPr>
          <w:rFonts w:ascii="Times New Roman" w:hAnsi="Times New Roman"/>
          <w:szCs w:val="24"/>
        </w:rPr>
        <w:t>pieteikuma</w:t>
      </w:r>
      <w:r w:rsidR="005D207A" w:rsidRPr="009D299A">
        <w:rPr>
          <w:rFonts w:ascii="Times New Roman" w:hAnsi="Times New Roman"/>
          <w:szCs w:val="24"/>
        </w:rPr>
        <w:t xml:space="preserve"> iesniegšanas dienas un </w:t>
      </w:r>
      <w:r w:rsidR="00A703D8" w:rsidRPr="009D299A">
        <w:rPr>
          <w:rFonts w:ascii="Times New Roman" w:hAnsi="Times New Roman"/>
          <w:szCs w:val="24"/>
        </w:rPr>
        <w:t xml:space="preserve">Sadarbības partneris </w:t>
      </w:r>
      <w:r w:rsidR="005D207A" w:rsidRPr="009D299A">
        <w:rPr>
          <w:rFonts w:ascii="Times New Roman" w:hAnsi="Times New Roman"/>
          <w:szCs w:val="24"/>
        </w:rPr>
        <w:t>ir oficiāli reģistrēt</w:t>
      </w:r>
      <w:r w:rsidR="00A703D8" w:rsidRPr="009D299A">
        <w:rPr>
          <w:rFonts w:ascii="Times New Roman" w:hAnsi="Times New Roman"/>
          <w:szCs w:val="24"/>
        </w:rPr>
        <w:t>s kā s</w:t>
      </w:r>
      <w:r w:rsidR="005D207A" w:rsidRPr="009D299A">
        <w:rPr>
          <w:rFonts w:ascii="Times New Roman" w:hAnsi="Times New Roman"/>
          <w:szCs w:val="24"/>
        </w:rPr>
        <w:t>abiedriskā labuma organizācija</w:t>
      </w:r>
      <w:r w:rsidR="00A703D8" w:rsidRPr="009D299A">
        <w:rPr>
          <w:rFonts w:ascii="Times New Roman" w:hAnsi="Times New Roman"/>
          <w:szCs w:val="24"/>
        </w:rPr>
        <w:t>,</w:t>
      </w:r>
      <w:r w:rsidR="005D207A" w:rsidRPr="009D299A">
        <w:rPr>
          <w:rFonts w:ascii="Times New Roman" w:hAnsi="Times New Roman"/>
          <w:szCs w:val="24"/>
        </w:rPr>
        <w:t xml:space="preserve"> kas atbilst Sabiedriskā labuma organizāciju likuma nosacījumiem un ir iekļauts Finanšu ministrijas uzturētajā reģistrā (pēc pieprasījuma var iesniegt pierādījumus, kas apliecina Sadarbības partnera atbilstību prasībai)</w:t>
      </w:r>
      <w:r w:rsidR="00911F71">
        <w:rPr>
          <w:rFonts w:ascii="Times New Roman" w:hAnsi="Times New Roman"/>
          <w:szCs w:val="24"/>
        </w:rPr>
        <w:t>.</w:t>
      </w:r>
    </w:p>
    <w:p w14:paraId="0E44AAE3" w14:textId="0A486669" w:rsidR="005D207A" w:rsidRPr="009D299A" w:rsidRDefault="00E02E8F" w:rsidP="00456338">
      <w:pPr>
        <w:pStyle w:val="BodyText2"/>
        <w:tabs>
          <w:tab w:val="clear" w:pos="0"/>
        </w:tabs>
        <w:ind w:firstLine="567"/>
        <w:outlineLvl w:val="9"/>
        <w:rPr>
          <w:rFonts w:ascii="Times New Roman" w:hAnsi="Times New Roman"/>
          <w:szCs w:val="24"/>
        </w:rPr>
      </w:pPr>
      <w:sdt>
        <w:sdtPr>
          <w:rPr>
            <w:rFonts w:ascii="Times New Roman" w:hAnsi="Times New Roman"/>
            <w:szCs w:val="24"/>
          </w:rPr>
          <w:id w:val="-1960560302"/>
          <w14:checkbox>
            <w14:checked w14:val="0"/>
            <w14:checkedState w14:val="2612" w14:font="MS Gothic"/>
            <w14:uncheckedState w14:val="2610" w14:font="MS Gothic"/>
          </w14:checkbox>
        </w:sdtPr>
        <w:sdtEndPr/>
        <w:sdtContent>
          <w:r w:rsidR="005D207A" w:rsidRPr="009D299A">
            <w:rPr>
              <w:rFonts w:ascii="Segoe UI Symbol" w:eastAsia="MS Gothic" w:hAnsi="Segoe UI Symbol" w:cs="Segoe UI Symbol"/>
              <w:szCs w:val="24"/>
            </w:rPr>
            <w:t>☐</w:t>
          </w:r>
        </w:sdtContent>
      </w:sdt>
      <w:r w:rsidR="005D207A" w:rsidRPr="009D299A">
        <w:rPr>
          <w:rFonts w:ascii="Times New Roman" w:hAnsi="Times New Roman"/>
          <w:szCs w:val="24"/>
        </w:rPr>
        <w:t xml:space="preserve"> apliecinām, ka esam reģistrēta </w:t>
      </w:r>
      <w:r w:rsidR="00736B2F">
        <w:rPr>
          <w:rFonts w:ascii="Times New Roman" w:hAnsi="Times New Roman"/>
          <w:szCs w:val="24"/>
        </w:rPr>
        <w:t>s</w:t>
      </w:r>
      <w:r w:rsidR="005D207A" w:rsidRPr="009D299A">
        <w:rPr>
          <w:rFonts w:ascii="Times New Roman" w:hAnsi="Times New Roman"/>
          <w:szCs w:val="24"/>
        </w:rPr>
        <w:t>abiedriskā labuma organizācija</w:t>
      </w:r>
    </w:p>
    <w:tbl>
      <w:tblPr>
        <w:tblStyle w:val="TableGrid"/>
        <w:tblW w:w="0" w:type="auto"/>
        <w:tblLook w:val="04A0" w:firstRow="1" w:lastRow="0" w:firstColumn="1" w:lastColumn="0" w:noHBand="0" w:noVBand="1"/>
      </w:tblPr>
      <w:tblGrid>
        <w:gridCol w:w="9344"/>
      </w:tblGrid>
      <w:tr w:rsidR="00A83512" w:rsidRPr="00456338" w14:paraId="59994EDD" w14:textId="77777777" w:rsidTr="00A83512">
        <w:tc>
          <w:tcPr>
            <w:tcW w:w="9344" w:type="dxa"/>
          </w:tcPr>
          <w:p w14:paraId="1B53D337" w14:textId="70C137A6" w:rsidR="00A83512" w:rsidRPr="009D299A" w:rsidRDefault="00A83512" w:rsidP="00456338">
            <w:pPr>
              <w:pStyle w:val="BodyText2"/>
              <w:jc w:val="center"/>
              <w:rPr>
                <w:rFonts w:ascii="Times New Roman" w:hAnsi="Times New Roman"/>
                <w:i/>
                <w:iCs/>
                <w:sz w:val="20"/>
              </w:rPr>
            </w:pPr>
            <w:r w:rsidRPr="009D299A">
              <w:rPr>
                <w:rFonts w:ascii="Times New Roman" w:hAnsi="Times New Roman"/>
                <w:i/>
                <w:iCs/>
                <w:sz w:val="20"/>
              </w:rPr>
              <w:t>Lūdzu sniedziet pieredzes raksturojumu</w:t>
            </w:r>
          </w:p>
          <w:p w14:paraId="682E7708" w14:textId="0C6A8208" w:rsidR="00A83512" w:rsidRPr="009D299A" w:rsidRDefault="00A83512" w:rsidP="00456338">
            <w:pPr>
              <w:pStyle w:val="BodyText2"/>
              <w:tabs>
                <w:tab w:val="clear" w:pos="0"/>
              </w:tabs>
              <w:jc w:val="center"/>
              <w:outlineLvl w:val="9"/>
              <w:rPr>
                <w:rFonts w:ascii="Times New Roman" w:hAnsi="Times New Roman"/>
                <w:szCs w:val="24"/>
              </w:rPr>
            </w:pPr>
            <w:r w:rsidRPr="009D299A">
              <w:rPr>
                <w:rFonts w:ascii="Times New Roman" w:hAnsi="Times New Roman"/>
                <w:i/>
                <w:iCs/>
                <w:sz w:val="20"/>
              </w:rPr>
              <w:t>(sniegto sadarbības piedāvājumu aprak</w:t>
            </w:r>
            <w:r w:rsidR="00717ECA" w:rsidRPr="009D299A">
              <w:rPr>
                <w:rFonts w:ascii="Times New Roman" w:hAnsi="Times New Roman"/>
                <w:i/>
                <w:iCs/>
                <w:sz w:val="20"/>
              </w:rPr>
              <w:t>s</w:t>
            </w:r>
            <w:r w:rsidRPr="009D299A">
              <w:rPr>
                <w:rFonts w:ascii="Times New Roman" w:hAnsi="Times New Roman"/>
                <w:i/>
                <w:iCs/>
                <w:sz w:val="20"/>
              </w:rPr>
              <w:t>ts, piedāvājumu saņēmējs un sniegto sadarbības piedāvājumu skaits mēnesī</w:t>
            </w:r>
            <w:r w:rsidR="001C5A47">
              <w:rPr>
                <w:rFonts w:ascii="Times New Roman" w:hAnsi="Times New Roman"/>
                <w:i/>
                <w:iCs/>
                <w:sz w:val="20"/>
              </w:rPr>
              <w:t>/gadā vai citā periodā</w:t>
            </w:r>
            <w:r w:rsidRPr="009D299A">
              <w:rPr>
                <w:rFonts w:ascii="Times New Roman" w:hAnsi="Times New Roman"/>
                <w:i/>
                <w:iCs/>
                <w:sz w:val="20"/>
              </w:rPr>
              <w:t xml:space="preserve"> )</w:t>
            </w:r>
          </w:p>
        </w:tc>
      </w:tr>
    </w:tbl>
    <w:p w14:paraId="58AB27A1" w14:textId="77777777" w:rsidR="00AF28DD" w:rsidRDefault="00AF28DD" w:rsidP="00911F71">
      <w:pPr>
        <w:pStyle w:val="BodyText2"/>
        <w:tabs>
          <w:tab w:val="clear" w:pos="0"/>
        </w:tabs>
        <w:ind w:left="-142" w:firstLine="142"/>
        <w:outlineLvl w:val="9"/>
        <w:rPr>
          <w:rFonts w:ascii="Times New Roman" w:hAnsi="Times New Roman"/>
          <w:b/>
          <w:bCs/>
          <w:szCs w:val="24"/>
        </w:rPr>
      </w:pPr>
    </w:p>
    <w:p w14:paraId="1009636D" w14:textId="4A090FAC" w:rsidR="009372B3" w:rsidRDefault="00F87649" w:rsidP="00911F71">
      <w:pPr>
        <w:pStyle w:val="BodyText2"/>
        <w:tabs>
          <w:tab w:val="clear" w:pos="0"/>
        </w:tabs>
        <w:ind w:left="-142" w:firstLine="142"/>
        <w:outlineLvl w:val="9"/>
        <w:rPr>
          <w:rFonts w:ascii="Times New Roman" w:hAnsi="Times New Roman"/>
          <w:b/>
          <w:szCs w:val="24"/>
        </w:rPr>
      </w:pPr>
      <w:r w:rsidRPr="009D299A">
        <w:rPr>
          <w:rFonts w:ascii="Times New Roman" w:hAnsi="Times New Roman"/>
          <w:b/>
          <w:bCs/>
          <w:szCs w:val="24"/>
        </w:rPr>
        <w:t>6</w:t>
      </w:r>
      <w:r w:rsidR="009372B3" w:rsidRPr="009D299A">
        <w:rPr>
          <w:rFonts w:ascii="Times New Roman" w:hAnsi="Times New Roman"/>
          <w:b/>
          <w:bCs/>
          <w:szCs w:val="24"/>
        </w:rPr>
        <w:t xml:space="preserve">. </w:t>
      </w:r>
      <w:r w:rsidR="009372B3" w:rsidRPr="009D299A">
        <w:rPr>
          <w:rFonts w:ascii="Times New Roman" w:hAnsi="Times New Roman"/>
          <w:b/>
          <w:szCs w:val="24"/>
        </w:rPr>
        <w:t>PIEDĀVĀJUMS</w:t>
      </w:r>
    </w:p>
    <w:p w14:paraId="4FAB1BF4" w14:textId="22AC7996" w:rsidR="00911F71" w:rsidRDefault="00911F71" w:rsidP="00911F71">
      <w:pPr>
        <w:pStyle w:val="ListBullet4"/>
        <w:numPr>
          <w:ilvl w:val="0"/>
          <w:numId w:val="0"/>
        </w:numPr>
        <w:tabs>
          <w:tab w:val="left" w:pos="567"/>
        </w:tabs>
        <w:spacing w:before="0" w:after="0"/>
        <w:contextualSpacing w:val="0"/>
        <w:rPr>
          <w:szCs w:val="24"/>
          <w14:ligatures w14:val="none"/>
        </w:rPr>
      </w:pPr>
      <w:r>
        <w:rPr>
          <w:b/>
          <w:bCs/>
          <w:szCs w:val="24"/>
          <w14:ligatures w14:val="none"/>
        </w:rPr>
        <w:t>6.</w:t>
      </w:r>
      <w:r w:rsidRPr="00596350">
        <w:rPr>
          <w:b/>
          <w:bCs/>
          <w:szCs w:val="24"/>
          <w14:ligatures w14:val="none"/>
        </w:rPr>
        <w:t>1</w:t>
      </w:r>
      <w:r>
        <w:rPr>
          <w:szCs w:val="24"/>
          <w14:ligatures w14:val="none"/>
        </w:rPr>
        <w:t xml:space="preserve">. Sadarbības partneris apliecina, ka: </w:t>
      </w:r>
      <w:r w:rsidRPr="00596350">
        <w:rPr>
          <w:i/>
          <w:iCs/>
          <w:sz w:val="20"/>
          <w:szCs w:val="20"/>
          <w:lang w:eastAsia="en-US"/>
          <w14:ligatures w14:val="none"/>
        </w:rPr>
        <w:t>/lūdzu ar X atzīmē</w:t>
      </w:r>
      <w:r>
        <w:rPr>
          <w:i/>
          <w:iCs/>
          <w:sz w:val="20"/>
          <w:szCs w:val="20"/>
          <w:lang w:eastAsia="en-US"/>
          <w14:ligatures w14:val="none"/>
        </w:rPr>
        <w:t>jiet</w:t>
      </w:r>
      <w:r w:rsidRPr="00596350">
        <w:rPr>
          <w:i/>
          <w:iCs/>
          <w:sz w:val="20"/>
          <w:szCs w:val="20"/>
          <w:lang w:eastAsia="en-US"/>
          <w14:ligatures w14:val="none"/>
        </w:rPr>
        <w:t xml:space="preserve"> atbilstību minētajam kritērijam/</w:t>
      </w:r>
    </w:p>
    <w:tbl>
      <w:tblPr>
        <w:tblStyle w:val="TableGrid"/>
        <w:tblW w:w="0" w:type="auto"/>
        <w:tblLook w:val="04A0" w:firstRow="1" w:lastRow="0" w:firstColumn="1" w:lastColumn="0" w:noHBand="0" w:noVBand="1"/>
      </w:tblPr>
      <w:tblGrid>
        <w:gridCol w:w="846"/>
        <w:gridCol w:w="8498"/>
      </w:tblGrid>
      <w:tr w:rsidR="00911F71" w14:paraId="145131EA" w14:textId="77777777" w:rsidTr="00596350">
        <w:tc>
          <w:tcPr>
            <w:tcW w:w="846" w:type="dxa"/>
          </w:tcPr>
          <w:p w14:paraId="725C325C" w14:textId="77777777" w:rsidR="00911F71" w:rsidRDefault="00911F71" w:rsidP="00596350">
            <w:pPr>
              <w:pStyle w:val="ListBullet4"/>
              <w:numPr>
                <w:ilvl w:val="0"/>
                <w:numId w:val="0"/>
              </w:numPr>
              <w:tabs>
                <w:tab w:val="left" w:pos="567"/>
              </w:tabs>
              <w:spacing w:before="0" w:after="0"/>
              <w:contextualSpacing w:val="0"/>
              <w:rPr>
                <w:szCs w:val="24"/>
                <w14:ligatures w14:val="none"/>
              </w:rPr>
            </w:pPr>
          </w:p>
        </w:tc>
        <w:tc>
          <w:tcPr>
            <w:tcW w:w="8498" w:type="dxa"/>
          </w:tcPr>
          <w:p w14:paraId="5604E1A4" w14:textId="3C517E64" w:rsidR="00911F71" w:rsidRPr="00596350" w:rsidRDefault="00911F71" w:rsidP="00456338">
            <w:pPr>
              <w:pStyle w:val="Default"/>
              <w:spacing w:after="27"/>
              <w:jc w:val="both"/>
            </w:pPr>
            <w:r>
              <w:rPr>
                <w14:ligatures w14:val="none"/>
              </w:rPr>
              <w:t>P</w:t>
            </w:r>
            <w:r w:rsidRPr="00A66925">
              <w:rPr>
                <w14:ligatures w14:val="none"/>
              </w:rPr>
              <w:t xml:space="preserve">iedāvājums </w:t>
            </w:r>
            <w:r>
              <w:rPr>
                <w14:ligatures w14:val="none"/>
              </w:rPr>
              <w:t>nav</w:t>
            </w:r>
            <w:r w:rsidRPr="00A66925">
              <w:rPr>
                <w14:ligatures w14:val="none"/>
              </w:rPr>
              <w:t xml:space="preserve"> pretrunā ar spēkā esošajiem normatīvajiem aktiem, atbilst normatīvajiem aktiem, ētikas un morāles principiem, vērtībām vai noteiktajām kvalitātes prasībām, tostarp, piedāvājums </w:t>
            </w:r>
            <w:r>
              <w:rPr>
                <w14:ligatures w14:val="none"/>
              </w:rPr>
              <w:t>ne</w:t>
            </w:r>
            <w:r w:rsidRPr="00A66925">
              <w:rPr>
                <w14:ligatures w14:val="none"/>
              </w:rPr>
              <w:t xml:space="preserve">var kaitēt </w:t>
            </w:r>
            <w:r w:rsidR="00D60D17">
              <w:rPr>
                <w14:ligatures w14:val="none"/>
              </w:rPr>
              <w:t>Rīgas satiksmes</w:t>
            </w:r>
            <w:r w:rsidRPr="00A66925">
              <w:rPr>
                <w14:ligatures w14:val="none"/>
              </w:rPr>
              <w:t xml:space="preserve"> reputācijai, atbilst ilgtspējas, sociālās atbildības vai citiem</w:t>
            </w:r>
            <w:r w:rsidR="00D60D17">
              <w:rPr>
                <w14:ligatures w14:val="none"/>
              </w:rPr>
              <w:t xml:space="preserve"> Rīgas satiksmes deklarētajiem</w:t>
            </w:r>
            <w:r w:rsidRPr="00A66925">
              <w:rPr>
                <w14:ligatures w14:val="none"/>
              </w:rPr>
              <w:t xml:space="preserve"> </w:t>
            </w:r>
            <w:r w:rsidR="00C50C25">
              <w:rPr>
                <w14:ligatures w14:val="none"/>
              </w:rPr>
              <w:t>darbības</w:t>
            </w:r>
            <w:r w:rsidRPr="00A66925">
              <w:rPr>
                <w14:ligatures w14:val="none"/>
              </w:rPr>
              <w:t xml:space="preserve"> principiem.</w:t>
            </w:r>
          </w:p>
        </w:tc>
      </w:tr>
      <w:tr w:rsidR="00911F71" w14:paraId="68E6FBF7" w14:textId="77777777" w:rsidTr="00596350">
        <w:tc>
          <w:tcPr>
            <w:tcW w:w="846" w:type="dxa"/>
          </w:tcPr>
          <w:p w14:paraId="09F48F9D" w14:textId="77777777" w:rsidR="00911F71" w:rsidRDefault="00911F71" w:rsidP="00596350">
            <w:pPr>
              <w:pStyle w:val="ListBullet4"/>
              <w:numPr>
                <w:ilvl w:val="0"/>
                <w:numId w:val="0"/>
              </w:numPr>
              <w:tabs>
                <w:tab w:val="left" w:pos="567"/>
              </w:tabs>
              <w:spacing w:before="0" w:after="0"/>
              <w:contextualSpacing w:val="0"/>
              <w:rPr>
                <w:szCs w:val="24"/>
                <w14:ligatures w14:val="none"/>
              </w:rPr>
            </w:pPr>
          </w:p>
        </w:tc>
        <w:tc>
          <w:tcPr>
            <w:tcW w:w="8498" w:type="dxa"/>
          </w:tcPr>
          <w:p w14:paraId="063636F5" w14:textId="32D97E76" w:rsidR="00911F71" w:rsidRPr="00D552FE" w:rsidRDefault="00AF28DD" w:rsidP="00596350">
            <w:pPr>
              <w:pStyle w:val="Default"/>
              <w:jc w:val="both"/>
              <w:rPr>
                <w14:ligatures w14:val="none"/>
              </w:rPr>
            </w:pPr>
            <w:r>
              <w:t xml:space="preserve">Sadarbības partneris nodrošina atlaidi atbilstoši </w:t>
            </w:r>
            <w:r w:rsidRPr="00596350">
              <w:t>Kārtīb</w:t>
            </w:r>
            <w:r>
              <w:t>ā</w:t>
            </w:r>
            <w:r w:rsidRPr="00596350">
              <w:t xml:space="preserve"> sadarbībai ar preču piegādātājiem un pakalpojumu sniedzējiem darbinieku motivācijas sistēmā “DaMoS”</w:t>
            </w:r>
            <w:r>
              <w:t xml:space="preserve"> noteiktajām prasībām.</w:t>
            </w:r>
          </w:p>
        </w:tc>
      </w:tr>
    </w:tbl>
    <w:p w14:paraId="30A66472" w14:textId="77777777" w:rsidR="00911F71" w:rsidRPr="009D299A" w:rsidRDefault="00911F71" w:rsidP="00456338">
      <w:pPr>
        <w:pStyle w:val="BodyText2"/>
        <w:tabs>
          <w:tab w:val="clear" w:pos="0"/>
        </w:tabs>
        <w:ind w:left="-142" w:firstLine="142"/>
        <w:outlineLvl w:val="9"/>
        <w:rPr>
          <w:rFonts w:ascii="Times New Roman" w:hAnsi="Times New Roman"/>
          <w:b/>
          <w:szCs w:val="24"/>
        </w:rPr>
      </w:pPr>
    </w:p>
    <w:p w14:paraId="290AA5FE" w14:textId="77777777" w:rsidR="001C0EDB" w:rsidRDefault="001C0EDB" w:rsidP="00456338">
      <w:pPr>
        <w:pStyle w:val="NoSpacing"/>
        <w:tabs>
          <w:tab w:val="left" w:pos="851"/>
        </w:tabs>
        <w:jc w:val="both"/>
        <w:rPr>
          <w:rFonts w:ascii="Times New Roman" w:hAnsi="Times New Roman"/>
          <w:sz w:val="24"/>
          <w:szCs w:val="24"/>
        </w:rPr>
      </w:pPr>
    </w:p>
    <w:p w14:paraId="10A8370F" w14:textId="1431945C" w:rsidR="00FB3E14" w:rsidRPr="00456338" w:rsidRDefault="003428EC" w:rsidP="00456338">
      <w:pPr>
        <w:pStyle w:val="NoSpacing"/>
        <w:tabs>
          <w:tab w:val="left" w:pos="851"/>
        </w:tabs>
        <w:rPr>
          <w:rFonts w:ascii="Times New Roman" w:eastAsiaTheme="minorHAnsi" w:hAnsi="Times New Roman"/>
          <w:color w:val="000000"/>
          <w:sz w:val="24"/>
          <w:szCs w:val="24"/>
        </w:rPr>
      </w:pPr>
      <w:r w:rsidRPr="00456338">
        <w:rPr>
          <w:rFonts w:ascii="Times New Roman" w:eastAsiaTheme="minorHAnsi" w:hAnsi="Times New Roman"/>
          <w:color w:val="000000"/>
          <w:sz w:val="24"/>
          <w:szCs w:val="24"/>
        </w:rPr>
        <w:t>Pielikumā</w:t>
      </w:r>
      <w:r w:rsidR="001C0EDB" w:rsidRPr="00456338">
        <w:rPr>
          <w:rFonts w:ascii="Times New Roman" w:eastAsiaTheme="minorHAnsi" w:hAnsi="Times New Roman"/>
          <w:color w:val="000000"/>
          <w:sz w:val="24"/>
          <w:szCs w:val="24"/>
        </w:rPr>
        <w:t xml:space="preserve">: </w:t>
      </w:r>
      <w:r w:rsidRPr="00456338">
        <w:rPr>
          <w:rFonts w:ascii="Times New Roman" w:eastAsiaTheme="minorHAnsi" w:hAnsi="Times New Roman"/>
          <w:color w:val="000000"/>
          <w:sz w:val="24"/>
          <w:szCs w:val="24"/>
        </w:rPr>
        <w:t>Sadarbības piedāvājum</w:t>
      </w:r>
      <w:r w:rsidR="00AF28DD" w:rsidRPr="00456338">
        <w:rPr>
          <w:rFonts w:ascii="Times New Roman" w:eastAsiaTheme="minorHAnsi" w:hAnsi="Times New Roman"/>
          <w:color w:val="000000"/>
          <w:sz w:val="24"/>
          <w:szCs w:val="24"/>
        </w:rPr>
        <w:t>s</w:t>
      </w:r>
      <w:r w:rsidR="001C0EDB" w:rsidRPr="00456338">
        <w:rPr>
          <w:rFonts w:ascii="Times New Roman" w:eastAsiaTheme="minorHAnsi" w:hAnsi="Times New Roman"/>
          <w:color w:val="000000"/>
          <w:sz w:val="24"/>
          <w:szCs w:val="24"/>
        </w:rPr>
        <w:t>.</w:t>
      </w:r>
    </w:p>
    <w:p w14:paraId="5EE8FF3C" w14:textId="77777777" w:rsidR="001C0EDB" w:rsidRPr="00456338" w:rsidRDefault="001C0EDB" w:rsidP="00456338">
      <w:pPr>
        <w:pStyle w:val="NoSpacing"/>
        <w:tabs>
          <w:tab w:val="left" w:pos="851"/>
        </w:tabs>
        <w:rPr>
          <w:rFonts w:ascii="Times New Roman" w:hAnsi="Times New Roman"/>
        </w:rPr>
      </w:pPr>
    </w:p>
    <w:p w14:paraId="385F26DE" w14:textId="5284C677" w:rsidR="001C0EDB" w:rsidRPr="00456338" w:rsidRDefault="001C0EDB" w:rsidP="00456338">
      <w:pPr>
        <w:pStyle w:val="NoSpacing"/>
        <w:tabs>
          <w:tab w:val="left" w:pos="851"/>
        </w:tabs>
        <w:rPr>
          <w:rFonts w:ascii="Times New Roman" w:hAnsi="Times New Roman"/>
        </w:rPr>
      </w:pPr>
      <w:r w:rsidRPr="00456338">
        <w:rPr>
          <w:rFonts w:ascii="Times New Roman" w:hAnsi="Times New Roman"/>
        </w:rPr>
        <w:t>Amats</w:t>
      </w:r>
      <w:r w:rsidR="00456338">
        <w:rPr>
          <w:rFonts w:ascii="Times New Roman" w:hAnsi="Times New Roman"/>
        </w:rPr>
        <w:t xml:space="preserve">, </w:t>
      </w:r>
      <w:r w:rsidRPr="00456338">
        <w:rPr>
          <w:rFonts w:ascii="Times New Roman" w:hAnsi="Times New Roman"/>
        </w:rPr>
        <w:t>vārds, uzvārds</w:t>
      </w:r>
    </w:p>
    <w:p w14:paraId="63ED8CAA" w14:textId="77777777" w:rsidR="00AF28DD" w:rsidRDefault="00AF28DD" w:rsidP="00911F71">
      <w:pPr>
        <w:pStyle w:val="NoSpacing"/>
        <w:tabs>
          <w:tab w:val="left" w:pos="851"/>
        </w:tabs>
        <w:jc w:val="center"/>
        <w:rPr>
          <w:rFonts w:ascii="Times New Roman" w:hAnsi="Times New Roman"/>
        </w:rPr>
      </w:pPr>
    </w:p>
    <w:p w14:paraId="60EEDD0D" w14:textId="2D0CED04" w:rsidR="001C0EDB" w:rsidRPr="00456338" w:rsidRDefault="001C0EDB" w:rsidP="00456338">
      <w:pPr>
        <w:pStyle w:val="NoSpacing"/>
        <w:tabs>
          <w:tab w:val="left" w:pos="851"/>
        </w:tabs>
        <w:jc w:val="center"/>
        <w:rPr>
          <w:rFonts w:ascii="Times New Roman" w:hAnsi="Times New Roman"/>
        </w:rPr>
      </w:pPr>
      <w:r w:rsidRPr="00456338">
        <w:rPr>
          <w:rFonts w:ascii="Times New Roman" w:hAnsi="Times New Roman"/>
        </w:rPr>
        <w:t>PIETEIKUMS PARAKSTĪTS AR DROŠU ELEKTRONISKO PARAKSTU</w:t>
      </w:r>
    </w:p>
    <w:sectPr w:rsidR="001C0EDB" w:rsidRPr="00456338" w:rsidSect="00B6739D">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14886" w14:textId="77777777" w:rsidR="007A03BF" w:rsidRDefault="007A03BF" w:rsidP="00434113">
      <w:pPr>
        <w:spacing w:after="0" w:line="240" w:lineRule="auto"/>
      </w:pPr>
      <w:r>
        <w:separator/>
      </w:r>
    </w:p>
  </w:endnote>
  <w:endnote w:type="continuationSeparator" w:id="0">
    <w:p w14:paraId="52EDD5BA" w14:textId="77777777" w:rsidR="007A03BF" w:rsidRDefault="007A03BF" w:rsidP="00434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Belwe Lt TL">
    <w:altName w:val="Cambria"/>
    <w:charset w:val="BA"/>
    <w:family w:val="roman"/>
    <w:pitch w:val="variable"/>
    <w:sig w:usb0="800002AF" w:usb1="5000204A"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72E7C" w14:textId="77777777" w:rsidR="00B74ECF" w:rsidRDefault="00B74E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06283C52" w14:textId="45EA9421" w:rsidR="00FD1055" w:rsidRDefault="00FD1055">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p w14:paraId="509EC272" w14:textId="77777777" w:rsidR="00FD1055" w:rsidRDefault="00FD1055">
            <w:pPr>
              <w:pStyle w:val="Footer"/>
              <w:jc w:val="center"/>
              <w:rPr>
                <w:rFonts w:ascii="Times New Roman" w:hAnsi="Times New Roman" w:cs="Times New Roman"/>
                <w:sz w:val="24"/>
                <w:szCs w:val="24"/>
              </w:rPr>
            </w:pPr>
          </w:p>
          <w:p w14:paraId="27CC2337" w14:textId="03BFBA83" w:rsidR="00FD1055" w:rsidRPr="00B33100" w:rsidRDefault="00E02E8F" w:rsidP="008C061F">
            <w:pPr>
              <w:pStyle w:val="Footer"/>
              <w:jc w:val="center"/>
              <w:rPr>
                <w:rFonts w:ascii="Times New Roman" w:hAnsi="Times New Roman" w:cs="Times New Roman"/>
                <w:sz w:val="24"/>
                <w:szCs w:val="24"/>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1E2B8" w14:textId="05337D21" w:rsidR="00FD1055" w:rsidRPr="008046A1" w:rsidRDefault="00FD1055" w:rsidP="00804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A0B70" w14:textId="77777777" w:rsidR="007A03BF" w:rsidRDefault="007A03BF" w:rsidP="00434113">
      <w:pPr>
        <w:spacing w:after="0" w:line="240" w:lineRule="auto"/>
      </w:pPr>
      <w:r>
        <w:separator/>
      </w:r>
    </w:p>
  </w:footnote>
  <w:footnote w:type="continuationSeparator" w:id="0">
    <w:p w14:paraId="15D935FD" w14:textId="77777777" w:rsidR="007A03BF" w:rsidRDefault="007A03BF" w:rsidP="00434113">
      <w:pPr>
        <w:spacing w:after="0" w:line="240" w:lineRule="auto"/>
      </w:pPr>
      <w:r>
        <w:continuationSeparator/>
      </w:r>
    </w:p>
  </w:footnote>
  <w:footnote w:id="1">
    <w:p w14:paraId="3BA7E5F7" w14:textId="77777777" w:rsidR="00833C7D" w:rsidRPr="00C83E9E" w:rsidRDefault="00833C7D" w:rsidP="00833C7D">
      <w:pPr>
        <w:pStyle w:val="FootnoteText"/>
        <w:rPr>
          <w:rFonts w:ascii="Times New Roman" w:hAnsi="Times New Roman" w:cs="Times New Roman"/>
        </w:rPr>
      </w:pPr>
      <w:r w:rsidRPr="00C83E9E">
        <w:rPr>
          <w:rStyle w:val="FootnoteReference"/>
          <w:rFonts w:ascii="Times New Roman" w:hAnsi="Times New Roman" w:cs="Times New Roman"/>
        </w:rPr>
        <w:footnoteRef/>
      </w:r>
      <w:r w:rsidRPr="00C83E9E">
        <w:rPr>
          <w:rFonts w:ascii="Times New Roman" w:hAnsi="Times New Roman" w:cs="Times New Roman"/>
        </w:rPr>
        <w:t xml:space="preserve"> Aizdomīgie interneta un saziņas objekti - PTAC reģistri | PTAC reģistri</w:t>
      </w:r>
    </w:p>
  </w:footnote>
  <w:footnote w:id="2">
    <w:p w14:paraId="332E0787" w14:textId="77777777" w:rsidR="00833C7D" w:rsidRDefault="00833C7D" w:rsidP="00833C7D">
      <w:pPr>
        <w:pStyle w:val="FootnoteText"/>
      </w:pPr>
      <w:r w:rsidRPr="00C83E9E">
        <w:rPr>
          <w:rStyle w:val="FootnoteReference"/>
          <w:rFonts w:ascii="Times New Roman" w:hAnsi="Times New Roman" w:cs="Times New Roman"/>
        </w:rPr>
        <w:footnoteRef/>
      </w:r>
      <w:r w:rsidRPr="00C83E9E">
        <w:rPr>
          <w:rFonts w:ascii="Times New Roman" w:hAnsi="Times New Roman" w:cs="Times New Roman"/>
        </w:rPr>
        <w:t xml:space="preserve"> </w:t>
      </w:r>
      <w:r w:rsidRPr="00C83E9E">
        <w:rPr>
          <w:rFonts w:ascii="Times New Roman" w:hAnsi="Times New Roman" w:cs="Times New Roman"/>
        </w:rPr>
        <w:t>https://registri.ptac.gov.lv/registri/melnais-saraksts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F9318" w14:textId="77777777" w:rsidR="00B74ECF" w:rsidRDefault="00B74E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DEC29" w14:textId="77777777" w:rsidR="00B74ECF" w:rsidRDefault="00B74E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AD17F" w14:textId="77777777" w:rsidR="00B74ECF" w:rsidRPr="008046A1" w:rsidRDefault="00B74ECF" w:rsidP="00804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95447"/>
    <w:multiLevelType w:val="hybridMultilevel"/>
    <w:tmpl w:val="BF26BEF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DD61016"/>
    <w:multiLevelType w:val="multilevel"/>
    <w:tmpl w:val="79C4BCD6"/>
    <w:styleLink w:val="WWOutlineListStyle5111"/>
    <w:lvl w:ilvl="0">
      <w:start w:val="1"/>
      <w:numFmt w:val="decimal"/>
      <w:pStyle w:val="Heading1"/>
      <w:lvlText w:val="%1."/>
      <w:lvlJc w:val="left"/>
      <w:pPr>
        <w:ind w:left="340" w:firstLine="0"/>
      </w:pPr>
      <w:rPr>
        <w:rFonts w:hint="default"/>
      </w:rPr>
    </w:lvl>
    <w:lvl w:ilvl="1">
      <w:start w:val="1"/>
      <w:numFmt w:val="decimal"/>
      <w:lvlText w:val="%1.%2."/>
      <w:lvlJc w:val="left"/>
      <w:pPr>
        <w:ind w:left="576" w:firstLine="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0E26F79"/>
    <w:multiLevelType w:val="hybridMultilevel"/>
    <w:tmpl w:val="83D89AEC"/>
    <w:lvl w:ilvl="0" w:tplc="D792782C">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3832E2E"/>
    <w:multiLevelType w:val="multilevel"/>
    <w:tmpl w:val="201E829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DB453D"/>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5" w15:restartNumberingAfterBreak="0">
    <w:nsid w:val="1BE30C8C"/>
    <w:multiLevelType w:val="multilevel"/>
    <w:tmpl w:val="7BBC3EA6"/>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6" w15:restartNumberingAfterBreak="0">
    <w:nsid w:val="1F9267D4"/>
    <w:multiLevelType w:val="multilevel"/>
    <w:tmpl w:val="ED34856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CA6E47"/>
    <w:multiLevelType w:val="multilevel"/>
    <w:tmpl w:val="25D6F0C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502" w:hanging="360"/>
      </w:pPr>
      <w:rPr>
        <w:rFonts w:hint="default"/>
        <w:b/>
        <w:bCs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8" w15:restartNumberingAfterBreak="0">
    <w:nsid w:val="321453E6"/>
    <w:multiLevelType w:val="multilevel"/>
    <w:tmpl w:val="E222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0"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1" w15:restartNumberingAfterBreak="0">
    <w:nsid w:val="44B5080D"/>
    <w:multiLevelType w:val="hybridMultilevel"/>
    <w:tmpl w:val="76E2574A"/>
    <w:lvl w:ilvl="0" w:tplc="21DA27F0">
      <w:start w:val="1"/>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2136A25"/>
    <w:multiLevelType w:val="multilevel"/>
    <w:tmpl w:val="9606FD7C"/>
    <w:lvl w:ilvl="0">
      <w:start w:val="1"/>
      <w:numFmt w:val="decimal"/>
      <w:lvlText w:val="%1."/>
      <w:lvlJc w:val="left"/>
      <w:pPr>
        <w:ind w:left="360" w:hanging="360"/>
      </w:pPr>
      <w:rPr>
        <w:rFonts w:hint="default"/>
      </w:rPr>
    </w:lvl>
    <w:lvl w:ilvl="1">
      <w:start w:val="7"/>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14" w15:restartNumberingAfterBreak="0">
    <w:nsid w:val="63DB0F68"/>
    <w:multiLevelType w:val="multilevel"/>
    <w:tmpl w:val="83FA7F06"/>
    <w:lvl w:ilvl="0">
      <w:start w:val="1"/>
      <w:numFmt w:val="decimal"/>
      <w:lvlText w:val="%1."/>
      <w:lvlJc w:val="left"/>
      <w:pPr>
        <w:ind w:left="643" w:hanging="360"/>
      </w:pPr>
      <w:rPr>
        <w:rFonts w:hint="default"/>
        <w:b/>
        <w:bCs/>
      </w:rPr>
    </w:lvl>
    <w:lvl w:ilvl="1">
      <w:start w:val="1"/>
      <w:numFmt w:val="decimal"/>
      <w:isLgl/>
      <w:lvlText w:val="%1.%2."/>
      <w:lvlJc w:val="left"/>
      <w:pPr>
        <w:ind w:left="643"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65FC376B"/>
    <w:multiLevelType w:val="hybridMultilevel"/>
    <w:tmpl w:val="79029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821693">
    <w:abstractNumId w:val="7"/>
  </w:num>
  <w:num w:numId="2" w16cid:durableId="1682660872">
    <w:abstractNumId w:val="12"/>
  </w:num>
  <w:num w:numId="3" w16cid:durableId="841702575">
    <w:abstractNumId w:val="7"/>
    <w:lvlOverride w:ilvl="0">
      <w:startOverride w:val="4"/>
    </w:lvlOverride>
  </w:num>
  <w:num w:numId="4" w16cid:durableId="763918837">
    <w:abstractNumId w:val="14"/>
  </w:num>
  <w:num w:numId="5" w16cid:durableId="801196410">
    <w:abstractNumId w:val="9"/>
  </w:num>
  <w:num w:numId="6" w16cid:durableId="1626428650">
    <w:abstractNumId w:val="6"/>
  </w:num>
  <w:num w:numId="7" w16cid:durableId="1267687998">
    <w:abstractNumId w:val="10"/>
  </w:num>
  <w:num w:numId="8" w16cid:durableId="2117096252">
    <w:abstractNumId w:val="4"/>
  </w:num>
  <w:num w:numId="9" w16cid:durableId="5890501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2384017">
    <w:abstractNumId w:val="11"/>
  </w:num>
  <w:num w:numId="11" w16cid:durableId="473181193">
    <w:abstractNumId w:val="2"/>
  </w:num>
  <w:num w:numId="12" w16cid:durableId="386996755">
    <w:abstractNumId w:val="0"/>
  </w:num>
  <w:num w:numId="13" w16cid:durableId="152359064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6509441">
    <w:abstractNumId w:val="15"/>
  </w:num>
  <w:num w:numId="15" w16cid:durableId="1940749311">
    <w:abstractNumId w:val="1"/>
    <w:lvlOverride w:ilvl="0">
      <w:lvl w:ilvl="0">
        <w:start w:val="1"/>
        <w:numFmt w:val="decimal"/>
        <w:pStyle w:val="Heading1"/>
        <w:lvlText w:val="%1."/>
        <w:lvlJc w:val="left"/>
        <w:pPr>
          <w:ind w:left="340" w:firstLine="0"/>
        </w:pPr>
        <w:rPr>
          <w:rFonts w:hint="default"/>
        </w:rPr>
      </w:lvl>
    </w:lvlOverride>
    <w:lvlOverride w:ilvl="1">
      <w:lvl w:ilvl="1">
        <w:start w:val="1"/>
        <w:numFmt w:val="decimal"/>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Heading4"/>
        <w:lvlText w:val="%1.%2.%3.%4."/>
        <w:lvlJc w:val="left"/>
        <w:pPr>
          <w:tabs>
            <w:tab w:val="num" w:pos="510"/>
          </w:tabs>
          <w:ind w:left="240"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6" w16cid:durableId="1098990451">
    <w:abstractNumId w:val="1"/>
  </w:num>
  <w:num w:numId="17" w16cid:durableId="267861029">
    <w:abstractNumId w:val="1"/>
    <w:lvlOverride w:ilvl="0">
      <w:lvl w:ilvl="0">
        <w:start w:val="1"/>
        <w:numFmt w:val="decimal"/>
        <w:pStyle w:val="Heading1"/>
        <w:lvlText w:val="%1."/>
        <w:lvlJc w:val="left"/>
        <w:pPr>
          <w:ind w:left="340" w:firstLine="0"/>
        </w:pPr>
        <w:rPr>
          <w:rFonts w:hint="default"/>
        </w:rPr>
      </w:lvl>
    </w:lvlOverride>
    <w:lvlOverride w:ilvl="1">
      <w:lvl w:ilvl="1">
        <w:start w:val="1"/>
        <w:numFmt w:val="decimal"/>
        <w:lvlText w:val="%1.%2."/>
        <w:lvlJc w:val="left"/>
        <w:pPr>
          <w:ind w:left="576" w:firstLine="2"/>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Heading4"/>
        <w:lvlText w:val="%1.%2.%3.%4."/>
        <w:lvlJc w:val="left"/>
        <w:pPr>
          <w:tabs>
            <w:tab w:val="num" w:pos="1361"/>
          </w:tabs>
          <w:ind w:left="1091"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8" w16cid:durableId="614093812">
    <w:abstractNumId w:val="7"/>
    <w:lvlOverride w:ilvl="0">
      <w:startOverride w:val="5"/>
    </w:lvlOverride>
  </w:num>
  <w:num w:numId="19" w16cid:durableId="323945445">
    <w:abstractNumId w:val="7"/>
  </w:num>
  <w:num w:numId="20" w16cid:durableId="1896428481">
    <w:abstractNumId w:val="8"/>
  </w:num>
  <w:num w:numId="21" w16cid:durableId="490873503">
    <w:abstractNumId w:val="5"/>
  </w:num>
  <w:num w:numId="22" w16cid:durableId="842864948">
    <w:abstractNumId w:val="7"/>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56723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9D"/>
    <w:rsid w:val="000020C2"/>
    <w:rsid w:val="00002E16"/>
    <w:rsid w:val="00011E11"/>
    <w:rsid w:val="0001487D"/>
    <w:rsid w:val="00017757"/>
    <w:rsid w:val="00017BC2"/>
    <w:rsid w:val="000236CF"/>
    <w:rsid w:val="00025667"/>
    <w:rsid w:val="0002627E"/>
    <w:rsid w:val="0003283B"/>
    <w:rsid w:val="0004149E"/>
    <w:rsid w:val="00042F52"/>
    <w:rsid w:val="00043023"/>
    <w:rsid w:val="000437E2"/>
    <w:rsid w:val="00051065"/>
    <w:rsid w:val="00051A4B"/>
    <w:rsid w:val="0006789F"/>
    <w:rsid w:val="000716E6"/>
    <w:rsid w:val="00072CE3"/>
    <w:rsid w:val="00073523"/>
    <w:rsid w:val="0007385C"/>
    <w:rsid w:val="00076D8C"/>
    <w:rsid w:val="000808C2"/>
    <w:rsid w:val="00082648"/>
    <w:rsid w:val="00084F95"/>
    <w:rsid w:val="00085FA4"/>
    <w:rsid w:val="000862CA"/>
    <w:rsid w:val="00090E86"/>
    <w:rsid w:val="00095339"/>
    <w:rsid w:val="0009575B"/>
    <w:rsid w:val="00095D3E"/>
    <w:rsid w:val="000A26DD"/>
    <w:rsid w:val="000A42A5"/>
    <w:rsid w:val="000A513A"/>
    <w:rsid w:val="000A745F"/>
    <w:rsid w:val="000B17FB"/>
    <w:rsid w:val="000B1A5E"/>
    <w:rsid w:val="000B2A62"/>
    <w:rsid w:val="000B351E"/>
    <w:rsid w:val="000B497D"/>
    <w:rsid w:val="000B4B52"/>
    <w:rsid w:val="000B7F62"/>
    <w:rsid w:val="000C22C5"/>
    <w:rsid w:val="000C30AE"/>
    <w:rsid w:val="000C3DC4"/>
    <w:rsid w:val="000C4804"/>
    <w:rsid w:val="000C506E"/>
    <w:rsid w:val="000C648A"/>
    <w:rsid w:val="000C7F78"/>
    <w:rsid w:val="000D19F1"/>
    <w:rsid w:val="000D6708"/>
    <w:rsid w:val="000E5A50"/>
    <w:rsid w:val="000E66B9"/>
    <w:rsid w:val="000F1E3C"/>
    <w:rsid w:val="000F7E7D"/>
    <w:rsid w:val="00100E46"/>
    <w:rsid w:val="00101F35"/>
    <w:rsid w:val="001063E1"/>
    <w:rsid w:val="001075CB"/>
    <w:rsid w:val="0011169B"/>
    <w:rsid w:val="00113CAA"/>
    <w:rsid w:val="00123742"/>
    <w:rsid w:val="00123FFB"/>
    <w:rsid w:val="001301D8"/>
    <w:rsid w:val="001326C9"/>
    <w:rsid w:val="00134BC4"/>
    <w:rsid w:val="00156C1F"/>
    <w:rsid w:val="001578EE"/>
    <w:rsid w:val="00165A16"/>
    <w:rsid w:val="0017406B"/>
    <w:rsid w:val="00175827"/>
    <w:rsid w:val="00176C10"/>
    <w:rsid w:val="00177852"/>
    <w:rsid w:val="00180805"/>
    <w:rsid w:val="001828B9"/>
    <w:rsid w:val="001841E8"/>
    <w:rsid w:val="0018479B"/>
    <w:rsid w:val="00186DE5"/>
    <w:rsid w:val="00187F03"/>
    <w:rsid w:val="001919B0"/>
    <w:rsid w:val="001953AA"/>
    <w:rsid w:val="00196011"/>
    <w:rsid w:val="00196BAB"/>
    <w:rsid w:val="001975AD"/>
    <w:rsid w:val="001A16A9"/>
    <w:rsid w:val="001A2D7B"/>
    <w:rsid w:val="001A40DC"/>
    <w:rsid w:val="001A65CC"/>
    <w:rsid w:val="001A73CC"/>
    <w:rsid w:val="001B0877"/>
    <w:rsid w:val="001B3F75"/>
    <w:rsid w:val="001B4C52"/>
    <w:rsid w:val="001B5F2C"/>
    <w:rsid w:val="001C04A2"/>
    <w:rsid w:val="001C0E8F"/>
    <w:rsid w:val="001C0EDB"/>
    <w:rsid w:val="001C5A47"/>
    <w:rsid w:val="001C7041"/>
    <w:rsid w:val="001C7259"/>
    <w:rsid w:val="001D0715"/>
    <w:rsid w:val="001D1515"/>
    <w:rsid w:val="001D23D0"/>
    <w:rsid w:val="001D3702"/>
    <w:rsid w:val="001E1D76"/>
    <w:rsid w:val="001E1EF0"/>
    <w:rsid w:val="001E29DD"/>
    <w:rsid w:val="001E34A1"/>
    <w:rsid w:val="001E413E"/>
    <w:rsid w:val="001E458C"/>
    <w:rsid w:val="001E7E21"/>
    <w:rsid w:val="001F15B7"/>
    <w:rsid w:val="001F6F17"/>
    <w:rsid w:val="00200AE6"/>
    <w:rsid w:val="002058C0"/>
    <w:rsid w:val="00206733"/>
    <w:rsid w:val="002067D3"/>
    <w:rsid w:val="00206AD6"/>
    <w:rsid w:val="00206B31"/>
    <w:rsid w:val="002131DD"/>
    <w:rsid w:val="00216DF6"/>
    <w:rsid w:val="00220CCE"/>
    <w:rsid w:val="0022377B"/>
    <w:rsid w:val="00224E47"/>
    <w:rsid w:val="00232D65"/>
    <w:rsid w:val="0023606B"/>
    <w:rsid w:val="002375F2"/>
    <w:rsid w:val="0024133D"/>
    <w:rsid w:val="00242063"/>
    <w:rsid w:val="002436A7"/>
    <w:rsid w:val="002464B9"/>
    <w:rsid w:val="00246C33"/>
    <w:rsid w:val="00247B24"/>
    <w:rsid w:val="00247CDD"/>
    <w:rsid w:val="002517D3"/>
    <w:rsid w:val="00252384"/>
    <w:rsid w:val="00253072"/>
    <w:rsid w:val="00255880"/>
    <w:rsid w:val="00255B1E"/>
    <w:rsid w:val="0025703F"/>
    <w:rsid w:val="0025706F"/>
    <w:rsid w:val="00260016"/>
    <w:rsid w:val="002652AC"/>
    <w:rsid w:val="00267069"/>
    <w:rsid w:val="002705AA"/>
    <w:rsid w:val="00271CA1"/>
    <w:rsid w:val="00272F56"/>
    <w:rsid w:val="00275BF7"/>
    <w:rsid w:val="002768B9"/>
    <w:rsid w:val="00277559"/>
    <w:rsid w:val="002776B2"/>
    <w:rsid w:val="00277816"/>
    <w:rsid w:val="0028013D"/>
    <w:rsid w:val="0028047A"/>
    <w:rsid w:val="00282AEE"/>
    <w:rsid w:val="00282B69"/>
    <w:rsid w:val="002845BD"/>
    <w:rsid w:val="00285633"/>
    <w:rsid w:val="00290083"/>
    <w:rsid w:val="00293504"/>
    <w:rsid w:val="00293DFF"/>
    <w:rsid w:val="00297DA2"/>
    <w:rsid w:val="002A01B9"/>
    <w:rsid w:val="002A46E2"/>
    <w:rsid w:val="002A67ED"/>
    <w:rsid w:val="002A72B5"/>
    <w:rsid w:val="002A792B"/>
    <w:rsid w:val="002B1C14"/>
    <w:rsid w:val="002B1F7B"/>
    <w:rsid w:val="002B27F3"/>
    <w:rsid w:val="002B2BDC"/>
    <w:rsid w:val="002B5B5D"/>
    <w:rsid w:val="002C052D"/>
    <w:rsid w:val="002C579B"/>
    <w:rsid w:val="002D0BCA"/>
    <w:rsid w:val="002D1E5C"/>
    <w:rsid w:val="002D2200"/>
    <w:rsid w:val="002D4101"/>
    <w:rsid w:val="002D4F11"/>
    <w:rsid w:val="002D622E"/>
    <w:rsid w:val="002D78E2"/>
    <w:rsid w:val="002E63D7"/>
    <w:rsid w:val="002F410A"/>
    <w:rsid w:val="002F4545"/>
    <w:rsid w:val="0030027F"/>
    <w:rsid w:val="00301868"/>
    <w:rsid w:val="00301F0E"/>
    <w:rsid w:val="00302266"/>
    <w:rsid w:val="00302626"/>
    <w:rsid w:val="003030A0"/>
    <w:rsid w:val="003073F7"/>
    <w:rsid w:val="00307F66"/>
    <w:rsid w:val="00310955"/>
    <w:rsid w:val="003121DE"/>
    <w:rsid w:val="003150FF"/>
    <w:rsid w:val="003177CF"/>
    <w:rsid w:val="00322930"/>
    <w:rsid w:val="0032545E"/>
    <w:rsid w:val="00330C8D"/>
    <w:rsid w:val="00333455"/>
    <w:rsid w:val="003355EB"/>
    <w:rsid w:val="00340DFE"/>
    <w:rsid w:val="003425E0"/>
    <w:rsid w:val="003428EC"/>
    <w:rsid w:val="00344E39"/>
    <w:rsid w:val="00344E50"/>
    <w:rsid w:val="00350843"/>
    <w:rsid w:val="003546D9"/>
    <w:rsid w:val="003549E7"/>
    <w:rsid w:val="00367423"/>
    <w:rsid w:val="003675E2"/>
    <w:rsid w:val="003706FC"/>
    <w:rsid w:val="00371407"/>
    <w:rsid w:val="0037171E"/>
    <w:rsid w:val="00373326"/>
    <w:rsid w:val="00373802"/>
    <w:rsid w:val="0037664E"/>
    <w:rsid w:val="003821BF"/>
    <w:rsid w:val="003849E3"/>
    <w:rsid w:val="00390263"/>
    <w:rsid w:val="00390F79"/>
    <w:rsid w:val="00390FC9"/>
    <w:rsid w:val="00392204"/>
    <w:rsid w:val="003A0487"/>
    <w:rsid w:val="003A14F6"/>
    <w:rsid w:val="003A2D67"/>
    <w:rsid w:val="003A4B89"/>
    <w:rsid w:val="003A564C"/>
    <w:rsid w:val="003B0865"/>
    <w:rsid w:val="003B1B67"/>
    <w:rsid w:val="003B5A8F"/>
    <w:rsid w:val="003B669B"/>
    <w:rsid w:val="003C1E6F"/>
    <w:rsid w:val="003C2743"/>
    <w:rsid w:val="003C3607"/>
    <w:rsid w:val="003C6194"/>
    <w:rsid w:val="003D35ED"/>
    <w:rsid w:val="003D3F6F"/>
    <w:rsid w:val="003D7FF5"/>
    <w:rsid w:val="003E0BE1"/>
    <w:rsid w:val="003E27D3"/>
    <w:rsid w:val="003E4BBA"/>
    <w:rsid w:val="003E509F"/>
    <w:rsid w:val="003E7B59"/>
    <w:rsid w:val="003E7C2E"/>
    <w:rsid w:val="003F0160"/>
    <w:rsid w:val="003F0B02"/>
    <w:rsid w:val="003F1D8D"/>
    <w:rsid w:val="003F4732"/>
    <w:rsid w:val="003F6BC0"/>
    <w:rsid w:val="003F755C"/>
    <w:rsid w:val="0040059F"/>
    <w:rsid w:val="004007DF"/>
    <w:rsid w:val="004048FA"/>
    <w:rsid w:val="00410DDD"/>
    <w:rsid w:val="00413A61"/>
    <w:rsid w:val="00415776"/>
    <w:rsid w:val="00421F8E"/>
    <w:rsid w:val="004225CD"/>
    <w:rsid w:val="00423663"/>
    <w:rsid w:val="0042595D"/>
    <w:rsid w:val="00426256"/>
    <w:rsid w:val="00427DC4"/>
    <w:rsid w:val="004320C0"/>
    <w:rsid w:val="00432B5E"/>
    <w:rsid w:val="00433204"/>
    <w:rsid w:val="00434113"/>
    <w:rsid w:val="00437520"/>
    <w:rsid w:val="00437A7D"/>
    <w:rsid w:val="00444160"/>
    <w:rsid w:val="004535BF"/>
    <w:rsid w:val="00453FB4"/>
    <w:rsid w:val="004560C2"/>
    <w:rsid w:val="00456338"/>
    <w:rsid w:val="00461C1B"/>
    <w:rsid w:val="00463F5C"/>
    <w:rsid w:val="00465129"/>
    <w:rsid w:val="00465A95"/>
    <w:rsid w:val="00465B63"/>
    <w:rsid w:val="00471E66"/>
    <w:rsid w:val="00473B0F"/>
    <w:rsid w:val="00473E79"/>
    <w:rsid w:val="00481DA9"/>
    <w:rsid w:val="0048423A"/>
    <w:rsid w:val="004911A4"/>
    <w:rsid w:val="004923A1"/>
    <w:rsid w:val="00493317"/>
    <w:rsid w:val="004A693F"/>
    <w:rsid w:val="004A7EF0"/>
    <w:rsid w:val="004B2602"/>
    <w:rsid w:val="004B30B9"/>
    <w:rsid w:val="004B6464"/>
    <w:rsid w:val="004B7639"/>
    <w:rsid w:val="004C5571"/>
    <w:rsid w:val="004D4EFD"/>
    <w:rsid w:val="004D5052"/>
    <w:rsid w:val="004E20F2"/>
    <w:rsid w:val="004E456C"/>
    <w:rsid w:val="004E4814"/>
    <w:rsid w:val="004E56C9"/>
    <w:rsid w:val="004F5566"/>
    <w:rsid w:val="004F7FA8"/>
    <w:rsid w:val="005005FD"/>
    <w:rsid w:val="00502A04"/>
    <w:rsid w:val="0050579A"/>
    <w:rsid w:val="00506AA7"/>
    <w:rsid w:val="0051035D"/>
    <w:rsid w:val="00510A82"/>
    <w:rsid w:val="00514CDA"/>
    <w:rsid w:val="005150F0"/>
    <w:rsid w:val="00522A98"/>
    <w:rsid w:val="00522AC1"/>
    <w:rsid w:val="00522E46"/>
    <w:rsid w:val="00523E3E"/>
    <w:rsid w:val="00526C12"/>
    <w:rsid w:val="00531595"/>
    <w:rsid w:val="0053183B"/>
    <w:rsid w:val="00536ED1"/>
    <w:rsid w:val="00543890"/>
    <w:rsid w:val="005450BB"/>
    <w:rsid w:val="00545FB9"/>
    <w:rsid w:val="005477D5"/>
    <w:rsid w:val="00551E01"/>
    <w:rsid w:val="00556E49"/>
    <w:rsid w:val="00557EB9"/>
    <w:rsid w:val="00564E6C"/>
    <w:rsid w:val="00565BE1"/>
    <w:rsid w:val="00567C77"/>
    <w:rsid w:val="00571F3E"/>
    <w:rsid w:val="00573BA7"/>
    <w:rsid w:val="00580FA1"/>
    <w:rsid w:val="0058264F"/>
    <w:rsid w:val="00582BEA"/>
    <w:rsid w:val="00583639"/>
    <w:rsid w:val="005877E7"/>
    <w:rsid w:val="00587F1C"/>
    <w:rsid w:val="005937E1"/>
    <w:rsid w:val="005962EA"/>
    <w:rsid w:val="005A192B"/>
    <w:rsid w:val="005A4DAD"/>
    <w:rsid w:val="005A4F59"/>
    <w:rsid w:val="005A51AE"/>
    <w:rsid w:val="005A5F36"/>
    <w:rsid w:val="005A79E2"/>
    <w:rsid w:val="005B1BA3"/>
    <w:rsid w:val="005B3449"/>
    <w:rsid w:val="005B3CCB"/>
    <w:rsid w:val="005B5F52"/>
    <w:rsid w:val="005C0262"/>
    <w:rsid w:val="005C340D"/>
    <w:rsid w:val="005C6655"/>
    <w:rsid w:val="005C6942"/>
    <w:rsid w:val="005C7361"/>
    <w:rsid w:val="005D1EAC"/>
    <w:rsid w:val="005D207A"/>
    <w:rsid w:val="005D30F2"/>
    <w:rsid w:val="005D4D84"/>
    <w:rsid w:val="005D7035"/>
    <w:rsid w:val="005D738A"/>
    <w:rsid w:val="005E3BB9"/>
    <w:rsid w:val="005E5C65"/>
    <w:rsid w:val="005E7390"/>
    <w:rsid w:val="005F13AC"/>
    <w:rsid w:val="00604A06"/>
    <w:rsid w:val="00605D07"/>
    <w:rsid w:val="006077A5"/>
    <w:rsid w:val="00612CFA"/>
    <w:rsid w:val="00612E29"/>
    <w:rsid w:val="00615DD1"/>
    <w:rsid w:val="00617001"/>
    <w:rsid w:val="00617C78"/>
    <w:rsid w:val="00622D8A"/>
    <w:rsid w:val="006260B4"/>
    <w:rsid w:val="006271EE"/>
    <w:rsid w:val="006301DF"/>
    <w:rsid w:val="00631759"/>
    <w:rsid w:val="00642B9A"/>
    <w:rsid w:val="00642F2E"/>
    <w:rsid w:val="006474DE"/>
    <w:rsid w:val="00647648"/>
    <w:rsid w:val="006502D0"/>
    <w:rsid w:val="00651650"/>
    <w:rsid w:val="00655ED3"/>
    <w:rsid w:val="00661407"/>
    <w:rsid w:val="00664AA7"/>
    <w:rsid w:val="00664F49"/>
    <w:rsid w:val="00665B68"/>
    <w:rsid w:val="0067209D"/>
    <w:rsid w:val="006740ED"/>
    <w:rsid w:val="006756F0"/>
    <w:rsid w:val="00676F32"/>
    <w:rsid w:val="006804A0"/>
    <w:rsid w:val="00681C50"/>
    <w:rsid w:val="00682B88"/>
    <w:rsid w:val="00690986"/>
    <w:rsid w:val="00692BBC"/>
    <w:rsid w:val="006953DD"/>
    <w:rsid w:val="00696841"/>
    <w:rsid w:val="006972C5"/>
    <w:rsid w:val="006A1A5F"/>
    <w:rsid w:val="006A3726"/>
    <w:rsid w:val="006A3DE8"/>
    <w:rsid w:val="006A41BC"/>
    <w:rsid w:val="006A5917"/>
    <w:rsid w:val="006A5C7B"/>
    <w:rsid w:val="006A6EC4"/>
    <w:rsid w:val="006A74E6"/>
    <w:rsid w:val="006A7BB7"/>
    <w:rsid w:val="006B02FD"/>
    <w:rsid w:val="006B4C67"/>
    <w:rsid w:val="006B6E63"/>
    <w:rsid w:val="006C0EA3"/>
    <w:rsid w:val="006C17EA"/>
    <w:rsid w:val="006C4EC0"/>
    <w:rsid w:val="006C536B"/>
    <w:rsid w:val="006C666F"/>
    <w:rsid w:val="006C74F8"/>
    <w:rsid w:val="006D17FB"/>
    <w:rsid w:val="006D24D2"/>
    <w:rsid w:val="006D3739"/>
    <w:rsid w:val="006D42F2"/>
    <w:rsid w:val="006E0575"/>
    <w:rsid w:val="006E3F7F"/>
    <w:rsid w:val="006E5C8B"/>
    <w:rsid w:val="006E7191"/>
    <w:rsid w:val="006E75C4"/>
    <w:rsid w:val="006E783B"/>
    <w:rsid w:val="006F1590"/>
    <w:rsid w:val="006F3DE7"/>
    <w:rsid w:val="006F6B47"/>
    <w:rsid w:val="007001AE"/>
    <w:rsid w:val="00703B57"/>
    <w:rsid w:val="00703D9E"/>
    <w:rsid w:val="0070713F"/>
    <w:rsid w:val="007075AC"/>
    <w:rsid w:val="00707669"/>
    <w:rsid w:val="00717117"/>
    <w:rsid w:val="00717ECA"/>
    <w:rsid w:val="0072492C"/>
    <w:rsid w:val="00730536"/>
    <w:rsid w:val="00731A3C"/>
    <w:rsid w:val="00731C31"/>
    <w:rsid w:val="00733E6A"/>
    <w:rsid w:val="00736B2F"/>
    <w:rsid w:val="00744320"/>
    <w:rsid w:val="007502BC"/>
    <w:rsid w:val="00752AE7"/>
    <w:rsid w:val="007530AD"/>
    <w:rsid w:val="00754BFB"/>
    <w:rsid w:val="00755BA9"/>
    <w:rsid w:val="00760D1B"/>
    <w:rsid w:val="00761862"/>
    <w:rsid w:val="007618E3"/>
    <w:rsid w:val="00761E1E"/>
    <w:rsid w:val="00763E13"/>
    <w:rsid w:val="0076590C"/>
    <w:rsid w:val="00765C89"/>
    <w:rsid w:val="007671E8"/>
    <w:rsid w:val="00772561"/>
    <w:rsid w:val="007739F8"/>
    <w:rsid w:val="00775FC1"/>
    <w:rsid w:val="00780928"/>
    <w:rsid w:val="00780D3F"/>
    <w:rsid w:val="00782277"/>
    <w:rsid w:val="00782694"/>
    <w:rsid w:val="00784732"/>
    <w:rsid w:val="00785FC1"/>
    <w:rsid w:val="00786B5D"/>
    <w:rsid w:val="0078754A"/>
    <w:rsid w:val="0079057D"/>
    <w:rsid w:val="0079205A"/>
    <w:rsid w:val="00793891"/>
    <w:rsid w:val="00796778"/>
    <w:rsid w:val="007979B1"/>
    <w:rsid w:val="00797A79"/>
    <w:rsid w:val="007A03BF"/>
    <w:rsid w:val="007A1F22"/>
    <w:rsid w:val="007A49AE"/>
    <w:rsid w:val="007A643A"/>
    <w:rsid w:val="007A745A"/>
    <w:rsid w:val="007B06D7"/>
    <w:rsid w:val="007B1367"/>
    <w:rsid w:val="007B6660"/>
    <w:rsid w:val="007B67BF"/>
    <w:rsid w:val="007B78C3"/>
    <w:rsid w:val="007C0540"/>
    <w:rsid w:val="007C07BD"/>
    <w:rsid w:val="007C308F"/>
    <w:rsid w:val="007C6A44"/>
    <w:rsid w:val="007C6AE0"/>
    <w:rsid w:val="007C741D"/>
    <w:rsid w:val="007D0CDE"/>
    <w:rsid w:val="007D15AF"/>
    <w:rsid w:val="007D6492"/>
    <w:rsid w:val="007D6BC9"/>
    <w:rsid w:val="007D7897"/>
    <w:rsid w:val="007E1A60"/>
    <w:rsid w:val="007E2A09"/>
    <w:rsid w:val="007E2EB2"/>
    <w:rsid w:val="007E312E"/>
    <w:rsid w:val="007E3BBC"/>
    <w:rsid w:val="007E5CF9"/>
    <w:rsid w:val="007E7662"/>
    <w:rsid w:val="007F14FF"/>
    <w:rsid w:val="007F1ABC"/>
    <w:rsid w:val="007F286A"/>
    <w:rsid w:val="007F64B8"/>
    <w:rsid w:val="007F6A19"/>
    <w:rsid w:val="007F7EE4"/>
    <w:rsid w:val="00803484"/>
    <w:rsid w:val="008046A1"/>
    <w:rsid w:val="0080500C"/>
    <w:rsid w:val="008106E5"/>
    <w:rsid w:val="008107CE"/>
    <w:rsid w:val="008133EE"/>
    <w:rsid w:val="00815FE1"/>
    <w:rsid w:val="008166A2"/>
    <w:rsid w:val="0082195C"/>
    <w:rsid w:val="0082284B"/>
    <w:rsid w:val="00824AB7"/>
    <w:rsid w:val="00825059"/>
    <w:rsid w:val="00825B0F"/>
    <w:rsid w:val="0083119A"/>
    <w:rsid w:val="00833680"/>
    <w:rsid w:val="00833C7D"/>
    <w:rsid w:val="008346C8"/>
    <w:rsid w:val="008371A1"/>
    <w:rsid w:val="00842D19"/>
    <w:rsid w:val="0084323B"/>
    <w:rsid w:val="00843AED"/>
    <w:rsid w:val="008452F0"/>
    <w:rsid w:val="008506C7"/>
    <w:rsid w:val="00855524"/>
    <w:rsid w:val="008578A6"/>
    <w:rsid w:val="00857F4D"/>
    <w:rsid w:val="0086081D"/>
    <w:rsid w:val="00860F7A"/>
    <w:rsid w:val="008621D2"/>
    <w:rsid w:val="00862EA0"/>
    <w:rsid w:val="00862F0D"/>
    <w:rsid w:val="0086493F"/>
    <w:rsid w:val="00865D25"/>
    <w:rsid w:val="008673B4"/>
    <w:rsid w:val="0087788D"/>
    <w:rsid w:val="00880067"/>
    <w:rsid w:val="00882C4C"/>
    <w:rsid w:val="0088561C"/>
    <w:rsid w:val="008865E9"/>
    <w:rsid w:val="0089028E"/>
    <w:rsid w:val="0089263C"/>
    <w:rsid w:val="00892CE7"/>
    <w:rsid w:val="008947EF"/>
    <w:rsid w:val="00895576"/>
    <w:rsid w:val="00896C6B"/>
    <w:rsid w:val="0089726C"/>
    <w:rsid w:val="008A1D75"/>
    <w:rsid w:val="008A5641"/>
    <w:rsid w:val="008B00A3"/>
    <w:rsid w:val="008B7B8E"/>
    <w:rsid w:val="008C17C2"/>
    <w:rsid w:val="008C4AE5"/>
    <w:rsid w:val="008C78F8"/>
    <w:rsid w:val="008D068E"/>
    <w:rsid w:val="008D3095"/>
    <w:rsid w:val="008D3B1B"/>
    <w:rsid w:val="008D4555"/>
    <w:rsid w:val="008D5431"/>
    <w:rsid w:val="008D5756"/>
    <w:rsid w:val="008D5E27"/>
    <w:rsid w:val="008D6B60"/>
    <w:rsid w:val="008E063B"/>
    <w:rsid w:val="008E0BAC"/>
    <w:rsid w:val="008E1E91"/>
    <w:rsid w:val="008E1EFF"/>
    <w:rsid w:val="008E3DEC"/>
    <w:rsid w:val="008E4714"/>
    <w:rsid w:val="008E6475"/>
    <w:rsid w:val="008F03ED"/>
    <w:rsid w:val="008F0E6C"/>
    <w:rsid w:val="008F5BD1"/>
    <w:rsid w:val="00900C60"/>
    <w:rsid w:val="0090331C"/>
    <w:rsid w:val="009053F1"/>
    <w:rsid w:val="00905944"/>
    <w:rsid w:val="00907325"/>
    <w:rsid w:val="00911188"/>
    <w:rsid w:val="00911F71"/>
    <w:rsid w:val="00913D3E"/>
    <w:rsid w:val="009202ED"/>
    <w:rsid w:val="00920839"/>
    <w:rsid w:val="0092185C"/>
    <w:rsid w:val="00921A95"/>
    <w:rsid w:val="00923DA7"/>
    <w:rsid w:val="009277C9"/>
    <w:rsid w:val="00927CE2"/>
    <w:rsid w:val="0093129F"/>
    <w:rsid w:val="00935BDB"/>
    <w:rsid w:val="009372B3"/>
    <w:rsid w:val="00942330"/>
    <w:rsid w:val="00943B94"/>
    <w:rsid w:val="00944A2D"/>
    <w:rsid w:val="00944C83"/>
    <w:rsid w:val="009454B2"/>
    <w:rsid w:val="00946BC7"/>
    <w:rsid w:val="00951D45"/>
    <w:rsid w:val="00952452"/>
    <w:rsid w:val="00952B3E"/>
    <w:rsid w:val="00953582"/>
    <w:rsid w:val="009553EF"/>
    <w:rsid w:val="009557B3"/>
    <w:rsid w:val="00955EB2"/>
    <w:rsid w:val="009577CF"/>
    <w:rsid w:val="00960296"/>
    <w:rsid w:val="009604E2"/>
    <w:rsid w:val="0096116F"/>
    <w:rsid w:val="0096385C"/>
    <w:rsid w:val="009638AA"/>
    <w:rsid w:val="0096656A"/>
    <w:rsid w:val="0096743E"/>
    <w:rsid w:val="0097677F"/>
    <w:rsid w:val="00977B45"/>
    <w:rsid w:val="009813A2"/>
    <w:rsid w:val="0098149F"/>
    <w:rsid w:val="009818F7"/>
    <w:rsid w:val="00982927"/>
    <w:rsid w:val="0098469A"/>
    <w:rsid w:val="00984D62"/>
    <w:rsid w:val="009869D8"/>
    <w:rsid w:val="00990BEC"/>
    <w:rsid w:val="009917F2"/>
    <w:rsid w:val="00991D16"/>
    <w:rsid w:val="009B1395"/>
    <w:rsid w:val="009B39D4"/>
    <w:rsid w:val="009B58FC"/>
    <w:rsid w:val="009B6FCA"/>
    <w:rsid w:val="009B7159"/>
    <w:rsid w:val="009C0594"/>
    <w:rsid w:val="009C0791"/>
    <w:rsid w:val="009C0E14"/>
    <w:rsid w:val="009C31B8"/>
    <w:rsid w:val="009C4A60"/>
    <w:rsid w:val="009D299A"/>
    <w:rsid w:val="009D4936"/>
    <w:rsid w:val="009D4DE7"/>
    <w:rsid w:val="009E0140"/>
    <w:rsid w:val="009E3F8F"/>
    <w:rsid w:val="009E64BA"/>
    <w:rsid w:val="009F01B3"/>
    <w:rsid w:val="009F0C8A"/>
    <w:rsid w:val="009F5239"/>
    <w:rsid w:val="009F625E"/>
    <w:rsid w:val="009F71FA"/>
    <w:rsid w:val="009F7CDA"/>
    <w:rsid w:val="00A0174F"/>
    <w:rsid w:val="00A01B5A"/>
    <w:rsid w:val="00A0396B"/>
    <w:rsid w:val="00A05035"/>
    <w:rsid w:val="00A0530D"/>
    <w:rsid w:val="00A06B66"/>
    <w:rsid w:val="00A0740C"/>
    <w:rsid w:val="00A10A26"/>
    <w:rsid w:val="00A14EDB"/>
    <w:rsid w:val="00A1724C"/>
    <w:rsid w:val="00A200C2"/>
    <w:rsid w:val="00A208A9"/>
    <w:rsid w:val="00A20B68"/>
    <w:rsid w:val="00A22517"/>
    <w:rsid w:val="00A27ED3"/>
    <w:rsid w:val="00A3073D"/>
    <w:rsid w:val="00A30888"/>
    <w:rsid w:val="00A31294"/>
    <w:rsid w:val="00A31EAD"/>
    <w:rsid w:val="00A33329"/>
    <w:rsid w:val="00A40A7E"/>
    <w:rsid w:val="00A45D63"/>
    <w:rsid w:val="00A45DC2"/>
    <w:rsid w:val="00A54E62"/>
    <w:rsid w:val="00A55086"/>
    <w:rsid w:val="00A6107E"/>
    <w:rsid w:val="00A61569"/>
    <w:rsid w:val="00A62188"/>
    <w:rsid w:val="00A62D3A"/>
    <w:rsid w:val="00A70226"/>
    <w:rsid w:val="00A703D8"/>
    <w:rsid w:val="00A73292"/>
    <w:rsid w:val="00A73324"/>
    <w:rsid w:val="00A74B03"/>
    <w:rsid w:val="00A75941"/>
    <w:rsid w:val="00A7697F"/>
    <w:rsid w:val="00A7727C"/>
    <w:rsid w:val="00A77EF7"/>
    <w:rsid w:val="00A81823"/>
    <w:rsid w:val="00A82AC9"/>
    <w:rsid w:val="00A83479"/>
    <w:rsid w:val="00A834BC"/>
    <w:rsid w:val="00A83512"/>
    <w:rsid w:val="00A8789A"/>
    <w:rsid w:val="00A90078"/>
    <w:rsid w:val="00A9371C"/>
    <w:rsid w:val="00AA0E32"/>
    <w:rsid w:val="00AA3375"/>
    <w:rsid w:val="00AA407E"/>
    <w:rsid w:val="00AA4A4E"/>
    <w:rsid w:val="00AA51F9"/>
    <w:rsid w:val="00AA629A"/>
    <w:rsid w:val="00AA7228"/>
    <w:rsid w:val="00AB22C8"/>
    <w:rsid w:val="00AB694B"/>
    <w:rsid w:val="00AB6C16"/>
    <w:rsid w:val="00AB7BFD"/>
    <w:rsid w:val="00AC1FC4"/>
    <w:rsid w:val="00AC24A6"/>
    <w:rsid w:val="00AC749D"/>
    <w:rsid w:val="00AC77D9"/>
    <w:rsid w:val="00AD0CB9"/>
    <w:rsid w:val="00AD15F3"/>
    <w:rsid w:val="00AD2A70"/>
    <w:rsid w:val="00AD3171"/>
    <w:rsid w:val="00AD3ACE"/>
    <w:rsid w:val="00AD3FFB"/>
    <w:rsid w:val="00AE1847"/>
    <w:rsid w:val="00AE1FD9"/>
    <w:rsid w:val="00AE20EB"/>
    <w:rsid w:val="00AE5BF8"/>
    <w:rsid w:val="00AE6B5E"/>
    <w:rsid w:val="00AE6D1C"/>
    <w:rsid w:val="00AF0614"/>
    <w:rsid w:val="00AF28DD"/>
    <w:rsid w:val="00AF558A"/>
    <w:rsid w:val="00AF618D"/>
    <w:rsid w:val="00B0038A"/>
    <w:rsid w:val="00B008C2"/>
    <w:rsid w:val="00B01047"/>
    <w:rsid w:val="00B02812"/>
    <w:rsid w:val="00B103C5"/>
    <w:rsid w:val="00B105A9"/>
    <w:rsid w:val="00B13324"/>
    <w:rsid w:val="00B14C12"/>
    <w:rsid w:val="00B14C5C"/>
    <w:rsid w:val="00B14F0F"/>
    <w:rsid w:val="00B20125"/>
    <w:rsid w:val="00B2087A"/>
    <w:rsid w:val="00B23134"/>
    <w:rsid w:val="00B245E4"/>
    <w:rsid w:val="00B26ECB"/>
    <w:rsid w:val="00B26F19"/>
    <w:rsid w:val="00B27AF8"/>
    <w:rsid w:val="00B337B1"/>
    <w:rsid w:val="00B34153"/>
    <w:rsid w:val="00B34905"/>
    <w:rsid w:val="00B35F7E"/>
    <w:rsid w:val="00B3767D"/>
    <w:rsid w:val="00B37EBD"/>
    <w:rsid w:val="00B416F8"/>
    <w:rsid w:val="00B42183"/>
    <w:rsid w:val="00B46A47"/>
    <w:rsid w:val="00B50521"/>
    <w:rsid w:val="00B525F4"/>
    <w:rsid w:val="00B556FA"/>
    <w:rsid w:val="00B55F4F"/>
    <w:rsid w:val="00B615DC"/>
    <w:rsid w:val="00B620D9"/>
    <w:rsid w:val="00B62DBE"/>
    <w:rsid w:val="00B63126"/>
    <w:rsid w:val="00B63C07"/>
    <w:rsid w:val="00B63D98"/>
    <w:rsid w:val="00B647B4"/>
    <w:rsid w:val="00B65047"/>
    <w:rsid w:val="00B6558B"/>
    <w:rsid w:val="00B6739D"/>
    <w:rsid w:val="00B70EFC"/>
    <w:rsid w:val="00B72309"/>
    <w:rsid w:val="00B73089"/>
    <w:rsid w:val="00B74ECF"/>
    <w:rsid w:val="00B761AB"/>
    <w:rsid w:val="00B76CC0"/>
    <w:rsid w:val="00B870CE"/>
    <w:rsid w:val="00B92D7F"/>
    <w:rsid w:val="00B95B55"/>
    <w:rsid w:val="00B95DF8"/>
    <w:rsid w:val="00BA10EA"/>
    <w:rsid w:val="00BA14C0"/>
    <w:rsid w:val="00BA2E39"/>
    <w:rsid w:val="00BA3BCE"/>
    <w:rsid w:val="00BA3EDA"/>
    <w:rsid w:val="00BB245D"/>
    <w:rsid w:val="00BB47A7"/>
    <w:rsid w:val="00BB7FFD"/>
    <w:rsid w:val="00BC15B5"/>
    <w:rsid w:val="00BC3078"/>
    <w:rsid w:val="00BD1499"/>
    <w:rsid w:val="00BD25FD"/>
    <w:rsid w:val="00BD484E"/>
    <w:rsid w:val="00BD506E"/>
    <w:rsid w:val="00BD5DF1"/>
    <w:rsid w:val="00BD716E"/>
    <w:rsid w:val="00BD7C21"/>
    <w:rsid w:val="00BE097F"/>
    <w:rsid w:val="00BE2952"/>
    <w:rsid w:val="00BE2E49"/>
    <w:rsid w:val="00BF1D39"/>
    <w:rsid w:val="00BF44B2"/>
    <w:rsid w:val="00BF5BEB"/>
    <w:rsid w:val="00C10D25"/>
    <w:rsid w:val="00C1289C"/>
    <w:rsid w:val="00C12C8D"/>
    <w:rsid w:val="00C12D57"/>
    <w:rsid w:val="00C13AD9"/>
    <w:rsid w:val="00C16534"/>
    <w:rsid w:val="00C2027D"/>
    <w:rsid w:val="00C24235"/>
    <w:rsid w:val="00C25E95"/>
    <w:rsid w:val="00C25F10"/>
    <w:rsid w:val="00C2736B"/>
    <w:rsid w:val="00C31E1F"/>
    <w:rsid w:val="00C322D8"/>
    <w:rsid w:val="00C32D8F"/>
    <w:rsid w:val="00C36265"/>
    <w:rsid w:val="00C374AC"/>
    <w:rsid w:val="00C37D58"/>
    <w:rsid w:val="00C413F0"/>
    <w:rsid w:val="00C41E68"/>
    <w:rsid w:val="00C4208A"/>
    <w:rsid w:val="00C4313C"/>
    <w:rsid w:val="00C4573F"/>
    <w:rsid w:val="00C46E12"/>
    <w:rsid w:val="00C46FBA"/>
    <w:rsid w:val="00C50C25"/>
    <w:rsid w:val="00C5170A"/>
    <w:rsid w:val="00C51CA8"/>
    <w:rsid w:val="00C55D00"/>
    <w:rsid w:val="00C65BF3"/>
    <w:rsid w:val="00C72061"/>
    <w:rsid w:val="00C77964"/>
    <w:rsid w:val="00C77969"/>
    <w:rsid w:val="00C839A5"/>
    <w:rsid w:val="00C83E9E"/>
    <w:rsid w:val="00C85506"/>
    <w:rsid w:val="00C85DFD"/>
    <w:rsid w:val="00C9602D"/>
    <w:rsid w:val="00C97B88"/>
    <w:rsid w:val="00CA0BA4"/>
    <w:rsid w:val="00CB0D85"/>
    <w:rsid w:val="00CB1887"/>
    <w:rsid w:val="00CB2B03"/>
    <w:rsid w:val="00CB4EE3"/>
    <w:rsid w:val="00CB5967"/>
    <w:rsid w:val="00CC43EB"/>
    <w:rsid w:val="00CC5435"/>
    <w:rsid w:val="00CD107A"/>
    <w:rsid w:val="00CD7588"/>
    <w:rsid w:val="00CD7FD2"/>
    <w:rsid w:val="00CE1354"/>
    <w:rsid w:val="00CE3837"/>
    <w:rsid w:val="00CE3DAA"/>
    <w:rsid w:val="00CE7D67"/>
    <w:rsid w:val="00CF312C"/>
    <w:rsid w:val="00CF40D7"/>
    <w:rsid w:val="00CF426E"/>
    <w:rsid w:val="00CF7E87"/>
    <w:rsid w:val="00D02186"/>
    <w:rsid w:val="00D0568C"/>
    <w:rsid w:val="00D06FD9"/>
    <w:rsid w:val="00D07F41"/>
    <w:rsid w:val="00D102AC"/>
    <w:rsid w:val="00D11694"/>
    <w:rsid w:val="00D127E4"/>
    <w:rsid w:val="00D12985"/>
    <w:rsid w:val="00D12FD4"/>
    <w:rsid w:val="00D21724"/>
    <w:rsid w:val="00D22C84"/>
    <w:rsid w:val="00D24267"/>
    <w:rsid w:val="00D31384"/>
    <w:rsid w:val="00D327B5"/>
    <w:rsid w:val="00D33490"/>
    <w:rsid w:val="00D341F6"/>
    <w:rsid w:val="00D37039"/>
    <w:rsid w:val="00D451D9"/>
    <w:rsid w:val="00D4627C"/>
    <w:rsid w:val="00D46FE5"/>
    <w:rsid w:val="00D47820"/>
    <w:rsid w:val="00D551CF"/>
    <w:rsid w:val="00D552FE"/>
    <w:rsid w:val="00D5713B"/>
    <w:rsid w:val="00D57977"/>
    <w:rsid w:val="00D60080"/>
    <w:rsid w:val="00D60D17"/>
    <w:rsid w:val="00D615DF"/>
    <w:rsid w:val="00D6273A"/>
    <w:rsid w:val="00D63386"/>
    <w:rsid w:val="00D64B7D"/>
    <w:rsid w:val="00D665B5"/>
    <w:rsid w:val="00D66BA4"/>
    <w:rsid w:val="00D67C80"/>
    <w:rsid w:val="00D713D2"/>
    <w:rsid w:val="00D74691"/>
    <w:rsid w:val="00D76965"/>
    <w:rsid w:val="00D76E28"/>
    <w:rsid w:val="00D7775F"/>
    <w:rsid w:val="00D778E9"/>
    <w:rsid w:val="00D77969"/>
    <w:rsid w:val="00D82E1B"/>
    <w:rsid w:val="00D8354D"/>
    <w:rsid w:val="00D84E62"/>
    <w:rsid w:val="00D84FB2"/>
    <w:rsid w:val="00D8527C"/>
    <w:rsid w:val="00D86813"/>
    <w:rsid w:val="00D87EF6"/>
    <w:rsid w:val="00D90352"/>
    <w:rsid w:val="00D93C65"/>
    <w:rsid w:val="00D954CF"/>
    <w:rsid w:val="00D964CB"/>
    <w:rsid w:val="00DA0915"/>
    <w:rsid w:val="00DA36A4"/>
    <w:rsid w:val="00DA53CD"/>
    <w:rsid w:val="00DA618C"/>
    <w:rsid w:val="00DB0FE0"/>
    <w:rsid w:val="00DB3F4E"/>
    <w:rsid w:val="00DC4FC9"/>
    <w:rsid w:val="00DC56C5"/>
    <w:rsid w:val="00DD0101"/>
    <w:rsid w:val="00DD1BC7"/>
    <w:rsid w:val="00DD1E5A"/>
    <w:rsid w:val="00DD236A"/>
    <w:rsid w:val="00DD53E3"/>
    <w:rsid w:val="00DD7DFA"/>
    <w:rsid w:val="00DE2D33"/>
    <w:rsid w:val="00DE6FE0"/>
    <w:rsid w:val="00DF27D4"/>
    <w:rsid w:val="00DF7E9A"/>
    <w:rsid w:val="00E00C43"/>
    <w:rsid w:val="00E023B9"/>
    <w:rsid w:val="00E02B2A"/>
    <w:rsid w:val="00E02E8F"/>
    <w:rsid w:val="00E0548F"/>
    <w:rsid w:val="00E066FE"/>
    <w:rsid w:val="00E072F7"/>
    <w:rsid w:val="00E1225C"/>
    <w:rsid w:val="00E14B30"/>
    <w:rsid w:val="00E16200"/>
    <w:rsid w:val="00E235F9"/>
    <w:rsid w:val="00E24243"/>
    <w:rsid w:val="00E26004"/>
    <w:rsid w:val="00E26C1B"/>
    <w:rsid w:val="00E3126E"/>
    <w:rsid w:val="00E3203E"/>
    <w:rsid w:val="00E3256B"/>
    <w:rsid w:val="00E32BF6"/>
    <w:rsid w:val="00E37006"/>
    <w:rsid w:val="00E41DF1"/>
    <w:rsid w:val="00E41F65"/>
    <w:rsid w:val="00E438DB"/>
    <w:rsid w:val="00E4797B"/>
    <w:rsid w:val="00E50209"/>
    <w:rsid w:val="00E5110D"/>
    <w:rsid w:val="00E526D3"/>
    <w:rsid w:val="00E537FF"/>
    <w:rsid w:val="00E538A7"/>
    <w:rsid w:val="00E57489"/>
    <w:rsid w:val="00E64F71"/>
    <w:rsid w:val="00E669D6"/>
    <w:rsid w:val="00E671DE"/>
    <w:rsid w:val="00E67749"/>
    <w:rsid w:val="00E7026D"/>
    <w:rsid w:val="00E71838"/>
    <w:rsid w:val="00E72F56"/>
    <w:rsid w:val="00E75F08"/>
    <w:rsid w:val="00E760C4"/>
    <w:rsid w:val="00E807B5"/>
    <w:rsid w:val="00E827D8"/>
    <w:rsid w:val="00E82EE6"/>
    <w:rsid w:val="00E84A47"/>
    <w:rsid w:val="00E859D4"/>
    <w:rsid w:val="00E903F8"/>
    <w:rsid w:val="00E977C6"/>
    <w:rsid w:val="00E977C8"/>
    <w:rsid w:val="00E97F9F"/>
    <w:rsid w:val="00EA5EC6"/>
    <w:rsid w:val="00EA6BB7"/>
    <w:rsid w:val="00EA7734"/>
    <w:rsid w:val="00EA7D6D"/>
    <w:rsid w:val="00EB4A5E"/>
    <w:rsid w:val="00EB75D0"/>
    <w:rsid w:val="00EC5514"/>
    <w:rsid w:val="00EC7EFA"/>
    <w:rsid w:val="00ED1957"/>
    <w:rsid w:val="00ED21D9"/>
    <w:rsid w:val="00ED2518"/>
    <w:rsid w:val="00ED3A8D"/>
    <w:rsid w:val="00ED3C5B"/>
    <w:rsid w:val="00ED4E91"/>
    <w:rsid w:val="00ED74C7"/>
    <w:rsid w:val="00EE3AFE"/>
    <w:rsid w:val="00EE617C"/>
    <w:rsid w:val="00EF05AE"/>
    <w:rsid w:val="00EF1065"/>
    <w:rsid w:val="00EF48FB"/>
    <w:rsid w:val="00EF5A78"/>
    <w:rsid w:val="00EF5FB0"/>
    <w:rsid w:val="00EF6F09"/>
    <w:rsid w:val="00EF77DC"/>
    <w:rsid w:val="00F010E4"/>
    <w:rsid w:val="00F0397B"/>
    <w:rsid w:val="00F07CF3"/>
    <w:rsid w:val="00F17494"/>
    <w:rsid w:val="00F17C9C"/>
    <w:rsid w:val="00F212B3"/>
    <w:rsid w:val="00F23532"/>
    <w:rsid w:val="00F236AC"/>
    <w:rsid w:val="00F33CF5"/>
    <w:rsid w:val="00F50ADF"/>
    <w:rsid w:val="00F521C1"/>
    <w:rsid w:val="00F53386"/>
    <w:rsid w:val="00F56C37"/>
    <w:rsid w:val="00F5795A"/>
    <w:rsid w:val="00F57AEE"/>
    <w:rsid w:val="00F61BDD"/>
    <w:rsid w:val="00F6318D"/>
    <w:rsid w:val="00F723AD"/>
    <w:rsid w:val="00F74A59"/>
    <w:rsid w:val="00F7522C"/>
    <w:rsid w:val="00F756F0"/>
    <w:rsid w:val="00F75F6F"/>
    <w:rsid w:val="00F77112"/>
    <w:rsid w:val="00F77ED0"/>
    <w:rsid w:val="00F81E0A"/>
    <w:rsid w:val="00F82B41"/>
    <w:rsid w:val="00F87649"/>
    <w:rsid w:val="00F9049E"/>
    <w:rsid w:val="00F97CBD"/>
    <w:rsid w:val="00FA13C6"/>
    <w:rsid w:val="00FA2764"/>
    <w:rsid w:val="00FA3317"/>
    <w:rsid w:val="00FA3D72"/>
    <w:rsid w:val="00FA56EA"/>
    <w:rsid w:val="00FA7463"/>
    <w:rsid w:val="00FA74C6"/>
    <w:rsid w:val="00FB0D07"/>
    <w:rsid w:val="00FB3C1A"/>
    <w:rsid w:val="00FB3E14"/>
    <w:rsid w:val="00FB4AF7"/>
    <w:rsid w:val="00FC5146"/>
    <w:rsid w:val="00FD1055"/>
    <w:rsid w:val="00FD148F"/>
    <w:rsid w:val="00FD1789"/>
    <w:rsid w:val="00FD2FF3"/>
    <w:rsid w:val="00FD5921"/>
    <w:rsid w:val="00FD6DD0"/>
    <w:rsid w:val="00FE1384"/>
    <w:rsid w:val="00FE3689"/>
    <w:rsid w:val="00FE3BB5"/>
    <w:rsid w:val="00FE43A4"/>
    <w:rsid w:val="00FE5944"/>
    <w:rsid w:val="00FF31CD"/>
    <w:rsid w:val="00FF6F3B"/>
    <w:rsid w:val="00FF73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6B3FE"/>
  <w15:chartTrackingRefBased/>
  <w15:docId w15:val="{88BCA317-0DED-435B-8DF7-FC72E395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B52"/>
  </w:style>
  <w:style w:type="paragraph" w:styleId="Heading1">
    <w:name w:val="heading 1"/>
    <w:aliases w:val="Section Heading,heading1,Antraste 1,h1,Section Heading Char,heading1 Char,Antraste 1 Char,h1 Char,H1,1 ghost,g, Rakstz.,Rakstz."/>
    <w:basedOn w:val="Normal"/>
    <w:next w:val="Heading2"/>
    <w:link w:val="Heading1Char"/>
    <w:autoRedefine/>
    <w:qFormat/>
    <w:rsid w:val="00042F52"/>
    <w:pPr>
      <w:keepNext/>
      <w:numPr>
        <w:numId w:val="15"/>
      </w:numPr>
      <w:spacing w:before="120" w:after="0" w:line="240" w:lineRule="auto"/>
      <w:jc w:val="center"/>
      <w:outlineLvl w:val="0"/>
    </w:pPr>
    <w:rPr>
      <w:rFonts w:ascii="Times New Roman" w:eastAsia="Times New Roman" w:hAnsi="Times New Roman" w:cs="Times New Roman"/>
      <w:b/>
      <w:bCs/>
      <w:kern w:val="0"/>
      <w:sz w:val="24"/>
      <w:szCs w:val="24"/>
      <w14:ligatures w14:val="none"/>
    </w:rPr>
  </w:style>
  <w:style w:type="paragraph" w:styleId="Heading2">
    <w:name w:val="heading 2"/>
    <w:basedOn w:val="Normal"/>
    <w:next w:val="Normal"/>
    <w:link w:val="Heading2Char"/>
    <w:uiPriority w:val="9"/>
    <w:semiHidden/>
    <w:unhideWhenUsed/>
    <w:qFormat/>
    <w:rsid w:val="00042F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42F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link w:val="Heading4Char"/>
    <w:autoRedefine/>
    <w:qFormat/>
    <w:rsid w:val="00042F52"/>
    <w:pPr>
      <w:keepNext w:val="0"/>
      <w:keepLines w:val="0"/>
      <w:widowControl w:val="0"/>
      <w:numPr>
        <w:ilvl w:val="3"/>
        <w:numId w:val="15"/>
      </w:numPr>
      <w:tabs>
        <w:tab w:val="clear" w:pos="510"/>
      </w:tabs>
      <w:spacing w:before="60" w:after="60" w:line="240" w:lineRule="auto"/>
      <w:ind w:left="1560" w:hanging="851"/>
      <w:jc w:val="both"/>
      <w:outlineLvl w:val="3"/>
    </w:pPr>
    <w:rPr>
      <w:rFonts w:ascii="Times New Roman" w:eastAsia="Calibri" w:hAnsi="Times New Roman" w:cs="Times New Roman"/>
      <w:bCs/>
      <w:color w:val="auto"/>
      <w:w w:val="105"/>
      <w:kern w:val="0"/>
      <w14:ligatures w14:val="none"/>
    </w:rPr>
  </w:style>
  <w:style w:type="paragraph" w:styleId="Heading5">
    <w:name w:val="heading 5"/>
    <w:basedOn w:val="Normal"/>
    <w:link w:val="Heading5Char"/>
    <w:autoRedefine/>
    <w:qFormat/>
    <w:rsid w:val="00042F52"/>
    <w:pPr>
      <w:numPr>
        <w:ilvl w:val="4"/>
        <w:numId w:val="15"/>
      </w:numPr>
      <w:spacing w:after="0" w:line="240" w:lineRule="auto"/>
      <w:ind w:hanging="1009"/>
      <w:jc w:val="both"/>
      <w:outlineLvl w:val="4"/>
    </w:pPr>
    <w:rPr>
      <w:rFonts w:ascii="Times New Roman" w:eastAsia="Times New Roman" w:hAnsi="Times New Roman" w:cs="Times New Roman"/>
      <w:kern w:val="0"/>
      <w:sz w:val="24"/>
      <w:szCs w:val="24"/>
      <w14:ligatures w14:val="none"/>
    </w:rPr>
  </w:style>
  <w:style w:type="paragraph" w:styleId="Heading6">
    <w:name w:val="heading 6"/>
    <w:basedOn w:val="Normal"/>
    <w:next w:val="Normal"/>
    <w:link w:val="Heading6Char"/>
    <w:qFormat/>
    <w:rsid w:val="00042F52"/>
    <w:pPr>
      <w:keepNext/>
      <w:keepLines/>
      <w:numPr>
        <w:ilvl w:val="5"/>
        <w:numId w:val="15"/>
      </w:numPr>
      <w:spacing w:before="200" w:after="0" w:line="240" w:lineRule="auto"/>
      <w:jc w:val="both"/>
      <w:outlineLvl w:val="5"/>
    </w:pPr>
    <w:rPr>
      <w:rFonts w:ascii="Cambria" w:eastAsia="Times New Roman" w:hAnsi="Cambria" w:cs="Times New Roman"/>
      <w:i/>
      <w:iCs/>
      <w:color w:val="243F60"/>
      <w:kern w:val="0"/>
      <w:sz w:val="24"/>
      <w:szCs w:val="24"/>
      <w14:ligatures w14:val="none"/>
    </w:rPr>
  </w:style>
  <w:style w:type="paragraph" w:styleId="Heading7">
    <w:name w:val="heading 7"/>
    <w:basedOn w:val="Normal"/>
    <w:next w:val="Normal"/>
    <w:link w:val="Heading7Char"/>
    <w:qFormat/>
    <w:rsid w:val="00042F52"/>
    <w:pPr>
      <w:keepNext/>
      <w:keepLines/>
      <w:numPr>
        <w:ilvl w:val="6"/>
        <w:numId w:val="15"/>
      </w:numPr>
      <w:spacing w:before="200" w:after="0" w:line="240" w:lineRule="auto"/>
      <w:jc w:val="both"/>
      <w:outlineLvl w:val="6"/>
    </w:pPr>
    <w:rPr>
      <w:rFonts w:ascii="Cambria" w:eastAsia="Times New Roman" w:hAnsi="Cambria" w:cs="Times New Roman"/>
      <w:i/>
      <w:iCs/>
      <w:color w:val="404040"/>
      <w:kern w:val="0"/>
      <w:sz w:val="24"/>
      <w:szCs w:val="24"/>
      <w14:ligatures w14:val="none"/>
    </w:rPr>
  </w:style>
  <w:style w:type="paragraph" w:styleId="Heading8">
    <w:name w:val="heading 8"/>
    <w:basedOn w:val="Normal"/>
    <w:next w:val="Normal"/>
    <w:link w:val="Heading8Char"/>
    <w:qFormat/>
    <w:rsid w:val="00042F52"/>
    <w:pPr>
      <w:keepNext/>
      <w:keepLines/>
      <w:numPr>
        <w:ilvl w:val="7"/>
        <w:numId w:val="15"/>
      </w:numPr>
      <w:spacing w:before="200" w:after="0" w:line="240" w:lineRule="auto"/>
      <w:jc w:val="both"/>
      <w:outlineLvl w:val="7"/>
    </w:pPr>
    <w:rPr>
      <w:rFonts w:ascii="Cambria" w:eastAsia="Times New Roman" w:hAnsi="Cambria" w:cs="Times New Roman"/>
      <w:color w:val="404040"/>
      <w:kern w:val="0"/>
      <w:sz w:val="20"/>
      <w:szCs w:val="20"/>
      <w14:ligatures w14:val="none"/>
    </w:rPr>
  </w:style>
  <w:style w:type="paragraph" w:styleId="Heading9">
    <w:name w:val="heading 9"/>
    <w:basedOn w:val="Normal"/>
    <w:next w:val="Normal"/>
    <w:link w:val="Heading9Char"/>
    <w:qFormat/>
    <w:rsid w:val="00042F52"/>
    <w:pPr>
      <w:keepNext/>
      <w:keepLines/>
      <w:numPr>
        <w:ilvl w:val="8"/>
        <w:numId w:val="15"/>
      </w:numPr>
      <w:spacing w:before="200" w:after="0" w:line="240" w:lineRule="auto"/>
      <w:jc w:val="both"/>
      <w:outlineLvl w:val="8"/>
    </w:pPr>
    <w:rPr>
      <w:rFonts w:ascii="Cambria" w:eastAsia="Times New Roman" w:hAnsi="Cambria" w:cs="Times New Roman"/>
      <w:i/>
      <w:iCs/>
      <w:color w:val="404040"/>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semiHidden/>
    <w:rsid w:val="00B6739D"/>
    <w:pPr>
      <w:numPr>
        <w:numId w:val="19"/>
      </w:numPr>
      <w:spacing w:before="120" w:after="120" w:line="240" w:lineRule="auto"/>
      <w:contextualSpacing/>
      <w:jc w:val="both"/>
    </w:pPr>
    <w:rPr>
      <w:rFonts w:ascii="Times New Roman" w:eastAsia="Times New Roman" w:hAnsi="Times New Roman" w:cs="Times New Roman"/>
      <w:kern w:val="0"/>
      <w:sz w:val="24"/>
      <w:lang w:eastAsia="en-GB"/>
    </w:rPr>
  </w:style>
  <w:style w:type="table" w:styleId="TableGrid">
    <w:name w:val="Table Grid"/>
    <w:basedOn w:val="TableNormal"/>
    <w:uiPriority w:val="39"/>
    <w:rsid w:val="00B6739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6739D"/>
    <w:pPr>
      <w:tabs>
        <w:tab w:val="center" w:pos="4153"/>
        <w:tab w:val="right" w:pos="8306"/>
      </w:tabs>
      <w:spacing w:after="0" w:line="240" w:lineRule="auto"/>
    </w:pPr>
    <w:rPr>
      <w:kern w:val="0"/>
    </w:rPr>
  </w:style>
  <w:style w:type="character" w:customStyle="1" w:styleId="FooterChar">
    <w:name w:val="Footer Char"/>
    <w:basedOn w:val="DefaultParagraphFont"/>
    <w:link w:val="Footer"/>
    <w:uiPriority w:val="99"/>
    <w:rsid w:val="00B6739D"/>
    <w:rPr>
      <w:kern w:val="0"/>
    </w:rPr>
  </w:style>
  <w:style w:type="paragraph" w:styleId="Header">
    <w:name w:val="header"/>
    <w:basedOn w:val="Normal"/>
    <w:link w:val="HeaderChar"/>
    <w:uiPriority w:val="99"/>
    <w:unhideWhenUsed/>
    <w:rsid w:val="004341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434113"/>
  </w:style>
  <w:style w:type="paragraph" w:styleId="ListParagraph">
    <w:name w:val="List Paragraph"/>
    <w:aliases w:val="Virsraksti,Normal bullet 2,Bullet list,Saistīto dokumentu saraksts,Syle 1,Numurets,PPS_Bullet,H&amp;P List Paragraph,2,Strip,Colorful List - Accent 11,Numbered Para 1,Dot pt,No Spacing1,List Paragraph Char Char Char,Indicator Text,Bullet 1"/>
    <w:basedOn w:val="Normal"/>
    <w:link w:val="ListParagraphChar"/>
    <w:uiPriority w:val="34"/>
    <w:qFormat/>
    <w:rsid w:val="00076D8C"/>
    <w:pPr>
      <w:ind w:left="720"/>
      <w:contextualSpacing/>
    </w:pPr>
    <w:rPr>
      <w:kern w:val="0"/>
      <w14:ligatures w14:val="none"/>
    </w:rPr>
  </w:style>
  <w:style w:type="character" w:customStyle="1" w:styleId="ListParagraphChar">
    <w:name w:val="List Paragraph Char"/>
    <w:aliases w:val="Virsraksti Char,Normal bullet 2 Char,Bullet list Char,Saistīto dokumentu saraksts Char,Syle 1 Char,Numurets Char,PPS_Bullet Char,H&amp;P List Paragraph Char,2 Char,Strip Char,Colorful List - Accent 11 Char,Numbered Para 1 Char"/>
    <w:link w:val="ListParagraph"/>
    <w:uiPriority w:val="34"/>
    <w:qFormat/>
    <w:rsid w:val="00076D8C"/>
    <w:rPr>
      <w:kern w:val="0"/>
      <w14:ligatures w14:val="none"/>
    </w:rPr>
  </w:style>
  <w:style w:type="character" w:styleId="Emphasis">
    <w:name w:val="Emphasis"/>
    <w:basedOn w:val="DefaultParagraphFont"/>
    <w:uiPriority w:val="20"/>
    <w:qFormat/>
    <w:rsid w:val="00076D8C"/>
    <w:rPr>
      <w:i/>
      <w:iCs/>
    </w:rPr>
  </w:style>
  <w:style w:type="paragraph" w:styleId="NoSpacing">
    <w:name w:val="No Spacing"/>
    <w:link w:val="NoSpacingChar"/>
    <w:qFormat/>
    <w:rsid w:val="00E64F71"/>
    <w:pPr>
      <w:spacing w:after="0" w:line="240" w:lineRule="auto"/>
    </w:pPr>
    <w:rPr>
      <w:rFonts w:ascii="Calibri" w:eastAsia="Calibri" w:hAnsi="Calibri" w:cs="Times New Roman"/>
      <w:kern w:val="0"/>
      <w14:ligatures w14:val="none"/>
    </w:rPr>
  </w:style>
  <w:style w:type="character" w:customStyle="1" w:styleId="NoSpacingChar">
    <w:name w:val="No Spacing Char"/>
    <w:link w:val="NoSpacing"/>
    <w:locked/>
    <w:rsid w:val="00E64F71"/>
    <w:rPr>
      <w:rFonts w:ascii="Calibri" w:eastAsia="Calibri" w:hAnsi="Calibri" w:cs="Times New Roman"/>
      <w:kern w:val="0"/>
      <w14:ligatures w14:val="none"/>
    </w:rPr>
  </w:style>
  <w:style w:type="character" w:styleId="Hyperlink">
    <w:name w:val="Hyperlink"/>
    <w:basedOn w:val="DefaultParagraphFont"/>
    <w:uiPriority w:val="99"/>
    <w:unhideWhenUsed/>
    <w:rsid w:val="00E64F71"/>
    <w:rPr>
      <w:color w:val="0563C1"/>
      <w:u w:val="single"/>
    </w:rPr>
  </w:style>
  <w:style w:type="character" w:customStyle="1" w:styleId="ui-provider">
    <w:name w:val="ui-provider"/>
    <w:basedOn w:val="DefaultParagraphFont"/>
    <w:rsid w:val="00E64F71"/>
  </w:style>
  <w:style w:type="table" w:customStyle="1" w:styleId="Reatabula1">
    <w:name w:val="Režģa tabula1"/>
    <w:basedOn w:val="TableNormal"/>
    <w:next w:val="TableGrid"/>
    <w:uiPriority w:val="39"/>
    <w:rsid w:val="00AD15F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843AE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05035"/>
  </w:style>
  <w:style w:type="table" w:customStyle="1" w:styleId="Reatabula2">
    <w:name w:val="Režģa tabula2"/>
    <w:basedOn w:val="TableNormal"/>
    <w:next w:val="TableGrid"/>
    <w:uiPriority w:val="39"/>
    <w:rsid w:val="00473E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E072F7"/>
    <w:pPr>
      <w:tabs>
        <w:tab w:val="num" w:pos="0"/>
      </w:tabs>
      <w:spacing w:after="0" w:line="240" w:lineRule="auto"/>
      <w:jc w:val="both"/>
      <w:outlineLvl w:val="0"/>
    </w:pPr>
    <w:rPr>
      <w:rFonts w:ascii="Belwe Lt TL" w:eastAsia="Times New Roman" w:hAnsi="Belwe Lt TL" w:cs="Times New Roman"/>
      <w:kern w:val="0"/>
      <w:sz w:val="24"/>
      <w:szCs w:val="20"/>
      <w14:ligatures w14:val="none"/>
    </w:rPr>
  </w:style>
  <w:style w:type="character" w:customStyle="1" w:styleId="BodyText2Char">
    <w:name w:val="Body Text 2 Char"/>
    <w:basedOn w:val="DefaultParagraphFont"/>
    <w:link w:val="BodyText2"/>
    <w:rsid w:val="00E072F7"/>
    <w:rPr>
      <w:rFonts w:ascii="Belwe Lt TL" w:eastAsia="Times New Roman" w:hAnsi="Belwe Lt TL" w:cs="Times New Roman"/>
      <w:kern w:val="0"/>
      <w:sz w:val="24"/>
      <w:szCs w:val="20"/>
      <w14:ligatures w14:val="none"/>
    </w:rPr>
  </w:style>
  <w:style w:type="table" w:customStyle="1" w:styleId="Reatabula3">
    <w:name w:val="Režģa tabula3"/>
    <w:basedOn w:val="TableNormal"/>
    <w:next w:val="TableGrid"/>
    <w:uiPriority w:val="39"/>
    <w:rsid w:val="009813A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545E"/>
    <w:rPr>
      <w:sz w:val="16"/>
      <w:szCs w:val="16"/>
    </w:rPr>
  </w:style>
  <w:style w:type="paragraph" w:styleId="CommentText">
    <w:name w:val="annotation text"/>
    <w:basedOn w:val="Normal"/>
    <w:link w:val="CommentTextChar"/>
    <w:uiPriority w:val="99"/>
    <w:unhideWhenUsed/>
    <w:rsid w:val="0032545E"/>
    <w:pPr>
      <w:spacing w:line="240" w:lineRule="auto"/>
    </w:pPr>
    <w:rPr>
      <w:sz w:val="20"/>
      <w:szCs w:val="20"/>
    </w:rPr>
  </w:style>
  <w:style w:type="character" w:customStyle="1" w:styleId="CommentTextChar">
    <w:name w:val="Comment Text Char"/>
    <w:basedOn w:val="DefaultParagraphFont"/>
    <w:link w:val="CommentText"/>
    <w:uiPriority w:val="99"/>
    <w:rsid w:val="0032545E"/>
    <w:rPr>
      <w:sz w:val="20"/>
      <w:szCs w:val="20"/>
    </w:rPr>
  </w:style>
  <w:style w:type="paragraph" w:styleId="CommentSubject">
    <w:name w:val="annotation subject"/>
    <w:basedOn w:val="CommentText"/>
    <w:next w:val="CommentText"/>
    <w:link w:val="CommentSubjectChar"/>
    <w:uiPriority w:val="99"/>
    <w:semiHidden/>
    <w:unhideWhenUsed/>
    <w:rsid w:val="0032545E"/>
    <w:rPr>
      <w:b/>
      <w:bCs/>
    </w:rPr>
  </w:style>
  <w:style w:type="character" w:customStyle="1" w:styleId="CommentSubjectChar">
    <w:name w:val="Comment Subject Char"/>
    <w:basedOn w:val="CommentTextChar"/>
    <w:link w:val="CommentSubject"/>
    <w:uiPriority w:val="99"/>
    <w:semiHidden/>
    <w:rsid w:val="0032545E"/>
    <w:rPr>
      <w:b/>
      <w:bCs/>
      <w:sz w:val="20"/>
      <w:szCs w:val="20"/>
    </w:rPr>
  </w:style>
  <w:style w:type="paragraph" w:styleId="EndnoteText">
    <w:name w:val="endnote text"/>
    <w:basedOn w:val="Normal"/>
    <w:link w:val="EndnoteTextChar"/>
    <w:uiPriority w:val="99"/>
    <w:semiHidden/>
    <w:unhideWhenUsed/>
    <w:rsid w:val="009B58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B58FC"/>
    <w:rPr>
      <w:sz w:val="20"/>
      <w:szCs w:val="20"/>
    </w:rPr>
  </w:style>
  <w:style w:type="character" w:styleId="EndnoteReference">
    <w:name w:val="endnote reference"/>
    <w:basedOn w:val="DefaultParagraphFont"/>
    <w:uiPriority w:val="99"/>
    <w:semiHidden/>
    <w:unhideWhenUsed/>
    <w:rsid w:val="009B58FC"/>
    <w:rPr>
      <w:vertAlign w:val="superscript"/>
    </w:rPr>
  </w:style>
  <w:style w:type="paragraph" w:styleId="FootnoteText">
    <w:name w:val="footnote text"/>
    <w:basedOn w:val="Normal"/>
    <w:link w:val="FootnoteTextChar"/>
    <w:uiPriority w:val="99"/>
    <w:semiHidden/>
    <w:unhideWhenUsed/>
    <w:rsid w:val="004B64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6464"/>
    <w:rPr>
      <w:sz w:val="20"/>
      <w:szCs w:val="20"/>
    </w:rPr>
  </w:style>
  <w:style w:type="character" w:styleId="FootnoteReference">
    <w:name w:val="footnote reference"/>
    <w:aliases w:val="Footnote symbol,Footnote Reference Number,SUPERS,Footnote Reference Superscript,Footnote Refernece,ftref,Odwołanie przypisu,BVI fnr,Footnotes refss,Ref,de nota al pie,-E Fußnotenzeichen,Footnote reference number,Times 10 Point,E,E FNZ"/>
    <w:basedOn w:val="DefaultParagraphFont"/>
    <w:link w:val="FootnotesymbolCharChar"/>
    <w:uiPriority w:val="99"/>
    <w:unhideWhenUsed/>
    <w:qFormat/>
    <w:rsid w:val="004B6464"/>
    <w:rPr>
      <w:vertAlign w:val="superscript"/>
    </w:rPr>
  </w:style>
  <w:style w:type="paragraph" w:styleId="Revision">
    <w:name w:val="Revision"/>
    <w:hidden/>
    <w:uiPriority w:val="99"/>
    <w:semiHidden/>
    <w:rsid w:val="00896C6B"/>
    <w:pPr>
      <w:spacing w:after="0" w:line="240" w:lineRule="auto"/>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uiPriority w:val="99"/>
    <w:rsid w:val="007E2A09"/>
    <w:pPr>
      <w:spacing w:line="240" w:lineRule="exact"/>
      <w:jc w:val="both"/>
    </w:pPr>
    <w:rPr>
      <w:vertAlign w:val="superscript"/>
    </w:rPr>
  </w:style>
  <w:style w:type="character" w:styleId="UnresolvedMention">
    <w:name w:val="Unresolved Mention"/>
    <w:basedOn w:val="DefaultParagraphFont"/>
    <w:uiPriority w:val="99"/>
    <w:semiHidden/>
    <w:unhideWhenUsed/>
    <w:rsid w:val="00C16534"/>
    <w:rPr>
      <w:color w:val="605E5C"/>
      <w:shd w:val="clear" w:color="auto" w:fill="E1DFDD"/>
    </w:rPr>
  </w:style>
  <w:style w:type="character" w:customStyle="1" w:styleId="Heading1Char">
    <w:name w:val="Heading 1 Char"/>
    <w:aliases w:val="Section Heading Char1,heading1 Char1,Antraste 1 Char1,h1 Char1,Section Heading Char Char,heading1 Char Char,Antraste 1 Char Char,h1 Char Char,H1 Char,1 ghost Char,g Char, Rakstz. Char,Rakstz. Char"/>
    <w:basedOn w:val="DefaultParagraphFont"/>
    <w:link w:val="Heading1"/>
    <w:rsid w:val="00042F52"/>
    <w:rPr>
      <w:rFonts w:ascii="Times New Roman" w:eastAsia="Times New Roman" w:hAnsi="Times New Roman" w:cs="Times New Roman"/>
      <w:b/>
      <w:bCs/>
      <w:kern w:val="0"/>
      <w:sz w:val="24"/>
      <w:szCs w:val="24"/>
      <w14:ligatures w14:val="none"/>
    </w:rPr>
  </w:style>
  <w:style w:type="character" w:customStyle="1" w:styleId="Heading4Char">
    <w:name w:val="Heading 4 Char"/>
    <w:basedOn w:val="DefaultParagraphFont"/>
    <w:link w:val="Heading4"/>
    <w:rsid w:val="00042F52"/>
    <w:rPr>
      <w:rFonts w:ascii="Times New Roman" w:eastAsia="Calibri" w:hAnsi="Times New Roman" w:cs="Times New Roman"/>
      <w:bCs/>
      <w:w w:val="105"/>
      <w:kern w:val="0"/>
      <w:sz w:val="24"/>
      <w:szCs w:val="24"/>
      <w14:ligatures w14:val="none"/>
    </w:rPr>
  </w:style>
  <w:style w:type="character" w:customStyle="1" w:styleId="Heading5Char">
    <w:name w:val="Heading 5 Char"/>
    <w:basedOn w:val="DefaultParagraphFont"/>
    <w:link w:val="Heading5"/>
    <w:rsid w:val="00042F52"/>
    <w:rPr>
      <w:rFonts w:ascii="Times New Roman" w:eastAsia="Times New Roman" w:hAnsi="Times New Roman" w:cs="Times New Roman"/>
      <w:kern w:val="0"/>
      <w:sz w:val="24"/>
      <w:szCs w:val="24"/>
      <w14:ligatures w14:val="none"/>
    </w:rPr>
  </w:style>
  <w:style w:type="character" w:customStyle="1" w:styleId="Heading6Char">
    <w:name w:val="Heading 6 Char"/>
    <w:basedOn w:val="DefaultParagraphFont"/>
    <w:link w:val="Heading6"/>
    <w:rsid w:val="00042F52"/>
    <w:rPr>
      <w:rFonts w:ascii="Cambria" w:eastAsia="Times New Roman" w:hAnsi="Cambria" w:cs="Times New Roman"/>
      <w:i/>
      <w:iCs/>
      <w:color w:val="243F60"/>
      <w:kern w:val="0"/>
      <w:sz w:val="24"/>
      <w:szCs w:val="24"/>
      <w14:ligatures w14:val="none"/>
    </w:rPr>
  </w:style>
  <w:style w:type="character" w:customStyle="1" w:styleId="Heading7Char">
    <w:name w:val="Heading 7 Char"/>
    <w:basedOn w:val="DefaultParagraphFont"/>
    <w:link w:val="Heading7"/>
    <w:rsid w:val="00042F52"/>
    <w:rPr>
      <w:rFonts w:ascii="Cambria" w:eastAsia="Times New Roman" w:hAnsi="Cambria" w:cs="Times New Roman"/>
      <w:i/>
      <w:iCs/>
      <w:color w:val="404040"/>
      <w:kern w:val="0"/>
      <w:sz w:val="24"/>
      <w:szCs w:val="24"/>
      <w14:ligatures w14:val="none"/>
    </w:rPr>
  </w:style>
  <w:style w:type="character" w:customStyle="1" w:styleId="Heading8Char">
    <w:name w:val="Heading 8 Char"/>
    <w:basedOn w:val="DefaultParagraphFont"/>
    <w:link w:val="Heading8"/>
    <w:rsid w:val="00042F52"/>
    <w:rPr>
      <w:rFonts w:ascii="Cambria" w:eastAsia="Times New Roman" w:hAnsi="Cambria" w:cs="Times New Roman"/>
      <w:color w:val="404040"/>
      <w:kern w:val="0"/>
      <w:sz w:val="20"/>
      <w:szCs w:val="20"/>
      <w14:ligatures w14:val="none"/>
    </w:rPr>
  </w:style>
  <w:style w:type="character" w:customStyle="1" w:styleId="Heading9Char">
    <w:name w:val="Heading 9 Char"/>
    <w:basedOn w:val="DefaultParagraphFont"/>
    <w:link w:val="Heading9"/>
    <w:rsid w:val="00042F52"/>
    <w:rPr>
      <w:rFonts w:ascii="Cambria" w:eastAsia="Times New Roman" w:hAnsi="Cambria" w:cs="Times New Roman"/>
      <w:i/>
      <w:iCs/>
      <w:color w:val="404040"/>
      <w:kern w:val="0"/>
      <w:sz w:val="20"/>
      <w:szCs w:val="20"/>
      <w14:ligatures w14:val="none"/>
    </w:rPr>
  </w:style>
  <w:style w:type="paragraph" w:styleId="NormalWeb">
    <w:name w:val="Normal (Web)"/>
    <w:basedOn w:val="Normal"/>
    <w:uiPriority w:val="99"/>
    <w:rsid w:val="00042F5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numbering" w:customStyle="1" w:styleId="WWOutlineListStyle5111">
    <w:name w:val="WW_OutlineListStyle_5111"/>
    <w:rsid w:val="00042F52"/>
    <w:pPr>
      <w:numPr>
        <w:numId w:val="16"/>
      </w:numPr>
    </w:pPr>
  </w:style>
  <w:style w:type="character" w:customStyle="1" w:styleId="Heading2Char">
    <w:name w:val="Heading 2 Char"/>
    <w:basedOn w:val="DefaultParagraphFont"/>
    <w:link w:val="Heading2"/>
    <w:uiPriority w:val="9"/>
    <w:semiHidden/>
    <w:rsid w:val="00042F5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42F52"/>
    <w:rPr>
      <w:rFonts w:asciiTheme="majorHAnsi" w:eastAsiaTheme="majorEastAsia" w:hAnsiTheme="majorHAnsi" w:cstheme="majorBidi"/>
      <w:color w:val="1F3763" w:themeColor="accent1" w:themeShade="7F"/>
      <w:sz w:val="24"/>
      <w:szCs w:val="24"/>
    </w:rPr>
  </w:style>
  <w:style w:type="paragraph" w:customStyle="1" w:styleId="Default">
    <w:name w:val="Default"/>
    <w:rsid w:val="000B1A5E"/>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14837">
      <w:bodyDiv w:val="1"/>
      <w:marLeft w:val="0"/>
      <w:marRight w:val="0"/>
      <w:marTop w:val="0"/>
      <w:marBottom w:val="0"/>
      <w:divBdr>
        <w:top w:val="none" w:sz="0" w:space="0" w:color="auto"/>
        <w:left w:val="none" w:sz="0" w:space="0" w:color="auto"/>
        <w:bottom w:val="none" w:sz="0" w:space="0" w:color="auto"/>
        <w:right w:val="none" w:sz="0" w:space="0" w:color="auto"/>
      </w:divBdr>
    </w:div>
    <w:div w:id="238053481">
      <w:bodyDiv w:val="1"/>
      <w:marLeft w:val="0"/>
      <w:marRight w:val="0"/>
      <w:marTop w:val="0"/>
      <w:marBottom w:val="0"/>
      <w:divBdr>
        <w:top w:val="none" w:sz="0" w:space="0" w:color="auto"/>
        <w:left w:val="none" w:sz="0" w:space="0" w:color="auto"/>
        <w:bottom w:val="none" w:sz="0" w:space="0" w:color="auto"/>
        <w:right w:val="none" w:sz="0" w:space="0" w:color="auto"/>
      </w:divBdr>
    </w:div>
    <w:div w:id="614674551">
      <w:bodyDiv w:val="1"/>
      <w:marLeft w:val="0"/>
      <w:marRight w:val="0"/>
      <w:marTop w:val="0"/>
      <w:marBottom w:val="0"/>
      <w:divBdr>
        <w:top w:val="none" w:sz="0" w:space="0" w:color="auto"/>
        <w:left w:val="none" w:sz="0" w:space="0" w:color="auto"/>
        <w:bottom w:val="none" w:sz="0" w:space="0" w:color="auto"/>
        <w:right w:val="none" w:sz="0" w:space="0" w:color="auto"/>
      </w:divBdr>
    </w:div>
    <w:div w:id="631636543">
      <w:bodyDiv w:val="1"/>
      <w:marLeft w:val="0"/>
      <w:marRight w:val="0"/>
      <w:marTop w:val="0"/>
      <w:marBottom w:val="0"/>
      <w:divBdr>
        <w:top w:val="none" w:sz="0" w:space="0" w:color="auto"/>
        <w:left w:val="none" w:sz="0" w:space="0" w:color="auto"/>
        <w:bottom w:val="none" w:sz="0" w:space="0" w:color="auto"/>
        <w:right w:val="none" w:sz="0" w:space="0" w:color="auto"/>
      </w:divBdr>
    </w:div>
    <w:div w:id="1173566478">
      <w:bodyDiv w:val="1"/>
      <w:marLeft w:val="0"/>
      <w:marRight w:val="0"/>
      <w:marTop w:val="0"/>
      <w:marBottom w:val="0"/>
      <w:divBdr>
        <w:top w:val="none" w:sz="0" w:space="0" w:color="auto"/>
        <w:left w:val="none" w:sz="0" w:space="0" w:color="auto"/>
        <w:bottom w:val="none" w:sz="0" w:space="0" w:color="auto"/>
        <w:right w:val="none" w:sz="0" w:space="0" w:color="auto"/>
      </w:divBdr>
    </w:div>
    <w:div w:id="1745447642">
      <w:bodyDiv w:val="1"/>
      <w:marLeft w:val="0"/>
      <w:marRight w:val="0"/>
      <w:marTop w:val="0"/>
      <w:marBottom w:val="0"/>
      <w:divBdr>
        <w:top w:val="none" w:sz="0" w:space="0" w:color="auto"/>
        <w:left w:val="none" w:sz="0" w:space="0" w:color="auto"/>
        <w:bottom w:val="none" w:sz="0" w:space="0" w:color="auto"/>
        <w:right w:val="none" w:sz="0" w:space="0" w:color="auto"/>
      </w:divBdr>
    </w:div>
    <w:div w:id="191465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gassatiksme.lv/files/sadarbibas_ar_darijumu_partneriem_pamatprincipi_2025.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01E9E-8668-4B2B-99E0-13FEF363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3849</Words>
  <Characters>2195</Characters>
  <Application>Microsoft Office Word</Application>
  <DocSecurity>4</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Evarte</dc:creator>
  <cp:keywords/>
  <dc:description/>
  <cp:lastModifiedBy>Agnese Makejeva</cp:lastModifiedBy>
  <cp:revision>2</cp:revision>
  <dcterms:created xsi:type="dcterms:W3CDTF">2025-07-16T12:13:00Z</dcterms:created>
  <dcterms:modified xsi:type="dcterms:W3CDTF">2025-07-16T12:13:00Z</dcterms:modified>
</cp:coreProperties>
</file>