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DA036" w14:textId="0059A595" w:rsidR="00C77EE3" w:rsidRPr="000365F1" w:rsidRDefault="00C77EE3" w:rsidP="00C77EE3">
      <w:pPr>
        <w:jc w:val="right"/>
        <w:rPr>
          <w:rFonts w:ascii="Times New Roman" w:hAnsi="Times New Roman" w:cs="Times New Roman"/>
          <w:b/>
          <w:bCs/>
          <w:sz w:val="24"/>
          <w:szCs w:val="24"/>
        </w:rPr>
      </w:pPr>
      <w:r w:rsidRPr="000365F1">
        <w:rPr>
          <w:rFonts w:ascii="Times New Roman" w:hAnsi="Times New Roman" w:cs="Times New Roman"/>
          <w:b/>
          <w:bCs/>
          <w:sz w:val="24"/>
          <w:szCs w:val="24"/>
        </w:rPr>
        <w:t>1.pielikums</w:t>
      </w:r>
    </w:p>
    <w:p w14:paraId="63E16840" w14:textId="2CC89AAD" w:rsidR="00C0718F" w:rsidRDefault="006930AF" w:rsidP="00866B1E">
      <w:pPr>
        <w:jc w:val="center"/>
        <w:rPr>
          <w:rFonts w:ascii="Times New Roman" w:hAnsi="Times New Roman" w:cs="Times New Roman"/>
          <w:b/>
          <w:bCs/>
          <w:sz w:val="24"/>
          <w:szCs w:val="24"/>
        </w:rPr>
      </w:pPr>
      <w:r>
        <w:rPr>
          <w:rFonts w:ascii="Times New Roman" w:hAnsi="Times New Roman" w:cs="Times New Roman"/>
          <w:b/>
          <w:bCs/>
          <w:sz w:val="24"/>
          <w:szCs w:val="24"/>
        </w:rPr>
        <w:t>TEHNISKĀ SPECIFIKĀCIJA</w:t>
      </w:r>
    </w:p>
    <w:p w14:paraId="06813AEB" w14:textId="5BFA7CFB" w:rsidR="00C0718F" w:rsidRDefault="00E93DE6" w:rsidP="00866B1E">
      <w:pPr>
        <w:jc w:val="center"/>
        <w:rPr>
          <w:rFonts w:ascii="Times New Roman" w:hAnsi="Times New Roman" w:cs="Times New Roman"/>
          <w:b/>
          <w:bCs/>
          <w:sz w:val="24"/>
          <w:szCs w:val="24"/>
        </w:rPr>
      </w:pPr>
      <w:r w:rsidRPr="00E93DE6">
        <w:rPr>
          <w:rFonts w:ascii="Times New Roman" w:hAnsi="Times New Roman" w:cs="Times New Roman"/>
          <w:b/>
          <w:bCs/>
          <w:sz w:val="24"/>
          <w:szCs w:val="24"/>
        </w:rPr>
        <w:t>Trolejbusa ŠKODA 14TRM transportēšana no Kišiņevas (Moldova) uz Rīgu (Latvija)</w:t>
      </w:r>
      <w:r w:rsidR="0061354F">
        <w:rPr>
          <w:rFonts w:ascii="Times New Roman" w:hAnsi="Times New Roman" w:cs="Times New Roman"/>
          <w:b/>
          <w:bCs/>
          <w:sz w:val="24"/>
          <w:szCs w:val="24"/>
        </w:rPr>
        <w:t>, t.sk. atmuitošanas pakalpojums</w:t>
      </w:r>
    </w:p>
    <w:p w14:paraId="7E432E02" w14:textId="77777777" w:rsidR="0069690E" w:rsidRDefault="0069690E" w:rsidP="003F77B3">
      <w:pPr>
        <w:ind w:left="426"/>
        <w:jc w:val="both"/>
        <w:rPr>
          <w:rFonts w:ascii="Times New Roman" w:hAnsi="Times New Roman" w:cs="Times New Roman"/>
          <w:sz w:val="24"/>
          <w:szCs w:val="24"/>
        </w:rPr>
      </w:pPr>
    </w:p>
    <w:p w14:paraId="35C4FDDA" w14:textId="60036B95" w:rsidR="00B24248" w:rsidRPr="008712E3" w:rsidRDefault="009508E2" w:rsidP="003F77B3">
      <w:pPr>
        <w:ind w:left="426"/>
        <w:jc w:val="both"/>
        <w:rPr>
          <w:rFonts w:ascii="Times New Roman" w:hAnsi="Times New Roman" w:cs="Times New Roman"/>
          <w:sz w:val="24"/>
          <w:szCs w:val="24"/>
        </w:rPr>
      </w:pPr>
      <w:r>
        <w:rPr>
          <w:rFonts w:ascii="Times New Roman" w:hAnsi="Times New Roman" w:cs="Times New Roman"/>
          <w:sz w:val="24"/>
          <w:szCs w:val="24"/>
        </w:rPr>
        <w:t xml:space="preserve">RP </w:t>
      </w:r>
      <w:r w:rsidR="006E476C" w:rsidRPr="008712E3">
        <w:rPr>
          <w:rFonts w:ascii="Times New Roman" w:hAnsi="Times New Roman" w:cs="Times New Roman"/>
          <w:sz w:val="24"/>
          <w:szCs w:val="24"/>
        </w:rPr>
        <w:t xml:space="preserve">SIA “Rīgas satiksme” (turpmāk – </w:t>
      </w:r>
      <w:r w:rsidR="00D5485A">
        <w:rPr>
          <w:rFonts w:ascii="Times New Roman" w:hAnsi="Times New Roman" w:cs="Times New Roman"/>
          <w:sz w:val="24"/>
          <w:szCs w:val="24"/>
        </w:rPr>
        <w:t>Pasūtītājs</w:t>
      </w:r>
      <w:r w:rsidR="006E476C" w:rsidRPr="008712E3">
        <w:rPr>
          <w:rFonts w:ascii="Times New Roman" w:hAnsi="Times New Roman" w:cs="Times New Roman"/>
          <w:sz w:val="24"/>
          <w:szCs w:val="24"/>
        </w:rPr>
        <w:t>)</w:t>
      </w:r>
      <w:r w:rsidR="00B24248" w:rsidRPr="008712E3">
        <w:rPr>
          <w:rFonts w:ascii="Times New Roman" w:hAnsi="Times New Roman" w:cs="Times New Roman"/>
          <w:sz w:val="24"/>
          <w:szCs w:val="24"/>
        </w:rPr>
        <w:t xml:space="preserve"> valde </w:t>
      </w:r>
      <w:r w:rsidR="0024750D" w:rsidRPr="008712E3">
        <w:rPr>
          <w:rFonts w:ascii="Times New Roman" w:hAnsi="Times New Roman" w:cs="Times New Roman"/>
          <w:sz w:val="24"/>
          <w:szCs w:val="24"/>
        </w:rPr>
        <w:t>2025.gada 21.janvārī</w:t>
      </w:r>
      <w:r w:rsidR="00B24248" w:rsidRPr="008712E3">
        <w:rPr>
          <w:rFonts w:ascii="Times New Roman" w:hAnsi="Times New Roman" w:cs="Times New Roman"/>
          <w:sz w:val="24"/>
          <w:szCs w:val="24"/>
        </w:rPr>
        <w:t xml:space="preserve"> pieņēma lēmumu</w:t>
      </w:r>
      <w:r w:rsidR="0090255D" w:rsidRPr="008712E3">
        <w:rPr>
          <w:rFonts w:ascii="Times New Roman" w:hAnsi="Times New Roman" w:cs="Times New Roman"/>
          <w:sz w:val="24"/>
          <w:szCs w:val="24"/>
        </w:rPr>
        <w:t xml:space="preserve"> </w:t>
      </w:r>
      <w:r w:rsidR="0090255D" w:rsidRPr="00EB4DAE">
        <w:rPr>
          <w:rFonts w:ascii="Times New Roman" w:hAnsi="Times New Roman" w:cs="Times New Roman"/>
          <w:sz w:val="24"/>
          <w:szCs w:val="24"/>
        </w:rPr>
        <w:t>“Par ziedojuma pieņemšanu no Moldovas Republikas Kišiņevas pašvaldības”</w:t>
      </w:r>
      <w:r w:rsidR="00B02BF3" w:rsidRPr="00EB4DAE">
        <w:rPr>
          <w:rFonts w:ascii="Times New Roman" w:hAnsi="Times New Roman" w:cs="Times New Roman"/>
          <w:sz w:val="24"/>
          <w:szCs w:val="24"/>
        </w:rPr>
        <w:t>.</w:t>
      </w:r>
    </w:p>
    <w:p w14:paraId="69EEE8DC" w14:textId="3F516704" w:rsidR="00D9682C" w:rsidRPr="00814B8D" w:rsidRDefault="00213041" w:rsidP="00197D6F">
      <w:pPr>
        <w:pStyle w:val="ListParagraph"/>
        <w:ind w:left="360"/>
        <w:jc w:val="both"/>
        <w:rPr>
          <w:rFonts w:ascii="Times New Roman" w:hAnsi="Times New Roman" w:cs="Times New Roman"/>
          <w:sz w:val="24"/>
          <w:szCs w:val="24"/>
        </w:rPr>
      </w:pPr>
      <w:r>
        <w:rPr>
          <w:rFonts w:ascii="Times New Roman" w:hAnsi="Times New Roman" w:cs="Times New Roman"/>
          <w:iCs/>
          <w:sz w:val="24"/>
          <w:szCs w:val="24"/>
        </w:rPr>
        <w:t>N</w:t>
      </w:r>
      <w:r w:rsidR="0008766D" w:rsidRPr="00814B8D">
        <w:rPr>
          <w:rFonts w:ascii="Times New Roman" w:hAnsi="Times New Roman" w:cs="Times New Roman"/>
          <w:iCs/>
          <w:sz w:val="24"/>
          <w:szCs w:val="24"/>
        </w:rPr>
        <w:t>epieciešams</w:t>
      </w:r>
      <w:r w:rsidR="00E216E3" w:rsidRPr="00814B8D">
        <w:rPr>
          <w:rFonts w:ascii="Times New Roman" w:hAnsi="Times New Roman" w:cs="Times New Roman"/>
          <w:iCs/>
          <w:sz w:val="24"/>
          <w:szCs w:val="24"/>
        </w:rPr>
        <w:t xml:space="preserve"> izvēlēties </w:t>
      </w:r>
      <w:r w:rsidR="00164CBE">
        <w:rPr>
          <w:rFonts w:ascii="Times New Roman" w:hAnsi="Times New Roman" w:cs="Times New Roman"/>
          <w:iCs/>
          <w:sz w:val="24"/>
          <w:szCs w:val="24"/>
        </w:rPr>
        <w:t>P</w:t>
      </w:r>
      <w:r w:rsidR="008E6DC1" w:rsidRPr="00814B8D">
        <w:rPr>
          <w:rFonts w:ascii="Times New Roman" w:hAnsi="Times New Roman" w:cs="Times New Roman"/>
          <w:iCs/>
          <w:sz w:val="24"/>
          <w:szCs w:val="24"/>
        </w:rPr>
        <w:t>akalpojuma sniedzēj</w:t>
      </w:r>
      <w:r w:rsidR="00E92028">
        <w:rPr>
          <w:rFonts w:ascii="Times New Roman" w:hAnsi="Times New Roman" w:cs="Times New Roman"/>
          <w:iCs/>
          <w:sz w:val="24"/>
          <w:szCs w:val="24"/>
        </w:rPr>
        <w:t>u</w:t>
      </w:r>
      <w:r w:rsidR="008E6DC1" w:rsidRPr="00814B8D">
        <w:rPr>
          <w:rFonts w:ascii="Times New Roman" w:hAnsi="Times New Roman" w:cs="Times New Roman"/>
          <w:iCs/>
          <w:sz w:val="24"/>
          <w:szCs w:val="24"/>
        </w:rPr>
        <w:t>, kurš veiks ziedojuma</w:t>
      </w:r>
      <w:r w:rsidR="00CE0727">
        <w:rPr>
          <w:rFonts w:ascii="Times New Roman" w:hAnsi="Times New Roman" w:cs="Times New Roman"/>
          <w:iCs/>
          <w:sz w:val="24"/>
          <w:szCs w:val="24"/>
        </w:rPr>
        <w:t xml:space="preserve">, </w:t>
      </w:r>
      <w:r w:rsidR="00BB4E2A" w:rsidRPr="00814B8D">
        <w:rPr>
          <w:rFonts w:ascii="Times New Roman" w:hAnsi="Times New Roman" w:cs="Times New Roman"/>
          <w:sz w:val="24"/>
          <w:szCs w:val="24"/>
        </w:rPr>
        <w:t xml:space="preserve">trolejbusa </w:t>
      </w:r>
      <w:r w:rsidR="00BB4E2A" w:rsidRPr="00814B8D">
        <w:rPr>
          <w:rFonts w:ascii="Times New Roman" w:hAnsi="Times New Roman" w:cs="Times New Roman"/>
          <w:color w:val="000000"/>
          <w:sz w:val="24"/>
          <w:szCs w:val="24"/>
        </w:rPr>
        <w:t>“ŠKODA - 14TRM”</w:t>
      </w:r>
      <w:r w:rsidR="00CE0727">
        <w:rPr>
          <w:rFonts w:ascii="Times New Roman" w:hAnsi="Times New Roman" w:cs="Times New Roman"/>
          <w:iCs/>
          <w:sz w:val="24"/>
          <w:szCs w:val="24"/>
        </w:rPr>
        <w:t xml:space="preserve">, </w:t>
      </w:r>
      <w:r w:rsidR="00BB4E2A" w:rsidRPr="00814B8D">
        <w:rPr>
          <w:rFonts w:ascii="Times New Roman" w:hAnsi="Times New Roman" w:cs="Times New Roman"/>
          <w:iCs/>
          <w:sz w:val="24"/>
          <w:szCs w:val="24"/>
        </w:rPr>
        <w:t xml:space="preserve">piegādi no </w:t>
      </w:r>
      <w:r w:rsidR="001D3685">
        <w:rPr>
          <w:rFonts w:ascii="Times New Roman" w:hAnsi="Times New Roman" w:cs="Times New Roman"/>
          <w:iCs/>
          <w:sz w:val="24"/>
          <w:szCs w:val="24"/>
        </w:rPr>
        <w:t>Kišiņevas</w:t>
      </w:r>
      <w:r w:rsidR="00B54555">
        <w:rPr>
          <w:rFonts w:ascii="Times New Roman" w:hAnsi="Times New Roman" w:cs="Times New Roman"/>
          <w:iCs/>
          <w:sz w:val="24"/>
          <w:szCs w:val="24"/>
        </w:rPr>
        <w:t>,</w:t>
      </w:r>
      <w:r w:rsidR="001D3685">
        <w:rPr>
          <w:rFonts w:ascii="Times New Roman" w:hAnsi="Times New Roman" w:cs="Times New Roman"/>
          <w:iCs/>
          <w:sz w:val="24"/>
          <w:szCs w:val="24"/>
        </w:rPr>
        <w:t xml:space="preserve"> </w:t>
      </w:r>
      <w:r w:rsidR="00BB4E2A" w:rsidRPr="00814B8D">
        <w:rPr>
          <w:rFonts w:ascii="Times New Roman" w:hAnsi="Times New Roman" w:cs="Times New Roman"/>
          <w:iCs/>
          <w:sz w:val="24"/>
          <w:szCs w:val="24"/>
        </w:rPr>
        <w:t>Moldovas</w:t>
      </w:r>
      <w:r w:rsidR="001D3685">
        <w:rPr>
          <w:rFonts w:ascii="Times New Roman" w:hAnsi="Times New Roman" w:cs="Times New Roman"/>
          <w:iCs/>
          <w:sz w:val="24"/>
          <w:szCs w:val="24"/>
        </w:rPr>
        <w:t xml:space="preserve"> Republikā</w:t>
      </w:r>
      <w:r w:rsidR="00BB4E2A" w:rsidRPr="00814B8D">
        <w:rPr>
          <w:rFonts w:ascii="Times New Roman" w:hAnsi="Times New Roman" w:cs="Times New Roman"/>
          <w:iCs/>
          <w:sz w:val="24"/>
          <w:szCs w:val="24"/>
        </w:rPr>
        <w:t xml:space="preserve"> (</w:t>
      </w:r>
      <w:r w:rsidR="001110F6" w:rsidRPr="00814B8D">
        <w:rPr>
          <w:rFonts w:ascii="Times New Roman" w:hAnsi="Times New Roman" w:cs="Times New Roman"/>
          <w:iCs/>
          <w:sz w:val="24"/>
          <w:szCs w:val="24"/>
        </w:rPr>
        <w:t xml:space="preserve">adrese: </w:t>
      </w:r>
      <w:r w:rsidR="00AC5CD4" w:rsidRPr="00814B8D">
        <w:rPr>
          <w:rFonts w:ascii="Times New Roman" w:hAnsi="Times New Roman" w:cs="Times New Roman"/>
          <w:iCs/>
          <w:sz w:val="24"/>
          <w:szCs w:val="24"/>
        </w:rPr>
        <w:t xml:space="preserve">Moldova, </w:t>
      </w:r>
      <w:r w:rsidR="00AC5CD4" w:rsidRPr="00EA2EE7">
        <w:rPr>
          <w:rFonts w:ascii="Times New Roman" w:hAnsi="Times New Roman" w:cs="Times New Roman"/>
          <w:iCs/>
          <w:noProof/>
          <w:sz w:val="24"/>
          <w:szCs w:val="24"/>
          <w:lang w:val="en-US"/>
        </w:rPr>
        <w:t>mun.Chişinău, mun.Chişinău, str. Mitropolit Dosoftei</w:t>
      </w:r>
      <w:r w:rsidR="00AC5CD4" w:rsidRPr="00814B8D">
        <w:rPr>
          <w:rFonts w:ascii="Times New Roman" w:hAnsi="Times New Roman" w:cs="Times New Roman"/>
          <w:iCs/>
          <w:sz w:val="24"/>
          <w:szCs w:val="24"/>
        </w:rPr>
        <w:t xml:space="preserve"> 138</w:t>
      </w:r>
      <w:r w:rsidR="00BB4E2A" w:rsidRPr="00814B8D">
        <w:rPr>
          <w:rFonts w:ascii="Times New Roman" w:hAnsi="Times New Roman" w:cs="Times New Roman"/>
          <w:iCs/>
          <w:sz w:val="24"/>
          <w:szCs w:val="24"/>
        </w:rPr>
        <w:t>) uz Rīgu</w:t>
      </w:r>
      <w:r w:rsidR="00B54555">
        <w:rPr>
          <w:rFonts w:ascii="Times New Roman" w:hAnsi="Times New Roman" w:cs="Times New Roman"/>
          <w:iCs/>
          <w:sz w:val="24"/>
          <w:szCs w:val="24"/>
        </w:rPr>
        <w:t>,</w:t>
      </w:r>
      <w:r w:rsidR="001110F6" w:rsidRPr="00814B8D">
        <w:rPr>
          <w:rFonts w:ascii="Times New Roman" w:hAnsi="Times New Roman" w:cs="Times New Roman"/>
          <w:iCs/>
          <w:sz w:val="24"/>
          <w:szCs w:val="24"/>
        </w:rPr>
        <w:t xml:space="preserve"> </w:t>
      </w:r>
      <w:r w:rsidR="0088120E">
        <w:rPr>
          <w:rFonts w:ascii="Times New Roman" w:hAnsi="Times New Roman" w:cs="Times New Roman"/>
          <w:iCs/>
          <w:sz w:val="24"/>
          <w:szCs w:val="24"/>
        </w:rPr>
        <w:t xml:space="preserve">Latvijas Republikā </w:t>
      </w:r>
      <w:r w:rsidR="001110F6" w:rsidRPr="00814B8D">
        <w:rPr>
          <w:rFonts w:ascii="Times New Roman" w:hAnsi="Times New Roman" w:cs="Times New Roman"/>
          <w:iCs/>
          <w:sz w:val="24"/>
          <w:szCs w:val="24"/>
        </w:rPr>
        <w:t xml:space="preserve">(adrese: </w:t>
      </w:r>
      <w:r w:rsidR="00297A7E" w:rsidRPr="00814B8D">
        <w:rPr>
          <w:rFonts w:ascii="Times New Roman" w:hAnsi="Times New Roman" w:cs="Times New Roman"/>
          <w:iCs/>
          <w:sz w:val="24"/>
          <w:szCs w:val="24"/>
        </w:rPr>
        <w:t>Rīga</w:t>
      </w:r>
      <w:r w:rsidR="006B7C9C" w:rsidRPr="00814B8D">
        <w:rPr>
          <w:rFonts w:ascii="Times New Roman" w:hAnsi="Times New Roman" w:cs="Times New Roman"/>
          <w:iCs/>
          <w:sz w:val="24"/>
          <w:szCs w:val="24"/>
        </w:rPr>
        <w:t>.</w:t>
      </w:r>
      <w:r w:rsidR="00297A7E" w:rsidRPr="00814B8D">
        <w:rPr>
          <w:rFonts w:ascii="Times New Roman" w:hAnsi="Times New Roman" w:cs="Times New Roman"/>
          <w:iCs/>
          <w:sz w:val="24"/>
          <w:szCs w:val="24"/>
        </w:rPr>
        <w:t xml:space="preserve"> Jelgavas iela 37</w:t>
      </w:r>
      <w:r w:rsidR="00287BCA">
        <w:rPr>
          <w:rFonts w:ascii="Times New Roman" w:hAnsi="Times New Roman" w:cs="Times New Roman"/>
          <w:iCs/>
          <w:sz w:val="24"/>
          <w:szCs w:val="24"/>
        </w:rPr>
        <w:t xml:space="preserve">, </w:t>
      </w:r>
      <w:r w:rsidR="00A56F54" w:rsidRPr="00A56F54">
        <w:rPr>
          <w:rFonts w:ascii="Times New Roman" w:hAnsi="Times New Roman" w:cs="Times New Roman"/>
          <w:iCs/>
          <w:sz w:val="24"/>
          <w:szCs w:val="24"/>
        </w:rPr>
        <w:t>LV-1004</w:t>
      </w:r>
      <w:r w:rsidR="00A56F54">
        <w:rPr>
          <w:rFonts w:ascii="Times New Roman" w:hAnsi="Times New Roman" w:cs="Times New Roman"/>
          <w:iCs/>
          <w:sz w:val="24"/>
          <w:szCs w:val="24"/>
        </w:rPr>
        <w:t xml:space="preserve">, </w:t>
      </w:r>
      <w:r w:rsidR="00287BCA">
        <w:rPr>
          <w:rFonts w:ascii="Times New Roman" w:hAnsi="Times New Roman" w:cs="Times New Roman"/>
          <w:iCs/>
          <w:sz w:val="24"/>
          <w:szCs w:val="24"/>
        </w:rPr>
        <w:t>Latvija</w:t>
      </w:r>
      <w:r w:rsidR="00164CBE">
        <w:rPr>
          <w:rFonts w:ascii="Times New Roman" w:hAnsi="Times New Roman" w:cs="Times New Roman"/>
          <w:iCs/>
          <w:sz w:val="24"/>
          <w:szCs w:val="24"/>
        </w:rPr>
        <w:t>).</w:t>
      </w:r>
    </w:p>
    <w:p w14:paraId="069FF6E2" w14:textId="7AAE1E19" w:rsidR="00197D6F" w:rsidRPr="00814B8D" w:rsidRDefault="00197D6F" w:rsidP="00197D6F">
      <w:pPr>
        <w:pStyle w:val="ListParagraph"/>
        <w:ind w:left="360"/>
        <w:jc w:val="both"/>
        <w:rPr>
          <w:rFonts w:ascii="Times New Roman" w:hAnsi="Times New Roman" w:cs="Times New Roman"/>
          <w:sz w:val="24"/>
          <w:szCs w:val="24"/>
        </w:rPr>
      </w:pPr>
    </w:p>
    <w:p w14:paraId="097D5A3B" w14:textId="6099073C" w:rsidR="005E1170" w:rsidRPr="00814B8D" w:rsidRDefault="00123F25" w:rsidP="00197D6F">
      <w:pPr>
        <w:pStyle w:val="ListParagraph"/>
        <w:ind w:left="360"/>
        <w:jc w:val="both"/>
        <w:rPr>
          <w:rFonts w:ascii="Times New Roman" w:hAnsi="Times New Roman" w:cs="Times New Roman"/>
          <w:color w:val="000000"/>
          <w:sz w:val="24"/>
          <w:szCs w:val="24"/>
        </w:rPr>
      </w:pPr>
      <w:r>
        <w:rPr>
          <w:rFonts w:ascii="Times New Roman" w:hAnsi="Times New Roman" w:cs="Times New Roman"/>
          <w:sz w:val="24"/>
          <w:szCs w:val="24"/>
        </w:rPr>
        <w:t>Informācija par transportējam</w:t>
      </w:r>
      <w:r w:rsidR="003D75C3">
        <w:rPr>
          <w:rFonts w:ascii="Times New Roman" w:hAnsi="Times New Roman" w:cs="Times New Roman"/>
          <w:sz w:val="24"/>
          <w:szCs w:val="24"/>
        </w:rPr>
        <w:t>o</w:t>
      </w:r>
      <w:r>
        <w:rPr>
          <w:rFonts w:ascii="Times New Roman" w:hAnsi="Times New Roman" w:cs="Times New Roman"/>
          <w:sz w:val="24"/>
          <w:szCs w:val="24"/>
        </w:rPr>
        <w:t xml:space="preserve"> t</w:t>
      </w:r>
      <w:r w:rsidR="0014420E" w:rsidRPr="00814B8D">
        <w:rPr>
          <w:rFonts w:ascii="Times New Roman" w:hAnsi="Times New Roman" w:cs="Times New Roman"/>
          <w:sz w:val="24"/>
          <w:szCs w:val="24"/>
        </w:rPr>
        <w:t>rolejbus</w:t>
      </w:r>
      <w:r w:rsidR="003D75C3">
        <w:rPr>
          <w:rFonts w:ascii="Times New Roman" w:hAnsi="Times New Roman" w:cs="Times New Roman"/>
          <w:sz w:val="24"/>
          <w:szCs w:val="24"/>
        </w:rPr>
        <w:t>u</w:t>
      </w:r>
      <w:r w:rsidR="0014420E" w:rsidRPr="00814B8D">
        <w:rPr>
          <w:rFonts w:ascii="Times New Roman" w:hAnsi="Times New Roman" w:cs="Times New Roman"/>
          <w:sz w:val="24"/>
          <w:szCs w:val="24"/>
        </w:rPr>
        <w:t xml:space="preserve"> </w:t>
      </w:r>
      <w:r w:rsidR="0014420E" w:rsidRPr="00814B8D">
        <w:rPr>
          <w:rFonts w:ascii="Times New Roman" w:hAnsi="Times New Roman" w:cs="Times New Roman"/>
          <w:color w:val="000000"/>
          <w:sz w:val="24"/>
          <w:szCs w:val="24"/>
        </w:rPr>
        <w:t>“ŠKODA - 14TRM”</w:t>
      </w:r>
      <w:r w:rsidR="00757DD8" w:rsidRPr="00814B8D">
        <w:rPr>
          <w:rFonts w:ascii="Times New Roman" w:hAnsi="Times New Roman" w:cs="Times New Roman"/>
          <w:color w:val="000000"/>
          <w:sz w:val="24"/>
          <w:szCs w:val="24"/>
        </w:rPr>
        <w:t>:</w:t>
      </w:r>
    </w:p>
    <w:p w14:paraId="537434BB" w14:textId="530CD5E0" w:rsidR="007E1D8D" w:rsidRDefault="007E1D8D" w:rsidP="00757DD8">
      <w:pPr>
        <w:pStyle w:val="ListParagraph"/>
        <w:numPr>
          <w:ilvl w:val="0"/>
          <w:numId w:val="5"/>
        </w:numPr>
        <w:jc w:val="both"/>
        <w:rPr>
          <w:rFonts w:ascii="Times New Roman" w:hAnsi="Times New Roman" w:cs="Times New Roman"/>
          <w:sz w:val="24"/>
          <w:szCs w:val="24"/>
        </w:rPr>
      </w:pPr>
      <w:r w:rsidRPr="00430794">
        <w:rPr>
          <w:rFonts w:ascii="Times New Roman" w:hAnsi="Times New Roman" w:cs="Times New Roman"/>
          <w:b/>
          <w:bCs/>
          <w:sz w:val="24"/>
          <w:szCs w:val="24"/>
        </w:rPr>
        <w:t>Nosūtītājs (īpašnieks):</w:t>
      </w:r>
      <w:r>
        <w:rPr>
          <w:rFonts w:ascii="Times New Roman" w:hAnsi="Times New Roman" w:cs="Times New Roman"/>
          <w:sz w:val="24"/>
          <w:szCs w:val="24"/>
        </w:rPr>
        <w:t xml:space="preserve"> </w:t>
      </w:r>
      <w:r w:rsidR="00762BE9" w:rsidRPr="00762BE9">
        <w:rPr>
          <w:rFonts w:ascii="Times New Roman" w:hAnsi="Times New Roman" w:cs="Times New Roman"/>
          <w:sz w:val="24"/>
          <w:szCs w:val="24"/>
        </w:rPr>
        <w:t>Moldovas Republikas Kišiņevas pašvaldība</w:t>
      </w:r>
      <w:r w:rsidR="00762BE9">
        <w:rPr>
          <w:rFonts w:ascii="Times New Roman" w:hAnsi="Times New Roman" w:cs="Times New Roman"/>
          <w:sz w:val="24"/>
          <w:szCs w:val="24"/>
        </w:rPr>
        <w:t>;</w:t>
      </w:r>
    </w:p>
    <w:p w14:paraId="10075EFF" w14:textId="7A855DEC" w:rsidR="00DA050C" w:rsidRPr="00814B8D" w:rsidRDefault="00F80514" w:rsidP="00757DD8">
      <w:pPr>
        <w:pStyle w:val="ListParagraph"/>
        <w:numPr>
          <w:ilvl w:val="0"/>
          <w:numId w:val="5"/>
        </w:numPr>
        <w:jc w:val="both"/>
        <w:rPr>
          <w:rFonts w:ascii="Times New Roman" w:hAnsi="Times New Roman" w:cs="Times New Roman"/>
          <w:sz w:val="24"/>
          <w:szCs w:val="24"/>
        </w:rPr>
      </w:pPr>
      <w:r w:rsidRPr="00430794">
        <w:rPr>
          <w:rFonts w:ascii="Times New Roman" w:hAnsi="Times New Roman" w:cs="Times New Roman"/>
          <w:b/>
          <w:bCs/>
          <w:sz w:val="24"/>
          <w:szCs w:val="24"/>
        </w:rPr>
        <w:t>Svars:</w:t>
      </w:r>
      <w:r>
        <w:rPr>
          <w:rFonts w:ascii="Times New Roman" w:hAnsi="Times New Roman" w:cs="Times New Roman"/>
          <w:sz w:val="24"/>
          <w:szCs w:val="24"/>
        </w:rPr>
        <w:t xml:space="preserve"> </w:t>
      </w:r>
      <w:r w:rsidR="00E07509">
        <w:rPr>
          <w:rFonts w:ascii="Times New Roman" w:hAnsi="Times New Roman" w:cs="Times New Roman"/>
          <w:sz w:val="24"/>
          <w:szCs w:val="24"/>
        </w:rPr>
        <w:t>tr</w:t>
      </w:r>
      <w:r w:rsidR="00BF4580">
        <w:rPr>
          <w:rFonts w:ascii="Times New Roman" w:hAnsi="Times New Roman" w:cs="Times New Roman"/>
          <w:sz w:val="24"/>
          <w:szCs w:val="24"/>
        </w:rPr>
        <w:t>ol</w:t>
      </w:r>
      <w:r w:rsidR="00E07509">
        <w:rPr>
          <w:rFonts w:ascii="Times New Roman" w:hAnsi="Times New Roman" w:cs="Times New Roman"/>
          <w:sz w:val="24"/>
          <w:szCs w:val="24"/>
        </w:rPr>
        <w:t xml:space="preserve">ejbusa </w:t>
      </w:r>
      <w:r>
        <w:rPr>
          <w:rFonts w:ascii="Times New Roman" w:hAnsi="Times New Roman" w:cs="Times New Roman"/>
          <w:sz w:val="24"/>
          <w:szCs w:val="24"/>
        </w:rPr>
        <w:t>p</w:t>
      </w:r>
      <w:r w:rsidR="00DA050C" w:rsidRPr="00814B8D">
        <w:rPr>
          <w:rFonts w:ascii="Times New Roman" w:hAnsi="Times New Roman" w:cs="Times New Roman"/>
          <w:sz w:val="24"/>
          <w:szCs w:val="24"/>
        </w:rPr>
        <w:t>ašmasa</w:t>
      </w:r>
      <w:r>
        <w:rPr>
          <w:rFonts w:ascii="Times New Roman" w:hAnsi="Times New Roman" w:cs="Times New Roman"/>
          <w:sz w:val="24"/>
          <w:szCs w:val="24"/>
        </w:rPr>
        <w:t xml:space="preserve">: </w:t>
      </w:r>
      <w:r w:rsidR="00537795">
        <w:rPr>
          <w:rFonts w:ascii="Times New Roman" w:hAnsi="Times New Roman" w:cs="Times New Roman"/>
          <w:sz w:val="24"/>
          <w:szCs w:val="24"/>
        </w:rPr>
        <w:t>10</w:t>
      </w:r>
      <w:r w:rsidR="005F7999" w:rsidRPr="00814B8D">
        <w:rPr>
          <w:rFonts w:ascii="Times New Roman" w:hAnsi="Times New Roman" w:cs="Times New Roman"/>
          <w:sz w:val="24"/>
          <w:szCs w:val="24"/>
        </w:rPr>
        <w:t>500 kg;</w:t>
      </w:r>
    </w:p>
    <w:p w14:paraId="1400192E" w14:textId="77C4F7A5" w:rsidR="005F7999" w:rsidRPr="00814B8D" w:rsidRDefault="005F7999" w:rsidP="00757DD8">
      <w:pPr>
        <w:pStyle w:val="ListParagraph"/>
        <w:numPr>
          <w:ilvl w:val="0"/>
          <w:numId w:val="5"/>
        </w:numPr>
        <w:jc w:val="both"/>
        <w:rPr>
          <w:rFonts w:ascii="Times New Roman" w:hAnsi="Times New Roman" w:cs="Times New Roman"/>
          <w:sz w:val="24"/>
          <w:szCs w:val="24"/>
        </w:rPr>
      </w:pPr>
      <w:r w:rsidRPr="00430794">
        <w:rPr>
          <w:rFonts w:ascii="Times New Roman" w:hAnsi="Times New Roman" w:cs="Times New Roman"/>
          <w:b/>
          <w:bCs/>
          <w:sz w:val="24"/>
          <w:szCs w:val="24"/>
        </w:rPr>
        <w:t>Izmēri:</w:t>
      </w:r>
      <w:r w:rsidRPr="00814B8D">
        <w:rPr>
          <w:rFonts w:ascii="Times New Roman" w:hAnsi="Times New Roman" w:cs="Times New Roman"/>
          <w:sz w:val="24"/>
          <w:szCs w:val="24"/>
        </w:rPr>
        <w:t xml:space="preserve"> </w:t>
      </w:r>
      <w:r w:rsidR="00BF4580">
        <w:rPr>
          <w:rFonts w:ascii="Times New Roman" w:hAnsi="Times New Roman" w:cs="Times New Roman"/>
          <w:sz w:val="24"/>
          <w:szCs w:val="24"/>
        </w:rPr>
        <w:t xml:space="preserve">trolejbusa </w:t>
      </w:r>
      <w:r w:rsidR="00A021F2">
        <w:rPr>
          <w:rFonts w:ascii="Times New Roman" w:hAnsi="Times New Roman" w:cs="Times New Roman"/>
          <w:sz w:val="24"/>
          <w:szCs w:val="24"/>
        </w:rPr>
        <w:t>garums:</w:t>
      </w:r>
      <w:r w:rsidR="0063565F" w:rsidRPr="00814B8D">
        <w:rPr>
          <w:rFonts w:ascii="Times New Roman" w:hAnsi="Times New Roman" w:cs="Times New Roman"/>
          <w:sz w:val="24"/>
          <w:szCs w:val="24"/>
        </w:rPr>
        <w:t xml:space="preserve"> 11340</w:t>
      </w:r>
      <w:r w:rsidR="00472B7C" w:rsidRPr="00814B8D">
        <w:rPr>
          <w:rFonts w:ascii="Times New Roman" w:hAnsi="Times New Roman" w:cs="Times New Roman"/>
          <w:sz w:val="24"/>
          <w:szCs w:val="24"/>
        </w:rPr>
        <w:t xml:space="preserve"> mm</w:t>
      </w:r>
      <w:r w:rsidR="008B362C" w:rsidRPr="00814B8D">
        <w:rPr>
          <w:rFonts w:ascii="Times New Roman" w:hAnsi="Times New Roman" w:cs="Times New Roman"/>
          <w:sz w:val="24"/>
          <w:szCs w:val="24"/>
        </w:rPr>
        <w:t xml:space="preserve">, </w:t>
      </w:r>
      <w:r w:rsidR="00A021F2">
        <w:rPr>
          <w:rFonts w:ascii="Times New Roman" w:hAnsi="Times New Roman" w:cs="Times New Roman"/>
          <w:sz w:val="24"/>
          <w:szCs w:val="24"/>
        </w:rPr>
        <w:t>platums:</w:t>
      </w:r>
      <w:r w:rsidR="008B362C" w:rsidRPr="00814B8D">
        <w:rPr>
          <w:rFonts w:ascii="Times New Roman" w:hAnsi="Times New Roman" w:cs="Times New Roman"/>
          <w:sz w:val="24"/>
          <w:szCs w:val="24"/>
        </w:rPr>
        <w:t xml:space="preserve"> 2500</w:t>
      </w:r>
      <w:r w:rsidR="00472B7C" w:rsidRPr="00814B8D">
        <w:rPr>
          <w:rFonts w:ascii="Times New Roman" w:hAnsi="Times New Roman" w:cs="Times New Roman"/>
          <w:sz w:val="24"/>
          <w:szCs w:val="24"/>
        </w:rPr>
        <w:t xml:space="preserve"> mm, </w:t>
      </w:r>
      <w:r w:rsidR="00A021F2">
        <w:rPr>
          <w:rFonts w:ascii="Times New Roman" w:hAnsi="Times New Roman" w:cs="Times New Roman"/>
          <w:sz w:val="24"/>
          <w:szCs w:val="24"/>
        </w:rPr>
        <w:t>augstums:</w:t>
      </w:r>
      <w:r w:rsidR="00472B7C" w:rsidRPr="00814B8D">
        <w:rPr>
          <w:rFonts w:ascii="Times New Roman" w:hAnsi="Times New Roman" w:cs="Times New Roman"/>
          <w:sz w:val="24"/>
          <w:szCs w:val="24"/>
        </w:rPr>
        <w:t xml:space="preserve"> </w:t>
      </w:r>
      <w:r w:rsidR="00950A34" w:rsidRPr="00814B8D">
        <w:rPr>
          <w:rFonts w:ascii="Times New Roman" w:hAnsi="Times New Roman" w:cs="Times New Roman"/>
          <w:sz w:val="24"/>
          <w:szCs w:val="24"/>
        </w:rPr>
        <w:t>3410 mm</w:t>
      </w:r>
      <w:r w:rsidR="00F00DDF">
        <w:rPr>
          <w:rFonts w:ascii="Times New Roman" w:hAnsi="Times New Roman" w:cs="Times New Roman"/>
          <w:sz w:val="24"/>
          <w:szCs w:val="24"/>
        </w:rPr>
        <w:t>;</w:t>
      </w:r>
    </w:p>
    <w:p w14:paraId="13B65A43" w14:textId="30FAAD2A" w:rsidR="00757DD8" w:rsidRPr="00814B8D" w:rsidRDefault="00547033" w:rsidP="00757DD8">
      <w:pPr>
        <w:pStyle w:val="ListParagraph"/>
        <w:numPr>
          <w:ilvl w:val="0"/>
          <w:numId w:val="5"/>
        </w:numPr>
        <w:jc w:val="both"/>
        <w:rPr>
          <w:rFonts w:ascii="Times New Roman" w:hAnsi="Times New Roman" w:cs="Times New Roman"/>
          <w:sz w:val="24"/>
          <w:szCs w:val="24"/>
        </w:rPr>
      </w:pPr>
      <w:r>
        <w:rPr>
          <w:rFonts w:ascii="Times New Roman" w:hAnsi="Times New Roman" w:cs="Times New Roman"/>
          <w:b/>
          <w:bCs/>
          <w:sz w:val="24"/>
          <w:szCs w:val="24"/>
        </w:rPr>
        <w:t>Trolejbusa uzkraušanas adrese</w:t>
      </w:r>
      <w:r w:rsidR="00537795" w:rsidRPr="00430794">
        <w:rPr>
          <w:rFonts w:ascii="Times New Roman" w:hAnsi="Times New Roman" w:cs="Times New Roman"/>
          <w:b/>
          <w:bCs/>
          <w:sz w:val="24"/>
          <w:szCs w:val="24"/>
        </w:rPr>
        <w:t>:</w:t>
      </w:r>
      <w:r w:rsidR="00537795">
        <w:rPr>
          <w:rFonts w:ascii="Times New Roman" w:hAnsi="Times New Roman" w:cs="Times New Roman"/>
          <w:sz w:val="24"/>
          <w:szCs w:val="24"/>
        </w:rPr>
        <w:t xml:space="preserve"> </w:t>
      </w:r>
      <w:r w:rsidR="006D44C9" w:rsidRPr="00814B8D">
        <w:rPr>
          <w:rFonts w:ascii="Times New Roman" w:hAnsi="Times New Roman" w:cs="Times New Roman"/>
          <w:iCs/>
          <w:sz w:val="24"/>
          <w:szCs w:val="24"/>
        </w:rPr>
        <w:t xml:space="preserve">Moldova, </w:t>
      </w:r>
      <w:r w:rsidR="006D44C9" w:rsidRPr="00EA2EE7">
        <w:rPr>
          <w:rFonts w:ascii="Times New Roman" w:hAnsi="Times New Roman" w:cs="Times New Roman"/>
          <w:iCs/>
          <w:noProof/>
          <w:sz w:val="24"/>
          <w:szCs w:val="24"/>
          <w:lang w:val="en-US"/>
        </w:rPr>
        <w:t>mun.Chişinău, mun.Chişinău, str. Mitropolit Dosoftei</w:t>
      </w:r>
      <w:r w:rsidR="006D44C9" w:rsidRPr="00814B8D">
        <w:rPr>
          <w:rFonts w:ascii="Times New Roman" w:hAnsi="Times New Roman" w:cs="Times New Roman"/>
          <w:iCs/>
          <w:sz w:val="24"/>
          <w:szCs w:val="24"/>
        </w:rPr>
        <w:t xml:space="preserve"> 138</w:t>
      </w:r>
      <w:r w:rsidR="004D500A">
        <w:rPr>
          <w:rFonts w:ascii="Times New Roman" w:hAnsi="Times New Roman" w:cs="Times New Roman"/>
          <w:iCs/>
          <w:sz w:val="24"/>
          <w:szCs w:val="24"/>
        </w:rPr>
        <w:t>. Tro</w:t>
      </w:r>
      <w:r w:rsidR="00E639FE">
        <w:rPr>
          <w:rFonts w:ascii="Times New Roman" w:hAnsi="Times New Roman" w:cs="Times New Roman"/>
          <w:iCs/>
          <w:sz w:val="24"/>
          <w:szCs w:val="24"/>
        </w:rPr>
        <w:t>lejbusa</w:t>
      </w:r>
      <w:r w:rsidR="004D500A">
        <w:rPr>
          <w:rFonts w:ascii="Times New Roman" w:hAnsi="Times New Roman" w:cs="Times New Roman"/>
          <w:iCs/>
          <w:sz w:val="24"/>
          <w:szCs w:val="24"/>
        </w:rPr>
        <w:t xml:space="preserve"> uz</w:t>
      </w:r>
      <w:r w:rsidR="00E639FE">
        <w:rPr>
          <w:rFonts w:ascii="Times New Roman" w:hAnsi="Times New Roman" w:cs="Times New Roman"/>
          <w:iCs/>
          <w:sz w:val="24"/>
          <w:szCs w:val="24"/>
        </w:rPr>
        <w:t>kraušanu</w:t>
      </w:r>
      <w:r w:rsidR="00C317AD" w:rsidRPr="00814B8D">
        <w:rPr>
          <w:rFonts w:ascii="Times New Roman" w:hAnsi="Times New Roman" w:cs="Times New Roman"/>
          <w:iCs/>
          <w:sz w:val="24"/>
          <w:szCs w:val="24"/>
        </w:rPr>
        <w:t xml:space="preserve"> vei</w:t>
      </w:r>
      <w:r w:rsidR="00BF4580">
        <w:rPr>
          <w:rFonts w:ascii="Times New Roman" w:hAnsi="Times New Roman" w:cs="Times New Roman"/>
          <w:iCs/>
          <w:sz w:val="24"/>
          <w:szCs w:val="24"/>
        </w:rPr>
        <w:t>ks</w:t>
      </w:r>
      <w:r w:rsidR="00C317AD" w:rsidRPr="00814B8D">
        <w:rPr>
          <w:rFonts w:ascii="Times New Roman" w:hAnsi="Times New Roman" w:cs="Times New Roman"/>
          <w:iCs/>
          <w:sz w:val="24"/>
          <w:szCs w:val="24"/>
        </w:rPr>
        <w:t xml:space="preserve"> </w:t>
      </w:r>
      <w:r w:rsidR="00214D13">
        <w:rPr>
          <w:rFonts w:ascii="Times New Roman" w:hAnsi="Times New Roman" w:cs="Times New Roman"/>
          <w:iCs/>
          <w:sz w:val="24"/>
          <w:szCs w:val="24"/>
        </w:rPr>
        <w:t>Moldovas pašvaldība</w:t>
      </w:r>
      <w:r w:rsidR="007D697F" w:rsidRPr="00814B8D">
        <w:rPr>
          <w:rFonts w:ascii="Times New Roman" w:hAnsi="Times New Roman" w:cs="Times New Roman"/>
          <w:iCs/>
          <w:sz w:val="24"/>
          <w:szCs w:val="24"/>
        </w:rPr>
        <w:t xml:space="preserve"> (</w:t>
      </w:r>
      <w:r w:rsidR="00E43A7C" w:rsidRPr="00814B8D">
        <w:rPr>
          <w:rFonts w:ascii="Times New Roman" w:hAnsi="Times New Roman" w:cs="Times New Roman"/>
          <w:iCs/>
          <w:sz w:val="24"/>
          <w:szCs w:val="24"/>
        </w:rPr>
        <w:t>bez papildus samaksas)</w:t>
      </w:r>
      <w:r w:rsidR="00F65029" w:rsidRPr="00814B8D">
        <w:rPr>
          <w:rFonts w:ascii="Times New Roman" w:hAnsi="Times New Roman" w:cs="Times New Roman"/>
          <w:iCs/>
          <w:sz w:val="24"/>
          <w:szCs w:val="24"/>
        </w:rPr>
        <w:t>;</w:t>
      </w:r>
    </w:p>
    <w:p w14:paraId="2245289F" w14:textId="3FF8DB8E" w:rsidR="00AB2734" w:rsidRPr="00814B8D" w:rsidRDefault="006F21BF" w:rsidP="00AB2734">
      <w:pPr>
        <w:pStyle w:val="ListParagraph"/>
        <w:numPr>
          <w:ilvl w:val="0"/>
          <w:numId w:val="5"/>
        </w:numPr>
        <w:jc w:val="both"/>
        <w:rPr>
          <w:rFonts w:ascii="Times New Roman" w:hAnsi="Times New Roman" w:cs="Times New Roman"/>
          <w:sz w:val="24"/>
          <w:szCs w:val="24"/>
        </w:rPr>
      </w:pPr>
      <w:r>
        <w:rPr>
          <w:rFonts w:ascii="Times New Roman" w:hAnsi="Times New Roman" w:cs="Times New Roman"/>
          <w:b/>
          <w:bCs/>
          <w:iCs/>
          <w:sz w:val="24"/>
          <w:szCs w:val="24"/>
        </w:rPr>
        <w:t>Trolejbusa izkraušanas adrese</w:t>
      </w:r>
      <w:r w:rsidR="00537795" w:rsidRPr="00430794">
        <w:rPr>
          <w:rFonts w:ascii="Times New Roman" w:hAnsi="Times New Roman" w:cs="Times New Roman"/>
          <w:b/>
          <w:bCs/>
          <w:iCs/>
          <w:sz w:val="24"/>
          <w:szCs w:val="24"/>
        </w:rPr>
        <w:t>:</w:t>
      </w:r>
      <w:r w:rsidR="00537795">
        <w:rPr>
          <w:rFonts w:ascii="Times New Roman" w:hAnsi="Times New Roman" w:cs="Times New Roman"/>
          <w:iCs/>
          <w:sz w:val="24"/>
          <w:szCs w:val="24"/>
        </w:rPr>
        <w:t xml:space="preserve"> </w:t>
      </w:r>
      <w:r w:rsidR="00106C1C" w:rsidRPr="00814B8D">
        <w:rPr>
          <w:rFonts w:ascii="Times New Roman" w:hAnsi="Times New Roman" w:cs="Times New Roman"/>
          <w:iCs/>
          <w:sz w:val="24"/>
          <w:szCs w:val="24"/>
        </w:rPr>
        <w:t>2.trolejbusa parks, Jelgavas iela 37, Rīga</w:t>
      </w:r>
      <w:r w:rsidR="00F03882">
        <w:rPr>
          <w:rFonts w:ascii="Times New Roman" w:hAnsi="Times New Roman" w:cs="Times New Roman"/>
          <w:iCs/>
          <w:sz w:val="24"/>
          <w:szCs w:val="24"/>
        </w:rPr>
        <w:t xml:space="preserve">, </w:t>
      </w:r>
      <w:r w:rsidR="00F03882" w:rsidRPr="00EB4C37">
        <w:rPr>
          <w:rFonts w:ascii="Times New Roman" w:hAnsi="Times New Roman" w:cs="Times New Roman"/>
          <w:iCs/>
          <w:sz w:val="24"/>
          <w:szCs w:val="24"/>
        </w:rPr>
        <w:t>LV-100</w:t>
      </w:r>
      <w:r w:rsidR="00F03882">
        <w:rPr>
          <w:rFonts w:ascii="Times New Roman" w:hAnsi="Times New Roman" w:cs="Times New Roman"/>
          <w:iCs/>
          <w:sz w:val="24"/>
          <w:szCs w:val="24"/>
        </w:rPr>
        <w:t>4, Latvija</w:t>
      </w:r>
      <w:r>
        <w:rPr>
          <w:rFonts w:ascii="Times New Roman" w:hAnsi="Times New Roman" w:cs="Times New Roman"/>
          <w:iCs/>
          <w:sz w:val="24"/>
          <w:szCs w:val="24"/>
        </w:rPr>
        <w:t>. Trolejbusa</w:t>
      </w:r>
      <w:r w:rsidR="00AD7310">
        <w:rPr>
          <w:rFonts w:ascii="Times New Roman" w:hAnsi="Times New Roman" w:cs="Times New Roman"/>
          <w:iCs/>
          <w:sz w:val="24"/>
          <w:szCs w:val="24"/>
        </w:rPr>
        <w:t xml:space="preserve"> izkraušanu</w:t>
      </w:r>
      <w:r w:rsidR="0026376F" w:rsidRPr="00814B8D">
        <w:rPr>
          <w:rFonts w:ascii="Times New Roman" w:hAnsi="Times New Roman" w:cs="Times New Roman"/>
          <w:iCs/>
          <w:sz w:val="24"/>
          <w:szCs w:val="24"/>
        </w:rPr>
        <w:t xml:space="preserve"> vei</w:t>
      </w:r>
      <w:r w:rsidR="00191F13">
        <w:rPr>
          <w:rFonts w:ascii="Times New Roman" w:hAnsi="Times New Roman" w:cs="Times New Roman"/>
          <w:iCs/>
          <w:sz w:val="24"/>
          <w:szCs w:val="24"/>
        </w:rPr>
        <w:t>ks</w:t>
      </w:r>
      <w:r w:rsidR="0026376F" w:rsidRPr="00814B8D">
        <w:rPr>
          <w:rFonts w:ascii="Times New Roman" w:hAnsi="Times New Roman" w:cs="Times New Roman"/>
          <w:iCs/>
          <w:sz w:val="24"/>
          <w:szCs w:val="24"/>
        </w:rPr>
        <w:t xml:space="preserve"> </w:t>
      </w:r>
      <w:r w:rsidR="00AD7310">
        <w:rPr>
          <w:rFonts w:ascii="Times New Roman" w:hAnsi="Times New Roman" w:cs="Times New Roman"/>
          <w:iCs/>
          <w:sz w:val="24"/>
          <w:szCs w:val="24"/>
        </w:rPr>
        <w:t>Pasūtītājs</w:t>
      </w:r>
      <w:r w:rsidR="0026376F" w:rsidRPr="00814B8D">
        <w:rPr>
          <w:rFonts w:ascii="Times New Roman" w:hAnsi="Times New Roman" w:cs="Times New Roman"/>
          <w:iCs/>
          <w:sz w:val="24"/>
          <w:szCs w:val="24"/>
        </w:rPr>
        <w:t>;</w:t>
      </w:r>
    </w:p>
    <w:p w14:paraId="7AECB5BD" w14:textId="37E4E5BE" w:rsidR="00B71636" w:rsidRPr="008304EB" w:rsidRDefault="00B71636" w:rsidP="00B71636">
      <w:pPr>
        <w:pStyle w:val="ListParagraph"/>
        <w:numPr>
          <w:ilvl w:val="0"/>
          <w:numId w:val="5"/>
        </w:numPr>
        <w:jc w:val="both"/>
        <w:rPr>
          <w:rFonts w:ascii="Times New Roman" w:hAnsi="Times New Roman" w:cs="Times New Roman"/>
          <w:sz w:val="24"/>
          <w:szCs w:val="24"/>
        </w:rPr>
      </w:pPr>
      <w:r w:rsidRPr="008304EB">
        <w:rPr>
          <w:rFonts w:ascii="Times New Roman" w:hAnsi="Times New Roman" w:cs="Times New Roman"/>
          <w:b/>
          <w:bCs/>
          <w:iCs/>
          <w:sz w:val="24"/>
          <w:szCs w:val="24"/>
        </w:rPr>
        <w:t>Piegāde</w:t>
      </w:r>
      <w:r w:rsidR="0097393D" w:rsidRPr="008304EB">
        <w:rPr>
          <w:rFonts w:ascii="Times New Roman" w:hAnsi="Times New Roman" w:cs="Times New Roman"/>
          <w:b/>
          <w:bCs/>
          <w:iCs/>
          <w:sz w:val="24"/>
          <w:szCs w:val="24"/>
        </w:rPr>
        <w:t>s</w:t>
      </w:r>
      <w:r w:rsidRPr="008304EB">
        <w:rPr>
          <w:rFonts w:ascii="Times New Roman" w:hAnsi="Times New Roman" w:cs="Times New Roman"/>
          <w:b/>
          <w:bCs/>
          <w:iCs/>
          <w:sz w:val="24"/>
          <w:szCs w:val="24"/>
        </w:rPr>
        <w:t xml:space="preserve"> </w:t>
      </w:r>
      <w:r w:rsidR="00953450" w:rsidRPr="008304EB">
        <w:rPr>
          <w:rFonts w:ascii="Times New Roman" w:hAnsi="Times New Roman" w:cs="Times New Roman"/>
          <w:b/>
          <w:bCs/>
          <w:iCs/>
          <w:sz w:val="24"/>
          <w:szCs w:val="24"/>
        </w:rPr>
        <w:t>termiņš:</w:t>
      </w:r>
      <w:r w:rsidR="00953450" w:rsidRPr="008304EB">
        <w:rPr>
          <w:rFonts w:ascii="Times New Roman" w:hAnsi="Times New Roman" w:cs="Times New Roman"/>
          <w:iCs/>
          <w:sz w:val="24"/>
          <w:szCs w:val="24"/>
        </w:rPr>
        <w:t xml:space="preserve"> piegāde </w:t>
      </w:r>
      <w:r w:rsidRPr="008304EB">
        <w:rPr>
          <w:rFonts w:ascii="Times New Roman" w:hAnsi="Times New Roman" w:cs="Times New Roman"/>
          <w:iCs/>
          <w:sz w:val="24"/>
          <w:szCs w:val="24"/>
        </w:rPr>
        <w:t xml:space="preserve">jāveic </w:t>
      </w:r>
      <w:r w:rsidR="00370CA9" w:rsidRPr="008304EB">
        <w:rPr>
          <w:rFonts w:ascii="Times New Roman" w:hAnsi="Times New Roman" w:cs="Times New Roman"/>
          <w:iCs/>
          <w:sz w:val="24"/>
          <w:szCs w:val="24"/>
        </w:rPr>
        <w:t xml:space="preserve">līdz </w:t>
      </w:r>
      <w:r w:rsidR="00195DEC">
        <w:rPr>
          <w:rFonts w:ascii="Times New Roman" w:hAnsi="Times New Roman" w:cs="Times New Roman"/>
          <w:iCs/>
          <w:sz w:val="24"/>
          <w:szCs w:val="24"/>
        </w:rPr>
        <w:t>14</w:t>
      </w:r>
      <w:r w:rsidR="00BC4479" w:rsidRPr="008304EB">
        <w:rPr>
          <w:rFonts w:ascii="Times New Roman" w:hAnsi="Times New Roman" w:cs="Times New Roman"/>
          <w:iCs/>
          <w:sz w:val="24"/>
          <w:szCs w:val="24"/>
        </w:rPr>
        <w:t>.0</w:t>
      </w:r>
      <w:r w:rsidR="009A39E3" w:rsidRPr="008304EB">
        <w:rPr>
          <w:rFonts w:ascii="Times New Roman" w:hAnsi="Times New Roman" w:cs="Times New Roman"/>
          <w:iCs/>
          <w:sz w:val="24"/>
          <w:szCs w:val="24"/>
        </w:rPr>
        <w:t>5</w:t>
      </w:r>
      <w:r w:rsidR="00BC4479" w:rsidRPr="008304EB">
        <w:rPr>
          <w:rFonts w:ascii="Times New Roman" w:hAnsi="Times New Roman" w:cs="Times New Roman"/>
          <w:iCs/>
          <w:sz w:val="24"/>
          <w:szCs w:val="24"/>
        </w:rPr>
        <w:t>.2025.</w:t>
      </w:r>
      <w:r w:rsidR="00370CA9" w:rsidRPr="008304EB">
        <w:rPr>
          <w:rFonts w:ascii="Times New Roman" w:hAnsi="Times New Roman" w:cs="Times New Roman"/>
          <w:iCs/>
          <w:sz w:val="24"/>
          <w:szCs w:val="24"/>
        </w:rPr>
        <w:t>;</w:t>
      </w:r>
    </w:p>
    <w:p w14:paraId="41B83C42" w14:textId="0B2F39FB" w:rsidR="006E6EDC" w:rsidRPr="00814B8D" w:rsidRDefault="006E6EDC" w:rsidP="00B71636">
      <w:pPr>
        <w:pStyle w:val="ListParagraph"/>
        <w:numPr>
          <w:ilvl w:val="0"/>
          <w:numId w:val="5"/>
        </w:numPr>
        <w:jc w:val="both"/>
        <w:rPr>
          <w:rFonts w:ascii="Times New Roman" w:hAnsi="Times New Roman" w:cs="Times New Roman"/>
          <w:sz w:val="24"/>
          <w:szCs w:val="24"/>
        </w:rPr>
      </w:pPr>
      <w:r w:rsidRPr="00430794">
        <w:rPr>
          <w:rFonts w:ascii="Times New Roman" w:hAnsi="Times New Roman" w:cs="Times New Roman"/>
          <w:b/>
          <w:bCs/>
          <w:iCs/>
          <w:sz w:val="24"/>
          <w:szCs w:val="24"/>
        </w:rPr>
        <w:t>Apdrošināšan</w:t>
      </w:r>
      <w:r w:rsidR="00AB5858" w:rsidRPr="00430794">
        <w:rPr>
          <w:rFonts w:ascii="Times New Roman" w:hAnsi="Times New Roman" w:cs="Times New Roman"/>
          <w:b/>
          <w:bCs/>
          <w:iCs/>
          <w:sz w:val="24"/>
          <w:szCs w:val="24"/>
        </w:rPr>
        <w:t>a:</w:t>
      </w:r>
      <w:r w:rsidR="00AB5858">
        <w:rPr>
          <w:rFonts w:ascii="Times New Roman" w:hAnsi="Times New Roman" w:cs="Times New Roman"/>
          <w:iCs/>
          <w:sz w:val="24"/>
          <w:szCs w:val="24"/>
        </w:rPr>
        <w:t xml:space="preserve"> nepieciešama </w:t>
      </w:r>
      <w:r w:rsidR="00C41888">
        <w:rPr>
          <w:rFonts w:ascii="Times New Roman" w:hAnsi="Times New Roman" w:cs="Times New Roman"/>
          <w:iCs/>
          <w:sz w:val="24"/>
          <w:szCs w:val="24"/>
        </w:rPr>
        <w:t xml:space="preserve">apdrošināšana </w:t>
      </w:r>
      <w:r w:rsidR="00AB5858">
        <w:rPr>
          <w:rFonts w:ascii="Times New Roman" w:hAnsi="Times New Roman" w:cs="Times New Roman"/>
          <w:iCs/>
          <w:sz w:val="24"/>
          <w:szCs w:val="24"/>
        </w:rPr>
        <w:t>kravas pārvadāšanai</w:t>
      </w:r>
      <w:r w:rsidR="00423979">
        <w:rPr>
          <w:rFonts w:ascii="Times New Roman" w:hAnsi="Times New Roman" w:cs="Times New Roman"/>
          <w:iCs/>
          <w:sz w:val="24"/>
          <w:szCs w:val="24"/>
        </w:rPr>
        <w:t>.</w:t>
      </w:r>
      <w:r w:rsidR="0081278D">
        <w:rPr>
          <w:rFonts w:ascii="Times New Roman" w:hAnsi="Times New Roman" w:cs="Times New Roman"/>
          <w:iCs/>
          <w:sz w:val="24"/>
          <w:szCs w:val="24"/>
        </w:rPr>
        <w:t xml:space="preserve"> Pakalpojuma sniedzēj</w:t>
      </w:r>
      <w:r w:rsidR="001D1561">
        <w:rPr>
          <w:rFonts w:ascii="Times New Roman" w:hAnsi="Times New Roman" w:cs="Times New Roman"/>
          <w:iCs/>
          <w:sz w:val="24"/>
          <w:szCs w:val="24"/>
        </w:rPr>
        <w:t>am šīs izmaksas ir jā</w:t>
      </w:r>
      <w:r w:rsidR="0081278D">
        <w:rPr>
          <w:rFonts w:ascii="Times New Roman" w:hAnsi="Times New Roman" w:cs="Times New Roman"/>
          <w:iCs/>
          <w:sz w:val="24"/>
          <w:szCs w:val="24"/>
        </w:rPr>
        <w:t xml:space="preserve">iekļauj </w:t>
      </w:r>
      <w:r w:rsidR="001D1561">
        <w:rPr>
          <w:rFonts w:ascii="Times New Roman" w:hAnsi="Times New Roman" w:cs="Times New Roman"/>
          <w:iCs/>
          <w:sz w:val="24"/>
          <w:szCs w:val="24"/>
        </w:rPr>
        <w:t xml:space="preserve">piedāvātajā </w:t>
      </w:r>
      <w:r w:rsidR="0081278D">
        <w:rPr>
          <w:rFonts w:ascii="Times New Roman" w:hAnsi="Times New Roman" w:cs="Times New Roman"/>
          <w:iCs/>
          <w:sz w:val="24"/>
          <w:szCs w:val="24"/>
        </w:rPr>
        <w:t>cenā</w:t>
      </w:r>
      <w:r w:rsidR="001F1BD2" w:rsidRPr="00814B8D">
        <w:rPr>
          <w:rFonts w:ascii="Times New Roman" w:hAnsi="Times New Roman" w:cs="Times New Roman"/>
          <w:iCs/>
          <w:sz w:val="24"/>
          <w:szCs w:val="24"/>
        </w:rPr>
        <w:t>;</w:t>
      </w:r>
    </w:p>
    <w:p w14:paraId="624B9FD7" w14:textId="7ED062A7" w:rsidR="001F1BD2" w:rsidRPr="00742DAD" w:rsidRDefault="00933FBF" w:rsidP="00757DD8">
      <w:pPr>
        <w:pStyle w:val="ListParagraph"/>
        <w:numPr>
          <w:ilvl w:val="0"/>
          <w:numId w:val="5"/>
        </w:numPr>
        <w:jc w:val="both"/>
        <w:rPr>
          <w:rFonts w:ascii="Times New Roman" w:hAnsi="Times New Roman" w:cs="Times New Roman"/>
          <w:sz w:val="24"/>
          <w:szCs w:val="24"/>
        </w:rPr>
      </w:pPr>
      <w:r w:rsidRPr="00F57A54">
        <w:rPr>
          <w:rFonts w:ascii="Times New Roman" w:hAnsi="Times New Roman" w:cs="Times New Roman"/>
          <w:b/>
          <w:bCs/>
          <w:iCs/>
          <w:sz w:val="24"/>
          <w:szCs w:val="24"/>
        </w:rPr>
        <w:t>Muitas izdevumi:</w:t>
      </w:r>
      <w:r>
        <w:rPr>
          <w:rFonts w:ascii="Times New Roman" w:hAnsi="Times New Roman" w:cs="Times New Roman"/>
          <w:iCs/>
          <w:sz w:val="24"/>
          <w:szCs w:val="24"/>
        </w:rPr>
        <w:t xml:space="preserve"> a</w:t>
      </w:r>
      <w:r w:rsidR="004C54C2">
        <w:rPr>
          <w:rFonts w:ascii="Times New Roman" w:hAnsi="Times New Roman" w:cs="Times New Roman"/>
          <w:iCs/>
          <w:sz w:val="24"/>
          <w:szCs w:val="24"/>
        </w:rPr>
        <w:t>tmuitošanu sedz Pakalpojuma sniedzējs</w:t>
      </w:r>
      <w:r w:rsidR="00423979">
        <w:rPr>
          <w:rFonts w:ascii="Times New Roman" w:hAnsi="Times New Roman" w:cs="Times New Roman"/>
          <w:iCs/>
          <w:sz w:val="24"/>
          <w:szCs w:val="24"/>
        </w:rPr>
        <w:t>.</w:t>
      </w:r>
      <w:r w:rsidR="004C54C2">
        <w:rPr>
          <w:rFonts w:ascii="Times New Roman" w:hAnsi="Times New Roman" w:cs="Times New Roman"/>
          <w:iCs/>
          <w:sz w:val="24"/>
          <w:szCs w:val="24"/>
        </w:rPr>
        <w:t xml:space="preserve"> </w:t>
      </w:r>
      <w:r w:rsidR="00423979">
        <w:rPr>
          <w:rFonts w:ascii="Times New Roman" w:hAnsi="Times New Roman" w:cs="Times New Roman"/>
          <w:iCs/>
          <w:sz w:val="24"/>
          <w:szCs w:val="24"/>
        </w:rPr>
        <w:t>Pakalpojuma sniedzējam šīs izmaksas ir jāiekļauj piedāvā</w:t>
      </w:r>
      <w:r w:rsidR="00423979" w:rsidRPr="00DD4C3E">
        <w:rPr>
          <w:rFonts w:ascii="Times New Roman" w:hAnsi="Times New Roman" w:cs="Times New Roman"/>
          <w:iCs/>
          <w:sz w:val="24"/>
          <w:szCs w:val="24"/>
        </w:rPr>
        <w:t>tajā cenā</w:t>
      </w:r>
      <w:r w:rsidRPr="00DD4C3E">
        <w:rPr>
          <w:rFonts w:ascii="Times New Roman" w:hAnsi="Times New Roman" w:cs="Times New Roman"/>
          <w:iCs/>
          <w:sz w:val="24"/>
          <w:szCs w:val="24"/>
        </w:rPr>
        <w:t>,</w:t>
      </w:r>
      <w:r w:rsidR="00175F75" w:rsidRPr="00DD4C3E">
        <w:rPr>
          <w:rFonts w:ascii="Times New Roman" w:hAnsi="Times New Roman" w:cs="Times New Roman"/>
          <w:iCs/>
          <w:sz w:val="24"/>
          <w:szCs w:val="24"/>
        </w:rPr>
        <w:t xml:space="preserve"> t.sk., </w:t>
      </w:r>
      <w:r w:rsidR="0097393D">
        <w:rPr>
          <w:rFonts w:ascii="Times New Roman" w:hAnsi="Times New Roman" w:cs="Times New Roman"/>
          <w:iCs/>
          <w:sz w:val="24"/>
          <w:szCs w:val="24"/>
        </w:rPr>
        <w:t>jā</w:t>
      </w:r>
      <w:r w:rsidR="00175F75" w:rsidRPr="00DD4C3E">
        <w:rPr>
          <w:rFonts w:ascii="Times New Roman" w:hAnsi="Times New Roman" w:cs="Times New Roman"/>
          <w:iCs/>
          <w:sz w:val="24"/>
          <w:szCs w:val="24"/>
        </w:rPr>
        <w:t xml:space="preserve">samaksā muitas nodokļus, kurus iekļauj </w:t>
      </w:r>
      <w:r w:rsidR="00AF64FF" w:rsidRPr="00DD4C3E">
        <w:rPr>
          <w:rFonts w:ascii="Times New Roman" w:hAnsi="Times New Roman" w:cs="Times New Roman"/>
          <w:iCs/>
          <w:sz w:val="24"/>
          <w:szCs w:val="24"/>
        </w:rPr>
        <w:t>P</w:t>
      </w:r>
      <w:r w:rsidR="00175F75" w:rsidRPr="00DD4C3E">
        <w:rPr>
          <w:rFonts w:ascii="Times New Roman" w:hAnsi="Times New Roman" w:cs="Times New Roman"/>
          <w:iCs/>
          <w:sz w:val="24"/>
          <w:szCs w:val="24"/>
        </w:rPr>
        <w:t>asūtītājam piestādītajā rēķinā</w:t>
      </w:r>
      <w:r w:rsidR="0012048A" w:rsidRPr="00DD4C3E">
        <w:rPr>
          <w:rFonts w:ascii="Times New Roman" w:hAnsi="Times New Roman" w:cs="Times New Roman"/>
          <w:iCs/>
          <w:sz w:val="24"/>
          <w:szCs w:val="24"/>
        </w:rPr>
        <w:t>.</w:t>
      </w:r>
    </w:p>
    <w:p w14:paraId="4FC811CB" w14:textId="62807C79" w:rsidR="00742DAD" w:rsidRPr="00742DAD" w:rsidRDefault="00742DAD" w:rsidP="00757DD8">
      <w:pPr>
        <w:pStyle w:val="ListParagraph"/>
        <w:numPr>
          <w:ilvl w:val="0"/>
          <w:numId w:val="5"/>
        </w:numPr>
        <w:jc w:val="both"/>
        <w:rPr>
          <w:rFonts w:ascii="Times New Roman" w:hAnsi="Times New Roman" w:cs="Times New Roman"/>
          <w:sz w:val="24"/>
          <w:szCs w:val="24"/>
          <w:highlight w:val="yellow"/>
        </w:rPr>
      </w:pPr>
      <w:r w:rsidRPr="00742DAD">
        <w:rPr>
          <w:rFonts w:ascii="Times New Roman" w:hAnsi="Times New Roman" w:cs="Times New Roman"/>
          <w:b/>
          <w:bCs/>
          <w:iCs/>
          <w:sz w:val="24"/>
          <w:szCs w:val="24"/>
          <w:highlight w:val="yellow"/>
        </w:rPr>
        <w:t>Trolejbusa vērtība:</w:t>
      </w:r>
      <w:r w:rsidRPr="00742DAD">
        <w:rPr>
          <w:rFonts w:ascii="Times New Roman" w:hAnsi="Times New Roman" w:cs="Times New Roman"/>
          <w:sz w:val="24"/>
          <w:szCs w:val="24"/>
          <w:highlight w:val="yellow"/>
        </w:rPr>
        <w:t xml:space="preserve"> 1400,00 (viens tūkstotis četri simti) EUR.</w:t>
      </w:r>
    </w:p>
    <w:p w14:paraId="7DA66E23" w14:textId="77777777" w:rsidR="00BC0CB2" w:rsidRDefault="00BC0CB2" w:rsidP="00BC0CB2">
      <w:pPr>
        <w:ind w:firstLine="567"/>
        <w:jc w:val="both"/>
      </w:pPr>
    </w:p>
    <w:p w14:paraId="2945E0DD" w14:textId="10610C77" w:rsidR="00F4645A" w:rsidRPr="00C75760" w:rsidRDefault="00C82A01" w:rsidP="00715CE8">
      <w:pPr>
        <w:spacing w:after="0" w:line="240" w:lineRule="auto"/>
        <w:ind w:firstLine="567"/>
        <w:jc w:val="both"/>
        <w:rPr>
          <w:rFonts w:ascii="Times New Roman" w:hAnsi="Times New Roman" w:cs="Times New Roman"/>
          <w:iCs/>
          <w:sz w:val="24"/>
          <w:szCs w:val="24"/>
        </w:rPr>
      </w:pPr>
      <w:r w:rsidRPr="00C75760">
        <w:rPr>
          <w:rFonts w:ascii="Times New Roman" w:hAnsi="Times New Roman" w:cs="Times New Roman"/>
          <w:iCs/>
          <w:sz w:val="24"/>
          <w:szCs w:val="24"/>
        </w:rPr>
        <w:t xml:space="preserve">Nepieciešamo dokumentu noformēšana, nodokļu, nodevu un citu ar Pakalpojuma izpildi saistīto maksājumu apmaksa ir Izpildītāja pienākums, par ko atlīdzība ir </w:t>
      </w:r>
      <w:r w:rsidR="00CB3513">
        <w:rPr>
          <w:rFonts w:ascii="Times New Roman" w:hAnsi="Times New Roman" w:cs="Times New Roman"/>
          <w:iCs/>
          <w:sz w:val="24"/>
          <w:szCs w:val="24"/>
        </w:rPr>
        <w:t xml:space="preserve">jāiekļauj </w:t>
      </w:r>
      <w:r w:rsidRPr="00C75760">
        <w:rPr>
          <w:rFonts w:ascii="Times New Roman" w:hAnsi="Times New Roman" w:cs="Times New Roman"/>
          <w:iCs/>
          <w:sz w:val="24"/>
          <w:szCs w:val="24"/>
        </w:rPr>
        <w:t xml:space="preserve">Pakalpojuma cenā. </w:t>
      </w:r>
      <w:r w:rsidR="009F7A14" w:rsidRPr="00C75760">
        <w:rPr>
          <w:rFonts w:ascii="Times New Roman" w:hAnsi="Times New Roman" w:cs="Times New Roman"/>
          <w:iCs/>
          <w:sz w:val="24"/>
          <w:szCs w:val="24"/>
        </w:rPr>
        <w:tab/>
      </w:r>
      <w:r w:rsidRPr="00C75760">
        <w:rPr>
          <w:rFonts w:ascii="Times New Roman" w:hAnsi="Times New Roman" w:cs="Times New Roman"/>
          <w:iCs/>
          <w:sz w:val="24"/>
          <w:szCs w:val="24"/>
        </w:rPr>
        <w:t xml:space="preserve"> </w:t>
      </w:r>
    </w:p>
    <w:p w14:paraId="445B9DE0" w14:textId="1ADE8BC7" w:rsidR="009F7A14" w:rsidRPr="00C75760" w:rsidRDefault="00C82A01" w:rsidP="00715CE8">
      <w:pPr>
        <w:spacing w:after="0" w:line="240" w:lineRule="auto"/>
        <w:ind w:firstLine="567"/>
        <w:jc w:val="both"/>
        <w:rPr>
          <w:rFonts w:ascii="Times New Roman" w:hAnsi="Times New Roman" w:cs="Times New Roman"/>
          <w:iCs/>
          <w:sz w:val="24"/>
          <w:szCs w:val="24"/>
        </w:rPr>
      </w:pPr>
      <w:r w:rsidRPr="00C75760">
        <w:rPr>
          <w:rFonts w:ascii="Times New Roman" w:hAnsi="Times New Roman" w:cs="Times New Roman"/>
          <w:iCs/>
          <w:sz w:val="24"/>
          <w:szCs w:val="24"/>
        </w:rPr>
        <w:t xml:space="preserve">Pārvadājot kravu, Izpildītājs patstāvīgi apmaksā visus nodokļus un nodevas, transporta un citus maksājumus, kas tiek vai var tikt no viņa pieprasīti saistībā ar Pakalpojuma izpildi, kā arī sedz izdevumus, kas saistīti ar degvielas, maksas ceļu nodevas un apdrošināšanas iegādi kravas pārvadāšanai. Atlīdzība par minētajām </w:t>
      </w:r>
      <w:r w:rsidR="00CB3513">
        <w:rPr>
          <w:rFonts w:ascii="Times New Roman" w:hAnsi="Times New Roman" w:cs="Times New Roman"/>
          <w:iCs/>
          <w:sz w:val="24"/>
          <w:szCs w:val="24"/>
        </w:rPr>
        <w:t>iz</w:t>
      </w:r>
      <w:r w:rsidRPr="00C75760">
        <w:rPr>
          <w:rFonts w:ascii="Times New Roman" w:hAnsi="Times New Roman" w:cs="Times New Roman"/>
          <w:iCs/>
          <w:sz w:val="24"/>
          <w:szCs w:val="24"/>
        </w:rPr>
        <w:t xml:space="preserve">maksām ir </w:t>
      </w:r>
      <w:r w:rsidR="00CB3513">
        <w:rPr>
          <w:rFonts w:ascii="Times New Roman" w:hAnsi="Times New Roman" w:cs="Times New Roman"/>
          <w:iCs/>
          <w:sz w:val="24"/>
          <w:szCs w:val="24"/>
        </w:rPr>
        <w:t xml:space="preserve">jāiekļauj </w:t>
      </w:r>
      <w:r w:rsidRPr="00C75760">
        <w:rPr>
          <w:rFonts w:ascii="Times New Roman" w:hAnsi="Times New Roman" w:cs="Times New Roman"/>
          <w:iCs/>
          <w:sz w:val="24"/>
          <w:szCs w:val="24"/>
        </w:rPr>
        <w:t>Pakalpojuma cenā.</w:t>
      </w:r>
    </w:p>
    <w:p w14:paraId="374831C8" w14:textId="603DF7E3" w:rsidR="009F7A14" w:rsidRPr="00C75760" w:rsidRDefault="009F7A14" w:rsidP="00715CE8">
      <w:pPr>
        <w:spacing w:after="0" w:line="240" w:lineRule="auto"/>
        <w:ind w:firstLine="567"/>
        <w:jc w:val="both"/>
        <w:rPr>
          <w:rFonts w:ascii="Times New Roman" w:hAnsi="Times New Roman" w:cs="Times New Roman"/>
          <w:iCs/>
          <w:sz w:val="24"/>
          <w:szCs w:val="24"/>
        </w:rPr>
      </w:pPr>
      <w:r w:rsidRPr="00C75760">
        <w:rPr>
          <w:rFonts w:ascii="Times New Roman" w:hAnsi="Times New Roman" w:cs="Times New Roman"/>
          <w:iCs/>
          <w:sz w:val="24"/>
          <w:szCs w:val="24"/>
        </w:rPr>
        <w:t>Izpildītājs patstāvīgi sedz izdevumus, kas nepieciešami un saistīti ar sava transporta tehnisko apkalpošanu un regulēšanu, kā arī tā apkalpojošā personāla darba apmaksu un nepieciešamo viņu dokumentu noformēšanu.</w:t>
      </w:r>
    </w:p>
    <w:sectPr w:rsidR="009F7A14" w:rsidRPr="00C75760" w:rsidSect="00A93689">
      <w:pgSz w:w="11906" w:h="16838"/>
      <w:pgMar w:top="709" w:right="1133" w:bottom="127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787F9" w14:textId="77777777" w:rsidR="008C5BE9" w:rsidRDefault="008C5BE9" w:rsidP="008340E0">
      <w:pPr>
        <w:spacing w:after="0" w:line="240" w:lineRule="auto"/>
      </w:pPr>
      <w:r>
        <w:separator/>
      </w:r>
    </w:p>
  </w:endnote>
  <w:endnote w:type="continuationSeparator" w:id="0">
    <w:p w14:paraId="1CF2DADE" w14:textId="77777777" w:rsidR="008C5BE9" w:rsidRDefault="008C5BE9" w:rsidP="008340E0">
      <w:pPr>
        <w:spacing w:after="0" w:line="240" w:lineRule="auto"/>
      </w:pPr>
      <w:r>
        <w:continuationSeparator/>
      </w:r>
    </w:p>
  </w:endnote>
  <w:endnote w:type="continuationNotice" w:id="1">
    <w:p w14:paraId="7A701111" w14:textId="77777777" w:rsidR="008C5BE9" w:rsidRDefault="008C5B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BA"/>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3F737" w14:textId="77777777" w:rsidR="008C5BE9" w:rsidRDefault="008C5BE9" w:rsidP="008340E0">
      <w:pPr>
        <w:spacing w:after="0" w:line="240" w:lineRule="auto"/>
      </w:pPr>
      <w:r>
        <w:separator/>
      </w:r>
    </w:p>
  </w:footnote>
  <w:footnote w:type="continuationSeparator" w:id="0">
    <w:p w14:paraId="6CC7898E" w14:textId="77777777" w:rsidR="008C5BE9" w:rsidRDefault="008C5BE9" w:rsidP="008340E0">
      <w:pPr>
        <w:spacing w:after="0" w:line="240" w:lineRule="auto"/>
      </w:pPr>
      <w:r>
        <w:continuationSeparator/>
      </w:r>
    </w:p>
  </w:footnote>
  <w:footnote w:type="continuationNotice" w:id="1">
    <w:p w14:paraId="7C8E17FC" w14:textId="77777777" w:rsidR="008C5BE9" w:rsidRDefault="008C5B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A6CFF"/>
    <w:multiLevelType w:val="hybridMultilevel"/>
    <w:tmpl w:val="8418280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1AC267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2E6242"/>
    <w:multiLevelType w:val="hybridMultilevel"/>
    <w:tmpl w:val="8AEACC8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40925260"/>
    <w:multiLevelType w:val="hybridMultilevel"/>
    <w:tmpl w:val="06761DD0"/>
    <w:lvl w:ilvl="0" w:tplc="323CB014">
      <w:start w:val="1"/>
      <w:numFmt w:val="bullet"/>
      <w:lvlText w:val=""/>
      <w:lvlJc w:val="left"/>
      <w:pPr>
        <w:ind w:left="1080" w:hanging="360"/>
      </w:pPr>
      <w:rPr>
        <w:rFonts w:ascii="Symbol" w:hAnsi="Symbol"/>
      </w:rPr>
    </w:lvl>
    <w:lvl w:ilvl="1" w:tplc="8FB0B72C">
      <w:start w:val="1"/>
      <w:numFmt w:val="bullet"/>
      <w:lvlText w:val=""/>
      <w:lvlJc w:val="left"/>
      <w:pPr>
        <w:ind w:left="1080" w:hanging="360"/>
      </w:pPr>
      <w:rPr>
        <w:rFonts w:ascii="Symbol" w:hAnsi="Symbol"/>
      </w:rPr>
    </w:lvl>
    <w:lvl w:ilvl="2" w:tplc="82FC8E66">
      <w:start w:val="1"/>
      <w:numFmt w:val="bullet"/>
      <w:lvlText w:val=""/>
      <w:lvlJc w:val="left"/>
      <w:pPr>
        <w:ind w:left="1080" w:hanging="360"/>
      </w:pPr>
      <w:rPr>
        <w:rFonts w:ascii="Symbol" w:hAnsi="Symbol"/>
      </w:rPr>
    </w:lvl>
    <w:lvl w:ilvl="3" w:tplc="72C0B052">
      <w:start w:val="1"/>
      <w:numFmt w:val="bullet"/>
      <w:lvlText w:val=""/>
      <w:lvlJc w:val="left"/>
      <w:pPr>
        <w:ind w:left="1080" w:hanging="360"/>
      </w:pPr>
      <w:rPr>
        <w:rFonts w:ascii="Symbol" w:hAnsi="Symbol"/>
      </w:rPr>
    </w:lvl>
    <w:lvl w:ilvl="4" w:tplc="D0D40762">
      <w:start w:val="1"/>
      <w:numFmt w:val="bullet"/>
      <w:lvlText w:val=""/>
      <w:lvlJc w:val="left"/>
      <w:pPr>
        <w:ind w:left="1080" w:hanging="360"/>
      </w:pPr>
      <w:rPr>
        <w:rFonts w:ascii="Symbol" w:hAnsi="Symbol"/>
      </w:rPr>
    </w:lvl>
    <w:lvl w:ilvl="5" w:tplc="7D8E218C">
      <w:start w:val="1"/>
      <w:numFmt w:val="bullet"/>
      <w:lvlText w:val=""/>
      <w:lvlJc w:val="left"/>
      <w:pPr>
        <w:ind w:left="1080" w:hanging="360"/>
      </w:pPr>
      <w:rPr>
        <w:rFonts w:ascii="Symbol" w:hAnsi="Symbol"/>
      </w:rPr>
    </w:lvl>
    <w:lvl w:ilvl="6" w:tplc="432C40DA">
      <w:start w:val="1"/>
      <w:numFmt w:val="bullet"/>
      <w:lvlText w:val=""/>
      <w:lvlJc w:val="left"/>
      <w:pPr>
        <w:ind w:left="1080" w:hanging="360"/>
      </w:pPr>
      <w:rPr>
        <w:rFonts w:ascii="Symbol" w:hAnsi="Symbol"/>
      </w:rPr>
    </w:lvl>
    <w:lvl w:ilvl="7" w:tplc="672EAA82">
      <w:start w:val="1"/>
      <w:numFmt w:val="bullet"/>
      <w:lvlText w:val=""/>
      <w:lvlJc w:val="left"/>
      <w:pPr>
        <w:ind w:left="1080" w:hanging="360"/>
      </w:pPr>
      <w:rPr>
        <w:rFonts w:ascii="Symbol" w:hAnsi="Symbol"/>
      </w:rPr>
    </w:lvl>
    <w:lvl w:ilvl="8" w:tplc="E71A70AC">
      <w:start w:val="1"/>
      <w:numFmt w:val="bullet"/>
      <w:lvlText w:val=""/>
      <w:lvlJc w:val="left"/>
      <w:pPr>
        <w:ind w:left="1080" w:hanging="360"/>
      </w:pPr>
      <w:rPr>
        <w:rFonts w:ascii="Symbol" w:hAnsi="Symbol"/>
      </w:rPr>
    </w:lvl>
  </w:abstractNum>
  <w:num w:numId="1" w16cid:durableId="517936759">
    <w:abstractNumId w:val="1"/>
  </w:num>
  <w:num w:numId="2" w16cid:durableId="11644732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5418437">
    <w:abstractNumId w:val="0"/>
  </w:num>
  <w:num w:numId="4" w16cid:durableId="73092789">
    <w:abstractNumId w:val="3"/>
  </w:num>
  <w:num w:numId="5" w16cid:durableId="92940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CB2"/>
    <w:rsid w:val="00002ACB"/>
    <w:rsid w:val="00003483"/>
    <w:rsid w:val="00011F47"/>
    <w:rsid w:val="0002174E"/>
    <w:rsid w:val="00023458"/>
    <w:rsid w:val="000342D8"/>
    <w:rsid w:val="00035A75"/>
    <w:rsid w:val="000365F1"/>
    <w:rsid w:val="00044172"/>
    <w:rsid w:val="00054E86"/>
    <w:rsid w:val="00055985"/>
    <w:rsid w:val="00076015"/>
    <w:rsid w:val="00076A46"/>
    <w:rsid w:val="00080A81"/>
    <w:rsid w:val="00080AD6"/>
    <w:rsid w:val="00086F52"/>
    <w:rsid w:val="0008766D"/>
    <w:rsid w:val="00092F98"/>
    <w:rsid w:val="00096026"/>
    <w:rsid w:val="000A0245"/>
    <w:rsid w:val="000A423D"/>
    <w:rsid w:val="000A4E85"/>
    <w:rsid w:val="000A7C54"/>
    <w:rsid w:val="000C181F"/>
    <w:rsid w:val="000E08C4"/>
    <w:rsid w:val="00106C1C"/>
    <w:rsid w:val="001106D3"/>
    <w:rsid w:val="001110F6"/>
    <w:rsid w:val="00113725"/>
    <w:rsid w:val="00120095"/>
    <w:rsid w:val="0012048A"/>
    <w:rsid w:val="00123F25"/>
    <w:rsid w:val="00132B2E"/>
    <w:rsid w:val="0014420E"/>
    <w:rsid w:val="00144FD4"/>
    <w:rsid w:val="0015152B"/>
    <w:rsid w:val="00161CEC"/>
    <w:rsid w:val="00164CBE"/>
    <w:rsid w:val="00167E27"/>
    <w:rsid w:val="00174E4E"/>
    <w:rsid w:val="00175F75"/>
    <w:rsid w:val="00181352"/>
    <w:rsid w:val="00184250"/>
    <w:rsid w:val="00187E6D"/>
    <w:rsid w:val="00191F13"/>
    <w:rsid w:val="00195DEC"/>
    <w:rsid w:val="00197D6F"/>
    <w:rsid w:val="001B41E1"/>
    <w:rsid w:val="001B56FC"/>
    <w:rsid w:val="001C001F"/>
    <w:rsid w:val="001C60F8"/>
    <w:rsid w:val="001D1561"/>
    <w:rsid w:val="001D3685"/>
    <w:rsid w:val="001D5E3E"/>
    <w:rsid w:val="001E1510"/>
    <w:rsid w:val="001F1B81"/>
    <w:rsid w:val="001F1BD2"/>
    <w:rsid w:val="00201E9D"/>
    <w:rsid w:val="002023BA"/>
    <w:rsid w:val="002064E4"/>
    <w:rsid w:val="00213041"/>
    <w:rsid w:val="00214D13"/>
    <w:rsid w:val="002179A1"/>
    <w:rsid w:val="002273B3"/>
    <w:rsid w:val="0024410E"/>
    <w:rsid w:val="0024750D"/>
    <w:rsid w:val="00253C7B"/>
    <w:rsid w:val="00257725"/>
    <w:rsid w:val="0026376F"/>
    <w:rsid w:val="00264F3F"/>
    <w:rsid w:val="00270622"/>
    <w:rsid w:val="00270641"/>
    <w:rsid w:val="00272B70"/>
    <w:rsid w:val="00287BCA"/>
    <w:rsid w:val="002964D5"/>
    <w:rsid w:val="00297A7E"/>
    <w:rsid w:val="002B2924"/>
    <w:rsid w:val="002B5B5B"/>
    <w:rsid w:val="002B747A"/>
    <w:rsid w:val="002C4FE6"/>
    <w:rsid w:val="002C60FF"/>
    <w:rsid w:val="002D1889"/>
    <w:rsid w:val="002E521B"/>
    <w:rsid w:val="002F096D"/>
    <w:rsid w:val="003138F5"/>
    <w:rsid w:val="003176A4"/>
    <w:rsid w:val="00320C53"/>
    <w:rsid w:val="003266CA"/>
    <w:rsid w:val="003348D9"/>
    <w:rsid w:val="003411BC"/>
    <w:rsid w:val="003430CA"/>
    <w:rsid w:val="00364D60"/>
    <w:rsid w:val="00370CA9"/>
    <w:rsid w:val="00372067"/>
    <w:rsid w:val="00386B72"/>
    <w:rsid w:val="003875BD"/>
    <w:rsid w:val="003A0794"/>
    <w:rsid w:val="003A1B35"/>
    <w:rsid w:val="003A608E"/>
    <w:rsid w:val="003A70C1"/>
    <w:rsid w:val="003B1955"/>
    <w:rsid w:val="003C3973"/>
    <w:rsid w:val="003D463D"/>
    <w:rsid w:val="003D671F"/>
    <w:rsid w:val="003D75C3"/>
    <w:rsid w:val="003E372A"/>
    <w:rsid w:val="003F2998"/>
    <w:rsid w:val="003F583A"/>
    <w:rsid w:val="003F77B3"/>
    <w:rsid w:val="00400265"/>
    <w:rsid w:val="00423979"/>
    <w:rsid w:val="00430794"/>
    <w:rsid w:val="00430CB5"/>
    <w:rsid w:val="0043248E"/>
    <w:rsid w:val="00432D6A"/>
    <w:rsid w:val="0044278A"/>
    <w:rsid w:val="004536F1"/>
    <w:rsid w:val="004623C0"/>
    <w:rsid w:val="00472B7C"/>
    <w:rsid w:val="0047429D"/>
    <w:rsid w:val="00475956"/>
    <w:rsid w:val="00476FB9"/>
    <w:rsid w:val="00480BB4"/>
    <w:rsid w:val="00485673"/>
    <w:rsid w:val="00492481"/>
    <w:rsid w:val="004A05B3"/>
    <w:rsid w:val="004A173B"/>
    <w:rsid w:val="004B36F6"/>
    <w:rsid w:val="004C3C11"/>
    <w:rsid w:val="004C4FFF"/>
    <w:rsid w:val="004C54C2"/>
    <w:rsid w:val="004D00C0"/>
    <w:rsid w:val="004D31D1"/>
    <w:rsid w:val="004D3E90"/>
    <w:rsid w:val="004D500A"/>
    <w:rsid w:val="004F14FF"/>
    <w:rsid w:val="004F5B1D"/>
    <w:rsid w:val="0050017F"/>
    <w:rsid w:val="0050637E"/>
    <w:rsid w:val="005079DA"/>
    <w:rsid w:val="0051186B"/>
    <w:rsid w:val="00513F42"/>
    <w:rsid w:val="00520E21"/>
    <w:rsid w:val="00525DB5"/>
    <w:rsid w:val="00533A98"/>
    <w:rsid w:val="00537795"/>
    <w:rsid w:val="00545323"/>
    <w:rsid w:val="00547033"/>
    <w:rsid w:val="005549EE"/>
    <w:rsid w:val="00556FF0"/>
    <w:rsid w:val="00557D6E"/>
    <w:rsid w:val="00560E78"/>
    <w:rsid w:val="00563268"/>
    <w:rsid w:val="00573928"/>
    <w:rsid w:val="00575695"/>
    <w:rsid w:val="00575C15"/>
    <w:rsid w:val="00590A56"/>
    <w:rsid w:val="005949CF"/>
    <w:rsid w:val="005A052E"/>
    <w:rsid w:val="005B604B"/>
    <w:rsid w:val="005B62DD"/>
    <w:rsid w:val="005C7CA7"/>
    <w:rsid w:val="005D1586"/>
    <w:rsid w:val="005D68D5"/>
    <w:rsid w:val="005E0BBF"/>
    <w:rsid w:val="005E1170"/>
    <w:rsid w:val="005E3FE1"/>
    <w:rsid w:val="005F2F15"/>
    <w:rsid w:val="005F4A41"/>
    <w:rsid w:val="005F4C0B"/>
    <w:rsid w:val="005F59B5"/>
    <w:rsid w:val="005F72F4"/>
    <w:rsid w:val="005F7999"/>
    <w:rsid w:val="006027F1"/>
    <w:rsid w:val="00603327"/>
    <w:rsid w:val="0061354F"/>
    <w:rsid w:val="0061784D"/>
    <w:rsid w:val="00621D6B"/>
    <w:rsid w:val="00633C87"/>
    <w:rsid w:val="00634697"/>
    <w:rsid w:val="0063565F"/>
    <w:rsid w:val="0063718C"/>
    <w:rsid w:val="0064034A"/>
    <w:rsid w:val="006427E5"/>
    <w:rsid w:val="00650DE0"/>
    <w:rsid w:val="00662DBA"/>
    <w:rsid w:val="00665173"/>
    <w:rsid w:val="00672C4E"/>
    <w:rsid w:val="006761E0"/>
    <w:rsid w:val="00691ABB"/>
    <w:rsid w:val="006930AF"/>
    <w:rsid w:val="006951FC"/>
    <w:rsid w:val="0069690E"/>
    <w:rsid w:val="006A1BE9"/>
    <w:rsid w:val="006A69E6"/>
    <w:rsid w:val="006B1EAA"/>
    <w:rsid w:val="006B2319"/>
    <w:rsid w:val="006B7C9C"/>
    <w:rsid w:val="006C7B1A"/>
    <w:rsid w:val="006D003C"/>
    <w:rsid w:val="006D44C9"/>
    <w:rsid w:val="006E1B33"/>
    <w:rsid w:val="006E21D5"/>
    <w:rsid w:val="006E4294"/>
    <w:rsid w:val="006E476C"/>
    <w:rsid w:val="006E608A"/>
    <w:rsid w:val="006E6EDC"/>
    <w:rsid w:val="006F21BF"/>
    <w:rsid w:val="006F4015"/>
    <w:rsid w:val="00711F98"/>
    <w:rsid w:val="00715CE8"/>
    <w:rsid w:val="007211ED"/>
    <w:rsid w:val="00721205"/>
    <w:rsid w:val="00731BD6"/>
    <w:rsid w:val="00742DAD"/>
    <w:rsid w:val="00743F24"/>
    <w:rsid w:val="007532BF"/>
    <w:rsid w:val="007579D5"/>
    <w:rsid w:val="00757DD8"/>
    <w:rsid w:val="007601A7"/>
    <w:rsid w:val="00762BE9"/>
    <w:rsid w:val="0077488D"/>
    <w:rsid w:val="00777756"/>
    <w:rsid w:val="00781847"/>
    <w:rsid w:val="00785C7C"/>
    <w:rsid w:val="007930E4"/>
    <w:rsid w:val="00796197"/>
    <w:rsid w:val="007A41ED"/>
    <w:rsid w:val="007A6C22"/>
    <w:rsid w:val="007B4ED1"/>
    <w:rsid w:val="007C118B"/>
    <w:rsid w:val="007C2201"/>
    <w:rsid w:val="007C32FD"/>
    <w:rsid w:val="007C46F4"/>
    <w:rsid w:val="007D1FA1"/>
    <w:rsid w:val="007D697F"/>
    <w:rsid w:val="007E1D8D"/>
    <w:rsid w:val="007E1DBD"/>
    <w:rsid w:val="0081278D"/>
    <w:rsid w:val="008137D4"/>
    <w:rsid w:val="00814B8D"/>
    <w:rsid w:val="0082191F"/>
    <w:rsid w:val="008304EB"/>
    <w:rsid w:val="00833945"/>
    <w:rsid w:val="008340E0"/>
    <w:rsid w:val="008434CA"/>
    <w:rsid w:val="00857E2A"/>
    <w:rsid w:val="0086626E"/>
    <w:rsid w:val="00866B1E"/>
    <w:rsid w:val="008712E3"/>
    <w:rsid w:val="00871C4A"/>
    <w:rsid w:val="00874093"/>
    <w:rsid w:val="0088120E"/>
    <w:rsid w:val="008949FB"/>
    <w:rsid w:val="008A065D"/>
    <w:rsid w:val="008A118E"/>
    <w:rsid w:val="008A2C30"/>
    <w:rsid w:val="008A62A4"/>
    <w:rsid w:val="008B362C"/>
    <w:rsid w:val="008B627F"/>
    <w:rsid w:val="008B6AE9"/>
    <w:rsid w:val="008C08F9"/>
    <w:rsid w:val="008C4F1D"/>
    <w:rsid w:val="008C5BE9"/>
    <w:rsid w:val="008E2ED9"/>
    <w:rsid w:val="008E5D05"/>
    <w:rsid w:val="008E6DC1"/>
    <w:rsid w:val="008F1FC8"/>
    <w:rsid w:val="008F2FEE"/>
    <w:rsid w:val="009008F4"/>
    <w:rsid w:val="0090255D"/>
    <w:rsid w:val="0090761C"/>
    <w:rsid w:val="00910ADA"/>
    <w:rsid w:val="00933FBF"/>
    <w:rsid w:val="009476FC"/>
    <w:rsid w:val="009508E2"/>
    <w:rsid w:val="00950A34"/>
    <w:rsid w:val="00953450"/>
    <w:rsid w:val="009535A0"/>
    <w:rsid w:val="0096317C"/>
    <w:rsid w:val="009634EB"/>
    <w:rsid w:val="009655CE"/>
    <w:rsid w:val="00970B25"/>
    <w:rsid w:val="0097393D"/>
    <w:rsid w:val="00983970"/>
    <w:rsid w:val="00987AD9"/>
    <w:rsid w:val="009924B2"/>
    <w:rsid w:val="00993CC7"/>
    <w:rsid w:val="009A0BAE"/>
    <w:rsid w:val="009A39E3"/>
    <w:rsid w:val="009A411A"/>
    <w:rsid w:val="009B5559"/>
    <w:rsid w:val="009B599F"/>
    <w:rsid w:val="009B6A00"/>
    <w:rsid w:val="009E0155"/>
    <w:rsid w:val="009E4DF9"/>
    <w:rsid w:val="009F407C"/>
    <w:rsid w:val="009F7A14"/>
    <w:rsid w:val="00A00724"/>
    <w:rsid w:val="00A021F2"/>
    <w:rsid w:val="00A1120F"/>
    <w:rsid w:val="00A13345"/>
    <w:rsid w:val="00A13ECE"/>
    <w:rsid w:val="00A21CEA"/>
    <w:rsid w:val="00A36B4C"/>
    <w:rsid w:val="00A37898"/>
    <w:rsid w:val="00A41559"/>
    <w:rsid w:val="00A44B30"/>
    <w:rsid w:val="00A53878"/>
    <w:rsid w:val="00A56F54"/>
    <w:rsid w:val="00A64F42"/>
    <w:rsid w:val="00A65CDD"/>
    <w:rsid w:val="00A677DB"/>
    <w:rsid w:val="00A71B13"/>
    <w:rsid w:val="00A8009E"/>
    <w:rsid w:val="00A804A5"/>
    <w:rsid w:val="00A86003"/>
    <w:rsid w:val="00A86B36"/>
    <w:rsid w:val="00A872DE"/>
    <w:rsid w:val="00A93689"/>
    <w:rsid w:val="00A95C92"/>
    <w:rsid w:val="00AA1F68"/>
    <w:rsid w:val="00AB2734"/>
    <w:rsid w:val="00AB518A"/>
    <w:rsid w:val="00AB5858"/>
    <w:rsid w:val="00AB5F5E"/>
    <w:rsid w:val="00AB690B"/>
    <w:rsid w:val="00AC5CD4"/>
    <w:rsid w:val="00AD5404"/>
    <w:rsid w:val="00AD7310"/>
    <w:rsid w:val="00AF64FF"/>
    <w:rsid w:val="00B02BF3"/>
    <w:rsid w:val="00B04717"/>
    <w:rsid w:val="00B11190"/>
    <w:rsid w:val="00B15F3C"/>
    <w:rsid w:val="00B2010F"/>
    <w:rsid w:val="00B24248"/>
    <w:rsid w:val="00B2503F"/>
    <w:rsid w:val="00B2612C"/>
    <w:rsid w:val="00B34AC5"/>
    <w:rsid w:val="00B35C87"/>
    <w:rsid w:val="00B414C6"/>
    <w:rsid w:val="00B5091D"/>
    <w:rsid w:val="00B510B2"/>
    <w:rsid w:val="00B54555"/>
    <w:rsid w:val="00B57C39"/>
    <w:rsid w:val="00B613BE"/>
    <w:rsid w:val="00B62B77"/>
    <w:rsid w:val="00B66C99"/>
    <w:rsid w:val="00B71636"/>
    <w:rsid w:val="00B71C62"/>
    <w:rsid w:val="00B7611F"/>
    <w:rsid w:val="00B77F19"/>
    <w:rsid w:val="00B837F3"/>
    <w:rsid w:val="00B844CB"/>
    <w:rsid w:val="00B9446A"/>
    <w:rsid w:val="00B97166"/>
    <w:rsid w:val="00BA07F9"/>
    <w:rsid w:val="00BA40D4"/>
    <w:rsid w:val="00BB4E2A"/>
    <w:rsid w:val="00BC0CB2"/>
    <w:rsid w:val="00BC4479"/>
    <w:rsid w:val="00BE22F0"/>
    <w:rsid w:val="00BE6C5B"/>
    <w:rsid w:val="00BF4580"/>
    <w:rsid w:val="00BF702C"/>
    <w:rsid w:val="00C00A79"/>
    <w:rsid w:val="00C00F8C"/>
    <w:rsid w:val="00C0718F"/>
    <w:rsid w:val="00C223E5"/>
    <w:rsid w:val="00C27998"/>
    <w:rsid w:val="00C317AD"/>
    <w:rsid w:val="00C33FDE"/>
    <w:rsid w:val="00C35572"/>
    <w:rsid w:val="00C41888"/>
    <w:rsid w:val="00C4318B"/>
    <w:rsid w:val="00C44BEE"/>
    <w:rsid w:val="00C502C2"/>
    <w:rsid w:val="00C54B0C"/>
    <w:rsid w:val="00C61FED"/>
    <w:rsid w:val="00C716E0"/>
    <w:rsid w:val="00C71D67"/>
    <w:rsid w:val="00C75760"/>
    <w:rsid w:val="00C77EE3"/>
    <w:rsid w:val="00C81509"/>
    <w:rsid w:val="00C82A01"/>
    <w:rsid w:val="00C85135"/>
    <w:rsid w:val="00C91691"/>
    <w:rsid w:val="00CA60E5"/>
    <w:rsid w:val="00CB3513"/>
    <w:rsid w:val="00CC439E"/>
    <w:rsid w:val="00CD10A8"/>
    <w:rsid w:val="00CD3D12"/>
    <w:rsid w:val="00CE0727"/>
    <w:rsid w:val="00CF21FF"/>
    <w:rsid w:val="00CF250B"/>
    <w:rsid w:val="00D028C5"/>
    <w:rsid w:val="00D0427C"/>
    <w:rsid w:val="00D12B4C"/>
    <w:rsid w:val="00D27BA8"/>
    <w:rsid w:val="00D3356F"/>
    <w:rsid w:val="00D37A83"/>
    <w:rsid w:val="00D4044D"/>
    <w:rsid w:val="00D41687"/>
    <w:rsid w:val="00D50097"/>
    <w:rsid w:val="00D5485A"/>
    <w:rsid w:val="00D60884"/>
    <w:rsid w:val="00D60C55"/>
    <w:rsid w:val="00D60E39"/>
    <w:rsid w:val="00D722A9"/>
    <w:rsid w:val="00D82CF0"/>
    <w:rsid w:val="00D8681C"/>
    <w:rsid w:val="00D9071C"/>
    <w:rsid w:val="00D912F5"/>
    <w:rsid w:val="00D91D93"/>
    <w:rsid w:val="00D9682C"/>
    <w:rsid w:val="00DA050C"/>
    <w:rsid w:val="00DA1728"/>
    <w:rsid w:val="00DA5A90"/>
    <w:rsid w:val="00DA773C"/>
    <w:rsid w:val="00DA7D37"/>
    <w:rsid w:val="00DB4527"/>
    <w:rsid w:val="00DB63F5"/>
    <w:rsid w:val="00DC04CD"/>
    <w:rsid w:val="00DC3AE4"/>
    <w:rsid w:val="00DD4C3E"/>
    <w:rsid w:val="00DE7C9C"/>
    <w:rsid w:val="00E01E3C"/>
    <w:rsid w:val="00E03BC9"/>
    <w:rsid w:val="00E0489B"/>
    <w:rsid w:val="00E0628B"/>
    <w:rsid w:val="00E07509"/>
    <w:rsid w:val="00E101B0"/>
    <w:rsid w:val="00E1673E"/>
    <w:rsid w:val="00E170A7"/>
    <w:rsid w:val="00E216E3"/>
    <w:rsid w:val="00E30B6A"/>
    <w:rsid w:val="00E325C2"/>
    <w:rsid w:val="00E37969"/>
    <w:rsid w:val="00E406A2"/>
    <w:rsid w:val="00E41F00"/>
    <w:rsid w:val="00E43A7C"/>
    <w:rsid w:val="00E56778"/>
    <w:rsid w:val="00E639FE"/>
    <w:rsid w:val="00E92028"/>
    <w:rsid w:val="00E9222C"/>
    <w:rsid w:val="00E93DE6"/>
    <w:rsid w:val="00EA2EE7"/>
    <w:rsid w:val="00EB4C37"/>
    <w:rsid w:val="00EB4DAE"/>
    <w:rsid w:val="00ED0E1F"/>
    <w:rsid w:val="00ED2F6D"/>
    <w:rsid w:val="00ED6E5D"/>
    <w:rsid w:val="00EE06B5"/>
    <w:rsid w:val="00EF63D2"/>
    <w:rsid w:val="00F00DDF"/>
    <w:rsid w:val="00F03882"/>
    <w:rsid w:val="00F14EDA"/>
    <w:rsid w:val="00F23C5A"/>
    <w:rsid w:val="00F24D51"/>
    <w:rsid w:val="00F25049"/>
    <w:rsid w:val="00F25C41"/>
    <w:rsid w:val="00F35585"/>
    <w:rsid w:val="00F36018"/>
    <w:rsid w:val="00F418AC"/>
    <w:rsid w:val="00F4645A"/>
    <w:rsid w:val="00F52DB6"/>
    <w:rsid w:val="00F57A54"/>
    <w:rsid w:val="00F609A4"/>
    <w:rsid w:val="00F65029"/>
    <w:rsid w:val="00F67AEC"/>
    <w:rsid w:val="00F751D4"/>
    <w:rsid w:val="00F80514"/>
    <w:rsid w:val="00F82471"/>
    <w:rsid w:val="00F83FEE"/>
    <w:rsid w:val="00F849E3"/>
    <w:rsid w:val="00F86F3C"/>
    <w:rsid w:val="00F96C94"/>
    <w:rsid w:val="00F976D1"/>
    <w:rsid w:val="00FA072F"/>
    <w:rsid w:val="00FA21E8"/>
    <w:rsid w:val="00FA5122"/>
    <w:rsid w:val="00FA66E4"/>
    <w:rsid w:val="00FB1A54"/>
    <w:rsid w:val="00FC3A07"/>
    <w:rsid w:val="00FF1036"/>
    <w:rsid w:val="00FF2DB2"/>
    <w:rsid w:val="065AF090"/>
    <w:rsid w:val="06B41517"/>
    <w:rsid w:val="0E891FF3"/>
    <w:rsid w:val="176E2236"/>
    <w:rsid w:val="228AC572"/>
    <w:rsid w:val="2F4FC61D"/>
    <w:rsid w:val="341B84F5"/>
    <w:rsid w:val="3A10D381"/>
    <w:rsid w:val="3B7919F6"/>
    <w:rsid w:val="3F4B943A"/>
    <w:rsid w:val="40E6C595"/>
    <w:rsid w:val="52A8CD27"/>
    <w:rsid w:val="58629008"/>
    <w:rsid w:val="5E7AC9EE"/>
    <w:rsid w:val="64BAD86D"/>
    <w:rsid w:val="66231EC9"/>
    <w:rsid w:val="6D2A59CA"/>
    <w:rsid w:val="757BF23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C80E7"/>
  <w15:chartTrackingRefBased/>
  <w15:docId w15:val="{48547B78-74E4-4FDC-8467-8C1A8121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C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C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C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C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C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C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C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C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C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C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C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C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C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C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C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C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C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CB2"/>
    <w:rPr>
      <w:rFonts w:eastAsiaTheme="majorEastAsia" w:cstheme="majorBidi"/>
      <w:color w:val="272727" w:themeColor="text1" w:themeTint="D8"/>
    </w:rPr>
  </w:style>
  <w:style w:type="paragraph" w:styleId="Title">
    <w:name w:val="Title"/>
    <w:basedOn w:val="Normal"/>
    <w:next w:val="Normal"/>
    <w:link w:val="TitleChar"/>
    <w:uiPriority w:val="10"/>
    <w:qFormat/>
    <w:rsid w:val="00BC0C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C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C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C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CB2"/>
    <w:pPr>
      <w:spacing w:before="160"/>
      <w:jc w:val="center"/>
    </w:pPr>
    <w:rPr>
      <w:i/>
      <w:iCs/>
      <w:color w:val="404040" w:themeColor="text1" w:themeTint="BF"/>
    </w:rPr>
  </w:style>
  <w:style w:type="character" w:customStyle="1" w:styleId="QuoteChar">
    <w:name w:val="Quote Char"/>
    <w:basedOn w:val="DefaultParagraphFont"/>
    <w:link w:val="Quote"/>
    <w:uiPriority w:val="29"/>
    <w:rsid w:val="00BC0CB2"/>
    <w:rPr>
      <w:i/>
      <w:iCs/>
      <w:color w:val="404040" w:themeColor="text1" w:themeTint="BF"/>
    </w:rPr>
  </w:style>
  <w:style w:type="paragraph" w:styleId="ListParagraph">
    <w:name w:val="List Paragraph"/>
    <w:basedOn w:val="Normal"/>
    <w:uiPriority w:val="34"/>
    <w:qFormat/>
    <w:rsid w:val="00BC0CB2"/>
    <w:pPr>
      <w:ind w:left="720"/>
      <w:contextualSpacing/>
    </w:pPr>
  </w:style>
  <w:style w:type="character" w:styleId="IntenseEmphasis">
    <w:name w:val="Intense Emphasis"/>
    <w:basedOn w:val="DefaultParagraphFont"/>
    <w:uiPriority w:val="21"/>
    <w:qFormat/>
    <w:rsid w:val="00BC0CB2"/>
    <w:rPr>
      <w:i/>
      <w:iCs/>
      <w:color w:val="0F4761" w:themeColor="accent1" w:themeShade="BF"/>
    </w:rPr>
  </w:style>
  <w:style w:type="paragraph" w:styleId="IntenseQuote">
    <w:name w:val="Intense Quote"/>
    <w:basedOn w:val="Normal"/>
    <w:next w:val="Normal"/>
    <w:link w:val="IntenseQuoteChar"/>
    <w:uiPriority w:val="30"/>
    <w:qFormat/>
    <w:rsid w:val="00BC0C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CB2"/>
    <w:rPr>
      <w:i/>
      <w:iCs/>
      <w:color w:val="0F4761" w:themeColor="accent1" w:themeShade="BF"/>
    </w:rPr>
  </w:style>
  <w:style w:type="character" w:styleId="IntenseReference">
    <w:name w:val="Intense Reference"/>
    <w:basedOn w:val="DefaultParagraphFont"/>
    <w:uiPriority w:val="32"/>
    <w:qFormat/>
    <w:rsid w:val="00BC0CB2"/>
    <w:rPr>
      <w:b/>
      <w:bCs/>
      <w:smallCaps/>
      <w:color w:val="0F4761" w:themeColor="accent1" w:themeShade="BF"/>
      <w:spacing w:val="5"/>
    </w:rPr>
  </w:style>
  <w:style w:type="character" w:customStyle="1" w:styleId="normaltextrun">
    <w:name w:val="normaltextrun"/>
    <w:basedOn w:val="DefaultParagraphFont"/>
    <w:rsid w:val="00866B1E"/>
  </w:style>
  <w:style w:type="paragraph" w:styleId="FootnoteText">
    <w:name w:val="footnote text"/>
    <w:basedOn w:val="Normal"/>
    <w:link w:val="FootnoteTextChar"/>
    <w:uiPriority w:val="99"/>
    <w:semiHidden/>
    <w:unhideWhenUsed/>
    <w:rsid w:val="008340E0"/>
    <w:pPr>
      <w:spacing w:after="0" w:line="240" w:lineRule="auto"/>
    </w:pPr>
    <w:rPr>
      <w:rFonts w:ascii="Calibri" w:hAnsi="Calibri" w:cs="Calibri"/>
      <w:kern w:val="0"/>
      <w:sz w:val="20"/>
      <w:szCs w:val="20"/>
    </w:rPr>
  </w:style>
  <w:style w:type="character" w:customStyle="1" w:styleId="FootnoteTextChar">
    <w:name w:val="Footnote Text Char"/>
    <w:basedOn w:val="DefaultParagraphFont"/>
    <w:link w:val="FootnoteText"/>
    <w:uiPriority w:val="99"/>
    <w:semiHidden/>
    <w:rsid w:val="008340E0"/>
    <w:rPr>
      <w:rFonts w:ascii="Calibri" w:hAnsi="Calibri" w:cs="Calibri"/>
      <w:kern w:val="0"/>
      <w:sz w:val="20"/>
      <w:szCs w:val="20"/>
    </w:rPr>
  </w:style>
  <w:style w:type="character" w:styleId="FootnoteReference">
    <w:name w:val="footnote reference"/>
    <w:basedOn w:val="DefaultParagraphFont"/>
    <w:uiPriority w:val="99"/>
    <w:semiHidden/>
    <w:unhideWhenUsed/>
    <w:rsid w:val="008340E0"/>
    <w:rPr>
      <w:vertAlign w:val="superscript"/>
    </w:rPr>
  </w:style>
  <w:style w:type="paragraph" w:styleId="Header">
    <w:name w:val="header"/>
    <w:basedOn w:val="Normal"/>
    <w:link w:val="HeaderChar"/>
    <w:uiPriority w:val="99"/>
    <w:semiHidden/>
    <w:unhideWhenUsed/>
    <w:rsid w:val="00F52DB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F52DB6"/>
  </w:style>
  <w:style w:type="paragraph" w:styleId="Footer">
    <w:name w:val="footer"/>
    <w:basedOn w:val="Normal"/>
    <w:link w:val="FooterChar"/>
    <w:uiPriority w:val="99"/>
    <w:semiHidden/>
    <w:unhideWhenUsed/>
    <w:rsid w:val="00F52DB6"/>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F52DB6"/>
  </w:style>
  <w:style w:type="paragraph" w:styleId="Revision">
    <w:name w:val="Revision"/>
    <w:hidden/>
    <w:uiPriority w:val="99"/>
    <w:semiHidden/>
    <w:rsid w:val="00F96C94"/>
    <w:pPr>
      <w:spacing w:after="0" w:line="240" w:lineRule="auto"/>
    </w:pPr>
  </w:style>
  <w:style w:type="character" w:styleId="CommentReference">
    <w:name w:val="annotation reference"/>
    <w:basedOn w:val="DefaultParagraphFont"/>
    <w:uiPriority w:val="99"/>
    <w:semiHidden/>
    <w:unhideWhenUsed/>
    <w:rsid w:val="00743F24"/>
    <w:rPr>
      <w:sz w:val="16"/>
      <w:szCs w:val="16"/>
    </w:rPr>
  </w:style>
  <w:style w:type="paragraph" w:styleId="CommentText">
    <w:name w:val="annotation text"/>
    <w:basedOn w:val="Normal"/>
    <w:link w:val="CommentTextChar"/>
    <w:uiPriority w:val="99"/>
    <w:unhideWhenUsed/>
    <w:rsid w:val="00743F24"/>
    <w:pPr>
      <w:spacing w:line="240" w:lineRule="auto"/>
    </w:pPr>
    <w:rPr>
      <w:sz w:val="20"/>
      <w:szCs w:val="20"/>
    </w:rPr>
  </w:style>
  <w:style w:type="character" w:customStyle="1" w:styleId="CommentTextChar">
    <w:name w:val="Comment Text Char"/>
    <w:basedOn w:val="DefaultParagraphFont"/>
    <w:link w:val="CommentText"/>
    <w:uiPriority w:val="99"/>
    <w:rsid w:val="00743F24"/>
    <w:rPr>
      <w:sz w:val="20"/>
      <w:szCs w:val="20"/>
    </w:rPr>
  </w:style>
  <w:style w:type="paragraph" w:styleId="CommentSubject">
    <w:name w:val="annotation subject"/>
    <w:basedOn w:val="CommentText"/>
    <w:next w:val="CommentText"/>
    <w:link w:val="CommentSubjectChar"/>
    <w:uiPriority w:val="99"/>
    <w:semiHidden/>
    <w:unhideWhenUsed/>
    <w:rsid w:val="00743F24"/>
    <w:rPr>
      <w:b/>
      <w:bCs/>
    </w:rPr>
  </w:style>
  <w:style w:type="character" w:customStyle="1" w:styleId="CommentSubjectChar">
    <w:name w:val="Comment Subject Char"/>
    <w:basedOn w:val="CommentTextChar"/>
    <w:link w:val="CommentSubject"/>
    <w:uiPriority w:val="99"/>
    <w:semiHidden/>
    <w:rsid w:val="00743F24"/>
    <w:rPr>
      <w:b/>
      <w:bCs/>
      <w:sz w:val="20"/>
      <w:szCs w:val="20"/>
    </w:rPr>
  </w:style>
  <w:style w:type="character" w:customStyle="1" w:styleId="FontStyle53">
    <w:name w:val="Font Style53"/>
    <w:uiPriority w:val="99"/>
    <w:rsid w:val="00AD5404"/>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67281">
      <w:bodyDiv w:val="1"/>
      <w:marLeft w:val="0"/>
      <w:marRight w:val="0"/>
      <w:marTop w:val="0"/>
      <w:marBottom w:val="0"/>
      <w:divBdr>
        <w:top w:val="none" w:sz="0" w:space="0" w:color="auto"/>
        <w:left w:val="none" w:sz="0" w:space="0" w:color="auto"/>
        <w:bottom w:val="none" w:sz="0" w:space="0" w:color="auto"/>
        <w:right w:val="none" w:sz="0" w:space="0" w:color="auto"/>
      </w:divBdr>
    </w:div>
    <w:div w:id="487403500">
      <w:bodyDiv w:val="1"/>
      <w:marLeft w:val="0"/>
      <w:marRight w:val="0"/>
      <w:marTop w:val="0"/>
      <w:marBottom w:val="0"/>
      <w:divBdr>
        <w:top w:val="none" w:sz="0" w:space="0" w:color="auto"/>
        <w:left w:val="none" w:sz="0" w:space="0" w:color="auto"/>
        <w:bottom w:val="none" w:sz="0" w:space="0" w:color="auto"/>
        <w:right w:val="none" w:sz="0" w:space="0" w:color="auto"/>
      </w:divBdr>
    </w:div>
    <w:div w:id="66540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Baumane</dc:creator>
  <cp:keywords/>
  <dc:description/>
  <cp:lastModifiedBy>Ivars Teibe</cp:lastModifiedBy>
  <cp:revision>3</cp:revision>
  <cp:lastPrinted>2025-03-19T13:08:00Z</cp:lastPrinted>
  <dcterms:created xsi:type="dcterms:W3CDTF">2025-04-16T13:21:00Z</dcterms:created>
  <dcterms:modified xsi:type="dcterms:W3CDTF">2025-04-16T13:22:00Z</dcterms:modified>
</cp:coreProperties>
</file>