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2125700B" w:rsidR="005D1BC8" w:rsidRPr="0087484A" w:rsidRDefault="005D1BC8" w:rsidP="00EB3E5D">
      <w:pPr>
        <w:spacing w:after="0" w:line="240" w:lineRule="auto"/>
        <w:jc w:val="center"/>
        <w:rPr>
          <w:rFonts w:ascii="Times New Roman" w:hAnsi="Times New Roman" w:cs="Times New Roman"/>
          <w:b/>
          <w:bCs/>
          <w:sz w:val="24"/>
          <w:szCs w:val="24"/>
        </w:rPr>
      </w:pPr>
      <w:r w:rsidRPr="0087484A">
        <w:rPr>
          <w:rFonts w:ascii="Times New Roman" w:hAnsi="Times New Roman" w:cs="Times New Roman"/>
          <w:b/>
          <w:bCs/>
          <w:sz w:val="24"/>
          <w:szCs w:val="24"/>
        </w:rPr>
        <w:t xml:space="preserve">PIETEIKUMS </w:t>
      </w:r>
      <w:r w:rsidR="0016005B" w:rsidRPr="0087484A">
        <w:rPr>
          <w:rFonts w:ascii="Times New Roman" w:hAnsi="Times New Roman" w:cs="Times New Roman"/>
          <w:b/>
          <w:bCs/>
          <w:sz w:val="24"/>
          <w:szCs w:val="24"/>
        </w:rPr>
        <w:t xml:space="preserve">UN PIEDĀVĀJUMS </w:t>
      </w:r>
      <w:r w:rsidRPr="0087484A">
        <w:rPr>
          <w:rFonts w:ascii="Times New Roman" w:hAnsi="Times New Roman" w:cs="Times New Roman"/>
          <w:b/>
          <w:bCs/>
          <w:sz w:val="24"/>
          <w:szCs w:val="24"/>
        </w:rPr>
        <w:t>TIRGUS IZPĒTEI</w:t>
      </w:r>
    </w:p>
    <w:p w14:paraId="47CDE4EA" w14:textId="77777777" w:rsidR="00AF4A98" w:rsidRPr="00931D89" w:rsidRDefault="00AF4A98" w:rsidP="00AF4A98">
      <w:pPr>
        <w:spacing w:before="120" w:after="0" w:line="240" w:lineRule="auto"/>
        <w:contextualSpacing/>
        <w:jc w:val="center"/>
        <w:rPr>
          <w:rFonts w:ascii="Times New Roman" w:hAnsi="Times New Roman" w:cs="Times New Roman"/>
          <w:b/>
          <w:bCs/>
          <w:sz w:val="24"/>
          <w:szCs w:val="24"/>
        </w:rPr>
      </w:pPr>
      <w:r w:rsidRPr="00931D89">
        <w:rPr>
          <w:rFonts w:ascii="Times New Roman" w:hAnsi="Times New Roman" w:cs="Times New Roman"/>
          <w:b/>
          <w:bCs/>
          <w:sz w:val="24"/>
          <w:szCs w:val="24"/>
        </w:rPr>
        <w:t>Vakuuma principa smilšu strūklas skapja piegāde</w:t>
      </w:r>
    </w:p>
    <w:p w14:paraId="437648C3" w14:textId="6EA8A722" w:rsidR="005D1BC8" w:rsidRPr="00BB40B2" w:rsidRDefault="00A1168D" w:rsidP="00EB3E5D">
      <w:pPr>
        <w:spacing w:after="0" w:line="240" w:lineRule="auto"/>
        <w:rPr>
          <w:rFonts w:ascii="Times New Roman" w:hAnsi="Times New Roman" w:cs="Times New Roman"/>
          <w:sz w:val="24"/>
          <w:szCs w:val="24"/>
        </w:rPr>
      </w:pPr>
      <w:r w:rsidRPr="00BB40B2">
        <w:rPr>
          <w:rFonts w:ascii="Times New Roman" w:hAnsi="Times New Roman" w:cs="Times New Roman"/>
          <w:sz w:val="24"/>
          <w:szCs w:val="24"/>
        </w:rPr>
        <w:t xml:space="preserve"> </w:t>
      </w:r>
      <w:r w:rsidR="005D1BC8" w:rsidRPr="00BB40B2">
        <w:rPr>
          <w:rFonts w:ascii="Times New Roman" w:hAnsi="Times New Roman" w:cs="Times New Roman"/>
          <w:sz w:val="24"/>
          <w:szCs w:val="24"/>
        </w:rPr>
        <w:t>Datums:</w:t>
      </w:r>
      <w:r w:rsidR="00564EDA">
        <w:rPr>
          <w:rFonts w:ascii="Times New Roman" w:hAnsi="Times New Roman" w:cs="Times New Roman"/>
          <w:sz w:val="24"/>
          <w:szCs w:val="24"/>
        </w:rPr>
        <w:t xml:space="preserve"> 202</w:t>
      </w:r>
      <w:r w:rsidR="00C5012A">
        <w:rPr>
          <w:rFonts w:ascii="Times New Roman" w:hAnsi="Times New Roman" w:cs="Times New Roman"/>
          <w:sz w:val="24"/>
          <w:szCs w:val="24"/>
        </w:rPr>
        <w:t>5</w:t>
      </w:r>
      <w:r w:rsidR="00564EDA">
        <w:rPr>
          <w:rFonts w:ascii="Times New Roman" w:hAnsi="Times New Roman" w:cs="Times New Roman"/>
          <w:sz w:val="24"/>
          <w:szCs w:val="24"/>
        </w:rPr>
        <w:t>. gada</w:t>
      </w:r>
      <w:r w:rsidR="00602EEA">
        <w:rPr>
          <w:rFonts w:ascii="Times New Roman" w:hAnsi="Times New Roman" w:cs="Times New Roman"/>
          <w:sz w:val="24"/>
          <w:szCs w:val="24"/>
        </w:rPr>
        <w:t xml:space="preserve"> ___. ________</w:t>
      </w:r>
      <w:r w:rsidR="00564EDA">
        <w:rPr>
          <w:rFonts w:ascii="Times New Roman" w:hAnsi="Times New Roman" w:cs="Times New Roman"/>
          <w:sz w:val="24"/>
          <w:szCs w:val="24"/>
        </w:rPr>
        <w:t>.</w:t>
      </w:r>
    </w:p>
    <w:p w14:paraId="2BD2276D" w14:textId="77777777"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9213FC" w:rsidRPr="00BB40B2" w14:paraId="6C58C797" w14:textId="12D8B537" w:rsidTr="00C57675">
        <w:trPr>
          <w:cantSplit/>
        </w:trPr>
        <w:tc>
          <w:tcPr>
            <w:tcW w:w="2046" w:type="pct"/>
            <w:shd w:val="clear" w:color="auto" w:fill="DEEAF6" w:themeFill="accent5" w:themeFillTint="33"/>
          </w:tcPr>
          <w:p w14:paraId="383F381F" w14:textId="37C11C31" w:rsidR="009213FC"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Sabiedrības </w:t>
            </w:r>
            <w:r w:rsidR="00C57675">
              <w:rPr>
                <w:rFonts w:ascii="Times New Roman" w:hAnsi="Times New Roman" w:cs="Times New Roman"/>
                <w:b/>
                <w:sz w:val="24"/>
                <w:szCs w:val="24"/>
              </w:rPr>
              <w:t xml:space="preserve">vai </w:t>
            </w:r>
            <w:r w:rsidR="00E72ADC">
              <w:rPr>
                <w:rFonts w:ascii="Times New Roman" w:hAnsi="Times New Roman" w:cs="Times New Roman"/>
                <w:b/>
                <w:sz w:val="24"/>
                <w:szCs w:val="24"/>
              </w:rPr>
              <w:t>piegādātāja</w:t>
            </w:r>
            <w:r w:rsidR="009213FC" w:rsidRPr="00BB40B2">
              <w:rPr>
                <w:rFonts w:ascii="Times New Roman" w:hAnsi="Times New Roman" w:cs="Times New Roman"/>
                <w:b/>
                <w:sz w:val="24"/>
                <w:szCs w:val="24"/>
              </w:rPr>
              <w:t xml:space="preserve"> pilns nosaukums</w:t>
            </w:r>
          </w:p>
        </w:tc>
        <w:tc>
          <w:tcPr>
            <w:tcW w:w="2954" w:type="pct"/>
            <w:shd w:val="clear" w:color="auto" w:fill="FFFFFF" w:themeFill="background1"/>
          </w:tcPr>
          <w:p w14:paraId="1EACBBE6" w14:textId="77777777" w:rsidR="009213FC" w:rsidRPr="00BB40B2" w:rsidRDefault="009213FC" w:rsidP="00EB3E5D">
            <w:pPr>
              <w:spacing w:after="0" w:line="240" w:lineRule="auto"/>
              <w:rPr>
                <w:rFonts w:ascii="Times New Roman" w:hAnsi="Times New Roman" w:cs="Times New Roman"/>
                <w:b/>
                <w:sz w:val="24"/>
                <w:szCs w:val="24"/>
              </w:rPr>
            </w:pPr>
          </w:p>
        </w:tc>
      </w:tr>
      <w:tr w:rsidR="009213FC" w:rsidRPr="00BB40B2" w14:paraId="51DA02FF" w14:textId="12640851" w:rsidTr="00C57675">
        <w:trPr>
          <w:cantSplit/>
          <w:trHeight w:val="242"/>
        </w:trPr>
        <w:tc>
          <w:tcPr>
            <w:tcW w:w="2046" w:type="pct"/>
            <w:shd w:val="clear" w:color="auto" w:fill="DEEAF6" w:themeFill="accent5" w:themeFillTint="33"/>
          </w:tcPr>
          <w:p w14:paraId="24EDCCE4" w14:textId="45DA247C" w:rsidR="009213FC"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Sabiedrības</w:t>
            </w:r>
            <w:r w:rsidRPr="00BB40B2">
              <w:rPr>
                <w:rFonts w:ascii="Times New Roman" w:hAnsi="Times New Roman" w:cs="Times New Roman"/>
                <w:b/>
                <w:sz w:val="24"/>
                <w:szCs w:val="24"/>
              </w:rPr>
              <w:t xml:space="preserve"> </w:t>
            </w:r>
            <w:r w:rsidR="009213FC" w:rsidRPr="00BB40B2">
              <w:rPr>
                <w:rFonts w:ascii="Times New Roman" w:hAnsi="Times New Roman" w:cs="Times New Roman"/>
                <w:b/>
                <w:sz w:val="24"/>
                <w:szCs w:val="24"/>
              </w:rPr>
              <w:t>reģistrācijas numurs</w:t>
            </w:r>
            <w:r w:rsidR="00C57675">
              <w:rPr>
                <w:rFonts w:ascii="Times New Roman" w:hAnsi="Times New Roman" w:cs="Times New Roman"/>
                <w:b/>
                <w:sz w:val="24"/>
                <w:szCs w:val="24"/>
              </w:rPr>
              <w:t xml:space="preserve"> vai </w:t>
            </w:r>
            <w:r w:rsidR="00E72ADC">
              <w:rPr>
                <w:rFonts w:ascii="Times New Roman" w:hAnsi="Times New Roman" w:cs="Times New Roman"/>
                <w:b/>
                <w:sz w:val="24"/>
                <w:szCs w:val="24"/>
              </w:rPr>
              <w:t>piegādātāja</w:t>
            </w:r>
            <w:r w:rsidR="00E72ADC" w:rsidRPr="00BB40B2">
              <w:rPr>
                <w:rFonts w:ascii="Times New Roman" w:hAnsi="Times New Roman" w:cs="Times New Roman"/>
                <w:b/>
                <w:sz w:val="24"/>
                <w:szCs w:val="24"/>
              </w:rPr>
              <w:t xml:space="preserve"> </w:t>
            </w:r>
            <w:r w:rsidR="00C57675">
              <w:rPr>
                <w:rFonts w:ascii="Times New Roman" w:hAnsi="Times New Roman" w:cs="Times New Roman"/>
                <w:b/>
                <w:sz w:val="24"/>
                <w:szCs w:val="24"/>
              </w:rPr>
              <w:t>personas kods</w:t>
            </w:r>
          </w:p>
        </w:tc>
        <w:tc>
          <w:tcPr>
            <w:tcW w:w="2954" w:type="pct"/>
          </w:tcPr>
          <w:p w14:paraId="229FD28A" w14:textId="77777777" w:rsidR="009213FC" w:rsidRPr="00BB40B2" w:rsidRDefault="009213FC" w:rsidP="00EB3E5D">
            <w:pPr>
              <w:spacing w:after="0" w:line="240" w:lineRule="auto"/>
              <w:rPr>
                <w:rFonts w:ascii="Times New Roman" w:hAnsi="Times New Roman" w:cs="Times New Roman"/>
                <w:b/>
                <w:sz w:val="24"/>
                <w:szCs w:val="24"/>
              </w:rPr>
            </w:pPr>
          </w:p>
        </w:tc>
      </w:tr>
    </w:tbl>
    <w:p w14:paraId="45DFA56F" w14:textId="77777777"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5D1BC8" w:rsidRPr="00BB40B2" w14:paraId="7554485C" w14:textId="77777777" w:rsidTr="00C57675">
        <w:trPr>
          <w:cantSplit/>
        </w:trPr>
        <w:tc>
          <w:tcPr>
            <w:tcW w:w="2046" w:type="pct"/>
            <w:shd w:val="clear" w:color="auto" w:fill="DEEAF6" w:themeFill="accent5" w:themeFillTint="33"/>
          </w:tcPr>
          <w:p w14:paraId="2FDA66A5" w14:textId="77777777" w:rsidR="005D1BC8" w:rsidRPr="00BB40B2" w:rsidRDefault="005D1BC8" w:rsidP="00EB3E5D">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954" w:type="pct"/>
          </w:tcPr>
          <w:p w14:paraId="68A0A12E" w14:textId="77777777" w:rsidR="005D1BC8" w:rsidRPr="00BB40B2" w:rsidRDefault="005D1BC8" w:rsidP="00EB3E5D">
            <w:pPr>
              <w:spacing w:after="0" w:line="240" w:lineRule="auto"/>
              <w:rPr>
                <w:rFonts w:ascii="Times New Roman" w:hAnsi="Times New Roman" w:cs="Times New Roman"/>
                <w:b/>
                <w:sz w:val="24"/>
                <w:szCs w:val="24"/>
              </w:rPr>
            </w:pPr>
          </w:p>
        </w:tc>
      </w:tr>
      <w:tr w:rsidR="00C14811" w:rsidRPr="00BB40B2" w14:paraId="646549F6" w14:textId="77777777" w:rsidTr="00C57675">
        <w:trPr>
          <w:cantSplit/>
        </w:trPr>
        <w:tc>
          <w:tcPr>
            <w:tcW w:w="2046" w:type="pct"/>
            <w:shd w:val="clear" w:color="auto" w:fill="DEEAF6" w:themeFill="accent5" w:themeFillTint="33"/>
          </w:tcPr>
          <w:p w14:paraId="1CE5EB7D" w14:textId="00FAE71A" w:rsidR="00C14811" w:rsidRPr="00BB40B2" w:rsidRDefault="00C14811"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Ieņemamais amats</w:t>
            </w:r>
          </w:p>
        </w:tc>
        <w:tc>
          <w:tcPr>
            <w:tcW w:w="2954" w:type="pct"/>
          </w:tcPr>
          <w:p w14:paraId="3B87D0E2" w14:textId="77777777" w:rsidR="00C14811" w:rsidRPr="00BB40B2" w:rsidRDefault="00C14811" w:rsidP="00EB3E5D">
            <w:pPr>
              <w:spacing w:after="0" w:line="240" w:lineRule="auto"/>
              <w:rPr>
                <w:rFonts w:ascii="Times New Roman" w:hAnsi="Times New Roman" w:cs="Times New Roman"/>
                <w:b/>
                <w:sz w:val="24"/>
                <w:szCs w:val="24"/>
              </w:rPr>
            </w:pPr>
          </w:p>
        </w:tc>
      </w:tr>
      <w:tr w:rsidR="005D1BC8" w:rsidRPr="00BB40B2" w14:paraId="548BFFE6" w14:textId="77777777" w:rsidTr="00C57675">
        <w:trPr>
          <w:cantSplit/>
          <w:trHeight w:val="130"/>
        </w:trPr>
        <w:tc>
          <w:tcPr>
            <w:tcW w:w="2046" w:type="pct"/>
            <w:shd w:val="clear" w:color="auto" w:fill="DEEAF6" w:themeFill="accent5" w:themeFillTint="33"/>
          </w:tcPr>
          <w:p w14:paraId="3D68EBC8" w14:textId="16FE6C17" w:rsidR="005D1BC8" w:rsidRPr="00BB40B2" w:rsidRDefault="005D1BC8" w:rsidP="00EB3E5D">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Tālr</w:t>
            </w:r>
            <w:r w:rsidR="00A36758">
              <w:rPr>
                <w:rFonts w:ascii="Times New Roman" w:hAnsi="Times New Roman" w:cs="Times New Roman"/>
                <w:b/>
                <w:sz w:val="24"/>
                <w:szCs w:val="24"/>
              </w:rPr>
              <w:t>uņa numurs</w:t>
            </w:r>
          </w:p>
        </w:tc>
        <w:tc>
          <w:tcPr>
            <w:tcW w:w="2954" w:type="pct"/>
          </w:tcPr>
          <w:p w14:paraId="7D2A22F5" w14:textId="77777777" w:rsidR="005D1BC8" w:rsidRPr="00BB40B2" w:rsidRDefault="005D1BC8" w:rsidP="00EB3E5D">
            <w:pPr>
              <w:spacing w:after="0" w:line="240" w:lineRule="auto"/>
              <w:rPr>
                <w:rFonts w:ascii="Times New Roman" w:hAnsi="Times New Roman" w:cs="Times New Roman"/>
                <w:b/>
                <w:sz w:val="24"/>
                <w:szCs w:val="24"/>
              </w:rPr>
            </w:pPr>
          </w:p>
        </w:tc>
      </w:tr>
      <w:tr w:rsidR="005D1BC8" w:rsidRPr="00BB40B2" w14:paraId="1B2D9ACD" w14:textId="77777777" w:rsidTr="00C57675">
        <w:trPr>
          <w:cantSplit/>
          <w:trHeight w:val="130"/>
        </w:trPr>
        <w:tc>
          <w:tcPr>
            <w:tcW w:w="2046" w:type="pct"/>
            <w:shd w:val="clear" w:color="auto" w:fill="DEEAF6" w:themeFill="accent5" w:themeFillTint="33"/>
          </w:tcPr>
          <w:p w14:paraId="19E4EDCD" w14:textId="05FCE070" w:rsidR="005D1BC8"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Elektroniskā </w:t>
            </w:r>
            <w:r w:rsidR="005D1BC8" w:rsidRPr="00BB40B2">
              <w:rPr>
                <w:rFonts w:ascii="Times New Roman" w:hAnsi="Times New Roman" w:cs="Times New Roman"/>
                <w:b/>
                <w:sz w:val="24"/>
                <w:szCs w:val="24"/>
              </w:rPr>
              <w:t>pasta adrese</w:t>
            </w:r>
          </w:p>
        </w:tc>
        <w:tc>
          <w:tcPr>
            <w:tcW w:w="2954" w:type="pct"/>
          </w:tcPr>
          <w:p w14:paraId="7E83A3BE" w14:textId="77777777" w:rsidR="005D1BC8" w:rsidRPr="00BB40B2" w:rsidRDefault="005D1BC8" w:rsidP="00EB3E5D">
            <w:pPr>
              <w:spacing w:after="0" w:line="240" w:lineRule="auto"/>
              <w:rPr>
                <w:rFonts w:ascii="Times New Roman" w:hAnsi="Times New Roman" w:cs="Times New Roman"/>
                <w:b/>
                <w:sz w:val="24"/>
                <w:szCs w:val="24"/>
              </w:rPr>
            </w:pPr>
          </w:p>
        </w:tc>
      </w:tr>
    </w:tbl>
    <w:p w14:paraId="60C8ED32" w14:textId="70172DED" w:rsidR="00A943AF" w:rsidRPr="00A943AF" w:rsidRDefault="00A943AF" w:rsidP="00EB3E5D">
      <w:pPr>
        <w:spacing w:before="160" w:line="240" w:lineRule="auto"/>
        <w:jc w:val="center"/>
        <w:rPr>
          <w:rFonts w:ascii="Times New Roman" w:hAnsi="Times New Roman" w:cs="Times New Roman"/>
          <w:bCs/>
          <w:sz w:val="24"/>
          <w:szCs w:val="24"/>
          <w:lang w:eastAsia="ar-SA"/>
        </w:rPr>
      </w:pPr>
      <w:r w:rsidRPr="00A943AF">
        <w:rPr>
          <w:rFonts w:ascii="Times New Roman" w:hAnsi="Times New Roman" w:cs="Times New Roman"/>
          <w:bCs/>
          <w:sz w:val="24"/>
          <w:szCs w:val="24"/>
          <w:lang w:eastAsia="ar-SA"/>
        </w:rPr>
        <w:t xml:space="preserve">turpmāk tekstā </w:t>
      </w:r>
      <w:r w:rsidR="00475C7D">
        <w:rPr>
          <w:rFonts w:ascii="Times New Roman" w:hAnsi="Times New Roman" w:cs="Times New Roman"/>
          <w:bCs/>
          <w:sz w:val="24"/>
          <w:szCs w:val="24"/>
          <w:lang w:eastAsia="ar-SA"/>
        </w:rPr>
        <w:t>–</w:t>
      </w:r>
      <w:r w:rsidRPr="00A943AF">
        <w:rPr>
          <w:rFonts w:ascii="Times New Roman" w:hAnsi="Times New Roman" w:cs="Times New Roman"/>
          <w:bCs/>
          <w:sz w:val="24"/>
          <w:szCs w:val="24"/>
          <w:lang w:eastAsia="ar-SA"/>
        </w:rPr>
        <w:t xml:space="preserve"> pretendents</w:t>
      </w:r>
    </w:p>
    <w:p w14:paraId="3F9857CE" w14:textId="1C255F62"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20EE6978" w14:textId="77777777" w:rsidR="00A1168D" w:rsidRPr="00B83F33" w:rsidRDefault="00A1168D" w:rsidP="00A1168D">
      <w:pPr>
        <w:pStyle w:val="ListBullet4"/>
        <w:numPr>
          <w:ilvl w:val="0"/>
          <w:numId w:val="0"/>
        </w:numPr>
        <w:tabs>
          <w:tab w:val="left" w:pos="720"/>
        </w:tabs>
        <w:spacing w:after="0"/>
        <w:rPr>
          <w:b/>
          <w:bCs/>
          <w:szCs w:val="24"/>
        </w:rPr>
      </w:pPr>
      <w:r w:rsidRPr="00B83F33">
        <w:rPr>
          <w:b/>
          <w:bCs/>
          <w:szCs w:val="24"/>
        </w:rPr>
        <w:t>3.1. Apliecinām, ka pretendents:</w:t>
      </w:r>
    </w:p>
    <w:p w14:paraId="7550F6C2" w14:textId="77777777" w:rsidR="00A1168D" w:rsidRPr="00B83F33" w:rsidRDefault="00000000" w:rsidP="00A1168D">
      <w:pPr>
        <w:pStyle w:val="ListBullet4"/>
        <w:numPr>
          <w:ilvl w:val="0"/>
          <w:numId w:val="0"/>
        </w:numPr>
        <w:tabs>
          <w:tab w:val="left" w:pos="720"/>
        </w:tabs>
        <w:ind w:left="426"/>
        <w:rPr>
          <w:szCs w:val="24"/>
        </w:rPr>
      </w:pPr>
      <w:sdt>
        <w:sdtPr>
          <w:rPr>
            <w:szCs w:val="24"/>
          </w:rPr>
          <w:id w:val="49191708"/>
          <w14:checkbox>
            <w14:checked w14:val="0"/>
            <w14:checkedState w14:val="2612" w14:font="MS Gothic"/>
            <w14:uncheckedState w14:val="2610" w14:font="MS Gothic"/>
          </w14:checkbox>
        </w:sdtPr>
        <w:sdtContent>
          <w:r w:rsidR="00A1168D" w:rsidRPr="00B83F33">
            <w:rPr>
              <w:rFonts w:ascii="Segoe UI Symbol" w:eastAsia="MS Gothic" w:hAnsi="Segoe UI Symbol" w:cs="Segoe UI Symbol"/>
              <w:szCs w:val="24"/>
            </w:rPr>
            <w:t>☐</w:t>
          </w:r>
        </w:sdtContent>
      </w:sdt>
      <w:r w:rsidR="00A1168D" w:rsidRPr="00B83F33">
        <w:rPr>
          <w:szCs w:val="24"/>
        </w:rPr>
        <w:t xml:space="preserve"> -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E176C55" w14:textId="77777777" w:rsidR="00A1168D" w:rsidRPr="00B83F33" w:rsidRDefault="00000000" w:rsidP="00A1168D">
      <w:pPr>
        <w:pStyle w:val="ListBullet4"/>
        <w:numPr>
          <w:ilvl w:val="0"/>
          <w:numId w:val="0"/>
        </w:numPr>
        <w:tabs>
          <w:tab w:val="left" w:pos="720"/>
        </w:tabs>
        <w:ind w:left="426"/>
        <w:rPr>
          <w:szCs w:val="24"/>
        </w:rPr>
      </w:pPr>
      <w:sdt>
        <w:sdtPr>
          <w:rPr>
            <w:szCs w:val="24"/>
          </w:rPr>
          <w:id w:val="884300465"/>
          <w14:checkbox>
            <w14:checked w14:val="0"/>
            <w14:checkedState w14:val="2612" w14:font="MS Gothic"/>
            <w14:uncheckedState w14:val="2610" w14:font="MS Gothic"/>
          </w14:checkbox>
        </w:sdtPr>
        <w:sdtContent>
          <w:r w:rsidR="00A1168D" w:rsidRPr="00B83F33">
            <w:rPr>
              <w:rFonts w:ascii="Segoe UI Symbol" w:eastAsia="MS Gothic" w:hAnsi="Segoe UI Symbol" w:cs="Segoe UI Symbol"/>
              <w:szCs w:val="24"/>
            </w:rPr>
            <w:t>☐</w:t>
          </w:r>
        </w:sdtContent>
      </w:sdt>
      <w:r w:rsidR="00A1168D" w:rsidRPr="00B83F33">
        <w:rPr>
          <w:szCs w:val="24"/>
        </w:rPr>
        <w:t xml:space="preserve"> - pēc pieprasījuma pretendents iesniegs apliecinājumu par politiski nozīmīgu/-ām personu/ām;</w:t>
      </w:r>
    </w:p>
    <w:p w14:paraId="23A3DC76" w14:textId="77777777" w:rsidR="00A1168D" w:rsidRPr="00B83F33" w:rsidRDefault="00A1168D" w:rsidP="00A1168D">
      <w:pPr>
        <w:pStyle w:val="ListBullet4"/>
        <w:numPr>
          <w:ilvl w:val="0"/>
          <w:numId w:val="0"/>
        </w:numPr>
        <w:tabs>
          <w:tab w:val="left" w:pos="720"/>
        </w:tabs>
        <w:ind w:left="426"/>
        <w:rPr>
          <w:szCs w:val="24"/>
        </w:rPr>
      </w:pPr>
      <w:r w:rsidRPr="00B83F33">
        <w:rPr>
          <w:rFonts w:ascii="Segoe UI Symbol" w:hAnsi="Segoe UI Symbol" w:cs="Segoe UI Symbol"/>
          <w:szCs w:val="24"/>
        </w:rPr>
        <w:t>☐</w:t>
      </w:r>
      <w:r w:rsidRPr="00B83F33">
        <w:rPr>
          <w:szCs w:val="24"/>
        </w:rPr>
        <w:t xml:space="preserve"> - uz pretendentu neattiecas Starptautisko un Latvijas Republikas nacionālo sankciju likumā 11.1 panta pirmajā daļā un otrajā daļā minētie izslēgšanas noteikumi;</w:t>
      </w:r>
    </w:p>
    <w:p w14:paraId="604D5DB4" w14:textId="77777777" w:rsidR="00A1168D" w:rsidRPr="00B83F33" w:rsidRDefault="00A1168D" w:rsidP="00A1168D">
      <w:pPr>
        <w:ind w:left="426"/>
        <w:jc w:val="both"/>
        <w:rPr>
          <w:rFonts w:ascii="Times New Roman" w:hAnsi="Times New Roman" w:cs="Times New Roman"/>
          <w:color w:val="FF0000"/>
          <w:sz w:val="24"/>
          <w:szCs w:val="24"/>
        </w:rPr>
      </w:pPr>
      <w:r w:rsidRPr="00B83F33">
        <w:rPr>
          <w:rFonts w:ascii="Segoe UI Symbol" w:hAnsi="Segoe UI Symbol" w:cs="Segoe UI Symbol"/>
          <w:sz w:val="24"/>
          <w:szCs w:val="24"/>
        </w:rPr>
        <w:t>☐</w:t>
      </w:r>
      <w:r w:rsidRPr="00B83F33">
        <w:rPr>
          <w:rFonts w:ascii="Times New Roman" w:hAnsi="Times New Roman" w:cs="Times New Roman"/>
          <w:sz w:val="24"/>
          <w:szCs w:val="24"/>
        </w:rPr>
        <w:t xml:space="preserve"> - uz pretendentu </w:t>
      </w:r>
      <w:r w:rsidRPr="00B83F33">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B83F33">
        <w:rPr>
          <w:rFonts w:ascii="Times New Roman" w:hAnsi="Times New Roman" w:cs="Times New Roman"/>
          <w:sz w:val="24"/>
          <w:szCs w:val="24"/>
        </w:rPr>
        <w:t xml:space="preserve"> noteiktais, proti, pretendents (tai skaitā pretendenta apakšuzņēmējs/-i) nav: </w:t>
      </w:r>
    </w:p>
    <w:p w14:paraId="13109D22" w14:textId="77777777" w:rsidR="00A1168D" w:rsidRPr="00A1168D" w:rsidRDefault="00A1168D" w:rsidP="00A1168D">
      <w:pPr>
        <w:pStyle w:val="ListParagraph"/>
        <w:numPr>
          <w:ilvl w:val="0"/>
          <w:numId w:val="10"/>
        </w:numPr>
        <w:spacing w:line="252" w:lineRule="auto"/>
        <w:jc w:val="both"/>
        <w:rPr>
          <w:lang w:val="lv-LV"/>
        </w:rPr>
      </w:pPr>
      <w:r w:rsidRPr="00A1168D">
        <w:rPr>
          <w:lang w:val="lv-LV"/>
        </w:rPr>
        <w:t>Krievijas valstspiederīgais vai fiziska vai juridiska persona, vienība vai struktūra, kas veic uzņēmējdarbību Krievijā;</w:t>
      </w:r>
    </w:p>
    <w:p w14:paraId="7F68D38D" w14:textId="77777777" w:rsidR="00A1168D" w:rsidRPr="00A1168D" w:rsidRDefault="00A1168D" w:rsidP="00A1168D">
      <w:pPr>
        <w:pStyle w:val="ListParagraph"/>
        <w:numPr>
          <w:ilvl w:val="0"/>
          <w:numId w:val="10"/>
        </w:numPr>
        <w:spacing w:line="252" w:lineRule="auto"/>
        <w:jc w:val="both"/>
        <w:rPr>
          <w:lang w:val="lv-LV"/>
        </w:rPr>
      </w:pPr>
      <w:r w:rsidRPr="00A1168D">
        <w:rPr>
          <w:lang w:val="lv-LV"/>
        </w:rPr>
        <w:t>juridiska persona, vienība vai struktūra, kuras īpašumtiesības vairāk nekā 50 % apmērā tieši vai netieši pieder šā punkta a) apakšpunktā minētajai vienībai; vai</w:t>
      </w:r>
    </w:p>
    <w:p w14:paraId="7388BCE2" w14:textId="77777777" w:rsidR="00A1168D" w:rsidRPr="00A1168D" w:rsidRDefault="00A1168D" w:rsidP="00A1168D">
      <w:pPr>
        <w:pStyle w:val="ListParagraph"/>
        <w:numPr>
          <w:ilvl w:val="0"/>
          <w:numId w:val="10"/>
        </w:numPr>
        <w:spacing w:line="252" w:lineRule="auto"/>
        <w:jc w:val="both"/>
        <w:rPr>
          <w:lang w:val="lv-LV"/>
        </w:rPr>
      </w:pPr>
      <w:r w:rsidRPr="00A1168D">
        <w:rPr>
          <w:lang w:val="lv-LV"/>
        </w:rPr>
        <w:t>fiziska vai juridiska persona, vienība vai struktūra, kas darbojas kādas šā punkta a) vai b) apakšpunktā minētās vienības vārdā vai saskaņā ar tās norādēm,</w:t>
      </w:r>
    </w:p>
    <w:p w14:paraId="5FC32342" w14:textId="77777777" w:rsidR="00A1168D" w:rsidRPr="00B83F33" w:rsidRDefault="00A1168D" w:rsidP="00A1168D">
      <w:pPr>
        <w:spacing w:line="252" w:lineRule="auto"/>
        <w:jc w:val="both"/>
        <w:rPr>
          <w:rFonts w:ascii="Times New Roman" w:hAnsi="Times New Roman" w:cs="Times New Roman"/>
          <w:sz w:val="24"/>
          <w:szCs w:val="24"/>
        </w:rPr>
      </w:pPr>
      <w:r w:rsidRPr="00B83F33">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05B5F0DA" w14:textId="629AE0E8" w:rsidR="00A9111D" w:rsidRDefault="00EB3E5D" w:rsidP="00EB3E5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2</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pretendenta</w:t>
      </w:r>
      <w:r w:rsidRPr="00513E0D">
        <w:rPr>
          <w:rFonts w:ascii="Times New Roman" w:hAnsi="Times New Roman" w:cs="Times New Roman"/>
          <w:bCs/>
          <w:sz w:val="24"/>
          <w:szCs w:val="24"/>
          <w:lang w:eastAsia="ar-SA"/>
        </w:rPr>
        <w:t xml:space="preserve"> rīcībā ir </w:t>
      </w:r>
      <w:r w:rsidRPr="00020A62">
        <w:rPr>
          <w:rFonts w:ascii="Times New Roman" w:hAnsi="Times New Roman" w:cs="Times New Roman"/>
          <w:bCs/>
          <w:sz w:val="24"/>
          <w:szCs w:val="24"/>
          <w:lang w:eastAsia="ar-SA"/>
        </w:rPr>
        <w:t>pietiekamie tehniskie un cilvēku resursi, lai nodrošinātu kvalitatīvu un prasībām atbilstoš</w:t>
      </w:r>
      <w:r>
        <w:rPr>
          <w:rFonts w:ascii="Times New Roman" w:hAnsi="Times New Roman" w:cs="Times New Roman"/>
          <w:bCs/>
          <w:sz w:val="24"/>
          <w:szCs w:val="24"/>
          <w:lang w:eastAsia="ar-SA"/>
        </w:rPr>
        <w:t xml:space="preserve">u </w:t>
      </w:r>
      <w:r w:rsidR="00D34E88">
        <w:rPr>
          <w:rFonts w:ascii="Times New Roman" w:hAnsi="Times New Roman" w:cs="Times New Roman"/>
          <w:bCs/>
          <w:sz w:val="24"/>
          <w:szCs w:val="24"/>
          <w:lang w:eastAsia="ar-SA"/>
        </w:rPr>
        <w:t>piegādi</w:t>
      </w:r>
      <w:r w:rsidRPr="00020A62">
        <w:rPr>
          <w:rFonts w:ascii="Times New Roman" w:hAnsi="Times New Roman" w:cs="Times New Roman"/>
          <w:bCs/>
          <w:sz w:val="24"/>
          <w:szCs w:val="24"/>
          <w:lang w:eastAsia="ar-SA"/>
        </w:rPr>
        <w:t>.</w:t>
      </w:r>
    </w:p>
    <w:p w14:paraId="3C1414D1" w14:textId="675214C2" w:rsidR="00C5012A" w:rsidRPr="00BB40B2" w:rsidRDefault="0031681B" w:rsidP="00C5012A">
      <w:pPr>
        <w:spacing w:before="120" w:after="0" w:line="240" w:lineRule="auto"/>
        <w:jc w:val="both"/>
        <w:rPr>
          <w:rFonts w:ascii="Times New Roman" w:hAnsi="Times New Roman" w:cs="Times New Roman"/>
          <w:b/>
          <w:bCs/>
          <w:sz w:val="24"/>
          <w:szCs w:val="24"/>
          <w:lang w:eastAsia="ar-SA"/>
        </w:rPr>
      </w:pPr>
      <w:r w:rsidRPr="0031681B">
        <w:rPr>
          <w:rFonts w:ascii="Times New Roman" w:hAnsi="Times New Roman" w:cs="Times New Roman"/>
          <w:b/>
          <w:sz w:val="24"/>
          <w:szCs w:val="24"/>
          <w:lang w:eastAsia="ar-SA"/>
        </w:rPr>
        <w:t>3.3.</w:t>
      </w:r>
      <w:r w:rsidRPr="0031681B">
        <w:rPr>
          <w:rFonts w:ascii="Times New Roman" w:hAnsi="Times New Roman" w:cs="Times New Roman"/>
          <w:bCs/>
          <w:sz w:val="24"/>
          <w:szCs w:val="24"/>
        </w:rPr>
        <w:t xml:space="preserve"> </w:t>
      </w:r>
      <w:r w:rsidR="00C5012A" w:rsidRPr="00C5012A">
        <w:rPr>
          <w:rFonts w:ascii="Times New Roman" w:hAnsi="Times New Roman" w:cs="Times New Roman"/>
          <w:bCs/>
          <w:sz w:val="24"/>
          <w:szCs w:val="24"/>
        </w:rPr>
        <w:t>Saimnieciskās un finanšu spējas:</w:t>
      </w:r>
    </w:p>
    <w:tbl>
      <w:tblPr>
        <w:tblStyle w:val="TableGrid"/>
        <w:tblW w:w="0" w:type="auto"/>
        <w:tblLook w:val="04A0" w:firstRow="1" w:lastRow="0" w:firstColumn="1" w:lastColumn="0" w:noHBand="0" w:noVBand="1"/>
      </w:tblPr>
      <w:tblGrid>
        <w:gridCol w:w="4672"/>
        <w:gridCol w:w="2411"/>
        <w:gridCol w:w="2261"/>
      </w:tblGrid>
      <w:tr w:rsidR="00C5012A" w:rsidRPr="005C1912" w14:paraId="38B264AF" w14:textId="77777777" w:rsidTr="007940D3">
        <w:trPr>
          <w:trHeight w:val="306"/>
        </w:trPr>
        <w:tc>
          <w:tcPr>
            <w:tcW w:w="4672" w:type="dxa"/>
            <w:shd w:val="clear" w:color="auto" w:fill="DEEAF6" w:themeFill="accent5" w:themeFillTint="33"/>
            <w:vAlign w:val="center"/>
          </w:tcPr>
          <w:p w14:paraId="696F6C64" w14:textId="77777777" w:rsidR="00C5012A" w:rsidRPr="005C1912" w:rsidRDefault="00C5012A" w:rsidP="007940D3">
            <w:pPr>
              <w:rPr>
                <w:rFonts w:ascii="Times New Roman" w:hAnsi="Times New Roman"/>
                <w:b/>
                <w:sz w:val="24"/>
                <w:szCs w:val="24"/>
              </w:rPr>
            </w:pPr>
            <w:r w:rsidRPr="005C1912">
              <w:rPr>
                <w:rFonts w:ascii="Times New Roman" w:hAnsi="Times New Roman"/>
                <w:b/>
                <w:sz w:val="24"/>
                <w:szCs w:val="24"/>
              </w:rPr>
              <w:t>Kopējais apgrozījums</w:t>
            </w:r>
          </w:p>
        </w:tc>
        <w:tc>
          <w:tcPr>
            <w:tcW w:w="4672" w:type="dxa"/>
            <w:gridSpan w:val="2"/>
            <w:shd w:val="clear" w:color="auto" w:fill="DEEAF6" w:themeFill="accent5" w:themeFillTint="33"/>
            <w:vAlign w:val="center"/>
          </w:tcPr>
          <w:p w14:paraId="729E29B1" w14:textId="77777777" w:rsidR="00C5012A" w:rsidRPr="005C1912" w:rsidRDefault="00C5012A" w:rsidP="007940D3">
            <w:pPr>
              <w:rPr>
                <w:rFonts w:ascii="Times New Roman" w:hAnsi="Times New Roman"/>
                <w:b/>
                <w:sz w:val="24"/>
                <w:szCs w:val="24"/>
              </w:rPr>
            </w:pPr>
            <w:r w:rsidRPr="005C1912">
              <w:rPr>
                <w:rFonts w:ascii="Times New Roman" w:hAnsi="Times New Roman"/>
                <w:b/>
                <w:sz w:val="24"/>
                <w:szCs w:val="24"/>
              </w:rPr>
              <w:t>Gads</w:t>
            </w:r>
          </w:p>
        </w:tc>
      </w:tr>
      <w:tr w:rsidR="00C5012A" w:rsidRPr="005C1912" w14:paraId="50D89AAB" w14:textId="77777777" w:rsidTr="007940D3">
        <w:trPr>
          <w:trHeight w:val="396"/>
        </w:trPr>
        <w:tc>
          <w:tcPr>
            <w:tcW w:w="4672" w:type="dxa"/>
            <w:vAlign w:val="center"/>
          </w:tcPr>
          <w:p w14:paraId="2ECD714E" w14:textId="77777777" w:rsidR="00C5012A" w:rsidRPr="005C1912" w:rsidRDefault="00C5012A" w:rsidP="007940D3">
            <w:pPr>
              <w:rPr>
                <w:rFonts w:ascii="Times New Roman" w:hAnsi="Times New Roman"/>
                <w:b/>
                <w:bCs/>
                <w:sz w:val="24"/>
                <w:szCs w:val="24"/>
              </w:rPr>
            </w:pPr>
          </w:p>
        </w:tc>
        <w:tc>
          <w:tcPr>
            <w:tcW w:w="4672" w:type="dxa"/>
            <w:gridSpan w:val="2"/>
            <w:vAlign w:val="center"/>
          </w:tcPr>
          <w:p w14:paraId="1A808E1C" w14:textId="77777777" w:rsidR="00C5012A" w:rsidRPr="005C1912" w:rsidRDefault="00C5012A" w:rsidP="007940D3">
            <w:pPr>
              <w:rPr>
                <w:rFonts w:ascii="Times New Roman" w:hAnsi="Times New Roman"/>
                <w:sz w:val="24"/>
                <w:szCs w:val="24"/>
              </w:rPr>
            </w:pPr>
            <w:r w:rsidRPr="005C1912">
              <w:rPr>
                <w:rFonts w:ascii="Times New Roman" w:hAnsi="Times New Roman"/>
                <w:sz w:val="24"/>
                <w:szCs w:val="24"/>
              </w:rPr>
              <w:t>202</w:t>
            </w:r>
            <w:r>
              <w:rPr>
                <w:rFonts w:ascii="Times New Roman" w:hAnsi="Times New Roman"/>
                <w:sz w:val="24"/>
                <w:szCs w:val="24"/>
              </w:rPr>
              <w:t>4</w:t>
            </w:r>
            <w:r w:rsidRPr="005C1912">
              <w:rPr>
                <w:rFonts w:ascii="Times New Roman" w:hAnsi="Times New Roman"/>
                <w:sz w:val="24"/>
                <w:szCs w:val="24"/>
              </w:rPr>
              <w:t>.</w:t>
            </w:r>
            <w:r>
              <w:rPr>
                <w:rFonts w:ascii="Times New Roman" w:hAnsi="Times New Roman"/>
                <w:sz w:val="24"/>
                <w:szCs w:val="24"/>
              </w:rPr>
              <w:t>*</w:t>
            </w:r>
          </w:p>
        </w:tc>
      </w:tr>
      <w:tr w:rsidR="00C5012A" w:rsidRPr="005C1912" w14:paraId="123D09CA" w14:textId="77777777" w:rsidTr="007940D3">
        <w:trPr>
          <w:trHeight w:val="415"/>
        </w:trPr>
        <w:tc>
          <w:tcPr>
            <w:tcW w:w="4672" w:type="dxa"/>
            <w:vAlign w:val="center"/>
          </w:tcPr>
          <w:p w14:paraId="20B26B70" w14:textId="77777777" w:rsidR="00C5012A" w:rsidRPr="005C1912" w:rsidRDefault="00C5012A" w:rsidP="007940D3">
            <w:pPr>
              <w:rPr>
                <w:rFonts w:ascii="Times New Roman" w:hAnsi="Times New Roman"/>
                <w:b/>
                <w:bCs/>
                <w:sz w:val="24"/>
                <w:szCs w:val="24"/>
              </w:rPr>
            </w:pPr>
          </w:p>
        </w:tc>
        <w:tc>
          <w:tcPr>
            <w:tcW w:w="4672" w:type="dxa"/>
            <w:gridSpan w:val="2"/>
            <w:vAlign w:val="center"/>
          </w:tcPr>
          <w:p w14:paraId="77D06EF1" w14:textId="77777777" w:rsidR="00C5012A" w:rsidRPr="005C1912" w:rsidRDefault="00C5012A" w:rsidP="007940D3">
            <w:pPr>
              <w:rPr>
                <w:rFonts w:ascii="Times New Roman" w:hAnsi="Times New Roman"/>
                <w:sz w:val="24"/>
                <w:szCs w:val="24"/>
              </w:rPr>
            </w:pPr>
            <w:r w:rsidRPr="005C1912">
              <w:rPr>
                <w:rFonts w:ascii="Times New Roman" w:hAnsi="Times New Roman"/>
                <w:sz w:val="24"/>
                <w:szCs w:val="24"/>
              </w:rPr>
              <w:t>20</w:t>
            </w:r>
            <w:r>
              <w:rPr>
                <w:rFonts w:ascii="Times New Roman" w:hAnsi="Times New Roman"/>
                <w:sz w:val="24"/>
                <w:szCs w:val="24"/>
              </w:rPr>
              <w:t>23</w:t>
            </w:r>
            <w:r w:rsidRPr="005C1912">
              <w:rPr>
                <w:rFonts w:ascii="Times New Roman" w:hAnsi="Times New Roman"/>
                <w:sz w:val="24"/>
                <w:szCs w:val="24"/>
              </w:rPr>
              <w:t>.</w:t>
            </w:r>
          </w:p>
        </w:tc>
      </w:tr>
      <w:tr w:rsidR="00C5012A" w:rsidRPr="005C1912" w14:paraId="62C78F2E" w14:textId="77777777" w:rsidTr="007940D3">
        <w:trPr>
          <w:trHeight w:val="421"/>
        </w:trPr>
        <w:tc>
          <w:tcPr>
            <w:tcW w:w="4672" w:type="dxa"/>
            <w:vAlign w:val="center"/>
          </w:tcPr>
          <w:p w14:paraId="4AAD5623" w14:textId="77777777" w:rsidR="00C5012A" w:rsidRPr="005C1912" w:rsidRDefault="00C5012A" w:rsidP="007940D3">
            <w:pPr>
              <w:rPr>
                <w:rFonts w:ascii="Times New Roman" w:hAnsi="Times New Roman"/>
                <w:b/>
                <w:bCs/>
                <w:sz w:val="24"/>
                <w:szCs w:val="24"/>
              </w:rPr>
            </w:pPr>
          </w:p>
        </w:tc>
        <w:tc>
          <w:tcPr>
            <w:tcW w:w="4672" w:type="dxa"/>
            <w:gridSpan w:val="2"/>
            <w:vAlign w:val="center"/>
          </w:tcPr>
          <w:p w14:paraId="76CE48B0" w14:textId="77777777" w:rsidR="00C5012A" w:rsidRPr="005C1912" w:rsidRDefault="00C5012A" w:rsidP="007940D3">
            <w:pPr>
              <w:rPr>
                <w:rFonts w:ascii="Times New Roman" w:hAnsi="Times New Roman"/>
                <w:sz w:val="24"/>
                <w:szCs w:val="24"/>
              </w:rPr>
            </w:pPr>
            <w:r w:rsidRPr="005C1912">
              <w:rPr>
                <w:rFonts w:ascii="Times New Roman" w:hAnsi="Times New Roman"/>
                <w:sz w:val="24"/>
                <w:szCs w:val="24"/>
              </w:rPr>
              <w:t>20</w:t>
            </w:r>
            <w:r>
              <w:rPr>
                <w:rFonts w:ascii="Times New Roman" w:hAnsi="Times New Roman"/>
                <w:sz w:val="24"/>
                <w:szCs w:val="24"/>
              </w:rPr>
              <w:t>22</w:t>
            </w:r>
            <w:r w:rsidRPr="005C1912">
              <w:rPr>
                <w:rFonts w:ascii="Times New Roman" w:hAnsi="Times New Roman"/>
                <w:sz w:val="24"/>
                <w:szCs w:val="24"/>
              </w:rPr>
              <w:t>.</w:t>
            </w:r>
          </w:p>
        </w:tc>
      </w:tr>
      <w:tr w:rsidR="00C5012A" w:rsidRPr="005C1912" w14:paraId="3066E141" w14:textId="77777777" w:rsidTr="007940D3">
        <w:trPr>
          <w:trHeight w:val="421"/>
        </w:trPr>
        <w:tc>
          <w:tcPr>
            <w:tcW w:w="4672" w:type="dxa"/>
            <w:vAlign w:val="center"/>
          </w:tcPr>
          <w:p w14:paraId="1CCCD2AC" w14:textId="77777777" w:rsidR="00C5012A" w:rsidRPr="005C1912" w:rsidRDefault="00C5012A" w:rsidP="007940D3">
            <w:pPr>
              <w:rPr>
                <w:rFonts w:ascii="Times New Roman" w:hAnsi="Times New Roman"/>
                <w:b/>
                <w:bCs/>
                <w:sz w:val="24"/>
                <w:szCs w:val="24"/>
              </w:rPr>
            </w:pPr>
          </w:p>
        </w:tc>
        <w:tc>
          <w:tcPr>
            <w:tcW w:w="4672" w:type="dxa"/>
            <w:gridSpan w:val="2"/>
            <w:vAlign w:val="center"/>
          </w:tcPr>
          <w:p w14:paraId="78BAC6BB" w14:textId="77777777" w:rsidR="00C5012A" w:rsidRPr="005C1912" w:rsidRDefault="00C5012A" w:rsidP="007940D3">
            <w:pPr>
              <w:rPr>
                <w:rFonts w:ascii="Times New Roman" w:hAnsi="Times New Roman"/>
                <w:sz w:val="24"/>
                <w:szCs w:val="24"/>
              </w:rPr>
            </w:pPr>
            <w:r>
              <w:rPr>
                <w:rFonts w:ascii="Times New Roman" w:hAnsi="Times New Roman"/>
                <w:sz w:val="24"/>
                <w:szCs w:val="24"/>
              </w:rPr>
              <w:t>2021.</w:t>
            </w:r>
          </w:p>
        </w:tc>
      </w:tr>
      <w:tr w:rsidR="00C5012A" w:rsidRPr="005C1912" w14:paraId="6B79C33A" w14:textId="77777777" w:rsidTr="007940D3">
        <w:trPr>
          <w:trHeight w:val="839"/>
        </w:trPr>
        <w:tc>
          <w:tcPr>
            <w:tcW w:w="7083" w:type="dxa"/>
            <w:gridSpan w:val="2"/>
            <w:shd w:val="clear" w:color="auto" w:fill="DEEAF6" w:themeFill="accent5" w:themeFillTint="33"/>
            <w:vAlign w:val="center"/>
          </w:tcPr>
          <w:p w14:paraId="75DC550C" w14:textId="77777777" w:rsidR="00C5012A" w:rsidRPr="005C1912" w:rsidRDefault="00C5012A" w:rsidP="007940D3">
            <w:pPr>
              <w:rPr>
                <w:rFonts w:ascii="Times New Roman" w:hAnsi="Times New Roman"/>
                <w:b/>
                <w:sz w:val="24"/>
                <w:szCs w:val="24"/>
              </w:rPr>
            </w:pPr>
            <w:r w:rsidRPr="007607BB">
              <w:rPr>
                <w:rFonts w:ascii="Times New Roman" w:hAnsi="Times New Roman"/>
                <w:b/>
                <w:color w:val="000000" w:themeColor="text1"/>
                <w:sz w:val="24"/>
                <w:szCs w:val="24"/>
              </w:rPr>
              <w:t>Pozitīvs pašu kapitāls 202</w:t>
            </w:r>
            <w:r>
              <w:rPr>
                <w:rFonts w:ascii="Times New Roman" w:hAnsi="Times New Roman"/>
                <w:b/>
                <w:color w:val="000000" w:themeColor="text1"/>
                <w:sz w:val="24"/>
                <w:szCs w:val="24"/>
              </w:rPr>
              <w:t>3</w:t>
            </w:r>
            <w:r w:rsidRPr="007607BB">
              <w:rPr>
                <w:rFonts w:ascii="Times New Roman" w:hAnsi="Times New Roman"/>
                <w:b/>
                <w:color w:val="000000" w:themeColor="text1"/>
                <w:sz w:val="24"/>
                <w:szCs w:val="24"/>
              </w:rPr>
              <w:t>. gadā</w:t>
            </w:r>
          </w:p>
        </w:tc>
        <w:tc>
          <w:tcPr>
            <w:tcW w:w="2261" w:type="dxa"/>
            <w:vAlign w:val="center"/>
          </w:tcPr>
          <w:p w14:paraId="20B7B6C8" w14:textId="77777777" w:rsidR="00C5012A" w:rsidRPr="005C1912" w:rsidRDefault="00000000" w:rsidP="007940D3">
            <w:pPr>
              <w:rPr>
                <w:rFonts w:ascii="Times New Roman" w:hAnsi="Times New Roman"/>
                <w:sz w:val="24"/>
                <w:szCs w:val="24"/>
              </w:rPr>
            </w:pPr>
            <w:sdt>
              <w:sdtPr>
                <w:rPr>
                  <w:rFonts w:ascii="Times New Roman" w:hAnsi="Times New Roman"/>
                  <w:sz w:val="24"/>
                  <w:szCs w:val="24"/>
                </w:rPr>
                <w:id w:val="-703242809"/>
                <w14:checkbox>
                  <w14:checked w14:val="0"/>
                  <w14:checkedState w14:val="2612" w14:font="MS Gothic"/>
                  <w14:uncheckedState w14:val="2610" w14:font="MS Gothic"/>
                </w14:checkbox>
              </w:sdtPr>
              <w:sdtContent>
                <w:r w:rsidR="00C5012A" w:rsidRPr="005C1912">
                  <w:rPr>
                    <w:rFonts w:ascii="Segoe UI Symbol" w:hAnsi="Segoe UI Symbol" w:cs="Segoe UI Symbol"/>
                    <w:sz w:val="24"/>
                    <w:szCs w:val="24"/>
                  </w:rPr>
                  <w:t>☐</w:t>
                </w:r>
              </w:sdtContent>
            </w:sdt>
            <w:r w:rsidR="00C5012A" w:rsidRPr="005C1912">
              <w:rPr>
                <w:rFonts w:ascii="Times New Roman" w:hAnsi="Times New Roman"/>
                <w:sz w:val="24"/>
                <w:szCs w:val="24"/>
              </w:rPr>
              <w:t xml:space="preserve">  Atbilst</w:t>
            </w:r>
          </w:p>
          <w:p w14:paraId="42EBCF3A" w14:textId="77777777" w:rsidR="00C5012A" w:rsidRPr="005C1912" w:rsidRDefault="00000000" w:rsidP="007940D3">
            <w:pPr>
              <w:rPr>
                <w:rFonts w:ascii="Times New Roman" w:hAnsi="Times New Roman"/>
                <w:sz w:val="24"/>
                <w:szCs w:val="24"/>
              </w:rPr>
            </w:pPr>
            <w:sdt>
              <w:sdtPr>
                <w:rPr>
                  <w:rFonts w:ascii="Times New Roman" w:hAnsi="Times New Roman"/>
                  <w:sz w:val="24"/>
                  <w:szCs w:val="24"/>
                </w:rPr>
                <w:id w:val="-106199125"/>
                <w14:checkbox>
                  <w14:checked w14:val="0"/>
                  <w14:checkedState w14:val="2612" w14:font="MS Gothic"/>
                  <w14:uncheckedState w14:val="2610" w14:font="MS Gothic"/>
                </w14:checkbox>
              </w:sdtPr>
              <w:sdtContent>
                <w:r w:rsidR="00C5012A" w:rsidRPr="005C1912">
                  <w:rPr>
                    <w:rFonts w:ascii="Segoe UI Symbol" w:hAnsi="Segoe UI Symbol" w:cs="Segoe UI Symbol"/>
                    <w:sz w:val="24"/>
                    <w:szCs w:val="24"/>
                  </w:rPr>
                  <w:t>☐</w:t>
                </w:r>
              </w:sdtContent>
            </w:sdt>
            <w:r w:rsidR="00C5012A" w:rsidRPr="005C1912">
              <w:rPr>
                <w:rFonts w:ascii="Times New Roman" w:hAnsi="Times New Roman"/>
                <w:sz w:val="24"/>
                <w:szCs w:val="24"/>
              </w:rPr>
              <w:t xml:space="preserve">  Neatbilst</w:t>
            </w:r>
          </w:p>
        </w:tc>
      </w:tr>
      <w:tr w:rsidR="00C5012A" w:rsidRPr="005C1912" w14:paraId="28A33E03" w14:textId="77777777" w:rsidTr="007940D3">
        <w:trPr>
          <w:trHeight w:val="836"/>
        </w:trPr>
        <w:tc>
          <w:tcPr>
            <w:tcW w:w="7083" w:type="dxa"/>
            <w:gridSpan w:val="2"/>
            <w:shd w:val="clear" w:color="auto" w:fill="DEEAF6" w:themeFill="accent5" w:themeFillTint="33"/>
            <w:vAlign w:val="center"/>
          </w:tcPr>
          <w:p w14:paraId="39437C23" w14:textId="77777777" w:rsidR="00C5012A" w:rsidRPr="005C1912" w:rsidRDefault="00C5012A" w:rsidP="007940D3">
            <w:pPr>
              <w:rPr>
                <w:rFonts w:ascii="Times New Roman" w:hAnsi="Times New Roman"/>
                <w:b/>
                <w:sz w:val="24"/>
                <w:szCs w:val="24"/>
              </w:rPr>
            </w:pPr>
            <w:r w:rsidRPr="005C1912">
              <w:rPr>
                <w:rFonts w:ascii="Times New Roman" w:hAnsi="Times New Roman"/>
                <w:b/>
                <w:sz w:val="24"/>
                <w:szCs w:val="24"/>
              </w:rPr>
              <w:t xml:space="preserve">Likviditātes koeficients </w:t>
            </w:r>
            <w:r w:rsidRPr="005C1912">
              <w:rPr>
                <w:rFonts w:ascii="Times New Roman" w:hAnsi="Times New Roman"/>
                <w:sz w:val="24"/>
                <w:szCs w:val="24"/>
              </w:rPr>
              <w:t>(“Apgrozāmie līdzekļi kopā” dalījums ar bilances rindu “Īstermiņa kreditori kopā”)</w:t>
            </w:r>
            <w:r w:rsidRPr="005C1912">
              <w:rPr>
                <w:rFonts w:ascii="Times New Roman" w:hAnsi="Times New Roman"/>
                <w:b/>
                <w:sz w:val="24"/>
                <w:szCs w:val="24"/>
              </w:rPr>
              <w:t xml:space="preserve">  </w:t>
            </w:r>
            <w:r w:rsidRPr="00971B8A">
              <w:rPr>
                <w:rFonts w:ascii="Times New Roman" w:hAnsi="Times New Roman"/>
                <w:b/>
                <w:color w:val="000000" w:themeColor="text1"/>
                <w:sz w:val="24"/>
                <w:szCs w:val="24"/>
              </w:rPr>
              <w:t>202</w:t>
            </w:r>
            <w:r>
              <w:rPr>
                <w:rFonts w:ascii="Times New Roman" w:hAnsi="Times New Roman"/>
                <w:b/>
                <w:color w:val="000000" w:themeColor="text1"/>
                <w:sz w:val="24"/>
                <w:szCs w:val="24"/>
              </w:rPr>
              <w:t>3</w:t>
            </w:r>
            <w:r w:rsidRPr="00971B8A">
              <w:rPr>
                <w:rFonts w:ascii="Times New Roman" w:hAnsi="Times New Roman"/>
                <w:b/>
                <w:color w:val="000000" w:themeColor="text1"/>
                <w:sz w:val="24"/>
                <w:szCs w:val="24"/>
              </w:rPr>
              <w:t>. gadā ir vismaz 1</w:t>
            </w:r>
          </w:p>
        </w:tc>
        <w:tc>
          <w:tcPr>
            <w:tcW w:w="2261" w:type="dxa"/>
            <w:vAlign w:val="center"/>
          </w:tcPr>
          <w:p w14:paraId="6CFE0C20" w14:textId="77777777" w:rsidR="00C5012A" w:rsidRPr="005C1912" w:rsidRDefault="00000000" w:rsidP="007940D3">
            <w:pPr>
              <w:rPr>
                <w:rFonts w:ascii="Times New Roman" w:hAnsi="Times New Roman"/>
                <w:sz w:val="24"/>
                <w:szCs w:val="24"/>
              </w:rPr>
            </w:pPr>
            <w:sdt>
              <w:sdtPr>
                <w:rPr>
                  <w:rFonts w:ascii="Times New Roman" w:hAnsi="Times New Roman"/>
                  <w:sz w:val="24"/>
                  <w:szCs w:val="24"/>
                </w:rPr>
                <w:id w:val="1920217687"/>
                <w14:checkbox>
                  <w14:checked w14:val="0"/>
                  <w14:checkedState w14:val="2612" w14:font="MS Gothic"/>
                  <w14:uncheckedState w14:val="2610" w14:font="MS Gothic"/>
                </w14:checkbox>
              </w:sdtPr>
              <w:sdtContent>
                <w:r w:rsidR="00C5012A" w:rsidRPr="005C1912">
                  <w:rPr>
                    <w:rFonts w:ascii="Segoe UI Symbol" w:hAnsi="Segoe UI Symbol" w:cs="Segoe UI Symbol"/>
                    <w:sz w:val="24"/>
                    <w:szCs w:val="24"/>
                  </w:rPr>
                  <w:t>☐</w:t>
                </w:r>
              </w:sdtContent>
            </w:sdt>
            <w:r w:rsidR="00C5012A" w:rsidRPr="005C1912">
              <w:rPr>
                <w:rFonts w:ascii="Times New Roman" w:hAnsi="Times New Roman"/>
                <w:sz w:val="24"/>
                <w:szCs w:val="24"/>
              </w:rPr>
              <w:t xml:space="preserve">  Atbilst</w:t>
            </w:r>
          </w:p>
          <w:p w14:paraId="6924176A" w14:textId="77777777" w:rsidR="00C5012A" w:rsidRPr="005C1912" w:rsidRDefault="00000000" w:rsidP="007940D3">
            <w:pPr>
              <w:rPr>
                <w:rFonts w:ascii="Times New Roman" w:hAnsi="Times New Roman"/>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Content>
                <w:r w:rsidR="00C5012A" w:rsidRPr="005C1912">
                  <w:rPr>
                    <w:rFonts w:ascii="Segoe UI Symbol" w:hAnsi="Segoe UI Symbol" w:cs="Segoe UI Symbol"/>
                    <w:sz w:val="24"/>
                    <w:szCs w:val="24"/>
                  </w:rPr>
                  <w:t>☐</w:t>
                </w:r>
              </w:sdtContent>
            </w:sdt>
            <w:r w:rsidR="00C5012A" w:rsidRPr="005C1912">
              <w:rPr>
                <w:rFonts w:ascii="Times New Roman" w:hAnsi="Times New Roman"/>
                <w:sz w:val="24"/>
                <w:szCs w:val="24"/>
              </w:rPr>
              <w:t xml:space="preserve">  Neatbilst</w:t>
            </w:r>
          </w:p>
        </w:tc>
      </w:tr>
    </w:tbl>
    <w:p w14:paraId="198EC046" w14:textId="77777777" w:rsidR="00C5012A" w:rsidRPr="002133D1" w:rsidRDefault="00C5012A" w:rsidP="00C5012A">
      <w:pPr>
        <w:spacing w:before="120" w:after="120" w:line="240" w:lineRule="auto"/>
        <w:rPr>
          <w:rFonts w:ascii="Times New Roman" w:hAnsi="Times New Roman" w:cs="Times New Roman"/>
          <w:b/>
          <w:bCs/>
          <w:i/>
          <w:iCs/>
          <w:color w:val="000000" w:themeColor="text1"/>
          <w:sz w:val="24"/>
          <w:szCs w:val="24"/>
        </w:rPr>
      </w:pPr>
      <w:r w:rsidRPr="002133D1">
        <w:rPr>
          <w:rFonts w:ascii="Times New Roman" w:hAnsi="Times New Roman" w:cs="Times New Roman"/>
          <w:b/>
          <w:bCs/>
          <w:i/>
          <w:iCs/>
          <w:color w:val="000000" w:themeColor="text1"/>
          <w:sz w:val="24"/>
          <w:szCs w:val="24"/>
        </w:rPr>
        <w:t>“*”- ja dati jau ir pieejami</w:t>
      </w:r>
    </w:p>
    <w:p w14:paraId="6EFE9618" w14:textId="080B7F02" w:rsidR="00EB3E5D" w:rsidRDefault="00EB3E5D" w:rsidP="00C5012A">
      <w:pPr>
        <w:spacing w:before="120" w:after="0" w:line="240" w:lineRule="auto"/>
        <w:jc w:val="both"/>
        <w:rPr>
          <w:rFonts w:ascii="Times New Roman" w:hAnsi="Times New Roman" w:cs="Times New Roman"/>
          <w:sz w:val="24"/>
          <w:szCs w:val="24"/>
          <w:lang w:eastAsia="ar-SA"/>
        </w:rPr>
      </w:pPr>
      <w:r w:rsidRPr="00BB40B2">
        <w:rPr>
          <w:rFonts w:ascii="Times New Roman" w:hAnsi="Times New Roman" w:cs="Times New Roman"/>
          <w:b/>
          <w:bCs/>
          <w:sz w:val="24"/>
          <w:szCs w:val="24"/>
          <w:lang w:eastAsia="ar-SA"/>
        </w:rPr>
        <w:t>3.</w:t>
      </w:r>
      <w:r>
        <w:rPr>
          <w:rFonts w:ascii="Times New Roman" w:hAnsi="Times New Roman" w:cs="Times New Roman"/>
          <w:b/>
          <w:bCs/>
          <w:sz w:val="24"/>
          <w:szCs w:val="24"/>
          <w:lang w:eastAsia="ar-SA"/>
        </w:rPr>
        <w:t>4</w:t>
      </w:r>
      <w:r w:rsidRPr="00BB40B2">
        <w:rPr>
          <w:rFonts w:ascii="Times New Roman" w:hAnsi="Times New Roman" w:cs="Times New Roman"/>
          <w:b/>
          <w:bCs/>
          <w:sz w:val="24"/>
          <w:szCs w:val="24"/>
          <w:lang w:eastAsia="ar-SA"/>
        </w:rPr>
        <w:t>. </w:t>
      </w:r>
      <w:r w:rsidRPr="00BB40B2">
        <w:rPr>
          <w:rFonts w:ascii="Times New Roman" w:hAnsi="Times New Roman" w:cs="Times New Roman"/>
          <w:sz w:val="24"/>
          <w:szCs w:val="24"/>
          <w:lang w:eastAsia="ar-SA"/>
        </w:rPr>
        <w:t xml:space="preserve">Esam iepazinušies ar </w:t>
      </w:r>
      <w:r>
        <w:rPr>
          <w:rFonts w:ascii="Times New Roman" w:hAnsi="Times New Roman" w:cs="Times New Roman"/>
          <w:sz w:val="24"/>
          <w:szCs w:val="24"/>
          <w:lang w:eastAsia="ar-SA"/>
        </w:rPr>
        <w:t xml:space="preserve">iepirkuma tehnisko </w:t>
      </w:r>
      <w:r w:rsidRPr="00BB40B2">
        <w:rPr>
          <w:rFonts w:ascii="Times New Roman" w:hAnsi="Times New Roman" w:cs="Times New Roman"/>
          <w:sz w:val="24"/>
          <w:szCs w:val="24"/>
          <w:lang w:eastAsia="ar-SA"/>
        </w:rPr>
        <w:t>specifikācij</w:t>
      </w:r>
      <w:r>
        <w:rPr>
          <w:rFonts w:ascii="Times New Roman" w:hAnsi="Times New Roman" w:cs="Times New Roman"/>
          <w:sz w:val="24"/>
          <w:szCs w:val="24"/>
          <w:lang w:eastAsia="ar-SA"/>
        </w:rPr>
        <w:t>u</w:t>
      </w:r>
      <w:r w:rsidR="00C011CA">
        <w:rPr>
          <w:rFonts w:ascii="Times New Roman" w:hAnsi="Times New Roman" w:cs="Times New Roman"/>
          <w:sz w:val="24"/>
          <w:szCs w:val="24"/>
          <w:lang w:eastAsia="ar-SA"/>
        </w:rPr>
        <w:t xml:space="preserve"> </w:t>
      </w:r>
      <w:r w:rsidRPr="00BB40B2">
        <w:rPr>
          <w:rFonts w:ascii="Times New Roman" w:hAnsi="Times New Roman" w:cs="Times New Roman"/>
          <w:sz w:val="24"/>
          <w:szCs w:val="24"/>
          <w:lang w:eastAsia="ar-SA"/>
        </w:rPr>
        <w:t>un atzīstam</w:t>
      </w:r>
      <w:r>
        <w:rPr>
          <w:rFonts w:ascii="Times New Roman" w:hAnsi="Times New Roman" w:cs="Times New Roman"/>
          <w:sz w:val="24"/>
          <w:szCs w:val="24"/>
          <w:lang w:eastAsia="ar-SA"/>
        </w:rPr>
        <w:t xml:space="preserve"> to par</w:t>
      </w:r>
      <w:r w:rsidRPr="00BB40B2">
        <w:rPr>
          <w:rFonts w:ascii="Times New Roman" w:hAnsi="Times New Roman" w:cs="Times New Roman"/>
          <w:sz w:val="24"/>
          <w:szCs w:val="24"/>
          <w:lang w:eastAsia="ar-SA"/>
        </w:rPr>
        <w:t>:</w:t>
      </w:r>
    </w:p>
    <w:p w14:paraId="37D10491" w14:textId="77777777" w:rsidR="00EB3E5D" w:rsidRPr="00BB40B2" w:rsidRDefault="00000000" w:rsidP="00EB3E5D">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Content>
          <w:r w:rsidR="00EB3E5D">
            <w:rPr>
              <w:rFonts w:ascii="MS Gothic" w:eastAsia="MS Gothic" w:hAnsi="MS Gothic" w:cs="Times New Roman" w:hint="eastAsia"/>
              <w:bCs/>
              <w:sz w:val="24"/>
              <w:szCs w:val="24"/>
              <w:lang w:eastAsia="ar-SA"/>
            </w:rPr>
            <w:t>☐</w:t>
          </w:r>
        </w:sdtContent>
      </w:sdt>
      <w:r w:rsidR="00EB3E5D" w:rsidRPr="00BB40B2">
        <w:rPr>
          <w:rFonts w:ascii="Times New Roman" w:hAnsi="Times New Roman" w:cs="Times New Roman"/>
          <w:bCs/>
          <w:sz w:val="24"/>
          <w:szCs w:val="24"/>
          <w:lang w:eastAsia="ar-SA"/>
        </w:rPr>
        <w:t> izpildāmu un tās saturs ir pietiekams, lai iesniegtu piedāvājumu;</w:t>
      </w:r>
    </w:p>
    <w:p w14:paraId="68A8ED3D" w14:textId="77777777" w:rsidR="00EB3E5D" w:rsidRPr="00BB40B2" w:rsidRDefault="00000000" w:rsidP="00EB3E5D">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Content>
          <w:r w:rsidR="00EB3E5D">
            <w:rPr>
              <w:rFonts w:ascii="MS Gothic" w:eastAsia="MS Gothic" w:hAnsi="MS Gothic" w:cs="Times New Roman" w:hint="eastAsia"/>
              <w:bCs/>
              <w:sz w:val="24"/>
              <w:szCs w:val="24"/>
              <w:lang w:eastAsia="ar-SA"/>
            </w:rPr>
            <w:t>☐</w:t>
          </w:r>
        </w:sdtContent>
      </w:sdt>
      <w:r w:rsidR="00EB3E5D"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EB3E5D" w:rsidRPr="00BB40B2" w14:paraId="746B7C5E" w14:textId="77777777" w:rsidTr="006C471B">
        <w:trPr>
          <w:jc w:val="center"/>
        </w:trPr>
        <w:tc>
          <w:tcPr>
            <w:tcW w:w="5000" w:type="pct"/>
          </w:tcPr>
          <w:p w14:paraId="33A230B3" w14:textId="77777777" w:rsidR="00EB3E5D" w:rsidRPr="00BB40B2" w:rsidRDefault="00EB3E5D" w:rsidP="00EB3E5D">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Pr>
                <w:rFonts w:ascii="Times New Roman" w:hAnsi="Times New Roman" w:cs="Times New Roman"/>
                <w:bCs/>
                <w:i/>
                <w:iCs/>
                <w:sz w:val="20"/>
                <w:szCs w:val="20"/>
                <w:lang w:eastAsia="ar-SA"/>
              </w:rPr>
              <w:t>tehniskā</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7033204F" w14:textId="77777777" w:rsidR="00EB3E5D" w:rsidRPr="00BB40B2" w:rsidRDefault="00EB3E5D" w:rsidP="00EB3E5D">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5A8F2426" w14:textId="77777777" w:rsidR="00EB3E5D" w:rsidRPr="008D3EA4" w:rsidRDefault="00EB3E5D" w:rsidP="00EB3E5D">
      <w:pPr>
        <w:spacing w:before="16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3.</w:t>
      </w:r>
      <w:r>
        <w:rPr>
          <w:rFonts w:ascii="Times New Roman" w:hAnsi="Times New Roman" w:cs="Times New Roman"/>
          <w:b/>
          <w:bCs/>
          <w:sz w:val="24"/>
          <w:szCs w:val="24"/>
        </w:rPr>
        <w:t>5</w:t>
      </w:r>
      <w:r w:rsidRPr="008D3EA4">
        <w:rPr>
          <w:rFonts w:ascii="Times New Roman" w:hAnsi="Times New Roman" w:cs="Times New Roman"/>
          <w:b/>
          <w:bCs/>
          <w:sz w:val="24"/>
          <w:szCs w:val="24"/>
        </w:rPr>
        <w:t>. </w:t>
      </w:r>
      <w:r w:rsidRPr="008D3EA4">
        <w:rPr>
          <w:rFonts w:ascii="Times New Roman" w:hAnsi="Times New Roman" w:cs="Times New Roman"/>
          <w:sz w:val="24"/>
          <w:szCs w:val="24"/>
        </w:rPr>
        <w:t>Apakšuzņēmēju piesaiste:</w:t>
      </w:r>
    </w:p>
    <w:p w14:paraId="406AA557" w14:textId="3B1127BB" w:rsidR="00EB3E5D" w:rsidRPr="008D3EA4" w:rsidRDefault="00000000" w:rsidP="00EB3E5D">
      <w:pPr>
        <w:pStyle w:val="BodyText2"/>
        <w:tabs>
          <w:tab w:val="clear" w:pos="0"/>
        </w:tabs>
        <w:spacing w:after="120"/>
        <w:ind w:firstLine="720"/>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EB3E5D" w:rsidRPr="008D3EA4">
            <w:rPr>
              <w:rFonts w:ascii="Segoe UI Symbol" w:hAnsi="Segoe UI Symbol" w:cs="Segoe UI Symbol"/>
              <w:szCs w:val="24"/>
            </w:rPr>
            <w:t>☐</w:t>
          </w:r>
        </w:sdtContent>
      </w:sdt>
      <w:r w:rsidR="00EB3E5D" w:rsidRPr="008D3EA4">
        <w:rPr>
          <w:rFonts w:ascii="Times New Roman" w:hAnsi="Times New Roman"/>
          <w:szCs w:val="24"/>
        </w:rPr>
        <w:t xml:space="preserve"> apliecinām, ka </w:t>
      </w:r>
      <w:r w:rsidR="00D34E88">
        <w:rPr>
          <w:rFonts w:ascii="Times New Roman" w:hAnsi="Times New Roman"/>
          <w:szCs w:val="24"/>
        </w:rPr>
        <w:t>piegādi</w:t>
      </w:r>
      <w:r w:rsidR="00EB3E5D">
        <w:rPr>
          <w:rFonts w:ascii="Times New Roman" w:hAnsi="Times New Roman"/>
          <w:szCs w:val="24"/>
        </w:rPr>
        <w:t xml:space="preserve"> </w:t>
      </w:r>
      <w:r w:rsidR="00D34E88">
        <w:rPr>
          <w:rFonts w:ascii="Times New Roman" w:hAnsi="Times New Roman"/>
          <w:szCs w:val="24"/>
        </w:rPr>
        <w:t>veiksim</w:t>
      </w:r>
      <w:r w:rsidR="00EB3E5D" w:rsidRPr="008D3EA4">
        <w:rPr>
          <w:rFonts w:ascii="Times New Roman" w:hAnsi="Times New Roman"/>
          <w:szCs w:val="24"/>
        </w:rPr>
        <w:t xml:space="preserve"> patstāvīgi, nepiesaistot apakšuzņēmējus;</w:t>
      </w:r>
    </w:p>
    <w:p w14:paraId="5655C4C9" w14:textId="6AAC7BE2" w:rsidR="00EB3E5D" w:rsidRPr="00A70D5E" w:rsidRDefault="00000000" w:rsidP="00EB3E5D">
      <w:pPr>
        <w:pStyle w:val="BodyText2"/>
        <w:tabs>
          <w:tab w:val="clear" w:pos="0"/>
        </w:tabs>
        <w:spacing w:after="120"/>
        <w:ind w:firstLine="720"/>
        <w:outlineLvl w:val="9"/>
        <w:rPr>
          <w:rFonts w:ascii="Times New Roman" w:hAnsi="Times New Roman"/>
          <w:szCs w:val="24"/>
        </w:rPr>
      </w:pPr>
      <w:sdt>
        <w:sdtPr>
          <w:rPr>
            <w:rFonts w:ascii="Times New Roman" w:hAnsi="Times New Roman"/>
            <w:szCs w:val="24"/>
          </w:rPr>
          <w:id w:val="601150910"/>
          <w14:checkbox>
            <w14:checked w14:val="0"/>
            <w14:checkedState w14:val="2612" w14:font="MS Gothic"/>
            <w14:uncheckedState w14:val="2610" w14:font="MS Gothic"/>
          </w14:checkbox>
        </w:sdtPr>
        <w:sdtContent>
          <w:r w:rsidR="00EB3E5D" w:rsidRPr="008D3EA4">
            <w:rPr>
              <w:rFonts w:ascii="Segoe UI Symbol" w:hAnsi="Segoe UI Symbol" w:cs="Segoe UI Symbol"/>
              <w:szCs w:val="24"/>
            </w:rPr>
            <w:t>☐</w:t>
          </w:r>
        </w:sdtContent>
      </w:sdt>
      <w:r w:rsidR="00EB3E5D" w:rsidRPr="008D3EA4">
        <w:rPr>
          <w:rFonts w:ascii="Times New Roman" w:hAnsi="Times New Roman"/>
          <w:szCs w:val="24"/>
        </w:rPr>
        <w:t> </w:t>
      </w:r>
      <w:r w:rsidR="00D34E88">
        <w:rPr>
          <w:rFonts w:ascii="Times New Roman" w:hAnsi="Times New Roman"/>
          <w:szCs w:val="24"/>
        </w:rPr>
        <w:t>piegādei</w:t>
      </w:r>
      <w:r w:rsidR="00EB3E5D">
        <w:rPr>
          <w:rFonts w:ascii="Times New Roman" w:hAnsi="Times New Roman"/>
          <w:szCs w:val="24"/>
        </w:rPr>
        <w:t xml:space="preserve"> </w:t>
      </w:r>
      <w:r w:rsidR="000E1BC3" w:rsidRPr="00A70D5E">
        <w:rPr>
          <w:rFonts w:ascii="Times New Roman" w:hAnsi="Times New Roman"/>
          <w:szCs w:val="24"/>
        </w:rPr>
        <w:t>veikšanai</w:t>
      </w:r>
      <w:r w:rsidR="00EB3E5D" w:rsidRPr="00A70D5E">
        <w:rPr>
          <w:rFonts w:ascii="Times New Roman" w:hAnsi="Times New Roman"/>
          <w:szCs w:val="24"/>
        </w:rPr>
        <w:t xml:space="preserve"> ir plānots piesaistīt apakšuzņēmējus (t. sk., pašnodarbinātas personas):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3404"/>
        <w:gridCol w:w="2406"/>
      </w:tblGrid>
      <w:tr w:rsidR="00834F70" w:rsidRPr="00A70D5E" w14:paraId="0ED4BB1A" w14:textId="77777777" w:rsidTr="00834F70">
        <w:trPr>
          <w:cantSplit/>
          <w:trHeight w:val="1134"/>
        </w:trPr>
        <w:tc>
          <w:tcPr>
            <w:tcW w:w="1892" w:type="pct"/>
            <w:shd w:val="clear" w:color="auto" w:fill="DEEAF6"/>
            <w:vAlign w:val="center"/>
          </w:tcPr>
          <w:p w14:paraId="336B261E" w14:textId="77777777" w:rsidR="00834F70" w:rsidRPr="00A70D5E" w:rsidRDefault="00834F70"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Nosaukums un reģistrācijas numurs/ vārds, uzvārds</w:t>
            </w:r>
          </w:p>
        </w:tc>
        <w:tc>
          <w:tcPr>
            <w:tcW w:w="1820" w:type="pct"/>
            <w:shd w:val="clear" w:color="auto" w:fill="DEEAF6"/>
            <w:vAlign w:val="center"/>
          </w:tcPr>
          <w:p w14:paraId="30A2113C" w14:textId="77777777" w:rsidR="00834F70" w:rsidRPr="00A70D5E" w:rsidRDefault="00834F70"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Nododamie uzdevumi</w:t>
            </w:r>
          </w:p>
        </w:tc>
        <w:tc>
          <w:tcPr>
            <w:tcW w:w="1287" w:type="pct"/>
            <w:shd w:val="clear" w:color="auto" w:fill="DEEAF6"/>
            <w:vAlign w:val="center"/>
          </w:tcPr>
          <w:p w14:paraId="32D0C9A6" w14:textId="77777777" w:rsidR="00834F70" w:rsidRPr="00A70D5E" w:rsidRDefault="00834F70"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Nododamā līguma summas daļa naudas izteiksmē</w:t>
            </w:r>
          </w:p>
        </w:tc>
      </w:tr>
      <w:tr w:rsidR="00834F70" w:rsidRPr="00A70D5E" w14:paraId="5F43F962" w14:textId="77777777" w:rsidTr="00834F70">
        <w:trPr>
          <w:trHeight w:val="239"/>
        </w:trPr>
        <w:tc>
          <w:tcPr>
            <w:tcW w:w="1892" w:type="pct"/>
            <w:shd w:val="clear" w:color="auto" w:fill="auto"/>
          </w:tcPr>
          <w:p w14:paraId="121A871A" w14:textId="77777777" w:rsidR="00834F70" w:rsidRPr="00A70D5E" w:rsidRDefault="00834F70" w:rsidP="00EB3E5D">
            <w:pPr>
              <w:spacing w:before="160" w:line="240" w:lineRule="auto"/>
              <w:jc w:val="both"/>
              <w:rPr>
                <w:rFonts w:ascii="Times New Roman" w:hAnsi="Times New Roman" w:cs="Times New Roman"/>
                <w:b/>
                <w:bCs/>
                <w:sz w:val="24"/>
                <w:szCs w:val="24"/>
              </w:rPr>
            </w:pPr>
          </w:p>
        </w:tc>
        <w:tc>
          <w:tcPr>
            <w:tcW w:w="1820" w:type="pct"/>
            <w:shd w:val="clear" w:color="auto" w:fill="auto"/>
          </w:tcPr>
          <w:p w14:paraId="1EBD9BD5" w14:textId="77777777" w:rsidR="00834F70" w:rsidRPr="00A70D5E" w:rsidRDefault="00834F70" w:rsidP="00EB3E5D">
            <w:pPr>
              <w:spacing w:before="160" w:line="240" w:lineRule="auto"/>
              <w:jc w:val="both"/>
              <w:rPr>
                <w:rFonts w:ascii="Times New Roman" w:hAnsi="Times New Roman" w:cs="Times New Roman"/>
                <w:b/>
                <w:bCs/>
                <w:sz w:val="24"/>
                <w:szCs w:val="24"/>
              </w:rPr>
            </w:pPr>
          </w:p>
        </w:tc>
        <w:tc>
          <w:tcPr>
            <w:tcW w:w="1287" w:type="pct"/>
            <w:shd w:val="clear" w:color="auto" w:fill="auto"/>
          </w:tcPr>
          <w:p w14:paraId="5E1ED0FA" w14:textId="77777777" w:rsidR="00834F70" w:rsidRPr="00A70D5E" w:rsidRDefault="00834F70" w:rsidP="00EB3E5D">
            <w:pPr>
              <w:spacing w:before="160" w:line="240" w:lineRule="auto"/>
              <w:jc w:val="both"/>
              <w:rPr>
                <w:rFonts w:ascii="Times New Roman" w:hAnsi="Times New Roman" w:cs="Times New Roman"/>
                <w:b/>
                <w:bCs/>
                <w:sz w:val="24"/>
                <w:szCs w:val="24"/>
              </w:rPr>
            </w:pPr>
          </w:p>
        </w:tc>
      </w:tr>
    </w:tbl>
    <w:p w14:paraId="23AE1EB7" w14:textId="686718A1" w:rsidR="00E42485" w:rsidRPr="00A70D5E" w:rsidRDefault="00EB3E5D" w:rsidP="00AF4A98">
      <w:pPr>
        <w:spacing w:before="120" w:after="0" w:line="240" w:lineRule="auto"/>
        <w:contextualSpacing/>
        <w:rPr>
          <w:rFonts w:ascii="Times New Roman" w:hAnsi="Times New Roman" w:cs="Times New Roman"/>
          <w:bCs/>
          <w:sz w:val="24"/>
          <w:szCs w:val="24"/>
        </w:rPr>
      </w:pPr>
      <w:r w:rsidRPr="00A70D5E">
        <w:rPr>
          <w:rFonts w:ascii="Times New Roman" w:hAnsi="Times New Roman" w:cs="Times New Roman"/>
          <w:b/>
          <w:bCs/>
          <w:sz w:val="24"/>
          <w:szCs w:val="24"/>
        </w:rPr>
        <w:t>3.6. </w:t>
      </w:r>
      <w:r w:rsidR="00E42485" w:rsidRPr="00A70D5E">
        <w:rPr>
          <w:rFonts w:ascii="Times New Roman" w:hAnsi="Times New Roman" w:cs="Times New Roman"/>
          <w:sz w:val="24"/>
          <w:szCs w:val="24"/>
        </w:rPr>
        <w:t xml:space="preserve">Pretendents iepriekšējo </w:t>
      </w:r>
      <w:r w:rsidR="00AE78FE">
        <w:rPr>
          <w:rFonts w:ascii="Times New Roman" w:hAnsi="Times New Roman" w:cs="Times New Roman"/>
          <w:sz w:val="24"/>
          <w:szCs w:val="24"/>
        </w:rPr>
        <w:t>5</w:t>
      </w:r>
      <w:r w:rsidR="00E42485" w:rsidRPr="00A70D5E">
        <w:rPr>
          <w:rFonts w:ascii="Times New Roman" w:hAnsi="Times New Roman" w:cs="Times New Roman"/>
          <w:sz w:val="24"/>
          <w:szCs w:val="24"/>
        </w:rPr>
        <w:t xml:space="preserve"> (</w:t>
      </w:r>
      <w:r w:rsidR="00AE78FE">
        <w:rPr>
          <w:rFonts w:ascii="Times New Roman" w:hAnsi="Times New Roman" w:cs="Times New Roman"/>
          <w:sz w:val="24"/>
          <w:szCs w:val="24"/>
        </w:rPr>
        <w:t>piecu</w:t>
      </w:r>
      <w:r w:rsidR="00E42485" w:rsidRPr="00A70D5E">
        <w:rPr>
          <w:rFonts w:ascii="Times New Roman" w:hAnsi="Times New Roman" w:cs="Times New Roman"/>
          <w:sz w:val="24"/>
          <w:szCs w:val="24"/>
        </w:rPr>
        <w:t>) gadu laikā (no 20</w:t>
      </w:r>
      <w:r w:rsidR="00AA77A7">
        <w:rPr>
          <w:rFonts w:ascii="Times New Roman" w:hAnsi="Times New Roman" w:cs="Times New Roman"/>
          <w:sz w:val="24"/>
          <w:szCs w:val="24"/>
        </w:rPr>
        <w:t>20</w:t>
      </w:r>
      <w:r w:rsidR="00E42485" w:rsidRPr="00A70D5E">
        <w:rPr>
          <w:rFonts w:ascii="Times New Roman" w:hAnsi="Times New Roman" w:cs="Times New Roman"/>
          <w:sz w:val="24"/>
          <w:szCs w:val="24"/>
        </w:rPr>
        <w:t xml:space="preserve">. gada līdz </w:t>
      </w:r>
      <w:r w:rsidR="001D181E">
        <w:rPr>
          <w:rFonts w:ascii="Times New Roman" w:hAnsi="Times New Roman" w:cs="Times New Roman"/>
          <w:sz w:val="24"/>
          <w:szCs w:val="24"/>
        </w:rPr>
        <w:t>piedāvājumu iesniegšanas termiņam</w:t>
      </w:r>
      <w:r w:rsidR="00E42485" w:rsidRPr="00A70D5E">
        <w:rPr>
          <w:rFonts w:ascii="Times New Roman" w:hAnsi="Times New Roman" w:cs="Times New Roman"/>
          <w:sz w:val="24"/>
          <w:szCs w:val="24"/>
        </w:rPr>
        <w:t>) ir veicis vismaz</w:t>
      </w:r>
      <w:r w:rsidR="009A18E2" w:rsidRPr="00A70D5E">
        <w:rPr>
          <w:rFonts w:ascii="Times New Roman" w:hAnsi="Times New Roman" w:cs="Times New Roman"/>
          <w:sz w:val="24"/>
          <w:szCs w:val="24"/>
        </w:rPr>
        <w:t xml:space="preserve"> </w:t>
      </w:r>
      <w:r w:rsidR="00AE78FE">
        <w:rPr>
          <w:rFonts w:ascii="Times New Roman" w:hAnsi="Times New Roman" w:cs="Times New Roman"/>
          <w:sz w:val="24"/>
          <w:szCs w:val="24"/>
        </w:rPr>
        <w:t>1</w:t>
      </w:r>
      <w:r w:rsidR="00AD4906" w:rsidRPr="00A70D5E">
        <w:rPr>
          <w:rFonts w:ascii="Times New Roman" w:hAnsi="Times New Roman" w:cs="Times New Roman"/>
          <w:sz w:val="24"/>
          <w:szCs w:val="24"/>
        </w:rPr>
        <w:t xml:space="preserve"> (</w:t>
      </w:r>
      <w:r w:rsidR="00AE78FE">
        <w:rPr>
          <w:rFonts w:ascii="Times New Roman" w:hAnsi="Times New Roman" w:cs="Times New Roman"/>
          <w:sz w:val="24"/>
          <w:szCs w:val="24"/>
        </w:rPr>
        <w:t>vien</w:t>
      </w:r>
      <w:r w:rsidR="00AF4A98">
        <w:rPr>
          <w:rFonts w:ascii="Times New Roman" w:hAnsi="Times New Roman" w:cs="Times New Roman"/>
          <w:sz w:val="24"/>
          <w:szCs w:val="24"/>
        </w:rPr>
        <w:t>u</w:t>
      </w:r>
      <w:r w:rsidR="00AD4906" w:rsidRPr="00A70D5E">
        <w:rPr>
          <w:rFonts w:ascii="Times New Roman" w:hAnsi="Times New Roman" w:cs="Times New Roman"/>
          <w:sz w:val="24"/>
          <w:szCs w:val="24"/>
        </w:rPr>
        <w:t>)</w:t>
      </w:r>
      <w:r w:rsidR="00AE78FE">
        <w:rPr>
          <w:rFonts w:ascii="Times New Roman" w:hAnsi="Times New Roman" w:cs="Times New Roman"/>
          <w:sz w:val="24"/>
          <w:szCs w:val="24"/>
        </w:rPr>
        <w:t xml:space="preserve"> </w:t>
      </w:r>
      <w:r w:rsidR="00AF4A98" w:rsidRPr="00AF4A98">
        <w:rPr>
          <w:rFonts w:ascii="Times New Roman" w:hAnsi="Times New Roman" w:cs="Times New Roman"/>
          <w:sz w:val="24"/>
          <w:szCs w:val="24"/>
        </w:rPr>
        <w:t>vakuuma principa smilšu</w:t>
      </w:r>
      <w:r w:rsidR="009E3242">
        <w:rPr>
          <w:rFonts w:ascii="Times New Roman" w:hAnsi="Times New Roman" w:cs="Times New Roman"/>
          <w:sz w:val="24"/>
          <w:szCs w:val="24"/>
        </w:rPr>
        <w:t xml:space="preserve"> </w:t>
      </w:r>
      <w:r w:rsidR="00AF4A98" w:rsidRPr="00AF4A98">
        <w:rPr>
          <w:rFonts w:ascii="Times New Roman" w:hAnsi="Times New Roman" w:cs="Times New Roman"/>
          <w:sz w:val="24"/>
          <w:szCs w:val="24"/>
        </w:rPr>
        <w:t xml:space="preserve"> strūklas </w:t>
      </w:r>
      <w:r w:rsidR="009E3242">
        <w:rPr>
          <w:rFonts w:ascii="Times New Roman" w:hAnsi="Times New Roman" w:cs="Times New Roman"/>
          <w:sz w:val="24"/>
          <w:szCs w:val="24"/>
        </w:rPr>
        <w:t xml:space="preserve">(lodīšu) </w:t>
      </w:r>
      <w:r w:rsidR="00AF4A98" w:rsidRPr="00AF4A98">
        <w:rPr>
          <w:rFonts w:ascii="Times New Roman" w:hAnsi="Times New Roman" w:cs="Times New Roman"/>
          <w:sz w:val="24"/>
          <w:szCs w:val="24"/>
        </w:rPr>
        <w:t>skap</w:t>
      </w:r>
      <w:r w:rsidR="00AF4A98">
        <w:rPr>
          <w:rFonts w:ascii="Times New Roman" w:hAnsi="Times New Roman" w:cs="Times New Roman"/>
          <w:sz w:val="24"/>
          <w:szCs w:val="24"/>
        </w:rPr>
        <w:t xml:space="preserve">ja </w:t>
      </w:r>
      <w:r w:rsidR="00AE78FE">
        <w:rPr>
          <w:rFonts w:ascii="Times New Roman" w:hAnsi="Times New Roman" w:cs="Times New Roman"/>
          <w:sz w:val="24"/>
          <w:szCs w:val="24"/>
        </w:rPr>
        <w:t>piegādi</w:t>
      </w:r>
      <w:r w:rsidR="00767C64" w:rsidRPr="0093383F">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725"/>
        <w:gridCol w:w="5016"/>
      </w:tblGrid>
      <w:tr w:rsidR="00EB3E5D" w:rsidRPr="00A70D5E" w14:paraId="57DF4C96" w14:textId="77777777" w:rsidTr="006C471B">
        <w:tc>
          <w:tcPr>
            <w:tcW w:w="323" w:type="pct"/>
            <w:shd w:val="clear" w:color="auto" w:fill="DEEAF6" w:themeFill="accent5" w:themeFillTint="33"/>
            <w:vAlign w:val="center"/>
          </w:tcPr>
          <w:p w14:paraId="50D8367C" w14:textId="77777777" w:rsidR="00EB3E5D" w:rsidRPr="00A70D5E" w:rsidRDefault="00EB3E5D"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Nr. p.k.</w:t>
            </w:r>
          </w:p>
        </w:tc>
        <w:tc>
          <w:tcPr>
            <w:tcW w:w="1993" w:type="pct"/>
            <w:shd w:val="clear" w:color="auto" w:fill="DEEAF6" w:themeFill="accent5" w:themeFillTint="33"/>
          </w:tcPr>
          <w:p w14:paraId="11AF09D1" w14:textId="77777777" w:rsidR="00EB3E5D" w:rsidRPr="00A70D5E" w:rsidRDefault="00EB3E5D"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Pasūtītājs (pasūtītāja kontaktpersona)</w:t>
            </w:r>
          </w:p>
        </w:tc>
        <w:tc>
          <w:tcPr>
            <w:tcW w:w="2684" w:type="pct"/>
            <w:shd w:val="clear" w:color="auto" w:fill="DEEAF6" w:themeFill="accent5" w:themeFillTint="33"/>
          </w:tcPr>
          <w:p w14:paraId="03185771" w14:textId="405058BF" w:rsidR="00EB3E5D" w:rsidRPr="00A70D5E" w:rsidRDefault="00EB3E5D"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P</w:t>
            </w:r>
            <w:r w:rsidR="00767C64" w:rsidRPr="00A70D5E">
              <w:rPr>
                <w:rFonts w:ascii="Times New Roman" w:hAnsi="Times New Roman" w:cs="Times New Roman"/>
                <w:b/>
                <w:bCs/>
                <w:sz w:val="24"/>
                <w:szCs w:val="24"/>
              </w:rPr>
              <w:t xml:space="preserve">reču </w:t>
            </w:r>
            <w:r w:rsidRPr="00A70D5E">
              <w:rPr>
                <w:rFonts w:ascii="Times New Roman" w:hAnsi="Times New Roman" w:cs="Times New Roman"/>
                <w:b/>
                <w:bCs/>
                <w:sz w:val="24"/>
                <w:szCs w:val="24"/>
              </w:rPr>
              <w:t xml:space="preserve">raksturojums, </w:t>
            </w:r>
            <w:r w:rsidR="00767C64" w:rsidRPr="00A70D5E">
              <w:rPr>
                <w:rFonts w:ascii="Times New Roman" w:hAnsi="Times New Roman" w:cs="Times New Roman"/>
                <w:b/>
                <w:bCs/>
                <w:sz w:val="24"/>
                <w:szCs w:val="24"/>
              </w:rPr>
              <w:t>summa</w:t>
            </w:r>
            <w:r w:rsidRPr="00A70D5E">
              <w:rPr>
                <w:rFonts w:ascii="Times New Roman" w:hAnsi="Times New Roman" w:cs="Times New Roman"/>
                <w:b/>
                <w:bCs/>
                <w:sz w:val="24"/>
                <w:szCs w:val="24"/>
              </w:rPr>
              <w:t xml:space="preserve"> un laikposms</w:t>
            </w:r>
          </w:p>
        </w:tc>
      </w:tr>
      <w:tr w:rsidR="00EB3E5D" w:rsidRPr="00A70D5E" w14:paraId="3E70F084" w14:textId="77777777" w:rsidTr="006C471B">
        <w:tc>
          <w:tcPr>
            <w:tcW w:w="323" w:type="pct"/>
            <w:vAlign w:val="center"/>
          </w:tcPr>
          <w:p w14:paraId="2C89FBB9" w14:textId="77777777" w:rsidR="00EB3E5D" w:rsidRPr="00A70D5E" w:rsidRDefault="00EB3E5D" w:rsidP="00EB3E5D">
            <w:pPr>
              <w:spacing w:before="160" w:line="240" w:lineRule="auto"/>
              <w:jc w:val="both"/>
              <w:rPr>
                <w:rFonts w:ascii="Times New Roman" w:hAnsi="Times New Roman" w:cs="Times New Roman"/>
                <w:b/>
                <w:bCs/>
                <w:sz w:val="24"/>
                <w:szCs w:val="24"/>
              </w:rPr>
            </w:pPr>
            <w:r w:rsidRPr="00A70D5E">
              <w:rPr>
                <w:rFonts w:ascii="Times New Roman" w:hAnsi="Times New Roman" w:cs="Times New Roman"/>
                <w:b/>
                <w:bCs/>
                <w:sz w:val="24"/>
                <w:szCs w:val="24"/>
              </w:rPr>
              <w:t>1.</w:t>
            </w:r>
          </w:p>
        </w:tc>
        <w:tc>
          <w:tcPr>
            <w:tcW w:w="1993" w:type="pct"/>
            <w:vAlign w:val="center"/>
          </w:tcPr>
          <w:p w14:paraId="448AC1E5" w14:textId="77777777" w:rsidR="00EB3E5D" w:rsidRPr="00A70D5E" w:rsidRDefault="00EB3E5D" w:rsidP="00EB3E5D">
            <w:pPr>
              <w:spacing w:before="160" w:line="240" w:lineRule="auto"/>
              <w:jc w:val="both"/>
              <w:rPr>
                <w:rFonts w:ascii="Times New Roman" w:hAnsi="Times New Roman" w:cs="Times New Roman"/>
                <w:b/>
                <w:bCs/>
                <w:sz w:val="24"/>
                <w:szCs w:val="24"/>
              </w:rPr>
            </w:pPr>
          </w:p>
        </w:tc>
        <w:tc>
          <w:tcPr>
            <w:tcW w:w="2684" w:type="pct"/>
            <w:vAlign w:val="center"/>
          </w:tcPr>
          <w:p w14:paraId="1A3D584B" w14:textId="77777777" w:rsidR="00EB3E5D" w:rsidRPr="00A70D5E" w:rsidRDefault="00EB3E5D" w:rsidP="00EB3E5D">
            <w:pPr>
              <w:spacing w:before="160" w:line="240" w:lineRule="auto"/>
              <w:jc w:val="both"/>
              <w:rPr>
                <w:rFonts w:ascii="Times New Roman" w:hAnsi="Times New Roman" w:cs="Times New Roman"/>
                <w:b/>
                <w:bCs/>
                <w:sz w:val="24"/>
                <w:szCs w:val="24"/>
              </w:rPr>
            </w:pPr>
          </w:p>
        </w:tc>
      </w:tr>
      <w:tr w:rsidR="00EB3E5D" w:rsidRPr="00A70D5E" w14:paraId="051C3B1D" w14:textId="77777777" w:rsidTr="006C471B">
        <w:tc>
          <w:tcPr>
            <w:tcW w:w="323" w:type="pct"/>
            <w:vAlign w:val="center"/>
          </w:tcPr>
          <w:p w14:paraId="0DC7C56F" w14:textId="77777777" w:rsidR="00EB3E5D" w:rsidRPr="00A70D5E" w:rsidRDefault="00EB3E5D" w:rsidP="00EB3E5D">
            <w:pPr>
              <w:spacing w:before="160" w:line="240" w:lineRule="auto"/>
              <w:jc w:val="both"/>
              <w:rPr>
                <w:rFonts w:ascii="Times New Roman" w:hAnsi="Times New Roman" w:cs="Times New Roman"/>
                <w:b/>
                <w:bCs/>
                <w:sz w:val="24"/>
                <w:szCs w:val="24"/>
              </w:rPr>
            </w:pPr>
            <w:r w:rsidRPr="00A70D5E">
              <w:rPr>
                <w:rFonts w:ascii="Times New Roman" w:hAnsi="Times New Roman" w:cs="Times New Roman"/>
                <w:b/>
                <w:bCs/>
                <w:sz w:val="24"/>
                <w:szCs w:val="24"/>
              </w:rPr>
              <w:t>2.</w:t>
            </w:r>
          </w:p>
        </w:tc>
        <w:tc>
          <w:tcPr>
            <w:tcW w:w="1993" w:type="pct"/>
            <w:vAlign w:val="center"/>
          </w:tcPr>
          <w:p w14:paraId="43EDDFC2" w14:textId="77777777" w:rsidR="00EB3E5D" w:rsidRPr="00A70D5E" w:rsidRDefault="00EB3E5D" w:rsidP="00EB3E5D">
            <w:pPr>
              <w:spacing w:before="160" w:line="240" w:lineRule="auto"/>
              <w:jc w:val="both"/>
              <w:rPr>
                <w:rFonts w:ascii="Times New Roman" w:hAnsi="Times New Roman" w:cs="Times New Roman"/>
                <w:b/>
                <w:bCs/>
                <w:sz w:val="24"/>
                <w:szCs w:val="24"/>
              </w:rPr>
            </w:pPr>
          </w:p>
        </w:tc>
        <w:tc>
          <w:tcPr>
            <w:tcW w:w="2684" w:type="pct"/>
            <w:vAlign w:val="center"/>
          </w:tcPr>
          <w:p w14:paraId="17ADE44E" w14:textId="77777777" w:rsidR="00EB3E5D" w:rsidRPr="00A70D5E" w:rsidRDefault="00EB3E5D" w:rsidP="00EB3E5D">
            <w:pPr>
              <w:spacing w:before="160" w:line="240" w:lineRule="auto"/>
              <w:jc w:val="both"/>
              <w:rPr>
                <w:rFonts w:ascii="Times New Roman" w:hAnsi="Times New Roman" w:cs="Times New Roman"/>
                <w:b/>
                <w:bCs/>
                <w:sz w:val="24"/>
                <w:szCs w:val="24"/>
              </w:rPr>
            </w:pPr>
          </w:p>
        </w:tc>
      </w:tr>
      <w:tr w:rsidR="00EB3E5D" w:rsidRPr="00A70D5E" w14:paraId="2C7793BF" w14:textId="77777777" w:rsidTr="006C471B">
        <w:tc>
          <w:tcPr>
            <w:tcW w:w="323" w:type="pct"/>
            <w:vAlign w:val="center"/>
          </w:tcPr>
          <w:p w14:paraId="2714728C" w14:textId="77777777" w:rsidR="00EB3E5D" w:rsidRPr="00A70D5E" w:rsidRDefault="00EB3E5D" w:rsidP="00EB3E5D">
            <w:pPr>
              <w:spacing w:before="160" w:line="240" w:lineRule="auto"/>
              <w:jc w:val="both"/>
              <w:rPr>
                <w:rFonts w:ascii="Times New Roman" w:hAnsi="Times New Roman" w:cs="Times New Roman"/>
                <w:b/>
                <w:bCs/>
                <w:sz w:val="24"/>
                <w:szCs w:val="24"/>
              </w:rPr>
            </w:pPr>
            <w:r w:rsidRPr="00A70D5E">
              <w:rPr>
                <w:rFonts w:ascii="Times New Roman" w:hAnsi="Times New Roman" w:cs="Times New Roman"/>
                <w:b/>
                <w:bCs/>
                <w:sz w:val="24"/>
                <w:szCs w:val="24"/>
              </w:rPr>
              <w:t>3.</w:t>
            </w:r>
          </w:p>
        </w:tc>
        <w:tc>
          <w:tcPr>
            <w:tcW w:w="1993" w:type="pct"/>
            <w:vAlign w:val="center"/>
          </w:tcPr>
          <w:p w14:paraId="567B2260" w14:textId="77777777" w:rsidR="00EB3E5D" w:rsidRPr="00A70D5E" w:rsidRDefault="00EB3E5D" w:rsidP="00EB3E5D">
            <w:pPr>
              <w:spacing w:before="160" w:line="240" w:lineRule="auto"/>
              <w:jc w:val="both"/>
              <w:rPr>
                <w:rFonts w:ascii="Times New Roman" w:hAnsi="Times New Roman" w:cs="Times New Roman"/>
                <w:b/>
                <w:bCs/>
                <w:sz w:val="24"/>
                <w:szCs w:val="24"/>
              </w:rPr>
            </w:pPr>
          </w:p>
        </w:tc>
        <w:tc>
          <w:tcPr>
            <w:tcW w:w="2684" w:type="pct"/>
            <w:vAlign w:val="center"/>
          </w:tcPr>
          <w:p w14:paraId="4CE29B95" w14:textId="77777777" w:rsidR="00EB3E5D" w:rsidRPr="00A70D5E" w:rsidRDefault="00EB3E5D" w:rsidP="00EB3E5D">
            <w:pPr>
              <w:spacing w:before="160" w:line="240" w:lineRule="auto"/>
              <w:jc w:val="both"/>
              <w:rPr>
                <w:rFonts w:ascii="Times New Roman" w:hAnsi="Times New Roman" w:cs="Times New Roman"/>
                <w:b/>
                <w:bCs/>
                <w:sz w:val="24"/>
                <w:szCs w:val="24"/>
              </w:rPr>
            </w:pPr>
          </w:p>
        </w:tc>
      </w:tr>
    </w:tbl>
    <w:p w14:paraId="06108263" w14:textId="02260E9B" w:rsidR="008E32A3" w:rsidRPr="00A70D5E" w:rsidRDefault="008E32A3" w:rsidP="008E32A3">
      <w:pPr>
        <w:spacing w:line="240" w:lineRule="auto"/>
        <w:jc w:val="both"/>
        <w:rPr>
          <w:rFonts w:ascii="Times New Roman" w:hAnsi="Times New Roman"/>
          <w:bCs/>
          <w:color w:val="000000" w:themeColor="text1"/>
          <w:sz w:val="24"/>
          <w:szCs w:val="24"/>
        </w:rPr>
      </w:pPr>
      <w:r w:rsidRPr="00A70D5E">
        <w:rPr>
          <w:rFonts w:ascii="Times New Roman" w:hAnsi="Times New Roman"/>
          <w:b/>
          <w:color w:val="000000" w:themeColor="text1"/>
          <w:sz w:val="24"/>
          <w:szCs w:val="24"/>
        </w:rPr>
        <w:t>3.</w:t>
      </w:r>
      <w:r w:rsidR="00AE78FE">
        <w:rPr>
          <w:rFonts w:ascii="Times New Roman" w:hAnsi="Times New Roman"/>
          <w:b/>
          <w:color w:val="000000" w:themeColor="text1"/>
          <w:sz w:val="24"/>
          <w:szCs w:val="24"/>
        </w:rPr>
        <w:t>7</w:t>
      </w:r>
      <w:r w:rsidRPr="00A70D5E">
        <w:rPr>
          <w:rFonts w:ascii="Times New Roman" w:hAnsi="Times New Roman"/>
          <w:b/>
          <w:color w:val="000000" w:themeColor="text1"/>
          <w:sz w:val="24"/>
          <w:szCs w:val="24"/>
        </w:rPr>
        <w:t>.</w:t>
      </w:r>
      <w:r w:rsidRPr="00A70D5E">
        <w:rPr>
          <w:rFonts w:ascii="Times New Roman" w:hAnsi="Times New Roman"/>
          <w:bCs/>
          <w:color w:val="000000" w:themeColor="text1"/>
          <w:sz w:val="24"/>
          <w:szCs w:val="24"/>
        </w:rPr>
        <w:t xml:space="preserve"> Apliecinām, ka Pretendent</w:t>
      </w:r>
      <w:r w:rsidR="003D5992">
        <w:rPr>
          <w:rFonts w:ascii="Times New Roman" w:hAnsi="Times New Roman"/>
          <w:bCs/>
          <w:color w:val="000000" w:themeColor="text1"/>
          <w:sz w:val="24"/>
          <w:szCs w:val="24"/>
        </w:rPr>
        <w:t>am</w:t>
      </w:r>
      <w:r w:rsidRPr="00A70D5E">
        <w:rPr>
          <w:rFonts w:ascii="Times New Roman" w:hAnsi="Times New Roman"/>
          <w:bCs/>
          <w:color w:val="000000" w:themeColor="text1"/>
          <w:sz w:val="24"/>
          <w:szCs w:val="24"/>
        </w:rPr>
        <w:t>:</w:t>
      </w:r>
    </w:p>
    <w:p w14:paraId="11AF0B0F" w14:textId="32F15E69" w:rsidR="007D6B92" w:rsidRPr="00D976DD" w:rsidRDefault="00000000" w:rsidP="00AF4A98">
      <w:pPr>
        <w:spacing w:before="120" w:after="0" w:line="240" w:lineRule="auto"/>
        <w:contextualSpacing/>
        <w:jc w:val="center"/>
        <w:rPr>
          <w:rFonts w:ascii="Times New Roman" w:hAnsi="Times New Roman" w:cs="Times New Roman"/>
          <w:sz w:val="24"/>
          <w:szCs w:val="24"/>
        </w:rPr>
      </w:pPr>
      <w:sdt>
        <w:sdtPr>
          <w:rPr>
            <w:rFonts w:ascii="Times New Roman" w:hAnsi="Times New Roman"/>
            <w:bCs/>
            <w:color w:val="000000" w:themeColor="text1"/>
            <w:sz w:val="24"/>
            <w:szCs w:val="24"/>
          </w:rPr>
          <w:id w:val="-1754649700"/>
          <w14:checkbox>
            <w14:checked w14:val="0"/>
            <w14:checkedState w14:val="2612" w14:font="MS Gothic"/>
            <w14:uncheckedState w14:val="2610" w14:font="MS Gothic"/>
          </w14:checkbox>
        </w:sdtPr>
        <w:sdtContent>
          <w:r w:rsidR="00D97613">
            <w:rPr>
              <w:rFonts w:ascii="MS Gothic" w:eastAsia="MS Gothic" w:hAnsi="MS Gothic" w:hint="eastAsia"/>
              <w:bCs/>
              <w:color w:val="000000" w:themeColor="text1"/>
              <w:sz w:val="24"/>
              <w:szCs w:val="24"/>
            </w:rPr>
            <w:t>☐</w:t>
          </w:r>
        </w:sdtContent>
      </w:sdt>
      <w:r w:rsidR="008E32A3" w:rsidRPr="00A70D5E">
        <w:rPr>
          <w:rFonts w:ascii="Times New Roman" w:hAnsi="Times New Roman"/>
          <w:bCs/>
          <w:color w:val="000000" w:themeColor="text1"/>
          <w:sz w:val="24"/>
          <w:szCs w:val="24"/>
        </w:rPr>
        <w:t xml:space="preserve"> </w:t>
      </w:r>
      <w:r w:rsidR="004B73DE" w:rsidRPr="004B73DE">
        <w:rPr>
          <w:rFonts w:ascii="Times New Roman" w:hAnsi="Times New Roman"/>
          <w:bCs/>
          <w:color w:val="000000" w:themeColor="text1"/>
          <w:sz w:val="24"/>
          <w:szCs w:val="24"/>
        </w:rPr>
        <w:t xml:space="preserve">ir tiesības kā ražotāja autorizētam pārstāvim vai ražotāja autorizētā pārstāvja pilnvarotai personai </w:t>
      </w:r>
      <w:r w:rsidR="004E4FDF">
        <w:rPr>
          <w:rFonts w:ascii="Times New Roman" w:hAnsi="Times New Roman"/>
          <w:bCs/>
          <w:color w:val="000000" w:themeColor="text1"/>
          <w:sz w:val="24"/>
          <w:szCs w:val="24"/>
        </w:rPr>
        <w:t>p</w:t>
      </w:r>
      <w:r w:rsidR="00181014">
        <w:rPr>
          <w:rFonts w:ascii="Times New Roman" w:hAnsi="Times New Roman"/>
          <w:bCs/>
          <w:color w:val="000000" w:themeColor="text1"/>
          <w:sz w:val="24"/>
          <w:szCs w:val="24"/>
        </w:rPr>
        <w:t>iegādāt</w:t>
      </w:r>
      <w:r w:rsidR="004B73DE" w:rsidRPr="004B73DE">
        <w:rPr>
          <w:rFonts w:ascii="Times New Roman" w:hAnsi="Times New Roman"/>
          <w:bCs/>
          <w:color w:val="000000" w:themeColor="text1"/>
          <w:sz w:val="24"/>
          <w:szCs w:val="24"/>
        </w:rPr>
        <w:t xml:space="preserve"> piedāvājumā norādīt</w:t>
      </w:r>
      <w:r w:rsidR="006A5556">
        <w:rPr>
          <w:rFonts w:ascii="Times New Roman" w:hAnsi="Times New Roman"/>
          <w:bCs/>
          <w:color w:val="000000" w:themeColor="text1"/>
          <w:sz w:val="24"/>
          <w:szCs w:val="24"/>
        </w:rPr>
        <w:t>o</w:t>
      </w:r>
      <w:r w:rsidR="004B73DE" w:rsidRPr="004B73DE">
        <w:rPr>
          <w:rFonts w:ascii="Times New Roman" w:hAnsi="Times New Roman"/>
          <w:bCs/>
          <w:color w:val="000000" w:themeColor="text1"/>
          <w:sz w:val="24"/>
          <w:szCs w:val="24"/>
        </w:rPr>
        <w:t xml:space="preserve"> </w:t>
      </w:r>
      <w:r w:rsidR="00AF4A98">
        <w:rPr>
          <w:rFonts w:ascii="Times New Roman" w:hAnsi="Times New Roman"/>
          <w:bCs/>
          <w:color w:val="000000" w:themeColor="text1"/>
          <w:sz w:val="24"/>
          <w:szCs w:val="24"/>
        </w:rPr>
        <w:t>v</w:t>
      </w:r>
      <w:r w:rsidR="00AF4A98" w:rsidRPr="00AF4A98">
        <w:rPr>
          <w:rFonts w:ascii="Times New Roman" w:hAnsi="Times New Roman" w:cs="Times New Roman"/>
          <w:sz w:val="24"/>
          <w:szCs w:val="24"/>
        </w:rPr>
        <w:t>akuuma principa smilšu strūklas skap</w:t>
      </w:r>
      <w:r w:rsidR="00AF4A98">
        <w:rPr>
          <w:rFonts w:ascii="Times New Roman" w:hAnsi="Times New Roman" w:cs="Times New Roman"/>
          <w:sz w:val="24"/>
          <w:szCs w:val="24"/>
        </w:rPr>
        <w:t>i</w:t>
      </w:r>
      <w:r w:rsidR="00181014">
        <w:rPr>
          <w:rFonts w:ascii="Times New Roman" w:hAnsi="Times New Roman"/>
          <w:bCs/>
          <w:color w:val="000000" w:themeColor="text1"/>
          <w:sz w:val="24"/>
          <w:szCs w:val="24"/>
        </w:rPr>
        <w:t>;</w:t>
      </w:r>
    </w:p>
    <w:p w14:paraId="4266CAC9" w14:textId="587A1E2F" w:rsidR="008E32A3" w:rsidRPr="00A70D5E" w:rsidRDefault="00000000" w:rsidP="00D97613">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280033254"/>
          <w14:checkbox>
            <w14:checked w14:val="0"/>
            <w14:checkedState w14:val="2612" w14:font="MS Gothic"/>
            <w14:uncheckedState w14:val="2610" w14:font="MS Gothic"/>
          </w14:checkbox>
        </w:sdtPr>
        <w:sdtContent>
          <w:r w:rsidR="007D6B92">
            <w:rPr>
              <w:rFonts w:ascii="MS Gothic" w:eastAsia="MS Gothic" w:hAnsi="MS Gothic" w:hint="eastAsia"/>
              <w:bCs/>
              <w:color w:val="000000" w:themeColor="text1"/>
              <w:sz w:val="24"/>
              <w:szCs w:val="24"/>
            </w:rPr>
            <w:t>☐</w:t>
          </w:r>
        </w:sdtContent>
      </w:sdt>
      <w:r w:rsidR="007D6B92" w:rsidRPr="00A70D5E">
        <w:rPr>
          <w:rFonts w:ascii="Times New Roman" w:hAnsi="Times New Roman"/>
          <w:bCs/>
          <w:color w:val="000000" w:themeColor="text1"/>
          <w:sz w:val="24"/>
          <w:szCs w:val="24"/>
        </w:rPr>
        <w:t xml:space="preserve"> </w:t>
      </w:r>
      <w:r w:rsidR="008E32A3" w:rsidRPr="00A70D5E">
        <w:rPr>
          <w:rFonts w:ascii="Times New Roman" w:hAnsi="Times New Roman"/>
          <w:bCs/>
          <w:color w:val="000000" w:themeColor="text1"/>
          <w:sz w:val="24"/>
          <w:szCs w:val="24"/>
        </w:rPr>
        <w:t>nodrošin</w:t>
      </w:r>
      <w:r w:rsidR="006A5556">
        <w:rPr>
          <w:rFonts w:ascii="Times New Roman" w:hAnsi="Times New Roman"/>
          <w:bCs/>
          <w:color w:val="000000" w:themeColor="text1"/>
          <w:sz w:val="24"/>
          <w:szCs w:val="24"/>
        </w:rPr>
        <w:t>āt</w:t>
      </w:r>
      <w:r w:rsidR="00AF4A98" w:rsidRPr="00AF4A98">
        <w:rPr>
          <w:rFonts w:ascii="Times New Roman" w:hAnsi="Times New Roman"/>
          <w:bCs/>
          <w:color w:val="000000" w:themeColor="text1"/>
          <w:sz w:val="24"/>
          <w:szCs w:val="24"/>
        </w:rPr>
        <w:t xml:space="preserve"> </w:t>
      </w:r>
      <w:r w:rsidR="00AF4A98">
        <w:rPr>
          <w:rFonts w:ascii="Times New Roman" w:hAnsi="Times New Roman"/>
          <w:bCs/>
          <w:color w:val="000000" w:themeColor="text1"/>
          <w:sz w:val="24"/>
          <w:szCs w:val="24"/>
        </w:rPr>
        <w:t>v</w:t>
      </w:r>
      <w:r w:rsidR="00AF4A98" w:rsidRPr="00AF4A98">
        <w:rPr>
          <w:rFonts w:ascii="Times New Roman" w:hAnsi="Times New Roman" w:cs="Times New Roman"/>
          <w:sz w:val="24"/>
          <w:szCs w:val="24"/>
        </w:rPr>
        <w:t>akuuma principa smilšu strūklas skap</w:t>
      </w:r>
      <w:r w:rsidR="00AF4A98">
        <w:rPr>
          <w:rFonts w:ascii="Times New Roman" w:hAnsi="Times New Roman" w:cs="Times New Roman"/>
          <w:sz w:val="24"/>
          <w:szCs w:val="24"/>
        </w:rPr>
        <w:t>ja</w:t>
      </w:r>
      <w:r w:rsidR="00AF4A98" w:rsidRPr="00A70D5E">
        <w:rPr>
          <w:rFonts w:ascii="Times New Roman" w:hAnsi="Times New Roman" w:cs="Times New Roman"/>
          <w:sz w:val="24"/>
          <w:szCs w:val="24"/>
        </w:rPr>
        <w:t xml:space="preserve"> </w:t>
      </w:r>
      <w:r w:rsidR="008E32A3" w:rsidRPr="00A70D5E">
        <w:rPr>
          <w:rFonts w:ascii="Times New Roman" w:hAnsi="Times New Roman" w:cs="Times New Roman"/>
          <w:sz w:val="24"/>
          <w:szCs w:val="24"/>
        </w:rPr>
        <w:t xml:space="preserve">apkopi un remontdarbus </w:t>
      </w:r>
      <w:r w:rsidR="006A5556">
        <w:rPr>
          <w:rFonts w:ascii="Times New Roman" w:hAnsi="Times New Roman" w:cs="Times New Roman"/>
          <w:sz w:val="24"/>
          <w:szCs w:val="24"/>
        </w:rPr>
        <w:t>garantija</w:t>
      </w:r>
      <w:r w:rsidR="00AE78FE">
        <w:rPr>
          <w:rFonts w:ascii="Times New Roman" w:hAnsi="Times New Roman" w:cs="Times New Roman"/>
          <w:sz w:val="24"/>
          <w:szCs w:val="24"/>
        </w:rPr>
        <w:t>s</w:t>
      </w:r>
      <w:r w:rsidR="006A5556">
        <w:rPr>
          <w:rFonts w:ascii="Times New Roman" w:hAnsi="Times New Roman" w:cs="Times New Roman"/>
          <w:sz w:val="24"/>
          <w:szCs w:val="24"/>
        </w:rPr>
        <w:t xml:space="preserve"> </w:t>
      </w:r>
      <w:r w:rsidR="008E32A3" w:rsidRPr="00A70D5E">
        <w:rPr>
          <w:rFonts w:ascii="Times New Roman" w:hAnsi="Times New Roman" w:cs="Times New Roman"/>
          <w:sz w:val="24"/>
          <w:szCs w:val="24"/>
        </w:rPr>
        <w:t>laikā</w:t>
      </w:r>
      <w:r w:rsidR="008E32A3" w:rsidRPr="00A70D5E">
        <w:rPr>
          <w:rFonts w:ascii="Times New Roman" w:hAnsi="Times New Roman"/>
          <w:bCs/>
          <w:color w:val="000000" w:themeColor="text1"/>
          <w:sz w:val="24"/>
          <w:szCs w:val="24"/>
        </w:rPr>
        <w:t xml:space="preserve">; </w:t>
      </w:r>
    </w:p>
    <w:p w14:paraId="7C7E4B0C" w14:textId="3B9EF204" w:rsidR="008E32A3" w:rsidRPr="00A70D5E" w:rsidRDefault="00000000" w:rsidP="00D97613">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411518910"/>
          <w14:checkbox>
            <w14:checked w14:val="0"/>
            <w14:checkedState w14:val="2612" w14:font="MS Gothic"/>
            <w14:uncheckedState w14:val="2610" w14:font="MS Gothic"/>
          </w14:checkbox>
        </w:sdtPr>
        <w:sdtContent>
          <w:r w:rsidR="008E32A3" w:rsidRPr="00A70D5E">
            <w:rPr>
              <w:rFonts w:ascii="MS Gothic" w:eastAsia="MS Gothic" w:hAnsi="MS Gothic"/>
              <w:bCs/>
              <w:color w:val="000000" w:themeColor="text1"/>
              <w:sz w:val="24"/>
              <w:szCs w:val="24"/>
            </w:rPr>
            <w:t>☐</w:t>
          </w:r>
        </w:sdtContent>
      </w:sdt>
      <w:r w:rsidR="008E32A3" w:rsidRPr="00A70D5E">
        <w:rPr>
          <w:rFonts w:ascii="Times New Roman" w:hAnsi="Times New Roman"/>
          <w:bCs/>
          <w:color w:val="000000" w:themeColor="text1"/>
          <w:sz w:val="24"/>
          <w:szCs w:val="24"/>
        </w:rPr>
        <w:t xml:space="preserve"> vei</w:t>
      </w:r>
      <w:r w:rsidR="006A5556">
        <w:rPr>
          <w:rFonts w:ascii="Times New Roman" w:hAnsi="Times New Roman"/>
          <w:bCs/>
          <w:color w:val="000000" w:themeColor="text1"/>
          <w:sz w:val="24"/>
          <w:szCs w:val="24"/>
        </w:rPr>
        <w:t>kt</w:t>
      </w:r>
      <w:r w:rsidR="008E32A3" w:rsidRPr="00A70D5E">
        <w:rPr>
          <w:rFonts w:ascii="Times New Roman" w:hAnsi="Times New Roman"/>
          <w:bCs/>
          <w:color w:val="000000" w:themeColor="text1"/>
          <w:sz w:val="24"/>
          <w:szCs w:val="24"/>
        </w:rPr>
        <w:t xml:space="preserve"> personāla apmācību </w:t>
      </w:r>
      <w:r w:rsidR="00E716B3">
        <w:rPr>
          <w:rFonts w:ascii="Times New Roman" w:hAnsi="Times New Roman"/>
          <w:bCs/>
          <w:color w:val="000000" w:themeColor="text1"/>
          <w:sz w:val="24"/>
          <w:szCs w:val="24"/>
        </w:rPr>
        <w:t>darb</w:t>
      </w:r>
      <w:r w:rsidR="00C468BC">
        <w:rPr>
          <w:rFonts w:ascii="Times New Roman" w:hAnsi="Times New Roman"/>
          <w:bCs/>
          <w:color w:val="000000" w:themeColor="text1"/>
          <w:sz w:val="24"/>
          <w:szCs w:val="24"/>
        </w:rPr>
        <w:t>a</w:t>
      </w:r>
      <w:r w:rsidR="00E716B3">
        <w:rPr>
          <w:rFonts w:ascii="Times New Roman" w:hAnsi="Times New Roman"/>
          <w:bCs/>
          <w:color w:val="000000" w:themeColor="text1"/>
          <w:sz w:val="24"/>
          <w:szCs w:val="24"/>
        </w:rPr>
        <w:t>m</w:t>
      </w:r>
      <w:r w:rsidR="00E716B3" w:rsidRPr="00A70D5E">
        <w:rPr>
          <w:rFonts w:ascii="Times New Roman" w:hAnsi="Times New Roman"/>
          <w:bCs/>
          <w:color w:val="000000" w:themeColor="text1"/>
          <w:sz w:val="24"/>
          <w:szCs w:val="24"/>
        </w:rPr>
        <w:t xml:space="preserve"> </w:t>
      </w:r>
      <w:r w:rsidR="008E32A3" w:rsidRPr="00A70D5E">
        <w:rPr>
          <w:rFonts w:ascii="Times New Roman" w:hAnsi="Times New Roman"/>
          <w:bCs/>
          <w:color w:val="000000" w:themeColor="text1"/>
          <w:sz w:val="24"/>
          <w:szCs w:val="24"/>
        </w:rPr>
        <w:t xml:space="preserve">ar </w:t>
      </w:r>
      <w:r w:rsidR="00AF4A98">
        <w:rPr>
          <w:rFonts w:ascii="Times New Roman" w:hAnsi="Times New Roman"/>
          <w:bCs/>
          <w:color w:val="000000" w:themeColor="text1"/>
          <w:sz w:val="24"/>
          <w:szCs w:val="24"/>
        </w:rPr>
        <w:t>v</w:t>
      </w:r>
      <w:r w:rsidR="00AF4A98" w:rsidRPr="00AF4A98">
        <w:rPr>
          <w:rFonts w:ascii="Times New Roman" w:hAnsi="Times New Roman" w:cs="Times New Roman"/>
          <w:sz w:val="24"/>
          <w:szCs w:val="24"/>
        </w:rPr>
        <w:t>akuuma principa smilšu strūklas skap</w:t>
      </w:r>
      <w:r w:rsidR="00AF4A98">
        <w:rPr>
          <w:rFonts w:ascii="Times New Roman" w:hAnsi="Times New Roman" w:cs="Times New Roman"/>
          <w:sz w:val="24"/>
          <w:szCs w:val="24"/>
        </w:rPr>
        <w:t>i</w:t>
      </w:r>
      <w:r w:rsidR="008E32A3" w:rsidRPr="00A70D5E">
        <w:rPr>
          <w:rFonts w:ascii="Times New Roman" w:hAnsi="Times New Roman"/>
          <w:bCs/>
          <w:color w:val="000000" w:themeColor="text1"/>
          <w:sz w:val="24"/>
          <w:szCs w:val="24"/>
        </w:rPr>
        <w:t>;</w:t>
      </w:r>
    </w:p>
    <w:p w14:paraId="1411F6E2" w14:textId="453C80FE" w:rsidR="008E32A3" w:rsidRPr="00A70D5E" w:rsidRDefault="00000000" w:rsidP="00D97613">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1203638199"/>
          <w14:checkbox>
            <w14:checked w14:val="0"/>
            <w14:checkedState w14:val="2612" w14:font="MS Gothic"/>
            <w14:uncheckedState w14:val="2610" w14:font="MS Gothic"/>
          </w14:checkbox>
        </w:sdtPr>
        <w:sdtContent>
          <w:r w:rsidR="008E32A3" w:rsidRPr="00A70D5E">
            <w:rPr>
              <w:rFonts w:ascii="MS Gothic" w:eastAsia="MS Gothic" w:hAnsi="MS Gothic"/>
              <w:bCs/>
              <w:color w:val="000000" w:themeColor="text1"/>
              <w:sz w:val="24"/>
              <w:szCs w:val="24"/>
            </w:rPr>
            <w:t>☐</w:t>
          </w:r>
        </w:sdtContent>
      </w:sdt>
      <w:r w:rsidR="008E32A3" w:rsidRPr="00A70D5E">
        <w:rPr>
          <w:rFonts w:ascii="Times New Roman" w:hAnsi="Times New Roman"/>
          <w:bCs/>
          <w:color w:val="000000" w:themeColor="text1"/>
          <w:sz w:val="24"/>
          <w:szCs w:val="24"/>
        </w:rPr>
        <w:t xml:space="preserve"> nodrošināt </w:t>
      </w:r>
      <w:r w:rsidR="00BB0A0D">
        <w:rPr>
          <w:rFonts w:ascii="Times New Roman" w:hAnsi="Times New Roman"/>
          <w:bCs/>
          <w:color w:val="000000" w:themeColor="text1"/>
          <w:sz w:val="24"/>
          <w:szCs w:val="24"/>
        </w:rPr>
        <w:t xml:space="preserve">papildaprīkojumu un </w:t>
      </w:r>
      <w:r w:rsidR="008E32A3" w:rsidRPr="00A70D5E">
        <w:rPr>
          <w:rFonts w:ascii="Times New Roman" w:hAnsi="Times New Roman"/>
          <w:bCs/>
          <w:color w:val="000000" w:themeColor="text1"/>
          <w:sz w:val="24"/>
          <w:szCs w:val="24"/>
        </w:rPr>
        <w:t>oriģinālās rezerves daļas.</w:t>
      </w:r>
    </w:p>
    <w:p w14:paraId="7796E06A" w14:textId="77777777" w:rsidR="00767C64" w:rsidRPr="00A70D5E" w:rsidRDefault="00767C64" w:rsidP="00D97613">
      <w:pPr>
        <w:spacing w:before="160" w:line="240" w:lineRule="auto"/>
        <w:jc w:val="both"/>
        <w:rPr>
          <w:rFonts w:ascii="Times New Roman" w:hAnsi="Times New Roman" w:cs="Times New Roman"/>
          <w:b/>
          <w:sz w:val="24"/>
          <w:szCs w:val="24"/>
        </w:rPr>
      </w:pPr>
    </w:p>
    <w:p w14:paraId="2D359253" w14:textId="6E4F3E7D" w:rsidR="00EB3E5D" w:rsidRPr="00A70D5E" w:rsidRDefault="008E32A3" w:rsidP="00767C64">
      <w:pPr>
        <w:spacing w:before="160" w:line="240" w:lineRule="auto"/>
        <w:jc w:val="both"/>
        <w:rPr>
          <w:rFonts w:ascii="Times New Roman" w:hAnsi="Times New Roman" w:cs="Times New Roman"/>
          <w:b/>
          <w:sz w:val="24"/>
          <w:szCs w:val="24"/>
        </w:rPr>
      </w:pPr>
      <w:r w:rsidRPr="00A70D5E">
        <w:rPr>
          <w:rFonts w:ascii="Times New Roman" w:hAnsi="Times New Roman" w:cs="Times New Roman"/>
          <w:b/>
          <w:sz w:val="24"/>
          <w:szCs w:val="24"/>
        </w:rPr>
        <w:lastRenderedPageBreak/>
        <w:t>4.</w:t>
      </w:r>
      <w:r w:rsidR="00EB3E5D" w:rsidRPr="00A70D5E">
        <w:rPr>
          <w:rFonts w:ascii="Times New Roman" w:hAnsi="Times New Roman" w:cs="Times New Roman"/>
          <w:b/>
          <w:sz w:val="24"/>
          <w:szCs w:val="24"/>
        </w:rPr>
        <w:t>PIEDĀVĀJUMS</w:t>
      </w:r>
    </w:p>
    <w:p w14:paraId="5023BEAA" w14:textId="32E24273" w:rsidR="008E32A3" w:rsidRPr="00A70D5E" w:rsidRDefault="00EB3E5D" w:rsidP="008E32A3">
      <w:pPr>
        <w:pStyle w:val="ListBullet4"/>
        <w:numPr>
          <w:ilvl w:val="0"/>
          <w:numId w:val="0"/>
        </w:numPr>
        <w:rPr>
          <w:b/>
          <w:bCs/>
        </w:rPr>
      </w:pPr>
      <w:r w:rsidRPr="00A70D5E">
        <w:rPr>
          <w:b/>
          <w:szCs w:val="24"/>
          <w:lang w:eastAsia="ar-SA"/>
        </w:rPr>
        <w:t>4.1. </w:t>
      </w:r>
      <w:r w:rsidR="008E32A3" w:rsidRPr="00A70D5E">
        <w:rPr>
          <w:szCs w:val="24"/>
        </w:rPr>
        <w:t xml:space="preserve"> Finanšu piedāvājums</w:t>
      </w:r>
      <w:r w:rsidR="008E32A3" w:rsidRPr="00A70D5E">
        <w:rPr>
          <w:szCs w:val="24"/>
          <w:lang w:eastAsia="lv-LV"/>
        </w:rPr>
        <w:t xml:space="preserve"> atbilstoši Tehniskās specifikācijas nosacījumiem:</w:t>
      </w:r>
    </w:p>
    <w:tbl>
      <w:tblPr>
        <w:tblStyle w:val="TableGrid"/>
        <w:tblW w:w="8440" w:type="dxa"/>
        <w:tblInd w:w="360" w:type="dxa"/>
        <w:tblLayout w:type="fixed"/>
        <w:tblLook w:val="04A0" w:firstRow="1" w:lastRow="0" w:firstColumn="1" w:lastColumn="0" w:noHBand="0" w:noVBand="1"/>
      </w:tblPr>
      <w:tblGrid>
        <w:gridCol w:w="835"/>
        <w:gridCol w:w="3620"/>
        <w:gridCol w:w="1442"/>
        <w:gridCol w:w="968"/>
        <w:gridCol w:w="10"/>
        <w:gridCol w:w="1555"/>
        <w:gridCol w:w="10"/>
      </w:tblGrid>
      <w:tr w:rsidR="00583C46" w:rsidRPr="00A70D5E" w14:paraId="6531EB41" w14:textId="405AC84A" w:rsidTr="00884DB0">
        <w:trPr>
          <w:gridAfter w:val="1"/>
          <w:wAfter w:w="10" w:type="dxa"/>
        </w:trPr>
        <w:tc>
          <w:tcPr>
            <w:tcW w:w="835" w:type="dxa"/>
          </w:tcPr>
          <w:p w14:paraId="0656509C" w14:textId="77777777" w:rsidR="00583C46" w:rsidRPr="00EE39E0" w:rsidRDefault="00583C46" w:rsidP="00EE39E0">
            <w:pPr>
              <w:pStyle w:val="ListBullet4"/>
              <w:numPr>
                <w:ilvl w:val="0"/>
                <w:numId w:val="0"/>
              </w:numPr>
              <w:spacing w:before="240"/>
              <w:jc w:val="center"/>
              <w:rPr>
                <w:b/>
                <w:bCs/>
                <w:szCs w:val="24"/>
              </w:rPr>
            </w:pPr>
            <w:r w:rsidRPr="00EE39E0">
              <w:rPr>
                <w:b/>
                <w:bCs/>
                <w:szCs w:val="24"/>
              </w:rPr>
              <w:t>Nr.p.k.</w:t>
            </w:r>
          </w:p>
        </w:tc>
        <w:tc>
          <w:tcPr>
            <w:tcW w:w="3620" w:type="dxa"/>
          </w:tcPr>
          <w:p w14:paraId="385F23C6" w14:textId="51885159" w:rsidR="00583C46" w:rsidRPr="00EE39E0" w:rsidRDefault="00583C46" w:rsidP="002B2697">
            <w:pPr>
              <w:pStyle w:val="ListBullet4"/>
              <w:numPr>
                <w:ilvl w:val="0"/>
                <w:numId w:val="0"/>
              </w:numPr>
              <w:spacing w:before="240"/>
              <w:rPr>
                <w:b/>
                <w:bCs/>
                <w:szCs w:val="24"/>
              </w:rPr>
            </w:pPr>
            <w:r w:rsidRPr="00EE39E0">
              <w:rPr>
                <w:b/>
                <w:bCs/>
                <w:szCs w:val="24"/>
              </w:rPr>
              <w:t>Preces un pakalpojuma nosaukums</w:t>
            </w:r>
          </w:p>
        </w:tc>
        <w:tc>
          <w:tcPr>
            <w:tcW w:w="1442" w:type="dxa"/>
          </w:tcPr>
          <w:p w14:paraId="34EC3820" w14:textId="75A5A32A" w:rsidR="00583C46" w:rsidRPr="00EE39E0" w:rsidRDefault="00583C46" w:rsidP="00EE39E0">
            <w:pPr>
              <w:pStyle w:val="ListBullet4"/>
              <w:numPr>
                <w:ilvl w:val="0"/>
                <w:numId w:val="0"/>
              </w:numPr>
              <w:spacing w:before="240"/>
              <w:jc w:val="center"/>
              <w:rPr>
                <w:b/>
                <w:bCs/>
                <w:szCs w:val="24"/>
              </w:rPr>
            </w:pPr>
            <w:r w:rsidRPr="00EE39E0">
              <w:rPr>
                <w:b/>
                <w:bCs/>
                <w:szCs w:val="24"/>
              </w:rPr>
              <w:t>Mērvienība</w:t>
            </w:r>
          </w:p>
        </w:tc>
        <w:tc>
          <w:tcPr>
            <w:tcW w:w="968" w:type="dxa"/>
          </w:tcPr>
          <w:p w14:paraId="4C466498" w14:textId="5D207E50" w:rsidR="00583C46" w:rsidRPr="00EE39E0" w:rsidRDefault="00583C46" w:rsidP="00EE39E0">
            <w:pPr>
              <w:pStyle w:val="ListBullet4"/>
              <w:numPr>
                <w:ilvl w:val="0"/>
                <w:numId w:val="0"/>
              </w:numPr>
              <w:spacing w:before="240"/>
              <w:jc w:val="center"/>
              <w:rPr>
                <w:b/>
                <w:bCs/>
                <w:szCs w:val="24"/>
              </w:rPr>
            </w:pPr>
            <w:r w:rsidRPr="00EE39E0">
              <w:rPr>
                <w:b/>
                <w:bCs/>
                <w:szCs w:val="24"/>
              </w:rPr>
              <w:t>Skaits</w:t>
            </w:r>
          </w:p>
        </w:tc>
        <w:tc>
          <w:tcPr>
            <w:tcW w:w="1565" w:type="dxa"/>
            <w:gridSpan w:val="2"/>
          </w:tcPr>
          <w:p w14:paraId="75C2A47C" w14:textId="6E71684F" w:rsidR="00583C46" w:rsidRPr="00EE39E0" w:rsidRDefault="00583C46" w:rsidP="00EE39E0">
            <w:pPr>
              <w:pStyle w:val="ListBullet4"/>
              <w:numPr>
                <w:ilvl w:val="0"/>
                <w:numId w:val="0"/>
              </w:numPr>
              <w:spacing w:before="240"/>
              <w:jc w:val="center"/>
              <w:rPr>
                <w:b/>
                <w:bCs/>
                <w:szCs w:val="24"/>
              </w:rPr>
            </w:pPr>
            <w:r w:rsidRPr="00EE39E0">
              <w:rPr>
                <w:b/>
                <w:bCs/>
                <w:szCs w:val="24"/>
              </w:rPr>
              <w:t>Kopā EUR bez PVN</w:t>
            </w:r>
          </w:p>
        </w:tc>
      </w:tr>
      <w:tr w:rsidR="00583C46" w:rsidRPr="00A70D5E" w14:paraId="22D2AF43" w14:textId="472D0E93" w:rsidTr="00884DB0">
        <w:trPr>
          <w:gridAfter w:val="1"/>
          <w:wAfter w:w="10" w:type="dxa"/>
        </w:trPr>
        <w:tc>
          <w:tcPr>
            <w:tcW w:w="835" w:type="dxa"/>
          </w:tcPr>
          <w:p w14:paraId="471B0F54" w14:textId="77777777" w:rsidR="00583C46" w:rsidRPr="00A70D5E" w:rsidRDefault="00583C46" w:rsidP="00B73A85">
            <w:pPr>
              <w:pStyle w:val="ListBullet4"/>
              <w:numPr>
                <w:ilvl w:val="0"/>
                <w:numId w:val="0"/>
              </w:numPr>
              <w:spacing w:before="0"/>
              <w:rPr>
                <w:szCs w:val="24"/>
              </w:rPr>
            </w:pPr>
            <w:r w:rsidRPr="00A70D5E">
              <w:rPr>
                <w:szCs w:val="24"/>
              </w:rPr>
              <w:t>1.</w:t>
            </w:r>
          </w:p>
        </w:tc>
        <w:tc>
          <w:tcPr>
            <w:tcW w:w="3620" w:type="dxa"/>
          </w:tcPr>
          <w:p w14:paraId="7427E6E0" w14:textId="19BBDD88" w:rsidR="00583C46" w:rsidRPr="00AE78FE" w:rsidRDefault="00AF4A98" w:rsidP="00B73A85">
            <w:pPr>
              <w:contextualSpacing/>
              <w:rPr>
                <w:i/>
                <w:iCs/>
                <w:sz w:val="24"/>
                <w:szCs w:val="24"/>
                <w:u w:val="single"/>
              </w:rPr>
            </w:pPr>
            <w:r>
              <w:rPr>
                <w:rFonts w:ascii="Times New Roman" w:hAnsi="Times New Roman"/>
                <w:bCs/>
                <w:color w:val="000000" w:themeColor="text1"/>
                <w:sz w:val="24"/>
                <w:szCs w:val="24"/>
              </w:rPr>
              <w:t>V</w:t>
            </w:r>
            <w:r w:rsidRPr="00AF4A98">
              <w:rPr>
                <w:rFonts w:ascii="Times New Roman" w:hAnsi="Times New Roman" w:cs="Times New Roman"/>
                <w:sz w:val="24"/>
                <w:szCs w:val="24"/>
              </w:rPr>
              <w:t>akuuma principa smilšu strūklas skap</w:t>
            </w:r>
            <w:r>
              <w:rPr>
                <w:rFonts w:ascii="Times New Roman" w:hAnsi="Times New Roman" w:cs="Times New Roman"/>
                <w:sz w:val="24"/>
                <w:szCs w:val="24"/>
              </w:rPr>
              <w:t>is</w:t>
            </w:r>
          </w:p>
        </w:tc>
        <w:tc>
          <w:tcPr>
            <w:tcW w:w="1442" w:type="dxa"/>
          </w:tcPr>
          <w:p w14:paraId="39D105A7" w14:textId="0663CBD0" w:rsidR="00583C46" w:rsidRPr="00EE39E0" w:rsidRDefault="00583C46" w:rsidP="00B73A85">
            <w:pPr>
              <w:pStyle w:val="ListBullet4"/>
              <w:numPr>
                <w:ilvl w:val="0"/>
                <w:numId w:val="0"/>
              </w:numPr>
              <w:spacing w:before="0"/>
              <w:jc w:val="center"/>
              <w:rPr>
                <w:i/>
                <w:iCs/>
                <w:szCs w:val="24"/>
              </w:rPr>
            </w:pPr>
            <w:r w:rsidRPr="00EE39E0">
              <w:rPr>
                <w:i/>
                <w:iCs/>
                <w:szCs w:val="24"/>
              </w:rPr>
              <w:t>1 komplekts</w:t>
            </w:r>
          </w:p>
        </w:tc>
        <w:tc>
          <w:tcPr>
            <w:tcW w:w="968" w:type="dxa"/>
          </w:tcPr>
          <w:p w14:paraId="26ABDAD4" w14:textId="758BCFA7" w:rsidR="00583C46" w:rsidRPr="00EE39E0" w:rsidRDefault="00583C46" w:rsidP="00B73A85">
            <w:pPr>
              <w:pStyle w:val="ListBullet4"/>
              <w:numPr>
                <w:ilvl w:val="0"/>
                <w:numId w:val="0"/>
              </w:numPr>
              <w:spacing w:before="0"/>
              <w:jc w:val="center"/>
              <w:rPr>
                <w:i/>
                <w:iCs/>
                <w:szCs w:val="24"/>
              </w:rPr>
            </w:pPr>
            <w:r>
              <w:rPr>
                <w:i/>
                <w:iCs/>
                <w:szCs w:val="24"/>
              </w:rPr>
              <w:t>1</w:t>
            </w:r>
          </w:p>
        </w:tc>
        <w:tc>
          <w:tcPr>
            <w:tcW w:w="1565" w:type="dxa"/>
            <w:gridSpan w:val="2"/>
          </w:tcPr>
          <w:p w14:paraId="2694FC0A" w14:textId="2E61BDD8" w:rsidR="00583C46" w:rsidRPr="00EE39E0" w:rsidRDefault="00583C46" w:rsidP="00B73A85">
            <w:pPr>
              <w:pStyle w:val="ListBullet4"/>
              <w:numPr>
                <w:ilvl w:val="0"/>
                <w:numId w:val="0"/>
              </w:numPr>
              <w:spacing w:before="0"/>
              <w:jc w:val="center"/>
              <w:rPr>
                <w:i/>
                <w:iCs/>
                <w:szCs w:val="24"/>
              </w:rPr>
            </w:pPr>
          </w:p>
        </w:tc>
      </w:tr>
      <w:tr w:rsidR="00583C46" w:rsidRPr="00A70D5E" w14:paraId="267E1F04" w14:textId="77777777" w:rsidTr="00884DB0">
        <w:trPr>
          <w:gridAfter w:val="1"/>
          <w:wAfter w:w="10" w:type="dxa"/>
        </w:trPr>
        <w:tc>
          <w:tcPr>
            <w:tcW w:w="835" w:type="dxa"/>
          </w:tcPr>
          <w:p w14:paraId="50B2E129" w14:textId="637D9DDC" w:rsidR="00583C46" w:rsidRPr="00A70D5E" w:rsidRDefault="00583C46" w:rsidP="002B2697">
            <w:pPr>
              <w:pStyle w:val="ListBullet4"/>
              <w:numPr>
                <w:ilvl w:val="0"/>
                <w:numId w:val="0"/>
              </w:numPr>
              <w:spacing w:before="240"/>
              <w:rPr>
                <w:szCs w:val="24"/>
              </w:rPr>
            </w:pPr>
            <w:r>
              <w:rPr>
                <w:szCs w:val="24"/>
              </w:rPr>
              <w:t>2.</w:t>
            </w:r>
          </w:p>
        </w:tc>
        <w:tc>
          <w:tcPr>
            <w:tcW w:w="3620" w:type="dxa"/>
          </w:tcPr>
          <w:p w14:paraId="7974C732" w14:textId="1CB9EEC5" w:rsidR="00583C46" w:rsidRDefault="00583C46" w:rsidP="002B2697">
            <w:pPr>
              <w:pStyle w:val="ListBullet4"/>
              <w:numPr>
                <w:ilvl w:val="0"/>
                <w:numId w:val="0"/>
              </w:numPr>
              <w:spacing w:before="240"/>
              <w:rPr>
                <w:szCs w:val="24"/>
              </w:rPr>
            </w:pPr>
            <w:r>
              <w:rPr>
                <w:szCs w:val="24"/>
              </w:rPr>
              <w:t>Apkopes izmaksas piedāvātajā garantijas laikā*</w:t>
            </w:r>
          </w:p>
        </w:tc>
        <w:tc>
          <w:tcPr>
            <w:tcW w:w="1442" w:type="dxa"/>
          </w:tcPr>
          <w:p w14:paraId="100AB92F" w14:textId="10F1C161" w:rsidR="00583C46" w:rsidRPr="00EE39E0" w:rsidRDefault="00583C46" w:rsidP="00EE39E0">
            <w:pPr>
              <w:pStyle w:val="ListBullet4"/>
              <w:numPr>
                <w:ilvl w:val="0"/>
                <w:numId w:val="0"/>
              </w:numPr>
              <w:spacing w:before="240"/>
              <w:jc w:val="center"/>
              <w:rPr>
                <w:i/>
                <w:iCs/>
                <w:szCs w:val="24"/>
              </w:rPr>
            </w:pPr>
            <w:r>
              <w:rPr>
                <w:i/>
                <w:iCs/>
                <w:szCs w:val="24"/>
              </w:rPr>
              <w:t>1 komplekts</w:t>
            </w:r>
          </w:p>
        </w:tc>
        <w:tc>
          <w:tcPr>
            <w:tcW w:w="968" w:type="dxa"/>
          </w:tcPr>
          <w:p w14:paraId="066F08D5" w14:textId="1138A93A" w:rsidR="00583C46" w:rsidRDefault="00583C46" w:rsidP="00EE39E0">
            <w:pPr>
              <w:pStyle w:val="ListBullet4"/>
              <w:numPr>
                <w:ilvl w:val="0"/>
                <w:numId w:val="0"/>
              </w:numPr>
              <w:spacing w:before="240"/>
              <w:jc w:val="center"/>
              <w:rPr>
                <w:i/>
                <w:iCs/>
                <w:szCs w:val="24"/>
              </w:rPr>
            </w:pPr>
            <w:r>
              <w:rPr>
                <w:i/>
                <w:iCs/>
                <w:szCs w:val="24"/>
              </w:rPr>
              <w:t>1</w:t>
            </w:r>
          </w:p>
        </w:tc>
        <w:tc>
          <w:tcPr>
            <w:tcW w:w="1565" w:type="dxa"/>
            <w:gridSpan w:val="2"/>
          </w:tcPr>
          <w:p w14:paraId="1A115888" w14:textId="77777777" w:rsidR="00583C46" w:rsidRPr="00EE39E0" w:rsidRDefault="00583C46" w:rsidP="00583C46">
            <w:pPr>
              <w:pStyle w:val="ListBullet4"/>
              <w:numPr>
                <w:ilvl w:val="0"/>
                <w:numId w:val="0"/>
              </w:numPr>
              <w:spacing w:before="240"/>
              <w:jc w:val="center"/>
              <w:rPr>
                <w:i/>
                <w:iCs/>
                <w:szCs w:val="24"/>
              </w:rPr>
            </w:pPr>
          </w:p>
        </w:tc>
      </w:tr>
      <w:tr w:rsidR="00583C46" w:rsidRPr="00A70D5E" w14:paraId="1A7B08E9" w14:textId="3C95CEEB" w:rsidTr="00884DB0">
        <w:trPr>
          <w:gridAfter w:val="1"/>
          <w:wAfter w:w="10" w:type="dxa"/>
        </w:trPr>
        <w:tc>
          <w:tcPr>
            <w:tcW w:w="835" w:type="dxa"/>
          </w:tcPr>
          <w:p w14:paraId="431E3802" w14:textId="75E43491" w:rsidR="00583C46" w:rsidRPr="00A70D5E" w:rsidRDefault="00583C46" w:rsidP="002B2697">
            <w:pPr>
              <w:pStyle w:val="ListBullet4"/>
              <w:numPr>
                <w:ilvl w:val="0"/>
                <w:numId w:val="0"/>
              </w:numPr>
              <w:spacing w:before="240"/>
              <w:rPr>
                <w:szCs w:val="24"/>
              </w:rPr>
            </w:pPr>
            <w:r>
              <w:rPr>
                <w:szCs w:val="24"/>
              </w:rPr>
              <w:t>3</w:t>
            </w:r>
            <w:r w:rsidRPr="00A70D5E">
              <w:rPr>
                <w:szCs w:val="24"/>
              </w:rPr>
              <w:t xml:space="preserve">. </w:t>
            </w:r>
          </w:p>
        </w:tc>
        <w:tc>
          <w:tcPr>
            <w:tcW w:w="3620" w:type="dxa"/>
          </w:tcPr>
          <w:p w14:paraId="79578348" w14:textId="394B5432" w:rsidR="00583C46" w:rsidRPr="00042903" w:rsidRDefault="00583C46" w:rsidP="002B2697">
            <w:pPr>
              <w:pStyle w:val="ListBullet4"/>
              <w:numPr>
                <w:ilvl w:val="0"/>
                <w:numId w:val="0"/>
              </w:numPr>
              <w:spacing w:before="240"/>
              <w:rPr>
                <w:szCs w:val="24"/>
              </w:rPr>
            </w:pPr>
            <w:r w:rsidRPr="00042903">
              <w:rPr>
                <w:szCs w:val="24"/>
              </w:rPr>
              <w:t>Personāla</w:t>
            </w:r>
            <w:r>
              <w:rPr>
                <w:szCs w:val="24"/>
              </w:rPr>
              <w:t xml:space="preserve"> (4 darbinieku) apmācība kopā</w:t>
            </w:r>
          </w:p>
        </w:tc>
        <w:tc>
          <w:tcPr>
            <w:tcW w:w="1442" w:type="dxa"/>
          </w:tcPr>
          <w:p w14:paraId="2D546A34" w14:textId="0759D9CC" w:rsidR="00583C46" w:rsidRPr="00EE39E0" w:rsidRDefault="00583C46" w:rsidP="00EE39E0">
            <w:pPr>
              <w:pStyle w:val="ListBullet4"/>
              <w:numPr>
                <w:ilvl w:val="0"/>
                <w:numId w:val="0"/>
              </w:numPr>
              <w:spacing w:before="240"/>
              <w:jc w:val="center"/>
              <w:rPr>
                <w:i/>
                <w:iCs/>
                <w:szCs w:val="24"/>
              </w:rPr>
            </w:pPr>
            <w:r w:rsidRPr="00EE39E0">
              <w:rPr>
                <w:i/>
                <w:iCs/>
                <w:szCs w:val="24"/>
              </w:rPr>
              <w:t>Darbinieki</w:t>
            </w:r>
          </w:p>
        </w:tc>
        <w:tc>
          <w:tcPr>
            <w:tcW w:w="968" w:type="dxa"/>
          </w:tcPr>
          <w:p w14:paraId="6D4691FA" w14:textId="3D700F9A" w:rsidR="00583C46" w:rsidRPr="00EE39E0" w:rsidRDefault="00583C46" w:rsidP="00EE39E0">
            <w:pPr>
              <w:pStyle w:val="ListBullet4"/>
              <w:numPr>
                <w:ilvl w:val="0"/>
                <w:numId w:val="0"/>
              </w:numPr>
              <w:spacing w:before="240"/>
              <w:jc w:val="center"/>
              <w:rPr>
                <w:i/>
                <w:iCs/>
                <w:szCs w:val="24"/>
              </w:rPr>
            </w:pPr>
            <w:r>
              <w:rPr>
                <w:i/>
                <w:iCs/>
                <w:szCs w:val="24"/>
              </w:rPr>
              <w:t>4</w:t>
            </w:r>
          </w:p>
        </w:tc>
        <w:tc>
          <w:tcPr>
            <w:tcW w:w="1565" w:type="dxa"/>
            <w:gridSpan w:val="2"/>
          </w:tcPr>
          <w:p w14:paraId="5A2FEB8E" w14:textId="71D3F74D" w:rsidR="00583C46" w:rsidRPr="00EE39E0" w:rsidRDefault="00583C46" w:rsidP="00583C46">
            <w:pPr>
              <w:pStyle w:val="ListBullet4"/>
              <w:numPr>
                <w:ilvl w:val="0"/>
                <w:numId w:val="0"/>
              </w:numPr>
              <w:spacing w:before="240"/>
              <w:jc w:val="center"/>
              <w:rPr>
                <w:i/>
                <w:iCs/>
                <w:szCs w:val="24"/>
              </w:rPr>
            </w:pPr>
          </w:p>
        </w:tc>
      </w:tr>
      <w:tr w:rsidR="00583C46" w:rsidRPr="00A70D5E" w14:paraId="6841D3AF" w14:textId="77777777" w:rsidTr="00884DB0">
        <w:tc>
          <w:tcPr>
            <w:tcW w:w="6875" w:type="dxa"/>
            <w:gridSpan w:val="5"/>
            <w:vAlign w:val="center"/>
          </w:tcPr>
          <w:p w14:paraId="012C07DC" w14:textId="7941780C" w:rsidR="00583C46" w:rsidRPr="00583C46" w:rsidRDefault="00583C46" w:rsidP="00583C46">
            <w:pPr>
              <w:pStyle w:val="ListBullet4"/>
              <w:numPr>
                <w:ilvl w:val="0"/>
                <w:numId w:val="0"/>
              </w:numPr>
              <w:spacing w:before="0"/>
              <w:jc w:val="right"/>
              <w:rPr>
                <w:b/>
                <w:bCs/>
                <w:i/>
                <w:iCs/>
                <w:szCs w:val="24"/>
              </w:rPr>
            </w:pPr>
            <w:r w:rsidRPr="00583C46">
              <w:rPr>
                <w:b/>
                <w:bCs/>
                <w:i/>
                <w:iCs/>
                <w:szCs w:val="24"/>
              </w:rPr>
              <w:t>Kopējā piedāvātā cena EUR bez PVN:</w:t>
            </w:r>
          </w:p>
        </w:tc>
        <w:tc>
          <w:tcPr>
            <w:tcW w:w="1565" w:type="dxa"/>
            <w:gridSpan w:val="2"/>
            <w:vAlign w:val="center"/>
          </w:tcPr>
          <w:p w14:paraId="11363953" w14:textId="77777777" w:rsidR="00583C46" w:rsidRPr="00EE39E0" w:rsidRDefault="00583C46" w:rsidP="00583C46">
            <w:pPr>
              <w:pStyle w:val="ListBullet4"/>
              <w:numPr>
                <w:ilvl w:val="0"/>
                <w:numId w:val="0"/>
              </w:numPr>
              <w:spacing w:before="240"/>
              <w:jc w:val="center"/>
              <w:rPr>
                <w:i/>
                <w:iCs/>
                <w:szCs w:val="24"/>
              </w:rPr>
            </w:pPr>
          </w:p>
        </w:tc>
      </w:tr>
    </w:tbl>
    <w:p w14:paraId="08BF3B8D" w14:textId="659F1F24" w:rsidR="00F75C75" w:rsidRPr="00F75C75" w:rsidRDefault="00115758" w:rsidP="00F75C75">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w:t>
      </w:r>
      <w:r w:rsidR="00F75C75" w:rsidRPr="00F75C75">
        <w:rPr>
          <w:rFonts w:ascii="Times New Roman" w:hAnsi="Times New Roman" w:cs="Times New Roman"/>
          <w:b/>
          <w:sz w:val="24"/>
          <w:szCs w:val="24"/>
          <w:lang w:eastAsia="ar-SA"/>
        </w:rPr>
        <w:t xml:space="preserve">Apkopes izmaksas jānorāda Pretendenta tehniskajā piedāvājumā, ja tajā un tehniskajā specifikācijā ir paredzēta apkope garantijas periodā, kā arī iesniegts apkopes veikšanas grafiks brīvā formā. Gadījumā, ja apkopes izmaksas nav paredzētas, jānorāda </w:t>
      </w:r>
      <w:r w:rsidR="0021505A">
        <w:rPr>
          <w:rFonts w:ascii="Times New Roman" w:hAnsi="Times New Roman" w:cs="Times New Roman"/>
          <w:b/>
          <w:sz w:val="24"/>
          <w:szCs w:val="24"/>
          <w:lang w:eastAsia="ar-SA"/>
        </w:rPr>
        <w:t>“</w:t>
      </w:r>
      <w:r w:rsidR="00F75C75" w:rsidRPr="00F75C75">
        <w:rPr>
          <w:rFonts w:ascii="Times New Roman" w:hAnsi="Times New Roman" w:cs="Times New Roman"/>
          <w:b/>
          <w:sz w:val="24"/>
          <w:szCs w:val="24"/>
          <w:lang w:eastAsia="ar-SA"/>
        </w:rPr>
        <w:t>00,00</w:t>
      </w:r>
      <w:r w:rsidR="0021505A">
        <w:rPr>
          <w:rFonts w:ascii="Times New Roman" w:hAnsi="Times New Roman" w:cs="Times New Roman"/>
          <w:b/>
          <w:sz w:val="24"/>
          <w:szCs w:val="24"/>
          <w:lang w:eastAsia="ar-SA"/>
        </w:rPr>
        <w:t>”</w:t>
      </w:r>
      <w:r w:rsidR="00F75C75">
        <w:rPr>
          <w:rFonts w:ascii="Times New Roman" w:hAnsi="Times New Roman" w:cs="Times New Roman"/>
          <w:b/>
          <w:sz w:val="24"/>
          <w:szCs w:val="24"/>
          <w:lang w:eastAsia="ar-SA"/>
        </w:rPr>
        <w:t>.</w:t>
      </w:r>
    </w:p>
    <w:p w14:paraId="78187FE2" w14:textId="2B5C37A3" w:rsidR="00C348C1" w:rsidRPr="00E44AC8" w:rsidRDefault="00220C68" w:rsidP="00F75C75">
      <w:pPr>
        <w:tabs>
          <w:tab w:val="left" w:pos="426"/>
        </w:tabs>
        <w:autoSpaceDE w:val="0"/>
        <w:autoSpaceDN w:val="0"/>
        <w:adjustRightInd w:val="0"/>
        <w:spacing w:before="80" w:after="80" w:line="240" w:lineRule="auto"/>
        <w:jc w:val="both"/>
        <w:rPr>
          <w:rFonts w:ascii="Times New Roman" w:hAnsi="Times New Roman" w:cs="Times New Roman"/>
          <w:sz w:val="24"/>
          <w:szCs w:val="24"/>
        </w:rPr>
      </w:pPr>
      <w:r w:rsidRPr="00E44AC8">
        <w:rPr>
          <w:rFonts w:ascii="Times New Roman" w:hAnsi="Times New Roman" w:cs="Times New Roman"/>
          <w:sz w:val="24"/>
          <w:szCs w:val="24"/>
        </w:rPr>
        <w:t>4.1.1.</w:t>
      </w:r>
      <w:r w:rsidR="007179E3" w:rsidRPr="00E44AC8">
        <w:rPr>
          <w:rFonts w:ascii="Times New Roman" w:hAnsi="Times New Roman" w:cs="Times New Roman"/>
          <w:sz w:val="24"/>
          <w:szCs w:val="24"/>
        </w:rPr>
        <w:t xml:space="preserve"> </w:t>
      </w:r>
      <w:r w:rsidR="00C348C1" w:rsidRPr="00E44AC8">
        <w:rPr>
          <w:rFonts w:ascii="Times New Roman" w:hAnsi="Times New Roman" w:cs="Times New Roman"/>
          <w:sz w:val="24"/>
          <w:szCs w:val="24"/>
        </w:rPr>
        <w:t xml:space="preserve">Pretendenta piedāvājumā ir jābūt iekļautām visām izmaksām, kas saistītas ar </w:t>
      </w:r>
      <w:r w:rsidR="00625DE4" w:rsidRPr="00E44AC8">
        <w:rPr>
          <w:rFonts w:ascii="Times New Roman" w:hAnsi="Times New Roman" w:cs="Times New Roman"/>
          <w:sz w:val="24"/>
          <w:szCs w:val="24"/>
        </w:rPr>
        <w:t>līguma izpildi</w:t>
      </w:r>
      <w:r w:rsidR="00C348C1" w:rsidRPr="00E44AC8">
        <w:rPr>
          <w:rFonts w:ascii="Times New Roman" w:hAnsi="Times New Roman" w:cs="Times New Roman"/>
          <w:sz w:val="24"/>
          <w:szCs w:val="24"/>
        </w:rPr>
        <w:t xml:space="preserve">. </w:t>
      </w:r>
      <w:r w:rsidR="002F45FD" w:rsidRPr="00E44AC8">
        <w:rPr>
          <w:rFonts w:ascii="Times New Roman" w:hAnsi="Times New Roman" w:cs="Times New Roman"/>
          <w:sz w:val="24"/>
          <w:szCs w:val="24"/>
        </w:rPr>
        <w:t>I</w:t>
      </w:r>
      <w:r w:rsidR="00C348C1" w:rsidRPr="00E44AC8">
        <w:rPr>
          <w:rFonts w:ascii="Times New Roman" w:hAnsi="Times New Roman" w:cs="Times New Roman"/>
          <w:sz w:val="24"/>
          <w:szCs w:val="24"/>
        </w:rPr>
        <w:t>zmaksas, kas saistītas ar speciālistu darba apmaksu, nodokļiem un nodevām, kā arī nepieciešamo atļauju saņemšan</w:t>
      </w:r>
      <w:r w:rsidR="00F621D4" w:rsidRPr="00E44AC8">
        <w:rPr>
          <w:rFonts w:ascii="Times New Roman" w:hAnsi="Times New Roman" w:cs="Times New Roman"/>
          <w:sz w:val="24"/>
          <w:szCs w:val="24"/>
        </w:rPr>
        <w:t>ai</w:t>
      </w:r>
      <w:r w:rsidR="00C348C1" w:rsidRPr="00E44AC8">
        <w:rPr>
          <w:rFonts w:ascii="Times New Roman" w:hAnsi="Times New Roman" w:cs="Times New Roman"/>
          <w:sz w:val="24"/>
          <w:szCs w:val="24"/>
        </w:rPr>
        <w:t xml:space="preserve"> no trešajām personām, transporta pakalpojumiem, </w:t>
      </w:r>
      <w:r w:rsidR="008E32A3" w:rsidRPr="00E44AC8">
        <w:rPr>
          <w:rFonts w:ascii="Times New Roman" w:hAnsi="Times New Roman" w:cs="Times New Roman"/>
          <w:sz w:val="24"/>
          <w:szCs w:val="24"/>
        </w:rPr>
        <w:t xml:space="preserve">Pasūtītāja darbinieku apmācība, </w:t>
      </w:r>
      <w:r w:rsidR="00F621D4" w:rsidRPr="00E44AC8">
        <w:rPr>
          <w:rFonts w:ascii="Times New Roman" w:hAnsi="Times New Roman" w:cs="Times New Roman"/>
          <w:sz w:val="24"/>
          <w:szCs w:val="24"/>
        </w:rPr>
        <w:t>izdevumiem</w:t>
      </w:r>
      <w:r w:rsidR="00C348C1" w:rsidRPr="00E44AC8">
        <w:rPr>
          <w:rFonts w:ascii="Times New Roman" w:hAnsi="Times New Roman" w:cs="Times New Roman"/>
          <w:sz w:val="24"/>
          <w:szCs w:val="24"/>
        </w:rPr>
        <w:t>, u.c. maksājum</w:t>
      </w:r>
      <w:r w:rsidR="00F05BF2" w:rsidRPr="00E44AC8">
        <w:rPr>
          <w:rFonts w:ascii="Times New Roman" w:hAnsi="Times New Roman" w:cs="Times New Roman"/>
          <w:sz w:val="24"/>
          <w:szCs w:val="24"/>
        </w:rPr>
        <w:t>iem</w:t>
      </w:r>
      <w:r w:rsidR="00C348C1" w:rsidRPr="00E44AC8">
        <w:rPr>
          <w:rFonts w:ascii="Times New Roman" w:hAnsi="Times New Roman" w:cs="Times New Roman"/>
          <w:sz w:val="24"/>
          <w:szCs w:val="24"/>
        </w:rPr>
        <w:t>, kas nepieciešam</w:t>
      </w:r>
      <w:r w:rsidR="004972BE" w:rsidRPr="00E44AC8">
        <w:rPr>
          <w:rFonts w:ascii="Times New Roman" w:hAnsi="Times New Roman" w:cs="Times New Roman"/>
          <w:sz w:val="24"/>
          <w:szCs w:val="24"/>
        </w:rPr>
        <w:t>s</w:t>
      </w:r>
      <w:r w:rsidR="00C348C1" w:rsidRPr="00E44AC8">
        <w:rPr>
          <w:rFonts w:ascii="Times New Roman" w:hAnsi="Times New Roman" w:cs="Times New Roman"/>
          <w:sz w:val="24"/>
          <w:szCs w:val="24"/>
        </w:rPr>
        <w:t xml:space="preserve"> pilnīgai un kvalitatīvai </w:t>
      </w:r>
      <w:r w:rsidR="004972BE" w:rsidRPr="00E44AC8">
        <w:rPr>
          <w:rFonts w:ascii="Times New Roman" w:hAnsi="Times New Roman" w:cs="Times New Roman"/>
          <w:sz w:val="24"/>
          <w:szCs w:val="24"/>
        </w:rPr>
        <w:t>piegādei</w:t>
      </w:r>
      <w:r w:rsidR="00716BC2" w:rsidRPr="00E44AC8">
        <w:rPr>
          <w:rFonts w:ascii="Times New Roman" w:hAnsi="Times New Roman" w:cs="Times New Roman"/>
          <w:sz w:val="24"/>
          <w:szCs w:val="24"/>
        </w:rPr>
        <w:t xml:space="preserve"> saskaņā ar tirgus izpētes dokumentiem un tehnisko specifikāciju</w:t>
      </w:r>
      <w:r w:rsidR="00C348C1" w:rsidRPr="00E44AC8">
        <w:rPr>
          <w:rFonts w:ascii="Times New Roman" w:hAnsi="Times New Roman" w:cs="Times New Roman"/>
          <w:sz w:val="24"/>
          <w:szCs w:val="24"/>
        </w:rPr>
        <w:t>;</w:t>
      </w:r>
    </w:p>
    <w:p w14:paraId="6B16FEAB" w14:textId="57131978" w:rsidR="00182D61" w:rsidRPr="00A70D5E" w:rsidRDefault="009A0A02" w:rsidP="00CD6B05">
      <w:pPr>
        <w:pStyle w:val="Style1"/>
      </w:pPr>
      <w:r w:rsidRPr="00A70D5E">
        <w:t>4.1.</w:t>
      </w:r>
      <w:r w:rsidR="00EE39E0">
        <w:t>2</w:t>
      </w:r>
      <w:r w:rsidRPr="00A70D5E">
        <w:t>.</w:t>
      </w:r>
      <w:r w:rsidR="00C468BC">
        <w:t xml:space="preserve"> </w:t>
      </w:r>
      <w:r w:rsidR="00C348C1" w:rsidRPr="00A70D5E">
        <w:t>Piedāvājum</w:t>
      </w:r>
      <w:r w:rsidR="00177C2B" w:rsidRPr="00A70D5E">
        <w:t>ā c</w:t>
      </w:r>
      <w:r w:rsidR="00C348C1" w:rsidRPr="00A70D5E">
        <w:t>ena ir jāaprēķina un jānorāda eiro (EUR bez PVN) ar precizitāti 2 (divas) zīmes aiz komata</w:t>
      </w:r>
      <w:r w:rsidR="00E861EE" w:rsidRPr="00A70D5E">
        <w:t>.</w:t>
      </w:r>
    </w:p>
    <w:p w14:paraId="575CE97A" w14:textId="07B63D32" w:rsidR="00EB3E5D" w:rsidRPr="00A70D5E" w:rsidRDefault="00EB3E5D" w:rsidP="00EB3E5D">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A70D5E">
        <w:rPr>
          <w:rFonts w:ascii="Times New Roman" w:hAnsi="Times New Roman" w:cs="Times New Roman"/>
          <w:b/>
          <w:sz w:val="24"/>
          <w:szCs w:val="24"/>
          <w:lang w:eastAsia="ar-SA"/>
        </w:rPr>
        <w:t>4.</w:t>
      </w:r>
      <w:r w:rsidR="00C057B5" w:rsidRPr="00A70D5E">
        <w:rPr>
          <w:rFonts w:ascii="Times New Roman" w:hAnsi="Times New Roman" w:cs="Times New Roman"/>
          <w:b/>
          <w:sz w:val="24"/>
          <w:szCs w:val="24"/>
          <w:lang w:eastAsia="ar-SA"/>
        </w:rPr>
        <w:t>2</w:t>
      </w:r>
      <w:r w:rsidRPr="00A70D5E">
        <w:rPr>
          <w:rFonts w:ascii="Times New Roman" w:hAnsi="Times New Roman" w:cs="Times New Roman"/>
          <w:b/>
          <w:sz w:val="24"/>
          <w:szCs w:val="24"/>
          <w:lang w:eastAsia="ar-SA"/>
        </w:rPr>
        <w:t>. </w:t>
      </w:r>
      <w:r w:rsidRPr="00A70D5E">
        <w:rPr>
          <w:rFonts w:ascii="Times New Roman" w:hAnsi="Times New Roman" w:cs="Times New Roman"/>
          <w:bCs/>
          <w:sz w:val="24"/>
          <w:szCs w:val="24"/>
          <w:lang w:eastAsia="ar-SA"/>
        </w:rPr>
        <w:t>Vēlamā atlīdzības kārtība:</w:t>
      </w:r>
    </w:p>
    <w:tbl>
      <w:tblPr>
        <w:tblStyle w:val="TableGrid"/>
        <w:tblW w:w="0" w:type="auto"/>
        <w:tblLook w:val="04A0" w:firstRow="1" w:lastRow="0" w:firstColumn="1" w:lastColumn="0" w:noHBand="0" w:noVBand="1"/>
      </w:tblPr>
      <w:tblGrid>
        <w:gridCol w:w="9344"/>
      </w:tblGrid>
      <w:tr w:rsidR="00EB3E5D" w:rsidRPr="00A70D5E" w14:paraId="1D9F67F6" w14:textId="77777777" w:rsidTr="006C471B">
        <w:tc>
          <w:tcPr>
            <w:tcW w:w="9344" w:type="dxa"/>
          </w:tcPr>
          <w:p w14:paraId="2275D5FF" w14:textId="77777777" w:rsidR="00EB3E5D" w:rsidRPr="00A70D5E" w:rsidRDefault="00EB3E5D" w:rsidP="00EB3E5D">
            <w:pPr>
              <w:pStyle w:val="BodyText2"/>
              <w:jc w:val="center"/>
              <w:rPr>
                <w:rFonts w:ascii="Times New Roman" w:hAnsi="Times New Roman"/>
                <w:i/>
                <w:iCs/>
                <w:sz w:val="20"/>
              </w:rPr>
            </w:pPr>
            <w:bookmarkStart w:id="0" w:name="_Hlk51085782"/>
            <w:r w:rsidRPr="00A70D5E">
              <w:rPr>
                <w:rFonts w:ascii="Times New Roman" w:hAnsi="Times New Roman"/>
                <w:i/>
                <w:iCs/>
                <w:sz w:val="20"/>
              </w:rPr>
              <w:t>Lūdzu norādiet, kāda būtu ieteicamā maksāšanas kārtība līguma ietvaros, ņemot vērā to,</w:t>
            </w:r>
            <w:r w:rsidRPr="00A70D5E">
              <w:rPr>
                <w:rFonts w:ascii="Times New Roman" w:hAnsi="Times New Roman"/>
                <w:i/>
                <w:iCs/>
                <w:sz w:val="20"/>
              </w:rPr>
              <w:br/>
              <w:t xml:space="preserve"> ka priekšapmaksa nav iespējama.</w:t>
            </w:r>
          </w:p>
        </w:tc>
      </w:tr>
    </w:tbl>
    <w:bookmarkEnd w:id="0"/>
    <w:p w14:paraId="0764176C" w14:textId="0AFD2CFB" w:rsidR="00EB3E5D" w:rsidRPr="00A70D5E" w:rsidRDefault="00EB3E5D" w:rsidP="00EB3E5D">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A70D5E">
        <w:rPr>
          <w:rFonts w:ascii="Times New Roman" w:hAnsi="Times New Roman" w:cs="Times New Roman"/>
          <w:b/>
          <w:sz w:val="24"/>
          <w:szCs w:val="24"/>
          <w:lang w:eastAsia="ar-SA"/>
        </w:rPr>
        <w:t>4.</w:t>
      </w:r>
      <w:r w:rsidR="00C057B5" w:rsidRPr="00A70D5E">
        <w:rPr>
          <w:rFonts w:ascii="Times New Roman" w:hAnsi="Times New Roman" w:cs="Times New Roman"/>
          <w:b/>
          <w:sz w:val="24"/>
          <w:szCs w:val="24"/>
          <w:lang w:eastAsia="ar-SA"/>
        </w:rPr>
        <w:t>3</w:t>
      </w:r>
      <w:r w:rsidRPr="00A70D5E">
        <w:rPr>
          <w:rFonts w:ascii="Times New Roman" w:hAnsi="Times New Roman" w:cs="Times New Roman"/>
          <w:b/>
          <w:sz w:val="24"/>
          <w:szCs w:val="24"/>
          <w:lang w:eastAsia="ar-SA"/>
        </w:rPr>
        <w:t>. </w:t>
      </w:r>
      <w:r w:rsidRPr="00A70D5E">
        <w:rPr>
          <w:rFonts w:ascii="Times New Roman" w:hAnsi="Times New Roman" w:cs="Times New Roman"/>
          <w:bCs/>
          <w:sz w:val="24"/>
          <w:szCs w:val="24"/>
          <w:lang w:eastAsia="ar-SA"/>
        </w:rPr>
        <w:t>Citi nosacījumi, kas nodrošina piedāvājuma cenas spēkā esamību:</w:t>
      </w:r>
    </w:p>
    <w:tbl>
      <w:tblPr>
        <w:tblStyle w:val="TableGrid"/>
        <w:tblW w:w="0" w:type="auto"/>
        <w:tblLook w:val="04A0" w:firstRow="1" w:lastRow="0" w:firstColumn="1" w:lastColumn="0" w:noHBand="0" w:noVBand="1"/>
      </w:tblPr>
      <w:tblGrid>
        <w:gridCol w:w="9344"/>
      </w:tblGrid>
      <w:tr w:rsidR="00EB3E5D" w:rsidRPr="00A70D5E" w14:paraId="17A3F93C" w14:textId="77777777" w:rsidTr="006C471B">
        <w:tc>
          <w:tcPr>
            <w:tcW w:w="9344" w:type="dxa"/>
          </w:tcPr>
          <w:p w14:paraId="25E32F8D" w14:textId="77777777" w:rsidR="00EB3E5D" w:rsidRPr="00A70D5E" w:rsidRDefault="00EB3E5D" w:rsidP="00EB3E5D">
            <w:pPr>
              <w:pStyle w:val="BodyText2"/>
              <w:jc w:val="center"/>
              <w:rPr>
                <w:rFonts w:ascii="Times New Roman" w:hAnsi="Times New Roman"/>
                <w:i/>
                <w:iCs/>
                <w:sz w:val="20"/>
              </w:rPr>
            </w:pPr>
            <w:r w:rsidRPr="00A70D5E">
              <w:rPr>
                <w:rFonts w:ascii="Times New Roman" w:hAnsi="Times New Roman"/>
                <w:i/>
                <w:iCs/>
                <w:sz w:val="20"/>
              </w:rPr>
              <w:t>Lūdzu norādiet, ja tādi ir, citus piedāvājuma nosacījumus, kas pasūtītājam jāņem vērā, lai piedāvājums pie norādītās cenas būtu spēkā.</w:t>
            </w:r>
          </w:p>
        </w:tc>
      </w:tr>
    </w:tbl>
    <w:p w14:paraId="03970EFB" w14:textId="6074CD99" w:rsidR="005941CF" w:rsidRDefault="00E861EE" w:rsidP="005941CF">
      <w:pPr>
        <w:tabs>
          <w:tab w:val="left" w:pos="426"/>
        </w:tabs>
        <w:autoSpaceDE w:val="0"/>
        <w:autoSpaceDN w:val="0"/>
        <w:adjustRightInd w:val="0"/>
        <w:spacing w:before="80" w:after="80" w:line="240" w:lineRule="auto"/>
        <w:jc w:val="both"/>
        <w:rPr>
          <w:rFonts w:ascii="Times New Roman" w:hAnsi="Times New Roman" w:cs="Times New Roman"/>
          <w:sz w:val="24"/>
          <w:szCs w:val="24"/>
        </w:rPr>
      </w:pPr>
      <w:r w:rsidRPr="00A70D5E">
        <w:rPr>
          <w:rFonts w:ascii="Times New Roman" w:hAnsi="Times New Roman" w:cs="Times New Roman"/>
          <w:b/>
          <w:sz w:val="24"/>
          <w:szCs w:val="24"/>
        </w:rPr>
        <w:t>5.</w:t>
      </w:r>
      <w:r w:rsidRPr="00A70D5E">
        <w:rPr>
          <w:rFonts w:ascii="Times New Roman" w:hAnsi="Times New Roman" w:cs="Times New Roman"/>
          <w:sz w:val="24"/>
          <w:szCs w:val="24"/>
        </w:rPr>
        <w:t>Tehniskais</w:t>
      </w:r>
      <w:r w:rsidR="000564E6">
        <w:rPr>
          <w:rFonts w:ascii="Times New Roman" w:hAnsi="Times New Roman" w:cs="Times New Roman"/>
          <w:sz w:val="24"/>
          <w:szCs w:val="24"/>
        </w:rPr>
        <w:t xml:space="preserve"> specifikācija - tehniskais</w:t>
      </w:r>
      <w:r w:rsidRPr="00A70D5E">
        <w:rPr>
          <w:rFonts w:ascii="Times New Roman" w:hAnsi="Times New Roman" w:cs="Times New Roman"/>
          <w:sz w:val="24"/>
          <w:szCs w:val="24"/>
        </w:rPr>
        <w:t xml:space="preserve"> piedāvājums</w:t>
      </w:r>
      <w:r w:rsidR="000564E6">
        <w:rPr>
          <w:rFonts w:ascii="Times New Roman" w:hAnsi="Times New Roman" w:cs="Times New Roman"/>
          <w:sz w:val="24"/>
          <w:szCs w:val="24"/>
        </w:rPr>
        <w:t>, a</w:t>
      </w:r>
      <w:r w:rsidR="005941CF" w:rsidRPr="00A70D5E">
        <w:rPr>
          <w:rFonts w:ascii="Times New Roman" w:hAnsi="Times New Roman" w:cs="Times New Roman"/>
          <w:sz w:val="24"/>
          <w:szCs w:val="24"/>
        </w:rPr>
        <w:t>tbilstoši 1.pielikumā iekļautajām prasībām.</w:t>
      </w:r>
    </w:p>
    <w:p w14:paraId="519BA64C" w14:textId="05DD74C7" w:rsidR="005941CF" w:rsidRPr="00A70D5E" w:rsidRDefault="005941CF" w:rsidP="005941CF">
      <w:pPr>
        <w:pStyle w:val="BodyText2"/>
        <w:tabs>
          <w:tab w:val="clear" w:pos="0"/>
        </w:tabs>
        <w:spacing w:before="120" w:after="120"/>
        <w:outlineLvl w:val="9"/>
        <w:rPr>
          <w:rFonts w:ascii="Times New Roman" w:hAnsi="Times New Roman"/>
          <w:b/>
          <w:color w:val="000000" w:themeColor="text1"/>
          <w:szCs w:val="24"/>
        </w:rPr>
      </w:pPr>
      <w:r w:rsidRPr="00A70D5E">
        <w:rPr>
          <w:rFonts w:ascii="Times New Roman" w:hAnsi="Times New Roman"/>
          <w:b/>
          <w:szCs w:val="24"/>
          <w:lang w:eastAsia="ar-SA"/>
        </w:rPr>
        <w:t xml:space="preserve">6. </w:t>
      </w:r>
      <w:r w:rsidRPr="00A70D5E">
        <w:rPr>
          <w:rFonts w:ascii="Times New Roman" w:hAnsi="Times New Roman"/>
          <w:b/>
          <w:color w:val="000000" w:themeColor="text1"/>
          <w:szCs w:val="24"/>
          <w:lang w:eastAsia="ar-SA"/>
        </w:rPr>
        <w:t>IZPILDES NOSACĪJUMI</w:t>
      </w:r>
    </w:p>
    <w:p w14:paraId="5B47914B" w14:textId="469EF2B0" w:rsidR="005941CF" w:rsidRPr="00A70D5E" w:rsidRDefault="005941CF" w:rsidP="005941CF">
      <w:pPr>
        <w:pStyle w:val="NoSpacing"/>
        <w:tabs>
          <w:tab w:val="left" w:pos="851"/>
        </w:tabs>
        <w:spacing w:before="120" w:after="120"/>
        <w:jc w:val="both"/>
        <w:rPr>
          <w:rFonts w:ascii="Times New Roman" w:hAnsi="Times New Roman"/>
          <w:sz w:val="24"/>
          <w:szCs w:val="24"/>
        </w:rPr>
      </w:pPr>
      <w:r w:rsidRPr="00A70D5E">
        <w:rPr>
          <w:rFonts w:ascii="Times New Roman" w:hAnsi="Times New Roman"/>
          <w:b/>
          <w:bCs/>
          <w:color w:val="000000" w:themeColor="text1"/>
          <w:sz w:val="24"/>
          <w:szCs w:val="24"/>
        </w:rPr>
        <w:t>6.1.</w:t>
      </w:r>
      <w:r w:rsidRPr="00A70D5E">
        <w:rPr>
          <w:rFonts w:ascii="Times New Roman" w:hAnsi="Times New Roman"/>
          <w:color w:val="000000" w:themeColor="text1"/>
          <w:sz w:val="24"/>
          <w:szCs w:val="24"/>
        </w:rPr>
        <w:t xml:space="preserve"> Līguma</w:t>
      </w:r>
      <w:r w:rsidR="00BF3A31">
        <w:rPr>
          <w:rFonts w:ascii="Times New Roman" w:hAnsi="Times New Roman"/>
          <w:color w:val="000000" w:themeColor="text1"/>
          <w:sz w:val="24"/>
          <w:szCs w:val="24"/>
        </w:rPr>
        <w:t xml:space="preserve"> priekšmeta</w:t>
      </w:r>
      <w:r w:rsidRPr="00A70D5E">
        <w:rPr>
          <w:rFonts w:ascii="Times New Roman" w:hAnsi="Times New Roman"/>
          <w:color w:val="000000" w:themeColor="text1"/>
          <w:sz w:val="24"/>
          <w:szCs w:val="24"/>
        </w:rPr>
        <w:t xml:space="preserve"> piegādes termiņš noteikts nedēļās no </w:t>
      </w:r>
      <w:r w:rsidRPr="00A70D5E">
        <w:rPr>
          <w:rFonts w:ascii="Times New Roman" w:hAnsi="Times New Roman"/>
          <w:sz w:val="24"/>
          <w:szCs w:val="24"/>
        </w:rPr>
        <w:t>līguma noslēgšanas dienas:</w:t>
      </w:r>
    </w:p>
    <w:p w14:paraId="462E26C0" w14:textId="271FBDDC" w:rsidR="00781284" w:rsidRPr="00550F46" w:rsidRDefault="00000000" w:rsidP="00781284">
      <w:pPr>
        <w:spacing w:line="240" w:lineRule="auto"/>
        <w:jc w:val="both"/>
        <w:rPr>
          <w:rFonts w:ascii="Times New Roman" w:hAnsi="Times New Roman" w:cs="Times New Roman"/>
          <w:bCs/>
          <w:color w:val="000000" w:themeColor="text1"/>
          <w:sz w:val="24"/>
          <w:szCs w:val="24"/>
        </w:rPr>
      </w:pPr>
      <w:sdt>
        <w:sdtPr>
          <w:rPr>
            <w:rFonts w:ascii="Times New Roman" w:hAnsi="Times New Roman"/>
            <w:bCs/>
            <w:color w:val="000000" w:themeColor="text1"/>
            <w:sz w:val="24"/>
            <w:szCs w:val="24"/>
          </w:rPr>
          <w:id w:val="163138765"/>
          <w14:checkbox>
            <w14:checked w14:val="0"/>
            <w14:checkedState w14:val="2612" w14:font="MS Gothic"/>
            <w14:uncheckedState w14:val="2610" w14:font="MS Gothic"/>
          </w14:checkbox>
        </w:sdtPr>
        <w:sdtContent>
          <w:r w:rsidR="00781284" w:rsidRPr="00A70D5E">
            <w:rPr>
              <w:rFonts w:ascii="MS Gothic" w:eastAsia="MS Gothic" w:hAnsi="MS Gothic"/>
              <w:bCs/>
              <w:color w:val="000000" w:themeColor="text1"/>
              <w:sz w:val="24"/>
              <w:szCs w:val="24"/>
            </w:rPr>
            <w:t>☐</w:t>
          </w:r>
        </w:sdtContent>
      </w:sdt>
      <w:r w:rsidR="00781284" w:rsidRPr="00A70D5E">
        <w:rPr>
          <w:rFonts w:ascii="Times New Roman" w:hAnsi="Times New Roman"/>
          <w:bCs/>
          <w:color w:val="000000" w:themeColor="text1"/>
          <w:sz w:val="24"/>
          <w:szCs w:val="24"/>
        </w:rPr>
        <w:t xml:space="preserve">  </w:t>
      </w:r>
      <w:r w:rsidR="00781284" w:rsidRPr="00550F46">
        <w:rPr>
          <w:rFonts w:ascii="Times New Roman" w:hAnsi="Times New Roman" w:cs="Times New Roman"/>
          <w:bCs/>
          <w:color w:val="000000" w:themeColor="text1"/>
          <w:sz w:val="24"/>
          <w:szCs w:val="24"/>
        </w:rPr>
        <w:t xml:space="preserve">nodrošina </w:t>
      </w:r>
      <w:r w:rsidR="00AF4A98">
        <w:rPr>
          <w:rFonts w:ascii="Times New Roman" w:hAnsi="Times New Roman"/>
          <w:bCs/>
          <w:color w:val="000000" w:themeColor="text1"/>
          <w:sz w:val="24"/>
          <w:szCs w:val="24"/>
        </w:rPr>
        <w:t>v</w:t>
      </w:r>
      <w:r w:rsidR="00AF4A98" w:rsidRPr="00AF4A98">
        <w:rPr>
          <w:rFonts w:ascii="Times New Roman" w:hAnsi="Times New Roman" w:cs="Times New Roman"/>
          <w:sz w:val="24"/>
          <w:szCs w:val="24"/>
        </w:rPr>
        <w:t>akuuma principa smilšu strūklas skap</w:t>
      </w:r>
      <w:r w:rsidR="00AF4A98">
        <w:rPr>
          <w:rFonts w:ascii="Times New Roman" w:hAnsi="Times New Roman" w:cs="Times New Roman"/>
          <w:sz w:val="24"/>
          <w:szCs w:val="24"/>
        </w:rPr>
        <w:t>i</w:t>
      </w:r>
      <w:r w:rsidR="00AF4A98" w:rsidRPr="00550F46">
        <w:rPr>
          <w:rFonts w:ascii="Times New Roman" w:hAnsi="Times New Roman" w:cs="Times New Roman"/>
          <w:bCs/>
          <w:sz w:val="24"/>
          <w:szCs w:val="24"/>
        </w:rPr>
        <w:t xml:space="preserve"> </w:t>
      </w:r>
      <w:r w:rsidR="00781284" w:rsidRPr="00550F46">
        <w:rPr>
          <w:rFonts w:ascii="Times New Roman" w:hAnsi="Times New Roman" w:cs="Times New Roman"/>
          <w:bCs/>
          <w:sz w:val="24"/>
          <w:szCs w:val="24"/>
        </w:rPr>
        <w:t xml:space="preserve">piegādes laiku līdz </w:t>
      </w:r>
      <w:r w:rsidR="00AE78FE">
        <w:rPr>
          <w:rFonts w:ascii="Times New Roman" w:hAnsi="Times New Roman" w:cs="Times New Roman"/>
          <w:bCs/>
          <w:sz w:val="24"/>
          <w:szCs w:val="24"/>
        </w:rPr>
        <w:t>12</w:t>
      </w:r>
      <w:r w:rsidR="00781284" w:rsidRPr="00550F46">
        <w:rPr>
          <w:rFonts w:ascii="Times New Roman" w:hAnsi="Times New Roman" w:cs="Times New Roman"/>
          <w:bCs/>
          <w:sz w:val="24"/>
          <w:szCs w:val="24"/>
        </w:rPr>
        <w:t xml:space="preserve"> </w:t>
      </w:r>
      <w:r w:rsidR="00053E51">
        <w:rPr>
          <w:rFonts w:ascii="Times New Roman" w:hAnsi="Times New Roman" w:cs="Times New Roman"/>
          <w:bCs/>
          <w:sz w:val="24"/>
          <w:szCs w:val="24"/>
        </w:rPr>
        <w:t>nedēļām</w:t>
      </w:r>
      <w:r w:rsidR="00781284" w:rsidRPr="00550F46">
        <w:rPr>
          <w:rFonts w:ascii="Times New Roman" w:hAnsi="Times New Roman" w:cs="Times New Roman"/>
          <w:bCs/>
          <w:sz w:val="24"/>
          <w:szCs w:val="24"/>
        </w:rPr>
        <w:t>;</w:t>
      </w:r>
      <w:r w:rsidR="00781284" w:rsidRPr="00550F46">
        <w:rPr>
          <w:rFonts w:ascii="Times New Roman" w:hAnsi="Times New Roman" w:cs="Times New Roman"/>
          <w:bCs/>
          <w:color w:val="000000" w:themeColor="text1"/>
          <w:sz w:val="24"/>
          <w:szCs w:val="24"/>
        </w:rPr>
        <w:t xml:space="preserve"> </w:t>
      </w:r>
    </w:p>
    <w:p w14:paraId="73916C03" w14:textId="28F15C94" w:rsidR="00781284" w:rsidRDefault="00000000" w:rsidP="00781284">
      <w:pPr>
        <w:spacing w:line="240" w:lineRule="auto"/>
        <w:jc w:val="both"/>
        <w:rPr>
          <w:rFonts w:ascii="Times New Roman" w:hAnsi="Times New Roman" w:cs="Times New Roman"/>
          <w:bCs/>
          <w:sz w:val="24"/>
          <w:szCs w:val="24"/>
        </w:rPr>
      </w:pPr>
      <w:sdt>
        <w:sdtPr>
          <w:rPr>
            <w:rFonts w:ascii="Times New Roman" w:hAnsi="Times New Roman" w:cs="Times New Roman"/>
            <w:bCs/>
            <w:color w:val="000000" w:themeColor="text1"/>
            <w:sz w:val="24"/>
            <w:szCs w:val="24"/>
          </w:rPr>
          <w:id w:val="-1430352041"/>
          <w14:checkbox>
            <w14:checked w14:val="0"/>
            <w14:checkedState w14:val="2612" w14:font="MS Gothic"/>
            <w14:uncheckedState w14:val="2610" w14:font="MS Gothic"/>
          </w14:checkbox>
        </w:sdtPr>
        <w:sdtContent>
          <w:r w:rsidR="000564E6">
            <w:rPr>
              <w:rFonts w:ascii="MS Gothic" w:eastAsia="MS Gothic" w:hAnsi="MS Gothic" w:cs="Times New Roman" w:hint="eastAsia"/>
              <w:bCs/>
              <w:color w:val="000000" w:themeColor="text1"/>
              <w:sz w:val="24"/>
              <w:szCs w:val="24"/>
            </w:rPr>
            <w:t>☐</w:t>
          </w:r>
        </w:sdtContent>
      </w:sdt>
      <w:r w:rsidR="00781284" w:rsidRPr="00550F46">
        <w:rPr>
          <w:rFonts w:ascii="Times New Roman" w:hAnsi="Times New Roman" w:cs="Times New Roman"/>
          <w:bCs/>
          <w:color w:val="000000" w:themeColor="text1"/>
          <w:sz w:val="24"/>
          <w:szCs w:val="24"/>
        </w:rPr>
        <w:t xml:space="preserve">  nodrošina </w:t>
      </w:r>
      <w:r w:rsidR="00AF4A98">
        <w:rPr>
          <w:rFonts w:ascii="Times New Roman" w:hAnsi="Times New Roman"/>
          <w:bCs/>
          <w:color w:val="000000" w:themeColor="text1"/>
          <w:sz w:val="24"/>
          <w:szCs w:val="24"/>
        </w:rPr>
        <w:t>v</w:t>
      </w:r>
      <w:r w:rsidR="00AF4A98" w:rsidRPr="00AF4A98">
        <w:rPr>
          <w:rFonts w:ascii="Times New Roman" w:hAnsi="Times New Roman" w:cs="Times New Roman"/>
          <w:sz w:val="24"/>
          <w:szCs w:val="24"/>
        </w:rPr>
        <w:t>akuuma principa smilšu strūklas skap</w:t>
      </w:r>
      <w:r w:rsidR="00AF4A98">
        <w:rPr>
          <w:rFonts w:ascii="Times New Roman" w:hAnsi="Times New Roman" w:cs="Times New Roman"/>
          <w:sz w:val="24"/>
          <w:szCs w:val="24"/>
        </w:rPr>
        <w:t>i</w:t>
      </w:r>
      <w:r w:rsidR="00AF4A98" w:rsidRPr="00550F46">
        <w:rPr>
          <w:rFonts w:ascii="Times New Roman" w:hAnsi="Times New Roman" w:cs="Times New Roman"/>
          <w:bCs/>
          <w:sz w:val="24"/>
          <w:szCs w:val="24"/>
        </w:rPr>
        <w:t xml:space="preserve"> </w:t>
      </w:r>
      <w:r w:rsidR="00AE78FE" w:rsidRPr="00550F46">
        <w:rPr>
          <w:rFonts w:ascii="Times New Roman" w:hAnsi="Times New Roman" w:cs="Times New Roman"/>
          <w:bCs/>
          <w:sz w:val="24"/>
          <w:szCs w:val="24"/>
        </w:rPr>
        <w:t xml:space="preserve">piegādes laiku līdz </w:t>
      </w:r>
      <w:r w:rsidR="00AE78FE">
        <w:rPr>
          <w:rFonts w:ascii="Times New Roman" w:hAnsi="Times New Roman" w:cs="Times New Roman"/>
          <w:bCs/>
          <w:sz w:val="24"/>
          <w:szCs w:val="24"/>
        </w:rPr>
        <w:t>16</w:t>
      </w:r>
      <w:r w:rsidR="00AE78FE" w:rsidRPr="00550F46">
        <w:rPr>
          <w:rFonts w:ascii="Times New Roman" w:hAnsi="Times New Roman" w:cs="Times New Roman"/>
          <w:bCs/>
          <w:sz w:val="24"/>
          <w:szCs w:val="24"/>
        </w:rPr>
        <w:t xml:space="preserve"> </w:t>
      </w:r>
      <w:r w:rsidR="00AE78FE">
        <w:rPr>
          <w:rFonts w:ascii="Times New Roman" w:hAnsi="Times New Roman" w:cs="Times New Roman"/>
          <w:bCs/>
          <w:sz w:val="24"/>
          <w:szCs w:val="24"/>
        </w:rPr>
        <w:t>nedēļām</w:t>
      </w:r>
      <w:r w:rsidR="000564E6">
        <w:rPr>
          <w:rFonts w:ascii="Times New Roman" w:hAnsi="Times New Roman" w:cs="Times New Roman"/>
          <w:bCs/>
          <w:sz w:val="24"/>
          <w:szCs w:val="24"/>
        </w:rPr>
        <w:t>;</w:t>
      </w:r>
    </w:p>
    <w:p w14:paraId="25B83D15" w14:textId="7A8A88A6" w:rsidR="000564E6" w:rsidRPr="000564E6" w:rsidRDefault="00000000" w:rsidP="00781284">
      <w:pPr>
        <w:spacing w:line="240" w:lineRule="auto"/>
        <w:jc w:val="both"/>
        <w:rPr>
          <w:rFonts w:ascii="Times New Roman" w:hAnsi="Times New Roman" w:cs="Times New Roman"/>
          <w:bCs/>
          <w:sz w:val="24"/>
          <w:szCs w:val="24"/>
        </w:rPr>
      </w:pPr>
      <w:sdt>
        <w:sdtPr>
          <w:rPr>
            <w:rFonts w:ascii="Times New Roman" w:hAnsi="Times New Roman" w:cs="Times New Roman"/>
            <w:bCs/>
            <w:color w:val="000000" w:themeColor="text1"/>
            <w:sz w:val="24"/>
            <w:szCs w:val="24"/>
          </w:rPr>
          <w:id w:val="-464188743"/>
          <w14:checkbox>
            <w14:checked w14:val="0"/>
            <w14:checkedState w14:val="2612" w14:font="MS Gothic"/>
            <w14:uncheckedState w14:val="2610" w14:font="MS Gothic"/>
          </w14:checkbox>
        </w:sdtPr>
        <w:sdtContent>
          <w:r w:rsidR="000564E6">
            <w:rPr>
              <w:rFonts w:ascii="MS Gothic" w:eastAsia="MS Gothic" w:hAnsi="MS Gothic" w:cs="Times New Roman" w:hint="eastAsia"/>
              <w:bCs/>
              <w:color w:val="000000" w:themeColor="text1"/>
              <w:sz w:val="24"/>
              <w:szCs w:val="24"/>
            </w:rPr>
            <w:t>☐</w:t>
          </w:r>
        </w:sdtContent>
      </w:sdt>
      <w:r w:rsidR="000564E6" w:rsidRPr="00550F46">
        <w:rPr>
          <w:rFonts w:ascii="Times New Roman" w:hAnsi="Times New Roman" w:cs="Times New Roman"/>
          <w:bCs/>
          <w:color w:val="000000" w:themeColor="text1"/>
          <w:sz w:val="24"/>
          <w:szCs w:val="24"/>
        </w:rPr>
        <w:t xml:space="preserve">  nodrošina </w:t>
      </w:r>
      <w:r w:rsidR="00AF4A98">
        <w:rPr>
          <w:rFonts w:ascii="Times New Roman" w:hAnsi="Times New Roman"/>
          <w:bCs/>
          <w:color w:val="000000" w:themeColor="text1"/>
          <w:sz w:val="24"/>
          <w:szCs w:val="24"/>
        </w:rPr>
        <w:t>v</w:t>
      </w:r>
      <w:r w:rsidR="00AF4A98" w:rsidRPr="00AF4A98">
        <w:rPr>
          <w:rFonts w:ascii="Times New Roman" w:hAnsi="Times New Roman" w:cs="Times New Roman"/>
          <w:sz w:val="24"/>
          <w:szCs w:val="24"/>
        </w:rPr>
        <w:t>akuuma principa smilšu strūklas skap</w:t>
      </w:r>
      <w:r w:rsidR="00AF4A98">
        <w:rPr>
          <w:rFonts w:ascii="Times New Roman" w:hAnsi="Times New Roman" w:cs="Times New Roman"/>
          <w:sz w:val="24"/>
          <w:szCs w:val="24"/>
        </w:rPr>
        <w:t>im</w:t>
      </w:r>
      <w:r w:rsidR="00AF4A98">
        <w:rPr>
          <w:rFonts w:ascii="Times New Roman" w:eastAsia="Times New Roman" w:hAnsi="Times New Roman" w:cs="Times New Roman"/>
          <w:sz w:val="24"/>
          <w:szCs w:val="24"/>
          <w:lang w:eastAsia="lv-LV"/>
        </w:rPr>
        <w:t xml:space="preserve"> </w:t>
      </w:r>
      <w:r w:rsidR="000564E6">
        <w:rPr>
          <w:rFonts w:ascii="Times New Roman" w:eastAsia="Times New Roman" w:hAnsi="Times New Roman" w:cs="Times New Roman"/>
          <w:sz w:val="24"/>
          <w:szCs w:val="24"/>
          <w:lang w:eastAsia="lv-LV"/>
        </w:rPr>
        <w:t xml:space="preserve">citu </w:t>
      </w:r>
      <w:r w:rsidR="000564E6" w:rsidRPr="00550F46">
        <w:rPr>
          <w:rFonts w:ascii="Times New Roman" w:hAnsi="Times New Roman" w:cs="Times New Roman"/>
          <w:bCs/>
          <w:sz w:val="24"/>
          <w:szCs w:val="24"/>
        </w:rPr>
        <w:t xml:space="preserve">piegādes laiku līdz </w:t>
      </w:r>
      <w:r w:rsidR="000564E6">
        <w:rPr>
          <w:rFonts w:ascii="Times New Roman" w:hAnsi="Times New Roman" w:cs="Times New Roman"/>
          <w:bCs/>
          <w:sz w:val="24"/>
          <w:szCs w:val="24"/>
        </w:rPr>
        <w:t>___</w:t>
      </w:r>
      <w:r w:rsidR="000564E6" w:rsidRPr="00550F46">
        <w:rPr>
          <w:rFonts w:ascii="Times New Roman" w:hAnsi="Times New Roman" w:cs="Times New Roman"/>
          <w:bCs/>
          <w:sz w:val="24"/>
          <w:szCs w:val="24"/>
        </w:rPr>
        <w:t xml:space="preserve"> </w:t>
      </w:r>
      <w:r w:rsidR="000564E6">
        <w:rPr>
          <w:rFonts w:ascii="Times New Roman" w:hAnsi="Times New Roman" w:cs="Times New Roman"/>
          <w:bCs/>
          <w:sz w:val="24"/>
          <w:szCs w:val="24"/>
        </w:rPr>
        <w:t>nedēļām;</w:t>
      </w:r>
    </w:p>
    <w:p w14:paraId="2CE9AE3F" w14:textId="51F7185E" w:rsidR="00781284" w:rsidRPr="00550F46" w:rsidRDefault="00000000" w:rsidP="00781284">
      <w:pPr>
        <w:spacing w:line="240" w:lineRule="auto"/>
        <w:jc w:val="both"/>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1844962679"/>
          <w14:checkbox>
            <w14:checked w14:val="0"/>
            <w14:checkedState w14:val="2612" w14:font="MS Gothic"/>
            <w14:uncheckedState w14:val="2610" w14:font="MS Gothic"/>
          </w14:checkbox>
        </w:sdtPr>
        <w:sdtContent>
          <w:r w:rsidR="00781284" w:rsidRPr="00550F46">
            <w:rPr>
              <w:rFonts w:ascii="Segoe UI Symbol" w:eastAsia="MS Gothic" w:hAnsi="Segoe UI Symbol" w:cs="Segoe UI Symbol"/>
              <w:bCs/>
              <w:color w:val="000000" w:themeColor="text1"/>
              <w:sz w:val="24"/>
              <w:szCs w:val="24"/>
            </w:rPr>
            <w:t>☐</w:t>
          </w:r>
        </w:sdtContent>
      </w:sdt>
      <w:r w:rsidR="00781284" w:rsidRPr="00550F46">
        <w:rPr>
          <w:rFonts w:ascii="Times New Roman" w:hAnsi="Times New Roman" w:cs="Times New Roman"/>
          <w:bCs/>
          <w:color w:val="000000" w:themeColor="text1"/>
          <w:sz w:val="24"/>
          <w:szCs w:val="24"/>
        </w:rPr>
        <w:t xml:space="preserve"> </w:t>
      </w:r>
      <w:r w:rsidR="00AE78FE" w:rsidRPr="00550F46">
        <w:rPr>
          <w:rFonts w:ascii="Times New Roman" w:hAnsi="Times New Roman" w:cs="Times New Roman"/>
          <w:bCs/>
          <w:color w:val="000000" w:themeColor="text1"/>
          <w:sz w:val="24"/>
          <w:szCs w:val="24"/>
        </w:rPr>
        <w:t xml:space="preserve">nodrošina </w:t>
      </w:r>
      <w:r w:rsidR="00AE78FE">
        <w:rPr>
          <w:rFonts w:ascii="Times New Roman" w:hAnsi="Times New Roman" w:cs="Times New Roman"/>
          <w:bCs/>
          <w:color w:val="000000" w:themeColor="text1"/>
          <w:sz w:val="24"/>
          <w:szCs w:val="24"/>
        </w:rPr>
        <w:t xml:space="preserve">personāla apmācību darbam ar </w:t>
      </w:r>
      <w:r w:rsidR="00AE78FE" w:rsidRPr="00550F46">
        <w:rPr>
          <w:rFonts w:ascii="Times New Roman" w:hAnsi="Times New Roman" w:cs="Times New Roman"/>
          <w:bCs/>
          <w:color w:val="000000" w:themeColor="text1"/>
          <w:sz w:val="24"/>
          <w:szCs w:val="24"/>
        </w:rPr>
        <w:t xml:space="preserve"> </w:t>
      </w:r>
      <w:r w:rsidR="00AF4A98">
        <w:rPr>
          <w:rFonts w:ascii="Times New Roman" w:hAnsi="Times New Roman"/>
          <w:bCs/>
          <w:color w:val="000000" w:themeColor="text1"/>
          <w:sz w:val="24"/>
          <w:szCs w:val="24"/>
        </w:rPr>
        <w:t>v</w:t>
      </w:r>
      <w:r w:rsidR="00AF4A98" w:rsidRPr="00AF4A98">
        <w:rPr>
          <w:rFonts w:ascii="Times New Roman" w:hAnsi="Times New Roman" w:cs="Times New Roman"/>
          <w:sz w:val="24"/>
          <w:szCs w:val="24"/>
        </w:rPr>
        <w:t>akuuma principa smilšu strūklas skap</w:t>
      </w:r>
      <w:r w:rsidR="00AF4A98">
        <w:rPr>
          <w:rFonts w:ascii="Times New Roman" w:hAnsi="Times New Roman" w:cs="Times New Roman"/>
          <w:sz w:val="24"/>
          <w:szCs w:val="24"/>
        </w:rPr>
        <w:t>i</w:t>
      </w:r>
      <w:r w:rsidR="00AF4A98" w:rsidRPr="00550F46">
        <w:rPr>
          <w:rFonts w:ascii="Times New Roman" w:hAnsi="Times New Roman" w:cs="Times New Roman"/>
          <w:bCs/>
          <w:sz w:val="24"/>
          <w:szCs w:val="24"/>
        </w:rPr>
        <w:t xml:space="preserve"> </w:t>
      </w:r>
      <w:r w:rsidR="00781284" w:rsidRPr="00550F46">
        <w:rPr>
          <w:rFonts w:ascii="Times New Roman" w:hAnsi="Times New Roman" w:cs="Times New Roman"/>
          <w:bCs/>
          <w:sz w:val="24"/>
          <w:szCs w:val="24"/>
        </w:rPr>
        <w:t>____  dien</w:t>
      </w:r>
      <w:r w:rsidR="00DC6A22">
        <w:rPr>
          <w:rFonts w:ascii="Times New Roman" w:hAnsi="Times New Roman" w:cs="Times New Roman"/>
          <w:bCs/>
          <w:sz w:val="24"/>
          <w:szCs w:val="24"/>
        </w:rPr>
        <w:t>u</w:t>
      </w:r>
      <w:r w:rsidR="00751C64">
        <w:rPr>
          <w:rFonts w:ascii="Times New Roman" w:hAnsi="Times New Roman" w:cs="Times New Roman"/>
          <w:bCs/>
          <w:sz w:val="24"/>
          <w:szCs w:val="24"/>
        </w:rPr>
        <w:t xml:space="preserve"> laikā</w:t>
      </w:r>
      <w:r w:rsidR="00ED0938">
        <w:rPr>
          <w:rFonts w:ascii="Times New Roman" w:hAnsi="Times New Roman" w:cs="Times New Roman"/>
          <w:bCs/>
          <w:sz w:val="24"/>
          <w:szCs w:val="24"/>
        </w:rPr>
        <w:t xml:space="preserve"> no līguma noslēgšanas dienas</w:t>
      </w:r>
      <w:r w:rsidR="00BB0A0D">
        <w:rPr>
          <w:rFonts w:ascii="Times New Roman" w:hAnsi="Times New Roman" w:cs="Times New Roman"/>
          <w:bCs/>
          <w:sz w:val="24"/>
          <w:szCs w:val="24"/>
        </w:rPr>
        <w:t>.</w:t>
      </w:r>
      <w:r w:rsidR="00781284" w:rsidRPr="00550F46">
        <w:rPr>
          <w:rFonts w:ascii="Times New Roman" w:hAnsi="Times New Roman" w:cs="Times New Roman"/>
          <w:bCs/>
          <w:sz w:val="24"/>
          <w:szCs w:val="24"/>
        </w:rPr>
        <w:t xml:space="preserve"> </w:t>
      </w:r>
      <w:r w:rsidR="00781284" w:rsidRPr="00550F46">
        <w:rPr>
          <w:rFonts w:ascii="Times New Roman" w:hAnsi="Times New Roman" w:cs="Times New Roman"/>
          <w:bCs/>
          <w:color w:val="000000" w:themeColor="text1"/>
          <w:sz w:val="24"/>
          <w:szCs w:val="24"/>
        </w:rPr>
        <w:t xml:space="preserve"> </w:t>
      </w:r>
    </w:p>
    <w:p w14:paraId="6F7DD066" w14:textId="77777777" w:rsidR="00781284" w:rsidRPr="00A70D5E" w:rsidRDefault="00781284" w:rsidP="005941CF">
      <w:pPr>
        <w:pStyle w:val="NoSpacing"/>
        <w:tabs>
          <w:tab w:val="left" w:pos="851"/>
        </w:tabs>
        <w:spacing w:before="120" w:after="120"/>
        <w:jc w:val="both"/>
        <w:rPr>
          <w:rFonts w:ascii="Times New Roman" w:hAnsi="Times New Roman"/>
          <w:sz w:val="24"/>
          <w:szCs w:val="24"/>
        </w:rPr>
      </w:pPr>
    </w:p>
    <w:tbl>
      <w:tblPr>
        <w:tblStyle w:val="TableGrid"/>
        <w:tblW w:w="9209" w:type="dxa"/>
        <w:jc w:val="center"/>
        <w:tblLook w:val="04A0" w:firstRow="1" w:lastRow="0" w:firstColumn="1" w:lastColumn="0" w:noHBand="0" w:noVBand="1"/>
      </w:tblPr>
      <w:tblGrid>
        <w:gridCol w:w="9209"/>
      </w:tblGrid>
      <w:tr w:rsidR="005941CF" w:rsidRPr="00A70D5E" w14:paraId="363634A4" w14:textId="77777777" w:rsidTr="002B2697">
        <w:trPr>
          <w:jc w:val="center"/>
        </w:trPr>
        <w:tc>
          <w:tcPr>
            <w:tcW w:w="9209" w:type="dxa"/>
          </w:tcPr>
          <w:p w14:paraId="639DC25C" w14:textId="43EA3247" w:rsidR="005941CF" w:rsidRPr="00A70D5E" w:rsidRDefault="005941CF" w:rsidP="002B2697">
            <w:pPr>
              <w:pStyle w:val="BodyText2"/>
              <w:tabs>
                <w:tab w:val="clear" w:pos="0"/>
              </w:tabs>
              <w:spacing w:before="240" w:after="240"/>
              <w:jc w:val="center"/>
              <w:outlineLvl w:val="9"/>
              <w:rPr>
                <w:rFonts w:ascii="Times New Roman" w:hAnsi="Times New Roman"/>
                <w:i/>
                <w:iCs/>
                <w:szCs w:val="24"/>
              </w:rPr>
            </w:pPr>
            <w:r w:rsidRPr="00A70D5E">
              <w:rPr>
                <w:rFonts w:ascii="Times New Roman" w:hAnsi="Times New Roman"/>
                <w:i/>
                <w:iCs/>
                <w:color w:val="000000" w:themeColor="text1"/>
                <w:szCs w:val="24"/>
              </w:rPr>
              <w:t>Pretendents norāda kādu piegādes termiņi uzskata par iespējamu</w:t>
            </w:r>
            <w:r w:rsidR="00781284" w:rsidRPr="00A70D5E">
              <w:rPr>
                <w:rFonts w:ascii="Times New Roman" w:hAnsi="Times New Roman"/>
                <w:i/>
                <w:iCs/>
                <w:color w:val="000000" w:themeColor="text1"/>
                <w:szCs w:val="24"/>
              </w:rPr>
              <w:t>, ja tas atšķiras no prasītā</w:t>
            </w:r>
            <w:r w:rsidRPr="00A70D5E">
              <w:rPr>
                <w:rFonts w:ascii="Times New Roman" w:hAnsi="Times New Roman"/>
                <w:i/>
                <w:iCs/>
                <w:color w:val="000000" w:themeColor="text1"/>
                <w:szCs w:val="24"/>
              </w:rPr>
              <w:t>.</w:t>
            </w:r>
          </w:p>
        </w:tc>
      </w:tr>
      <w:tr w:rsidR="005941CF" w:rsidRPr="00A70D5E" w14:paraId="63BA0B5D" w14:textId="77777777" w:rsidTr="002B2697">
        <w:trPr>
          <w:jc w:val="center"/>
        </w:trPr>
        <w:tc>
          <w:tcPr>
            <w:tcW w:w="9209" w:type="dxa"/>
          </w:tcPr>
          <w:p w14:paraId="588E3CA9" w14:textId="77777777" w:rsidR="005941CF" w:rsidRPr="00A70D5E" w:rsidRDefault="005941CF" w:rsidP="002B2697">
            <w:pPr>
              <w:pStyle w:val="BodyText2"/>
              <w:tabs>
                <w:tab w:val="clear" w:pos="0"/>
              </w:tabs>
              <w:spacing w:before="240" w:after="240"/>
              <w:jc w:val="center"/>
              <w:outlineLvl w:val="9"/>
              <w:rPr>
                <w:rFonts w:ascii="Times New Roman" w:hAnsi="Times New Roman"/>
                <w:i/>
                <w:iCs/>
                <w:color w:val="000000" w:themeColor="text1"/>
                <w:szCs w:val="24"/>
              </w:rPr>
            </w:pPr>
            <w:r w:rsidRPr="00A70D5E">
              <w:rPr>
                <w:rFonts w:ascii="Times New Roman" w:hAnsi="Times New Roman"/>
                <w:i/>
                <w:iCs/>
                <w:color w:val="000000" w:themeColor="text1"/>
                <w:szCs w:val="24"/>
              </w:rPr>
              <w:t>……………..</w:t>
            </w:r>
          </w:p>
        </w:tc>
      </w:tr>
    </w:tbl>
    <w:p w14:paraId="3D3F749F" w14:textId="2AD9C59B" w:rsidR="00BB0A0D" w:rsidRDefault="00413582" w:rsidP="00413582">
      <w:pPr>
        <w:rPr>
          <w:rFonts w:ascii="Times New Roman" w:hAnsi="Times New Roman" w:cs="Times New Roman"/>
          <w:sz w:val="24"/>
          <w:szCs w:val="24"/>
        </w:rPr>
      </w:pPr>
      <w:r w:rsidRPr="00413582">
        <w:rPr>
          <w:rFonts w:ascii="Times New Roman" w:hAnsi="Times New Roman" w:cs="Times New Roman"/>
          <w:b/>
          <w:bCs/>
          <w:sz w:val="24"/>
          <w:szCs w:val="24"/>
        </w:rPr>
        <w:t xml:space="preserve">6.2. </w:t>
      </w:r>
      <w:r w:rsidR="00AF4A98" w:rsidRPr="00AF4A98">
        <w:rPr>
          <w:rFonts w:ascii="Times New Roman" w:hAnsi="Times New Roman" w:cs="Times New Roman"/>
          <w:b/>
          <w:bCs/>
          <w:sz w:val="24"/>
          <w:szCs w:val="24"/>
        </w:rPr>
        <w:t>Vakuuma principa smilšu strūklas skapi</w:t>
      </w:r>
      <w:r w:rsidR="00AF4A98" w:rsidRPr="00413582">
        <w:rPr>
          <w:rFonts w:ascii="Times New Roman" w:hAnsi="Times New Roman" w:cs="Times New Roman"/>
          <w:b/>
          <w:bCs/>
          <w:sz w:val="24"/>
          <w:szCs w:val="24"/>
        </w:rPr>
        <w:t xml:space="preserve"> </w:t>
      </w:r>
      <w:r w:rsidR="005941CF" w:rsidRPr="00413582">
        <w:rPr>
          <w:rFonts w:ascii="Times New Roman" w:hAnsi="Times New Roman" w:cs="Times New Roman"/>
          <w:b/>
          <w:bCs/>
          <w:sz w:val="24"/>
          <w:szCs w:val="24"/>
        </w:rPr>
        <w:t>piegādes adrese:</w:t>
      </w:r>
      <w:r w:rsidR="005941CF" w:rsidRPr="00413582">
        <w:rPr>
          <w:rFonts w:ascii="Times New Roman" w:hAnsi="Times New Roman" w:cs="Times New Roman"/>
          <w:sz w:val="24"/>
          <w:szCs w:val="24"/>
        </w:rPr>
        <w:t xml:space="preserve"> </w:t>
      </w:r>
      <w:r w:rsidR="00826C2D" w:rsidRPr="00413582">
        <w:rPr>
          <w:rFonts w:ascii="Times New Roman" w:hAnsi="Times New Roman" w:cs="Times New Roman"/>
          <w:sz w:val="24"/>
          <w:szCs w:val="24"/>
        </w:rPr>
        <w:t xml:space="preserve">Rīga, </w:t>
      </w:r>
      <w:r w:rsidR="008D6A11">
        <w:rPr>
          <w:rFonts w:ascii="Times New Roman" w:hAnsi="Times New Roman" w:cs="Times New Roman"/>
          <w:sz w:val="24"/>
          <w:szCs w:val="24"/>
        </w:rPr>
        <w:t>Brīvības iela 191</w:t>
      </w:r>
      <w:r w:rsidR="00BB0A0D" w:rsidRPr="00413582">
        <w:rPr>
          <w:rFonts w:ascii="Times New Roman" w:hAnsi="Times New Roman" w:cs="Times New Roman"/>
          <w:sz w:val="24"/>
          <w:szCs w:val="24"/>
        </w:rPr>
        <w:t>.</w:t>
      </w:r>
      <w:r w:rsidR="00826C2D" w:rsidRPr="00413582">
        <w:rPr>
          <w:rFonts w:ascii="Times New Roman" w:hAnsi="Times New Roman" w:cs="Times New Roman"/>
          <w:sz w:val="24"/>
          <w:szCs w:val="24"/>
        </w:rPr>
        <w:t xml:space="preserve"> </w:t>
      </w:r>
    </w:p>
    <w:p w14:paraId="7E948E22" w14:textId="7EFA727D" w:rsidR="00042903" w:rsidRPr="001167E6" w:rsidRDefault="00042903" w:rsidP="00042903">
      <w:pPr>
        <w:widowControl w:val="0"/>
        <w:autoSpaceDE w:val="0"/>
        <w:autoSpaceDN w:val="0"/>
        <w:spacing w:before="120" w:after="0" w:line="240" w:lineRule="auto"/>
        <w:jc w:val="both"/>
        <w:rPr>
          <w:rFonts w:ascii="Times New Roman" w:eastAsia="Times New Roman" w:hAnsi="Times New Roman" w:cs="Times New Roman"/>
          <w:sz w:val="24"/>
          <w:szCs w:val="24"/>
          <w:lang w:eastAsia="lv-LV"/>
        </w:rPr>
      </w:pPr>
      <w:r w:rsidRPr="0076073D">
        <w:rPr>
          <w:rFonts w:ascii="Times New Roman" w:hAnsi="Times New Roman" w:cs="Times New Roman"/>
          <w:b/>
          <w:bCs/>
          <w:color w:val="000000" w:themeColor="text1"/>
          <w:sz w:val="24"/>
          <w:szCs w:val="24"/>
        </w:rPr>
        <w:t>6.3.</w:t>
      </w:r>
      <w:r>
        <w:rPr>
          <w:rFonts w:ascii="Times New Roman" w:hAnsi="Times New Roman" w:cs="Times New Roman"/>
          <w:color w:val="000000" w:themeColor="text1"/>
          <w:sz w:val="24"/>
          <w:szCs w:val="24"/>
        </w:rPr>
        <w:t xml:space="preserve"> </w:t>
      </w:r>
      <w:r w:rsidRPr="001167E6">
        <w:rPr>
          <w:rFonts w:ascii="Times New Roman" w:hAnsi="Times New Roman" w:cs="Times New Roman"/>
          <w:color w:val="000000" w:themeColor="text1"/>
          <w:sz w:val="24"/>
          <w:szCs w:val="24"/>
        </w:rPr>
        <w:t xml:space="preserve">Lūdzu norādīt, kādu laika periodu iekārtas ražotājs var nodrošināt </w:t>
      </w:r>
      <w:r w:rsidRPr="001167E6">
        <w:rPr>
          <w:rFonts w:ascii="Times New Roman" w:hAnsi="Times New Roman" w:cs="Times New Roman"/>
          <w:sz w:val="24"/>
          <w:szCs w:val="24"/>
        </w:rPr>
        <w:t xml:space="preserve">iekārtas rezerves daļu </w:t>
      </w:r>
      <w:r w:rsidRPr="001167E6">
        <w:rPr>
          <w:rFonts w:ascii="Times New Roman" w:eastAsia="Times New Roman" w:hAnsi="Times New Roman" w:cs="Times New Roman"/>
          <w:sz w:val="24"/>
          <w:szCs w:val="24"/>
          <w:lang w:eastAsia="lv-LV"/>
        </w:rPr>
        <w:lastRenderedPageBreak/>
        <w:t>pieejamību:</w:t>
      </w:r>
    </w:p>
    <w:p w14:paraId="241D9DC6" w14:textId="77777777" w:rsidR="00042903" w:rsidRPr="001167E6" w:rsidRDefault="00000000" w:rsidP="00042903">
      <w:pPr>
        <w:pStyle w:val="BodyText2"/>
        <w:tabs>
          <w:tab w:val="clear" w:pos="0"/>
        </w:tabs>
        <w:spacing w:before="120"/>
        <w:outlineLvl w:val="9"/>
        <w:rPr>
          <w:rFonts w:ascii="Times New Roman" w:hAnsi="Times New Roman"/>
          <w:szCs w:val="24"/>
        </w:rPr>
      </w:pPr>
      <w:sdt>
        <w:sdtPr>
          <w:rPr>
            <w:rFonts w:ascii="Times New Roman" w:hAnsi="Times New Roman"/>
            <w:szCs w:val="24"/>
          </w:rPr>
          <w:id w:val="-1970283538"/>
          <w14:checkbox>
            <w14:checked w14:val="0"/>
            <w14:checkedState w14:val="2612" w14:font="MS Gothic"/>
            <w14:uncheckedState w14:val="2610" w14:font="MS Gothic"/>
          </w14:checkbox>
        </w:sdtPr>
        <w:sdtContent>
          <w:r w:rsidR="00042903" w:rsidRPr="001167E6">
            <w:rPr>
              <w:rFonts w:ascii="Segoe UI Symbol" w:eastAsia="MS Gothic" w:hAnsi="Segoe UI Symbol" w:cs="Segoe UI Symbol"/>
              <w:szCs w:val="24"/>
            </w:rPr>
            <w:t>☐</w:t>
          </w:r>
        </w:sdtContent>
      </w:sdt>
      <w:r w:rsidR="00042903" w:rsidRPr="001167E6">
        <w:rPr>
          <w:rFonts w:ascii="Times New Roman" w:hAnsi="Times New Roman"/>
          <w:szCs w:val="24"/>
        </w:rPr>
        <w:t xml:space="preserve"> vismaz 3 gadus pēc garantijas termiņa beigām;</w:t>
      </w:r>
    </w:p>
    <w:p w14:paraId="1F3A6C4E" w14:textId="77777777" w:rsidR="00042903" w:rsidRPr="001167E6" w:rsidRDefault="00000000" w:rsidP="00042903">
      <w:pPr>
        <w:pStyle w:val="BodyText2"/>
        <w:tabs>
          <w:tab w:val="clear" w:pos="0"/>
        </w:tabs>
        <w:spacing w:before="120"/>
        <w:outlineLvl w:val="9"/>
        <w:rPr>
          <w:rFonts w:ascii="Times New Roman" w:hAnsi="Times New Roman"/>
          <w:szCs w:val="24"/>
        </w:rPr>
      </w:pPr>
      <w:sdt>
        <w:sdtPr>
          <w:rPr>
            <w:rFonts w:ascii="Times New Roman" w:hAnsi="Times New Roman"/>
            <w:szCs w:val="24"/>
          </w:rPr>
          <w:id w:val="-1049695054"/>
          <w14:checkbox>
            <w14:checked w14:val="0"/>
            <w14:checkedState w14:val="2612" w14:font="MS Gothic"/>
            <w14:uncheckedState w14:val="2610" w14:font="MS Gothic"/>
          </w14:checkbox>
        </w:sdtPr>
        <w:sdtContent>
          <w:r w:rsidR="00042903" w:rsidRPr="001167E6">
            <w:rPr>
              <w:rFonts w:ascii="Segoe UI Symbol" w:eastAsia="MS Gothic" w:hAnsi="Segoe UI Symbol" w:cs="Segoe UI Symbol"/>
              <w:szCs w:val="24"/>
            </w:rPr>
            <w:t>☐</w:t>
          </w:r>
        </w:sdtContent>
      </w:sdt>
      <w:r w:rsidR="00042903" w:rsidRPr="001167E6">
        <w:rPr>
          <w:rFonts w:ascii="Times New Roman" w:hAnsi="Times New Roman"/>
          <w:szCs w:val="24"/>
        </w:rPr>
        <w:t xml:space="preserve"> cits variants: _____________________________. </w:t>
      </w:r>
    </w:p>
    <w:p w14:paraId="70260B83" w14:textId="77777777" w:rsidR="00042903" w:rsidRPr="00413582" w:rsidRDefault="00042903" w:rsidP="00413582">
      <w:pPr>
        <w:rPr>
          <w:rFonts w:ascii="Times New Roman" w:hAnsi="Times New Roman" w:cs="Times New Roman"/>
          <w:b/>
          <w:bCs/>
          <w:sz w:val="24"/>
          <w:szCs w:val="24"/>
        </w:rPr>
      </w:pPr>
    </w:p>
    <w:p w14:paraId="07FE63DB" w14:textId="654A2ABA" w:rsidR="005941CF" w:rsidRPr="00A70D5E" w:rsidRDefault="00BB0A0D" w:rsidP="00BB0A0D">
      <w:pPr>
        <w:pStyle w:val="ListBullet4"/>
        <w:numPr>
          <w:ilvl w:val="0"/>
          <w:numId w:val="0"/>
        </w:numPr>
        <w:ind w:left="360" w:hanging="360"/>
        <w:rPr>
          <w:b/>
          <w:bCs/>
          <w:szCs w:val="24"/>
        </w:rPr>
      </w:pPr>
      <w:r>
        <w:rPr>
          <w:b/>
          <w:bCs/>
          <w:szCs w:val="24"/>
        </w:rPr>
        <w:t>7.</w:t>
      </w:r>
      <w:r w:rsidR="005941CF" w:rsidRPr="00A70D5E">
        <w:rPr>
          <w:b/>
          <w:bCs/>
          <w:szCs w:val="24"/>
        </w:rPr>
        <w:t>KONTAKTINFORMĀCIJA</w:t>
      </w:r>
    </w:p>
    <w:p w14:paraId="45496AF3" w14:textId="77777777" w:rsidR="005941CF" w:rsidRPr="00A70D5E" w:rsidRDefault="005941CF" w:rsidP="005941CF">
      <w:pPr>
        <w:spacing w:line="252" w:lineRule="auto"/>
        <w:rPr>
          <w:rFonts w:ascii="Times New Roman" w:hAnsi="Times New Roman" w:cs="Times New Roman"/>
          <w:color w:val="000000"/>
          <w:sz w:val="24"/>
          <w:szCs w:val="24"/>
          <w:shd w:val="clear" w:color="auto" w:fill="FFFFFF"/>
        </w:rPr>
      </w:pPr>
      <w:r w:rsidRPr="00A70D5E">
        <w:rPr>
          <w:rFonts w:ascii="Times New Roman" w:eastAsia="Times New Roman" w:hAnsi="Times New Roman" w:cs="Times New Roman"/>
          <w:color w:val="000000" w:themeColor="text1"/>
          <w:sz w:val="24"/>
          <w:szCs w:val="24"/>
        </w:rPr>
        <w:t xml:space="preserve">Pēc pieprasījuma tiks nodrošināta papildus tehniskā informācija, jautājumus nosūtot Sandrai Čakšai, </w:t>
      </w:r>
      <w:r w:rsidRPr="00A70D5E">
        <w:rPr>
          <w:rFonts w:ascii="Times New Roman" w:hAnsi="Times New Roman" w:cs="Times New Roman"/>
          <w:color w:val="000000"/>
          <w:sz w:val="24"/>
          <w:szCs w:val="24"/>
          <w:shd w:val="clear" w:color="auto" w:fill="FFFFFF"/>
        </w:rPr>
        <w:t xml:space="preserve">Iepirkumu un materiālo resursu pārvaldības daļas, iepirkumu speciālistei uz e-pastu : </w:t>
      </w:r>
      <w:hyperlink r:id="rId11" w:history="1">
        <w:r w:rsidRPr="00A70D5E">
          <w:rPr>
            <w:rStyle w:val="Hyperlink"/>
            <w:rFonts w:ascii="Times New Roman" w:hAnsi="Times New Roman" w:cs="Times New Roman"/>
            <w:sz w:val="24"/>
            <w:szCs w:val="24"/>
            <w:shd w:val="clear" w:color="auto" w:fill="FFFFFF"/>
          </w:rPr>
          <w:t>sandra.caksa@rigassatiksme.lv</w:t>
        </w:r>
      </w:hyperlink>
      <w:r w:rsidRPr="00A70D5E">
        <w:rPr>
          <w:rFonts w:ascii="Times New Roman" w:hAnsi="Times New Roman" w:cs="Times New Roman"/>
          <w:color w:val="000000"/>
          <w:sz w:val="24"/>
          <w:szCs w:val="24"/>
          <w:shd w:val="clear" w:color="auto" w:fill="FFFFFF"/>
        </w:rPr>
        <w:t xml:space="preserve"> .</w:t>
      </w:r>
    </w:p>
    <w:p w14:paraId="5EB3F756" w14:textId="77777777" w:rsidR="00A13AE3" w:rsidRDefault="00BB0A0D" w:rsidP="005941CF">
      <w:pPr>
        <w:jc w:val="both"/>
        <w:rPr>
          <w:rFonts w:ascii="Times New Roman" w:hAnsi="Times New Roman" w:cs="Times New Roman"/>
          <w:b/>
          <w:bCs/>
          <w:i/>
          <w:iCs/>
          <w:color w:val="000000"/>
          <w:sz w:val="24"/>
          <w:szCs w:val="24"/>
        </w:rPr>
      </w:pPr>
      <w:bookmarkStart w:id="1" w:name="_Hlk182402098"/>
      <w:r w:rsidRPr="00C90930">
        <w:rPr>
          <w:rFonts w:ascii="Times New Roman" w:hAnsi="Times New Roman" w:cs="Times New Roman"/>
          <w:b/>
          <w:bCs/>
          <w:i/>
          <w:iCs/>
          <w:color w:val="000000"/>
          <w:sz w:val="24"/>
          <w:szCs w:val="24"/>
        </w:rPr>
        <w:t>Pieteikumā un piedāvājumā iekļautā informācija tiks izmantota, lai pieņemtu lēmumu par līguma noslēgšanu ar pretendentu, kura piedāvājums atbilst izvirzītajām prasībām un ir ar zemāko cenu!</w:t>
      </w:r>
    </w:p>
    <w:p w14:paraId="126128DA" w14:textId="21BFE928" w:rsidR="00BB0A0D" w:rsidRPr="00C90930" w:rsidRDefault="00A13AE3" w:rsidP="005941CF">
      <w:pPr>
        <w:jc w:val="both"/>
        <w:rPr>
          <w:rFonts w:ascii="Times New Roman" w:eastAsia="Times New Roman" w:hAnsi="Times New Roman" w:cs="Times New Roman"/>
          <w:b/>
          <w:bCs/>
          <w:i/>
          <w:iCs/>
          <w:color w:val="000000" w:themeColor="text1"/>
          <w:sz w:val="24"/>
          <w:szCs w:val="24"/>
        </w:rPr>
      </w:pPr>
      <w:r w:rsidRPr="00A13AE3">
        <w:rPr>
          <w:rFonts w:ascii="Times New Roman" w:eastAsia="Times New Roman" w:hAnsi="Times New Roman" w:cs="Times New Roman"/>
          <w:b/>
          <w:bCs/>
          <w:i/>
          <w:iCs/>
          <w:color w:val="000000" w:themeColor="text1"/>
          <w:sz w:val="24"/>
          <w:szCs w:val="24"/>
        </w:rPr>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r w:rsidR="00BB0A0D" w:rsidRPr="00C90930">
        <w:rPr>
          <w:rFonts w:ascii="Times New Roman" w:eastAsia="Times New Roman" w:hAnsi="Times New Roman" w:cs="Times New Roman"/>
          <w:b/>
          <w:bCs/>
          <w:i/>
          <w:iCs/>
          <w:color w:val="000000" w:themeColor="text1"/>
          <w:sz w:val="24"/>
          <w:szCs w:val="24"/>
        </w:rPr>
        <w:t xml:space="preserve"> </w:t>
      </w:r>
    </w:p>
    <w:bookmarkEnd w:id="1"/>
    <w:p w14:paraId="50F7418B" w14:textId="36CDDB41" w:rsidR="005941CF" w:rsidRPr="00A70D5E" w:rsidRDefault="005941CF" w:rsidP="005941CF">
      <w:pPr>
        <w:jc w:val="both"/>
        <w:rPr>
          <w:rFonts w:ascii="Times New Roman" w:eastAsia="Times New Roman" w:hAnsi="Times New Roman" w:cs="Times New Roman"/>
          <w:color w:val="000000" w:themeColor="text1"/>
          <w:sz w:val="24"/>
          <w:szCs w:val="24"/>
        </w:rPr>
      </w:pPr>
      <w:r w:rsidRPr="00A70D5E">
        <w:rPr>
          <w:rFonts w:ascii="Times New Roman" w:eastAsia="Times New Roman" w:hAnsi="Times New Roman" w:cs="Times New Roman"/>
          <w:color w:val="000000" w:themeColor="text1"/>
          <w:sz w:val="24"/>
          <w:szCs w:val="24"/>
        </w:rPr>
        <w:t xml:space="preserve">Pielikumā: Pielikums Nr. 1 Tehniskā specifikācija </w:t>
      </w:r>
      <w:r w:rsidR="00A70D5E" w:rsidRPr="00A70D5E">
        <w:rPr>
          <w:rFonts w:ascii="Times New Roman" w:eastAsia="Times New Roman" w:hAnsi="Times New Roman" w:cs="Times New Roman"/>
          <w:color w:val="000000" w:themeColor="text1"/>
          <w:sz w:val="24"/>
          <w:szCs w:val="24"/>
        </w:rPr>
        <w:t xml:space="preserve">– </w:t>
      </w:r>
      <w:r w:rsidR="00F56B47">
        <w:rPr>
          <w:rFonts w:ascii="Times New Roman" w:eastAsia="Times New Roman" w:hAnsi="Times New Roman" w:cs="Times New Roman"/>
          <w:color w:val="000000" w:themeColor="text1"/>
          <w:sz w:val="24"/>
          <w:szCs w:val="24"/>
        </w:rPr>
        <w:t xml:space="preserve"> tehniskais </w:t>
      </w:r>
      <w:r w:rsidR="00A70D5E" w:rsidRPr="00A70D5E">
        <w:rPr>
          <w:rFonts w:ascii="Times New Roman" w:eastAsia="Times New Roman" w:hAnsi="Times New Roman" w:cs="Times New Roman"/>
          <w:color w:val="000000" w:themeColor="text1"/>
          <w:sz w:val="24"/>
          <w:szCs w:val="24"/>
        </w:rPr>
        <w:t>piedāvājums.</w:t>
      </w:r>
    </w:p>
    <w:p w14:paraId="2883F467" w14:textId="0100BFA2" w:rsidR="00F5157C" w:rsidRPr="00BB40B2" w:rsidRDefault="00F5157C" w:rsidP="00EC41A7">
      <w:pPr>
        <w:pStyle w:val="ListBullet4"/>
        <w:numPr>
          <w:ilvl w:val="0"/>
          <w:numId w:val="0"/>
        </w:numPr>
        <w:ind w:left="993" w:hanging="993"/>
      </w:pPr>
    </w:p>
    <w:sectPr w:rsidR="00F5157C" w:rsidRPr="00BB40B2" w:rsidSect="00D23195">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D4F6" w14:textId="77777777" w:rsidR="00152777" w:rsidRDefault="00152777" w:rsidP="00F150DE">
      <w:pPr>
        <w:spacing w:after="0" w:line="240" w:lineRule="auto"/>
      </w:pPr>
      <w:r>
        <w:separator/>
      </w:r>
    </w:p>
  </w:endnote>
  <w:endnote w:type="continuationSeparator" w:id="0">
    <w:p w14:paraId="6BE21EAC" w14:textId="77777777" w:rsidR="00152777" w:rsidRDefault="00152777"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5ACB" w14:textId="77777777" w:rsidR="00152777" w:rsidRDefault="00152777" w:rsidP="00F150DE">
      <w:pPr>
        <w:spacing w:after="0" w:line="240" w:lineRule="auto"/>
      </w:pPr>
      <w:r>
        <w:separator/>
      </w:r>
    </w:p>
  </w:footnote>
  <w:footnote w:type="continuationSeparator" w:id="0">
    <w:p w14:paraId="0EE3CF30" w14:textId="77777777" w:rsidR="00152777" w:rsidRDefault="00152777"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1E945964"/>
    <w:lvl w:ilvl="0">
      <w:start w:val="1"/>
      <w:numFmt w:val="decimal"/>
      <w:lvlText w:val="%1."/>
      <w:lvlJc w:val="left"/>
      <w:pPr>
        <w:tabs>
          <w:tab w:val="num" w:pos="720"/>
        </w:tabs>
        <w:ind w:left="360" w:hanging="360"/>
      </w:pPr>
      <w:rPr>
        <w:b w:val="0"/>
        <w:strike w:val="0"/>
        <w:color w:val="auto"/>
        <w:sz w:val="24"/>
        <w:szCs w:val="24"/>
        <w:lang w:val="x-none"/>
      </w:rPr>
    </w:lvl>
    <w:lvl w:ilvl="1">
      <w:start w:val="1"/>
      <w:numFmt w:val="decimal"/>
      <w:lvlText w:val="%1.%2."/>
      <w:lvlJc w:val="left"/>
      <w:pPr>
        <w:tabs>
          <w:tab w:val="num" w:pos="720"/>
        </w:tabs>
        <w:ind w:left="858" w:hanging="432"/>
      </w:pPr>
      <w:rPr>
        <w:rFonts w:ascii="Times New Roman" w:hAnsi="Times New Roman" w:cs="Times New Roman" w:hint="default"/>
        <w:b w:val="0"/>
        <w:i w:val="0"/>
        <w:strike w:val="0"/>
        <w:color w:val="auto"/>
        <w:sz w:val="24"/>
        <w:szCs w:val="20"/>
        <w:lang w:val="lv-LV"/>
      </w:rPr>
    </w:lvl>
    <w:lvl w:ilvl="2">
      <w:start w:val="1"/>
      <w:numFmt w:val="decimal"/>
      <w:lvlText w:val="%1.%2.%3."/>
      <w:lvlJc w:val="left"/>
      <w:pPr>
        <w:tabs>
          <w:tab w:val="num" w:pos="-849"/>
        </w:tabs>
        <w:ind w:left="1639" w:hanging="504"/>
      </w:pPr>
      <w:rPr>
        <w:b w:val="0"/>
        <w:i w:val="0"/>
        <w:color w:val="auto"/>
        <w:sz w:val="24"/>
        <w:szCs w:val="24"/>
        <w:lang w:val="lv-LV"/>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25CA6E47"/>
    <w:multiLevelType w:val="multilevel"/>
    <w:tmpl w:val="BBB227AE"/>
    <w:lvl w:ilvl="0">
      <w:start w:val="1"/>
      <w:numFmt w:val="decimal"/>
      <w:pStyle w:val="ListBullet4"/>
      <w:lvlText w:val="%1."/>
      <w:lvlJc w:val="left"/>
      <w:pPr>
        <w:tabs>
          <w:tab w:val="num" w:pos="360"/>
        </w:tabs>
        <w:ind w:left="360" w:hanging="360"/>
      </w:pPr>
      <w:rPr>
        <w:rFonts w:cs="Times New Roman"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49259080">
    <w:abstractNumId w:val="3"/>
  </w:num>
  <w:num w:numId="2" w16cid:durableId="240675212">
    <w:abstractNumId w:val="1"/>
  </w:num>
  <w:num w:numId="3" w16cid:durableId="1248461510">
    <w:abstractNumId w:val="6"/>
  </w:num>
  <w:num w:numId="4" w16cid:durableId="500236412">
    <w:abstractNumId w:val="2"/>
  </w:num>
  <w:num w:numId="5" w16cid:durableId="134808051">
    <w:abstractNumId w:val="4"/>
  </w:num>
  <w:num w:numId="6" w16cid:durableId="1195190424">
    <w:abstractNumId w:val="0"/>
  </w:num>
  <w:num w:numId="7" w16cid:durableId="870456029">
    <w:abstractNumId w:val="1"/>
    <w:lvlOverride w:ilvl="0">
      <w:startOverride w:val="4"/>
    </w:lvlOverride>
    <w:lvlOverride w:ilvl="1">
      <w:startOverride w:val="1"/>
    </w:lvlOverride>
    <w:lvlOverride w:ilvl="2">
      <w:startOverride w:val="2"/>
    </w:lvlOverride>
  </w:num>
  <w:num w:numId="8" w16cid:durableId="437026749">
    <w:abstractNumId w:val="1"/>
    <w:lvlOverride w:ilvl="0">
      <w:startOverride w:val="6"/>
    </w:lvlOverride>
  </w:num>
  <w:num w:numId="9" w16cid:durableId="2031368198">
    <w:abstractNumId w:val="1"/>
    <w:lvlOverride w:ilvl="0">
      <w:startOverride w:val="7"/>
    </w:lvlOverride>
  </w:num>
  <w:num w:numId="10" w16cid:durableId="650214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E87"/>
    <w:rsid w:val="00003913"/>
    <w:rsid w:val="00011AD5"/>
    <w:rsid w:val="000203D2"/>
    <w:rsid w:val="00024900"/>
    <w:rsid w:val="00030658"/>
    <w:rsid w:val="00030EA2"/>
    <w:rsid w:val="00034C94"/>
    <w:rsid w:val="000353FF"/>
    <w:rsid w:val="000364BB"/>
    <w:rsid w:val="000410DB"/>
    <w:rsid w:val="00042903"/>
    <w:rsid w:val="00053E51"/>
    <w:rsid w:val="000557E8"/>
    <w:rsid w:val="000564E6"/>
    <w:rsid w:val="00063F99"/>
    <w:rsid w:val="000658C3"/>
    <w:rsid w:val="000717BE"/>
    <w:rsid w:val="00096D84"/>
    <w:rsid w:val="0009791E"/>
    <w:rsid w:val="000B03B0"/>
    <w:rsid w:val="000B553F"/>
    <w:rsid w:val="000C57DF"/>
    <w:rsid w:val="000C7E48"/>
    <w:rsid w:val="000D13B6"/>
    <w:rsid w:val="000D3FF9"/>
    <w:rsid w:val="000D6905"/>
    <w:rsid w:val="000E1BC3"/>
    <w:rsid w:val="000E5063"/>
    <w:rsid w:val="000F310D"/>
    <w:rsid w:val="000F45DD"/>
    <w:rsid w:val="000F77F6"/>
    <w:rsid w:val="00101FB0"/>
    <w:rsid w:val="001022FE"/>
    <w:rsid w:val="00104C9C"/>
    <w:rsid w:val="00105277"/>
    <w:rsid w:val="00115758"/>
    <w:rsid w:val="00121149"/>
    <w:rsid w:val="00124596"/>
    <w:rsid w:val="00124654"/>
    <w:rsid w:val="00133621"/>
    <w:rsid w:val="00140A50"/>
    <w:rsid w:val="0014270F"/>
    <w:rsid w:val="001442A3"/>
    <w:rsid w:val="001505C8"/>
    <w:rsid w:val="00152777"/>
    <w:rsid w:val="001540AD"/>
    <w:rsid w:val="0015772D"/>
    <w:rsid w:val="0016005B"/>
    <w:rsid w:val="00164B6F"/>
    <w:rsid w:val="00165AB3"/>
    <w:rsid w:val="00166685"/>
    <w:rsid w:val="00173977"/>
    <w:rsid w:val="00174C39"/>
    <w:rsid w:val="00176834"/>
    <w:rsid w:val="00177717"/>
    <w:rsid w:val="00177C2B"/>
    <w:rsid w:val="00181014"/>
    <w:rsid w:val="001825D4"/>
    <w:rsid w:val="00182D61"/>
    <w:rsid w:val="0018584A"/>
    <w:rsid w:val="00185E10"/>
    <w:rsid w:val="001968E8"/>
    <w:rsid w:val="001A25E5"/>
    <w:rsid w:val="001A40E3"/>
    <w:rsid w:val="001A65CB"/>
    <w:rsid w:val="001A6C35"/>
    <w:rsid w:val="001A6D5B"/>
    <w:rsid w:val="001B7897"/>
    <w:rsid w:val="001C1F65"/>
    <w:rsid w:val="001C2703"/>
    <w:rsid w:val="001C4B33"/>
    <w:rsid w:val="001C5DF7"/>
    <w:rsid w:val="001C6D32"/>
    <w:rsid w:val="001D181E"/>
    <w:rsid w:val="001D2C1B"/>
    <w:rsid w:val="001E14C8"/>
    <w:rsid w:val="001E1EAC"/>
    <w:rsid w:val="001E2ACF"/>
    <w:rsid w:val="001F78E6"/>
    <w:rsid w:val="0020133F"/>
    <w:rsid w:val="00201446"/>
    <w:rsid w:val="00204279"/>
    <w:rsid w:val="00210FAE"/>
    <w:rsid w:val="0021169C"/>
    <w:rsid w:val="00212960"/>
    <w:rsid w:val="0021505A"/>
    <w:rsid w:val="00220C68"/>
    <w:rsid w:val="0022597B"/>
    <w:rsid w:val="0023028A"/>
    <w:rsid w:val="0023073A"/>
    <w:rsid w:val="00231ACF"/>
    <w:rsid w:val="002349AC"/>
    <w:rsid w:val="0024078F"/>
    <w:rsid w:val="00242593"/>
    <w:rsid w:val="00242BD5"/>
    <w:rsid w:val="0024539E"/>
    <w:rsid w:val="00245D3C"/>
    <w:rsid w:val="00247CE0"/>
    <w:rsid w:val="00252FAF"/>
    <w:rsid w:val="00255E45"/>
    <w:rsid w:val="002566BF"/>
    <w:rsid w:val="002569DE"/>
    <w:rsid w:val="00263111"/>
    <w:rsid w:val="00270013"/>
    <w:rsid w:val="002737BF"/>
    <w:rsid w:val="00277188"/>
    <w:rsid w:val="00281302"/>
    <w:rsid w:val="00296809"/>
    <w:rsid w:val="00296939"/>
    <w:rsid w:val="002A01B9"/>
    <w:rsid w:val="002A5369"/>
    <w:rsid w:val="002B1969"/>
    <w:rsid w:val="002B3806"/>
    <w:rsid w:val="002B5698"/>
    <w:rsid w:val="002C0B41"/>
    <w:rsid w:val="002D7C30"/>
    <w:rsid w:val="002E3844"/>
    <w:rsid w:val="002E4EA6"/>
    <w:rsid w:val="002E64A9"/>
    <w:rsid w:val="002E6D91"/>
    <w:rsid w:val="002F3FBA"/>
    <w:rsid w:val="002F45FD"/>
    <w:rsid w:val="002F59A9"/>
    <w:rsid w:val="00300EC9"/>
    <w:rsid w:val="00301433"/>
    <w:rsid w:val="0030160E"/>
    <w:rsid w:val="00302AC0"/>
    <w:rsid w:val="00307E67"/>
    <w:rsid w:val="0031105F"/>
    <w:rsid w:val="00311355"/>
    <w:rsid w:val="00313CC7"/>
    <w:rsid w:val="00315535"/>
    <w:rsid w:val="00315AE5"/>
    <w:rsid w:val="0031681B"/>
    <w:rsid w:val="0031711E"/>
    <w:rsid w:val="0031716D"/>
    <w:rsid w:val="003207A6"/>
    <w:rsid w:val="003231E1"/>
    <w:rsid w:val="00327CC2"/>
    <w:rsid w:val="00335110"/>
    <w:rsid w:val="0034716F"/>
    <w:rsid w:val="00347DD6"/>
    <w:rsid w:val="00351BB6"/>
    <w:rsid w:val="003540A3"/>
    <w:rsid w:val="0035480A"/>
    <w:rsid w:val="00354FBB"/>
    <w:rsid w:val="00355EC8"/>
    <w:rsid w:val="0036153A"/>
    <w:rsid w:val="003625A8"/>
    <w:rsid w:val="00363366"/>
    <w:rsid w:val="003669FC"/>
    <w:rsid w:val="00371E54"/>
    <w:rsid w:val="003740A4"/>
    <w:rsid w:val="003877E5"/>
    <w:rsid w:val="00395EF3"/>
    <w:rsid w:val="00396BED"/>
    <w:rsid w:val="003A0E7A"/>
    <w:rsid w:val="003B0D16"/>
    <w:rsid w:val="003B1D0C"/>
    <w:rsid w:val="003B213D"/>
    <w:rsid w:val="003B2A9C"/>
    <w:rsid w:val="003B43B0"/>
    <w:rsid w:val="003B4A03"/>
    <w:rsid w:val="003C232F"/>
    <w:rsid w:val="003C3E8B"/>
    <w:rsid w:val="003C6F2B"/>
    <w:rsid w:val="003C73B4"/>
    <w:rsid w:val="003D2213"/>
    <w:rsid w:val="003D555A"/>
    <w:rsid w:val="003D5992"/>
    <w:rsid w:val="003D6C28"/>
    <w:rsid w:val="003E479C"/>
    <w:rsid w:val="003E6C85"/>
    <w:rsid w:val="003F032B"/>
    <w:rsid w:val="003F3604"/>
    <w:rsid w:val="003F365A"/>
    <w:rsid w:val="003F3C26"/>
    <w:rsid w:val="003F69FB"/>
    <w:rsid w:val="00401922"/>
    <w:rsid w:val="004062FC"/>
    <w:rsid w:val="00406DEB"/>
    <w:rsid w:val="00412A56"/>
    <w:rsid w:val="00413582"/>
    <w:rsid w:val="00413DFF"/>
    <w:rsid w:val="004147E0"/>
    <w:rsid w:val="004158A3"/>
    <w:rsid w:val="00416B3A"/>
    <w:rsid w:val="0042049C"/>
    <w:rsid w:val="00427704"/>
    <w:rsid w:val="00431787"/>
    <w:rsid w:val="00431C81"/>
    <w:rsid w:val="00431F48"/>
    <w:rsid w:val="00432B60"/>
    <w:rsid w:val="004349C4"/>
    <w:rsid w:val="0043565E"/>
    <w:rsid w:val="00437793"/>
    <w:rsid w:val="0044070F"/>
    <w:rsid w:val="00440B7F"/>
    <w:rsid w:val="00445B40"/>
    <w:rsid w:val="004541E0"/>
    <w:rsid w:val="004551F7"/>
    <w:rsid w:val="0045582B"/>
    <w:rsid w:val="004634C6"/>
    <w:rsid w:val="0046386E"/>
    <w:rsid w:val="00467E26"/>
    <w:rsid w:val="00473755"/>
    <w:rsid w:val="004751E7"/>
    <w:rsid w:val="00475680"/>
    <w:rsid w:val="00475C7D"/>
    <w:rsid w:val="00475F3C"/>
    <w:rsid w:val="00476C04"/>
    <w:rsid w:val="00484768"/>
    <w:rsid w:val="00486EC6"/>
    <w:rsid w:val="00490AA1"/>
    <w:rsid w:val="00494893"/>
    <w:rsid w:val="004972BE"/>
    <w:rsid w:val="00497CF3"/>
    <w:rsid w:val="004A7AC9"/>
    <w:rsid w:val="004B61D7"/>
    <w:rsid w:val="004B73DE"/>
    <w:rsid w:val="004C16D2"/>
    <w:rsid w:val="004C4D3B"/>
    <w:rsid w:val="004D1B61"/>
    <w:rsid w:val="004D24A0"/>
    <w:rsid w:val="004D2A89"/>
    <w:rsid w:val="004D4302"/>
    <w:rsid w:val="004E4FDF"/>
    <w:rsid w:val="004E6C7A"/>
    <w:rsid w:val="004F20AD"/>
    <w:rsid w:val="004F2F86"/>
    <w:rsid w:val="00501331"/>
    <w:rsid w:val="00501DE6"/>
    <w:rsid w:val="005071BE"/>
    <w:rsid w:val="00510D17"/>
    <w:rsid w:val="00513EC4"/>
    <w:rsid w:val="00515345"/>
    <w:rsid w:val="00520E0E"/>
    <w:rsid w:val="00527F0B"/>
    <w:rsid w:val="00530F91"/>
    <w:rsid w:val="00535222"/>
    <w:rsid w:val="00537685"/>
    <w:rsid w:val="00540233"/>
    <w:rsid w:val="00544AED"/>
    <w:rsid w:val="00545DCC"/>
    <w:rsid w:val="005461E1"/>
    <w:rsid w:val="00546DF8"/>
    <w:rsid w:val="00550F46"/>
    <w:rsid w:val="00560441"/>
    <w:rsid w:val="005626D2"/>
    <w:rsid w:val="00564EDA"/>
    <w:rsid w:val="00570348"/>
    <w:rsid w:val="005708C9"/>
    <w:rsid w:val="005766DC"/>
    <w:rsid w:val="005802BD"/>
    <w:rsid w:val="00580622"/>
    <w:rsid w:val="005831E2"/>
    <w:rsid w:val="00583C46"/>
    <w:rsid w:val="005918B1"/>
    <w:rsid w:val="005941CF"/>
    <w:rsid w:val="00597017"/>
    <w:rsid w:val="00597AB9"/>
    <w:rsid w:val="005B1AE9"/>
    <w:rsid w:val="005B20B5"/>
    <w:rsid w:val="005B40DB"/>
    <w:rsid w:val="005B7315"/>
    <w:rsid w:val="005C3C29"/>
    <w:rsid w:val="005C47D9"/>
    <w:rsid w:val="005D1BC8"/>
    <w:rsid w:val="005D319A"/>
    <w:rsid w:val="005D3206"/>
    <w:rsid w:val="005D602D"/>
    <w:rsid w:val="005E1EDF"/>
    <w:rsid w:val="005F1420"/>
    <w:rsid w:val="005F4A7D"/>
    <w:rsid w:val="00601E7F"/>
    <w:rsid w:val="0060230A"/>
    <w:rsid w:val="00602EEA"/>
    <w:rsid w:val="006103C2"/>
    <w:rsid w:val="00613F96"/>
    <w:rsid w:val="006147B8"/>
    <w:rsid w:val="00616B7C"/>
    <w:rsid w:val="00621511"/>
    <w:rsid w:val="00623E5A"/>
    <w:rsid w:val="00625DE4"/>
    <w:rsid w:val="0062661D"/>
    <w:rsid w:val="006325D2"/>
    <w:rsid w:val="006512DA"/>
    <w:rsid w:val="00656981"/>
    <w:rsid w:val="00660E62"/>
    <w:rsid w:val="00661585"/>
    <w:rsid w:val="00664177"/>
    <w:rsid w:val="00667684"/>
    <w:rsid w:val="00671806"/>
    <w:rsid w:val="0067355D"/>
    <w:rsid w:val="0067443C"/>
    <w:rsid w:val="00680AE6"/>
    <w:rsid w:val="00681637"/>
    <w:rsid w:val="00684DCE"/>
    <w:rsid w:val="0069416E"/>
    <w:rsid w:val="00694BA2"/>
    <w:rsid w:val="006971CA"/>
    <w:rsid w:val="00697615"/>
    <w:rsid w:val="0069772F"/>
    <w:rsid w:val="006A009F"/>
    <w:rsid w:val="006A1BDC"/>
    <w:rsid w:val="006A5556"/>
    <w:rsid w:val="006B2295"/>
    <w:rsid w:val="006B2B03"/>
    <w:rsid w:val="006B6265"/>
    <w:rsid w:val="006C2563"/>
    <w:rsid w:val="006C2834"/>
    <w:rsid w:val="006C5D44"/>
    <w:rsid w:val="006D1310"/>
    <w:rsid w:val="006D1B55"/>
    <w:rsid w:val="006D27A6"/>
    <w:rsid w:val="006D4D24"/>
    <w:rsid w:val="006D6689"/>
    <w:rsid w:val="006D73D8"/>
    <w:rsid w:val="006E1C5E"/>
    <w:rsid w:val="006E1E43"/>
    <w:rsid w:val="006E4769"/>
    <w:rsid w:val="006E52F7"/>
    <w:rsid w:val="00700C7C"/>
    <w:rsid w:val="00703744"/>
    <w:rsid w:val="0071141E"/>
    <w:rsid w:val="00714582"/>
    <w:rsid w:val="00716BC2"/>
    <w:rsid w:val="007179E3"/>
    <w:rsid w:val="007206B9"/>
    <w:rsid w:val="00722A5E"/>
    <w:rsid w:val="00723072"/>
    <w:rsid w:val="00723292"/>
    <w:rsid w:val="00737F5A"/>
    <w:rsid w:val="007469F4"/>
    <w:rsid w:val="0075064A"/>
    <w:rsid w:val="00750F6C"/>
    <w:rsid w:val="00751C64"/>
    <w:rsid w:val="00752A5D"/>
    <w:rsid w:val="007545FE"/>
    <w:rsid w:val="0076073D"/>
    <w:rsid w:val="007610E9"/>
    <w:rsid w:val="00762C99"/>
    <w:rsid w:val="0076447B"/>
    <w:rsid w:val="0076728A"/>
    <w:rsid w:val="00767C64"/>
    <w:rsid w:val="00773833"/>
    <w:rsid w:val="00776A36"/>
    <w:rsid w:val="00780015"/>
    <w:rsid w:val="007811C1"/>
    <w:rsid w:val="00781284"/>
    <w:rsid w:val="00785C25"/>
    <w:rsid w:val="00792C23"/>
    <w:rsid w:val="00796B6C"/>
    <w:rsid w:val="00796E15"/>
    <w:rsid w:val="00797D3B"/>
    <w:rsid w:val="007A05AA"/>
    <w:rsid w:val="007A1C82"/>
    <w:rsid w:val="007A5847"/>
    <w:rsid w:val="007A7E78"/>
    <w:rsid w:val="007B5377"/>
    <w:rsid w:val="007C4147"/>
    <w:rsid w:val="007C535E"/>
    <w:rsid w:val="007C5F21"/>
    <w:rsid w:val="007D2B80"/>
    <w:rsid w:val="007D3757"/>
    <w:rsid w:val="007D41E1"/>
    <w:rsid w:val="007D4EA5"/>
    <w:rsid w:val="007D6B92"/>
    <w:rsid w:val="007D78E0"/>
    <w:rsid w:val="007E1195"/>
    <w:rsid w:val="007E65B1"/>
    <w:rsid w:val="007F2789"/>
    <w:rsid w:val="007F2ABB"/>
    <w:rsid w:val="00801BC8"/>
    <w:rsid w:val="00802803"/>
    <w:rsid w:val="008048E6"/>
    <w:rsid w:val="00805258"/>
    <w:rsid w:val="0080576C"/>
    <w:rsid w:val="008221CD"/>
    <w:rsid w:val="008257FE"/>
    <w:rsid w:val="00826C2D"/>
    <w:rsid w:val="008271BF"/>
    <w:rsid w:val="00832C95"/>
    <w:rsid w:val="0083362F"/>
    <w:rsid w:val="00834F70"/>
    <w:rsid w:val="0083529E"/>
    <w:rsid w:val="00847FB8"/>
    <w:rsid w:val="00855C82"/>
    <w:rsid w:val="00860C0D"/>
    <w:rsid w:val="0086658D"/>
    <w:rsid w:val="008744FB"/>
    <w:rsid w:val="008746A1"/>
    <w:rsid w:val="0087484A"/>
    <w:rsid w:val="00880917"/>
    <w:rsid w:val="008809B1"/>
    <w:rsid w:val="00882163"/>
    <w:rsid w:val="00883A8E"/>
    <w:rsid w:val="00884DB0"/>
    <w:rsid w:val="008932D2"/>
    <w:rsid w:val="00893C33"/>
    <w:rsid w:val="00897F70"/>
    <w:rsid w:val="008A111B"/>
    <w:rsid w:val="008A52CE"/>
    <w:rsid w:val="008A69DD"/>
    <w:rsid w:val="008B0548"/>
    <w:rsid w:val="008B1821"/>
    <w:rsid w:val="008B3A7E"/>
    <w:rsid w:val="008C0786"/>
    <w:rsid w:val="008C426A"/>
    <w:rsid w:val="008D0F75"/>
    <w:rsid w:val="008D10B7"/>
    <w:rsid w:val="008D200F"/>
    <w:rsid w:val="008D3169"/>
    <w:rsid w:val="008D352D"/>
    <w:rsid w:val="008D6A11"/>
    <w:rsid w:val="008D6D30"/>
    <w:rsid w:val="008E06FB"/>
    <w:rsid w:val="008E2F21"/>
    <w:rsid w:val="008E32A3"/>
    <w:rsid w:val="008E4008"/>
    <w:rsid w:val="008E56B2"/>
    <w:rsid w:val="008E7503"/>
    <w:rsid w:val="008F10B9"/>
    <w:rsid w:val="008F229D"/>
    <w:rsid w:val="008F378A"/>
    <w:rsid w:val="00904F3A"/>
    <w:rsid w:val="00905829"/>
    <w:rsid w:val="00911A3C"/>
    <w:rsid w:val="00911D8D"/>
    <w:rsid w:val="00915345"/>
    <w:rsid w:val="0092118B"/>
    <w:rsid w:val="009213FC"/>
    <w:rsid w:val="0092782F"/>
    <w:rsid w:val="0093383F"/>
    <w:rsid w:val="00933BBD"/>
    <w:rsid w:val="009379D1"/>
    <w:rsid w:val="00937E18"/>
    <w:rsid w:val="00943897"/>
    <w:rsid w:val="0094599B"/>
    <w:rsid w:val="009462AE"/>
    <w:rsid w:val="00946E11"/>
    <w:rsid w:val="0095017F"/>
    <w:rsid w:val="00953302"/>
    <w:rsid w:val="0095695B"/>
    <w:rsid w:val="0096231C"/>
    <w:rsid w:val="009645FB"/>
    <w:rsid w:val="00965BCC"/>
    <w:rsid w:val="0096722F"/>
    <w:rsid w:val="00980CF1"/>
    <w:rsid w:val="00991942"/>
    <w:rsid w:val="00991A13"/>
    <w:rsid w:val="00992A67"/>
    <w:rsid w:val="0099592B"/>
    <w:rsid w:val="009968D5"/>
    <w:rsid w:val="00996A22"/>
    <w:rsid w:val="00996D6A"/>
    <w:rsid w:val="009A0530"/>
    <w:rsid w:val="009A09CC"/>
    <w:rsid w:val="009A0A02"/>
    <w:rsid w:val="009A18E2"/>
    <w:rsid w:val="009A41B1"/>
    <w:rsid w:val="009A7FB9"/>
    <w:rsid w:val="009B4489"/>
    <w:rsid w:val="009B4800"/>
    <w:rsid w:val="009B63FD"/>
    <w:rsid w:val="009C098E"/>
    <w:rsid w:val="009C1A77"/>
    <w:rsid w:val="009C1ACF"/>
    <w:rsid w:val="009C701A"/>
    <w:rsid w:val="009D5456"/>
    <w:rsid w:val="009D7A93"/>
    <w:rsid w:val="009E3242"/>
    <w:rsid w:val="009F1515"/>
    <w:rsid w:val="009F2417"/>
    <w:rsid w:val="00A015A5"/>
    <w:rsid w:val="00A04CB5"/>
    <w:rsid w:val="00A0569C"/>
    <w:rsid w:val="00A1168D"/>
    <w:rsid w:val="00A11A7A"/>
    <w:rsid w:val="00A13AE3"/>
    <w:rsid w:val="00A15535"/>
    <w:rsid w:val="00A20F26"/>
    <w:rsid w:val="00A23043"/>
    <w:rsid w:val="00A24002"/>
    <w:rsid w:val="00A24033"/>
    <w:rsid w:val="00A24871"/>
    <w:rsid w:val="00A25FE0"/>
    <w:rsid w:val="00A27771"/>
    <w:rsid w:val="00A27F93"/>
    <w:rsid w:val="00A32340"/>
    <w:rsid w:val="00A3310A"/>
    <w:rsid w:val="00A346B3"/>
    <w:rsid w:val="00A34BA3"/>
    <w:rsid w:val="00A3586A"/>
    <w:rsid w:val="00A36758"/>
    <w:rsid w:val="00A44F25"/>
    <w:rsid w:val="00A50CD2"/>
    <w:rsid w:val="00A5238A"/>
    <w:rsid w:val="00A537DB"/>
    <w:rsid w:val="00A55E5C"/>
    <w:rsid w:val="00A57965"/>
    <w:rsid w:val="00A61D37"/>
    <w:rsid w:val="00A65115"/>
    <w:rsid w:val="00A67021"/>
    <w:rsid w:val="00A7083E"/>
    <w:rsid w:val="00A70D5E"/>
    <w:rsid w:val="00A72262"/>
    <w:rsid w:val="00A74F77"/>
    <w:rsid w:val="00A75FE4"/>
    <w:rsid w:val="00A76054"/>
    <w:rsid w:val="00A83B27"/>
    <w:rsid w:val="00A84A5F"/>
    <w:rsid w:val="00A9111D"/>
    <w:rsid w:val="00A92375"/>
    <w:rsid w:val="00A94160"/>
    <w:rsid w:val="00A943AF"/>
    <w:rsid w:val="00AA1D51"/>
    <w:rsid w:val="00AA5C76"/>
    <w:rsid w:val="00AA77A7"/>
    <w:rsid w:val="00AA7C3D"/>
    <w:rsid w:val="00AB12D7"/>
    <w:rsid w:val="00AB2E19"/>
    <w:rsid w:val="00AB34F1"/>
    <w:rsid w:val="00AB4E1E"/>
    <w:rsid w:val="00AB6678"/>
    <w:rsid w:val="00AC1134"/>
    <w:rsid w:val="00AC5C81"/>
    <w:rsid w:val="00AD05EA"/>
    <w:rsid w:val="00AD1027"/>
    <w:rsid w:val="00AD4906"/>
    <w:rsid w:val="00AD5181"/>
    <w:rsid w:val="00AD5A32"/>
    <w:rsid w:val="00AD7CF5"/>
    <w:rsid w:val="00AE1514"/>
    <w:rsid w:val="00AE19F1"/>
    <w:rsid w:val="00AE24C2"/>
    <w:rsid w:val="00AE4FBC"/>
    <w:rsid w:val="00AE67A9"/>
    <w:rsid w:val="00AE78FE"/>
    <w:rsid w:val="00AE7EDE"/>
    <w:rsid w:val="00AF0CDD"/>
    <w:rsid w:val="00AF4A98"/>
    <w:rsid w:val="00B0029E"/>
    <w:rsid w:val="00B12C52"/>
    <w:rsid w:val="00B1362A"/>
    <w:rsid w:val="00B22206"/>
    <w:rsid w:val="00B256F6"/>
    <w:rsid w:val="00B27CD0"/>
    <w:rsid w:val="00B313CC"/>
    <w:rsid w:val="00B33100"/>
    <w:rsid w:val="00B35862"/>
    <w:rsid w:val="00B379E1"/>
    <w:rsid w:val="00B37A37"/>
    <w:rsid w:val="00B37D70"/>
    <w:rsid w:val="00B41053"/>
    <w:rsid w:val="00B540F3"/>
    <w:rsid w:val="00B5769B"/>
    <w:rsid w:val="00B64554"/>
    <w:rsid w:val="00B6499A"/>
    <w:rsid w:val="00B727C2"/>
    <w:rsid w:val="00B73A85"/>
    <w:rsid w:val="00B804D5"/>
    <w:rsid w:val="00B808FD"/>
    <w:rsid w:val="00B96CEA"/>
    <w:rsid w:val="00BB0A0D"/>
    <w:rsid w:val="00BB27BC"/>
    <w:rsid w:val="00BB40B2"/>
    <w:rsid w:val="00BB4C11"/>
    <w:rsid w:val="00BC0BCD"/>
    <w:rsid w:val="00BC4EBC"/>
    <w:rsid w:val="00BC5152"/>
    <w:rsid w:val="00BC7127"/>
    <w:rsid w:val="00BC718B"/>
    <w:rsid w:val="00BC7732"/>
    <w:rsid w:val="00BD3761"/>
    <w:rsid w:val="00BD3AC3"/>
    <w:rsid w:val="00BD3E41"/>
    <w:rsid w:val="00BD5021"/>
    <w:rsid w:val="00BF3A31"/>
    <w:rsid w:val="00BF3CAF"/>
    <w:rsid w:val="00BF65DC"/>
    <w:rsid w:val="00C011CA"/>
    <w:rsid w:val="00C02817"/>
    <w:rsid w:val="00C02BB6"/>
    <w:rsid w:val="00C057B5"/>
    <w:rsid w:val="00C14811"/>
    <w:rsid w:val="00C15141"/>
    <w:rsid w:val="00C20268"/>
    <w:rsid w:val="00C31397"/>
    <w:rsid w:val="00C348C1"/>
    <w:rsid w:val="00C37C90"/>
    <w:rsid w:val="00C43661"/>
    <w:rsid w:val="00C468BC"/>
    <w:rsid w:val="00C5012A"/>
    <w:rsid w:val="00C504B6"/>
    <w:rsid w:val="00C507B2"/>
    <w:rsid w:val="00C53561"/>
    <w:rsid w:val="00C55748"/>
    <w:rsid w:val="00C568A8"/>
    <w:rsid w:val="00C56E21"/>
    <w:rsid w:val="00C57675"/>
    <w:rsid w:val="00C62C2B"/>
    <w:rsid w:val="00C741A4"/>
    <w:rsid w:val="00C77D90"/>
    <w:rsid w:val="00C8365D"/>
    <w:rsid w:val="00C857FC"/>
    <w:rsid w:val="00C859B6"/>
    <w:rsid w:val="00C8744A"/>
    <w:rsid w:val="00C87DF0"/>
    <w:rsid w:val="00C90930"/>
    <w:rsid w:val="00C90F7C"/>
    <w:rsid w:val="00C91273"/>
    <w:rsid w:val="00CA184D"/>
    <w:rsid w:val="00CA36F1"/>
    <w:rsid w:val="00CB08B3"/>
    <w:rsid w:val="00CB2990"/>
    <w:rsid w:val="00CB418C"/>
    <w:rsid w:val="00CD2D51"/>
    <w:rsid w:val="00CD33F5"/>
    <w:rsid w:val="00CD3D05"/>
    <w:rsid w:val="00CD6B05"/>
    <w:rsid w:val="00CD6CF2"/>
    <w:rsid w:val="00CE2FA0"/>
    <w:rsid w:val="00CE4BD4"/>
    <w:rsid w:val="00CE559E"/>
    <w:rsid w:val="00CF0044"/>
    <w:rsid w:val="00CF1CFD"/>
    <w:rsid w:val="00CF2C5D"/>
    <w:rsid w:val="00CF42E3"/>
    <w:rsid w:val="00D10FD2"/>
    <w:rsid w:val="00D12F29"/>
    <w:rsid w:val="00D210E9"/>
    <w:rsid w:val="00D227E3"/>
    <w:rsid w:val="00D23093"/>
    <w:rsid w:val="00D23195"/>
    <w:rsid w:val="00D23F30"/>
    <w:rsid w:val="00D30CCD"/>
    <w:rsid w:val="00D31345"/>
    <w:rsid w:val="00D320CA"/>
    <w:rsid w:val="00D32F57"/>
    <w:rsid w:val="00D34709"/>
    <w:rsid w:val="00D34E88"/>
    <w:rsid w:val="00D360ED"/>
    <w:rsid w:val="00D41521"/>
    <w:rsid w:val="00D453C1"/>
    <w:rsid w:val="00D46B2D"/>
    <w:rsid w:val="00D51537"/>
    <w:rsid w:val="00D53597"/>
    <w:rsid w:val="00D54D69"/>
    <w:rsid w:val="00D54DE9"/>
    <w:rsid w:val="00D622C1"/>
    <w:rsid w:val="00D62D04"/>
    <w:rsid w:val="00D64EEB"/>
    <w:rsid w:val="00D65978"/>
    <w:rsid w:val="00D72845"/>
    <w:rsid w:val="00D75196"/>
    <w:rsid w:val="00D86A6A"/>
    <w:rsid w:val="00D9329B"/>
    <w:rsid w:val="00D94EFD"/>
    <w:rsid w:val="00D97613"/>
    <w:rsid w:val="00D976DD"/>
    <w:rsid w:val="00DA2499"/>
    <w:rsid w:val="00DA67DE"/>
    <w:rsid w:val="00DB05AA"/>
    <w:rsid w:val="00DB5D14"/>
    <w:rsid w:val="00DB74C6"/>
    <w:rsid w:val="00DC6A22"/>
    <w:rsid w:val="00DC7DE8"/>
    <w:rsid w:val="00DD4E04"/>
    <w:rsid w:val="00DD4E58"/>
    <w:rsid w:val="00DE0624"/>
    <w:rsid w:val="00DE2445"/>
    <w:rsid w:val="00DE2F7D"/>
    <w:rsid w:val="00DE6A2F"/>
    <w:rsid w:val="00DF125C"/>
    <w:rsid w:val="00E0034B"/>
    <w:rsid w:val="00E0279A"/>
    <w:rsid w:val="00E154E8"/>
    <w:rsid w:val="00E165AE"/>
    <w:rsid w:val="00E166E4"/>
    <w:rsid w:val="00E239D1"/>
    <w:rsid w:val="00E23EAC"/>
    <w:rsid w:val="00E25450"/>
    <w:rsid w:val="00E2734C"/>
    <w:rsid w:val="00E30F9C"/>
    <w:rsid w:val="00E31DA7"/>
    <w:rsid w:val="00E327B4"/>
    <w:rsid w:val="00E37845"/>
    <w:rsid w:val="00E408A3"/>
    <w:rsid w:val="00E42485"/>
    <w:rsid w:val="00E428C5"/>
    <w:rsid w:val="00E42AE7"/>
    <w:rsid w:val="00E43476"/>
    <w:rsid w:val="00E44AC8"/>
    <w:rsid w:val="00E47C13"/>
    <w:rsid w:val="00E5140B"/>
    <w:rsid w:val="00E6246E"/>
    <w:rsid w:val="00E641E6"/>
    <w:rsid w:val="00E70536"/>
    <w:rsid w:val="00E716B3"/>
    <w:rsid w:val="00E71CC6"/>
    <w:rsid w:val="00E726BE"/>
    <w:rsid w:val="00E72ADC"/>
    <w:rsid w:val="00E73F09"/>
    <w:rsid w:val="00E76734"/>
    <w:rsid w:val="00E8492D"/>
    <w:rsid w:val="00E861EE"/>
    <w:rsid w:val="00E874E5"/>
    <w:rsid w:val="00E87EB3"/>
    <w:rsid w:val="00E92DFB"/>
    <w:rsid w:val="00E93185"/>
    <w:rsid w:val="00E9768F"/>
    <w:rsid w:val="00EA0EBE"/>
    <w:rsid w:val="00EA0F01"/>
    <w:rsid w:val="00EA6885"/>
    <w:rsid w:val="00EA6EC3"/>
    <w:rsid w:val="00EB020A"/>
    <w:rsid w:val="00EB0403"/>
    <w:rsid w:val="00EB175B"/>
    <w:rsid w:val="00EB3E5D"/>
    <w:rsid w:val="00EB46C8"/>
    <w:rsid w:val="00EB623D"/>
    <w:rsid w:val="00EC1052"/>
    <w:rsid w:val="00EC2C91"/>
    <w:rsid w:val="00EC41A7"/>
    <w:rsid w:val="00EC6F8F"/>
    <w:rsid w:val="00ED04E5"/>
    <w:rsid w:val="00ED0938"/>
    <w:rsid w:val="00ED0E7A"/>
    <w:rsid w:val="00ED125A"/>
    <w:rsid w:val="00ED1282"/>
    <w:rsid w:val="00ED21BD"/>
    <w:rsid w:val="00ED522A"/>
    <w:rsid w:val="00ED686B"/>
    <w:rsid w:val="00EE39E0"/>
    <w:rsid w:val="00EE5586"/>
    <w:rsid w:val="00EE728E"/>
    <w:rsid w:val="00EF0C17"/>
    <w:rsid w:val="00EF3E51"/>
    <w:rsid w:val="00EF522F"/>
    <w:rsid w:val="00EF6535"/>
    <w:rsid w:val="00F0225E"/>
    <w:rsid w:val="00F039F4"/>
    <w:rsid w:val="00F05BF2"/>
    <w:rsid w:val="00F06F46"/>
    <w:rsid w:val="00F07350"/>
    <w:rsid w:val="00F150DE"/>
    <w:rsid w:val="00F247B2"/>
    <w:rsid w:val="00F2557C"/>
    <w:rsid w:val="00F303FF"/>
    <w:rsid w:val="00F31FE3"/>
    <w:rsid w:val="00F32214"/>
    <w:rsid w:val="00F35DF8"/>
    <w:rsid w:val="00F36825"/>
    <w:rsid w:val="00F43299"/>
    <w:rsid w:val="00F4620D"/>
    <w:rsid w:val="00F47C4E"/>
    <w:rsid w:val="00F50171"/>
    <w:rsid w:val="00F5157C"/>
    <w:rsid w:val="00F53A64"/>
    <w:rsid w:val="00F56B47"/>
    <w:rsid w:val="00F57060"/>
    <w:rsid w:val="00F60A46"/>
    <w:rsid w:val="00F61B3E"/>
    <w:rsid w:val="00F621D4"/>
    <w:rsid w:val="00F65CC1"/>
    <w:rsid w:val="00F73545"/>
    <w:rsid w:val="00F75C75"/>
    <w:rsid w:val="00F80590"/>
    <w:rsid w:val="00F80E02"/>
    <w:rsid w:val="00F8728B"/>
    <w:rsid w:val="00F91861"/>
    <w:rsid w:val="00F92377"/>
    <w:rsid w:val="00F94B8D"/>
    <w:rsid w:val="00F97935"/>
    <w:rsid w:val="00FA25A0"/>
    <w:rsid w:val="00FA41A9"/>
    <w:rsid w:val="00FA41CF"/>
    <w:rsid w:val="00FA5027"/>
    <w:rsid w:val="00FB0EB3"/>
    <w:rsid w:val="00FB1A91"/>
    <w:rsid w:val="00FB3E46"/>
    <w:rsid w:val="00FB488C"/>
    <w:rsid w:val="00FB7B59"/>
    <w:rsid w:val="00FC0193"/>
    <w:rsid w:val="00FD43F8"/>
    <w:rsid w:val="00FD5298"/>
    <w:rsid w:val="00FD7DB4"/>
    <w:rsid w:val="00FE5D15"/>
    <w:rsid w:val="00FF1F29"/>
    <w:rsid w:val="00FF3AC2"/>
    <w:rsid w:val="00FF3F63"/>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paragraph" w:customStyle="1" w:styleId="Style1">
    <w:name w:val="Style1"/>
    <w:autoRedefine/>
    <w:rsid w:val="00CD6B05"/>
    <w:pPr>
      <w:suppressAutoHyphens/>
      <w:spacing w:after="0" w:line="240" w:lineRule="auto"/>
      <w:ind w:left="284" w:hanging="284"/>
      <w:jc w:val="both"/>
    </w:pPr>
    <w:rPr>
      <w:rFonts w:ascii="Times New Roman" w:eastAsia="Times New Roman" w:hAnsi="Times New Roman" w:cs="Times New Roman"/>
      <w:bCs/>
      <w:color w:val="000000"/>
      <w:sz w:val="24"/>
      <w:szCs w:val="24"/>
    </w:rPr>
  </w:style>
  <w:style w:type="character" w:styleId="Hyperlink">
    <w:name w:val="Hyperlink"/>
    <w:basedOn w:val="DefaultParagraphFont"/>
    <w:uiPriority w:val="99"/>
    <w:unhideWhenUsed/>
    <w:rsid w:val="005941CF"/>
    <w:rPr>
      <w:color w:val="0563C1" w:themeColor="hyperlink"/>
      <w:u w:val="single"/>
    </w:rPr>
  </w:style>
  <w:style w:type="character" w:styleId="CommentReference">
    <w:name w:val="annotation reference"/>
    <w:basedOn w:val="DefaultParagraphFont"/>
    <w:uiPriority w:val="99"/>
    <w:semiHidden/>
    <w:unhideWhenUsed/>
    <w:rsid w:val="00D64EEB"/>
    <w:rPr>
      <w:sz w:val="16"/>
      <w:szCs w:val="16"/>
    </w:rPr>
  </w:style>
  <w:style w:type="paragraph" w:styleId="CommentText">
    <w:name w:val="annotation text"/>
    <w:basedOn w:val="Normal"/>
    <w:link w:val="CommentTextChar"/>
    <w:uiPriority w:val="99"/>
    <w:unhideWhenUsed/>
    <w:rsid w:val="00D64EEB"/>
    <w:pPr>
      <w:spacing w:line="240" w:lineRule="auto"/>
    </w:pPr>
    <w:rPr>
      <w:sz w:val="20"/>
      <w:szCs w:val="20"/>
    </w:rPr>
  </w:style>
  <w:style w:type="character" w:customStyle="1" w:styleId="CommentTextChar">
    <w:name w:val="Comment Text Char"/>
    <w:basedOn w:val="DefaultParagraphFont"/>
    <w:link w:val="CommentText"/>
    <w:uiPriority w:val="99"/>
    <w:rsid w:val="00D64EEB"/>
    <w:rPr>
      <w:sz w:val="20"/>
      <w:szCs w:val="20"/>
    </w:rPr>
  </w:style>
  <w:style w:type="paragraph" w:styleId="CommentSubject">
    <w:name w:val="annotation subject"/>
    <w:basedOn w:val="CommentText"/>
    <w:next w:val="CommentText"/>
    <w:link w:val="CommentSubjectChar"/>
    <w:uiPriority w:val="99"/>
    <w:semiHidden/>
    <w:unhideWhenUsed/>
    <w:rsid w:val="00D64EEB"/>
    <w:rPr>
      <w:b/>
      <w:bCs/>
    </w:rPr>
  </w:style>
  <w:style w:type="character" w:customStyle="1" w:styleId="CommentSubjectChar">
    <w:name w:val="Comment Subject Char"/>
    <w:basedOn w:val="CommentTextChar"/>
    <w:link w:val="CommentSubject"/>
    <w:uiPriority w:val="99"/>
    <w:semiHidden/>
    <w:rsid w:val="00D64EEB"/>
    <w:rPr>
      <w:b/>
      <w:bCs/>
      <w:sz w:val="20"/>
      <w:szCs w:val="20"/>
    </w:rPr>
  </w:style>
  <w:style w:type="character" w:styleId="UnresolvedMention">
    <w:name w:val="Unresolved Mention"/>
    <w:basedOn w:val="DefaultParagraphFont"/>
    <w:uiPriority w:val="99"/>
    <w:semiHidden/>
    <w:unhideWhenUsed/>
    <w:rsid w:val="00D64EEB"/>
    <w:rPr>
      <w:color w:val="605E5C"/>
      <w:shd w:val="clear" w:color="auto" w:fill="E1DFDD"/>
    </w:rPr>
  </w:style>
  <w:style w:type="paragraph" w:styleId="Revision">
    <w:name w:val="Revision"/>
    <w:hidden/>
    <w:uiPriority w:val="99"/>
    <w:semiHidden/>
    <w:rsid w:val="001D18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1674">
      <w:bodyDiv w:val="1"/>
      <w:marLeft w:val="0"/>
      <w:marRight w:val="0"/>
      <w:marTop w:val="0"/>
      <w:marBottom w:val="0"/>
      <w:divBdr>
        <w:top w:val="none" w:sz="0" w:space="0" w:color="auto"/>
        <w:left w:val="none" w:sz="0" w:space="0" w:color="auto"/>
        <w:bottom w:val="none" w:sz="0" w:space="0" w:color="auto"/>
        <w:right w:val="none" w:sz="0" w:space="0" w:color="auto"/>
      </w:divBdr>
    </w:div>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660381274">
      <w:bodyDiv w:val="1"/>
      <w:marLeft w:val="0"/>
      <w:marRight w:val="0"/>
      <w:marTop w:val="0"/>
      <w:marBottom w:val="0"/>
      <w:divBdr>
        <w:top w:val="none" w:sz="0" w:space="0" w:color="auto"/>
        <w:left w:val="none" w:sz="0" w:space="0" w:color="auto"/>
        <w:bottom w:val="none" w:sz="0" w:space="0" w:color="auto"/>
        <w:right w:val="none" w:sz="0" w:space="0" w:color="auto"/>
      </w:divBdr>
      <w:divsChild>
        <w:div w:id="18826087">
          <w:marLeft w:val="0"/>
          <w:marRight w:val="0"/>
          <w:marTop w:val="0"/>
          <w:marBottom w:val="0"/>
          <w:divBdr>
            <w:top w:val="none" w:sz="0" w:space="0" w:color="auto"/>
            <w:left w:val="none" w:sz="0" w:space="0" w:color="auto"/>
            <w:bottom w:val="none" w:sz="0" w:space="0" w:color="auto"/>
            <w:right w:val="none" w:sz="0" w:space="0" w:color="auto"/>
          </w:divBdr>
        </w:div>
      </w:divsChild>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1931574338">
      <w:bodyDiv w:val="1"/>
      <w:marLeft w:val="0"/>
      <w:marRight w:val="0"/>
      <w:marTop w:val="0"/>
      <w:marBottom w:val="0"/>
      <w:divBdr>
        <w:top w:val="none" w:sz="0" w:space="0" w:color="auto"/>
        <w:left w:val="none" w:sz="0" w:space="0" w:color="auto"/>
        <w:bottom w:val="none" w:sz="0" w:space="0" w:color="auto"/>
        <w:right w:val="none" w:sz="0" w:space="0" w:color="auto"/>
      </w:divBdr>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 w:id="2043937647">
      <w:bodyDiv w:val="1"/>
      <w:marLeft w:val="0"/>
      <w:marRight w:val="0"/>
      <w:marTop w:val="0"/>
      <w:marBottom w:val="0"/>
      <w:divBdr>
        <w:top w:val="none" w:sz="0" w:space="0" w:color="auto"/>
        <w:left w:val="none" w:sz="0" w:space="0" w:color="auto"/>
        <w:bottom w:val="none" w:sz="0" w:space="0" w:color="auto"/>
        <w:right w:val="none" w:sz="0" w:space="0" w:color="auto"/>
      </w:divBdr>
      <w:divsChild>
        <w:div w:id="118065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caks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EE157073-C36A-413F-84AC-71CDBF8AC50C}">
  <ds:schemaRefs>
    <ds:schemaRef ds:uri="http://schemas.openxmlformats.org/officeDocument/2006/bibliography"/>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C92950-7E03-4A32-BC2F-64F317F21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4789</Words>
  <Characters>2731</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2</cp:revision>
  <dcterms:created xsi:type="dcterms:W3CDTF">2025-04-28T05:06:00Z</dcterms:created>
  <dcterms:modified xsi:type="dcterms:W3CDTF">2025-04-28T05:06:00Z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