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7A65B" w14:textId="21A207A8" w:rsidR="00D065D7" w:rsidRPr="000B2DEE" w:rsidRDefault="00BD1B14" w:rsidP="00254885">
      <w:pPr>
        <w:spacing w:after="0" w:line="259" w:lineRule="auto"/>
        <w:jc w:val="right"/>
        <w:rPr>
          <w:rFonts w:ascii="Times New Roman" w:eastAsia="Calibri" w:hAnsi="Times New Roman" w:cs="Times New Roman"/>
          <w:position w:val="-4"/>
          <w:lang w:eastAsia="ar-SA" w:bidi="en-US"/>
        </w:rPr>
      </w:pPr>
      <w:r>
        <w:rPr>
          <w:rFonts w:ascii="Times New Roman" w:eastAsia="Calibri" w:hAnsi="Times New Roman" w:cs="Times New Roman"/>
          <w:b/>
          <w:bCs/>
          <w:kern w:val="0"/>
          <w:position w:val="-4"/>
          <w:lang w:eastAsia="ar-SA"/>
          <w14:ligatures w14:val="none"/>
        </w:rPr>
        <w:t>P</w:t>
      </w:r>
      <w:r w:rsidR="00D065D7" w:rsidRPr="00D065D7">
        <w:rPr>
          <w:rFonts w:ascii="Times New Roman" w:eastAsia="Calibri" w:hAnsi="Times New Roman" w:cs="Times New Roman"/>
          <w:b/>
          <w:bCs/>
          <w:kern w:val="0"/>
          <w:position w:val="-4"/>
          <w:lang w:eastAsia="ar-SA"/>
          <w14:ligatures w14:val="none"/>
        </w:rPr>
        <w:t>ielikums</w:t>
      </w:r>
      <w:r>
        <w:rPr>
          <w:rFonts w:ascii="Times New Roman" w:eastAsia="Calibri" w:hAnsi="Times New Roman" w:cs="Times New Roman"/>
          <w:b/>
          <w:bCs/>
          <w:kern w:val="0"/>
          <w:position w:val="-4"/>
          <w:lang w:eastAsia="ar-SA"/>
          <w14:ligatures w14:val="none"/>
        </w:rPr>
        <w:t xml:space="preserve"> Nr. 1</w:t>
      </w:r>
      <w:r w:rsidR="00D065D7" w:rsidRPr="00D065D7">
        <w:rPr>
          <w:rFonts w:ascii="Times New Roman" w:eastAsia="Calibri" w:hAnsi="Times New Roman" w:cs="Times New Roman"/>
          <w:kern w:val="0"/>
          <w:position w:val="-4"/>
          <w:lang w:eastAsia="ar-SA"/>
          <w14:ligatures w14:val="none"/>
        </w:rPr>
        <w:br/>
      </w:r>
    </w:p>
    <w:p w14:paraId="5555EF50" w14:textId="1D7AF73F" w:rsidR="00D065D7" w:rsidRPr="000B2DEE" w:rsidRDefault="00D065D7" w:rsidP="00D065D7">
      <w:pPr>
        <w:spacing w:after="0" w:line="259" w:lineRule="auto"/>
        <w:jc w:val="center"/>
        <w:rPr>
          <w:rFonts w:ascii="Times New Roman" w:eastAsia="Calibri" w:hAnsi="Times New Roman" w:cs="Times New Roman"/>
          <w:b/>
          <w:bCs/>
        </w:rPr>
      </w:pPr>
      <w:r w:rsidRPr="000B2DEE">
        <w:rPr>
          <w:rFonts w:ascii="Times New Roman" w:eastAsia="Calibri" w:hAnsi="Times New Roman" w:cs="Times New Roman"/>
          <w:b/>
          <w:bCs/>
        </w:rPr>
        <w:t xml:space="preserve">TEHNISKĀ SPECIFIKĀCIJA </w:t>
      </w:r>
    </w:p>
    <w:p w14:paraId="5CCAAC73" w14:textId="1FE3DFED" w:rsidR="00D065D7" w:rsidRPr="000B2DEE" w:rsidRDefault="00BF5EC7" w:rsidP="00D065D7">
      <w:pPr>
        <w:spacing w:after="0" w:line="240" w:lineRule="auto"/>
        <w:jc w:val="center"/>
        <w:rPr>
          <w:rFonts w:ascii="Times New Roman" w:eastAsia="Calibri" w:hAnsi="Times New Roman" w:cs="Times New Roman"/>
          <w:bCs/>
          <w:i/>
          <w:iCs/>
        </w:rPr>
      </w:pPr>
      <w:r w:rsidRPr="000B2DEE">
        <w:rPr>
          <w:rFonts w:ascii="Times New Roman" w:hAnsi="Times New Roman"/>
          <w:b/>
          <w:bCs/>
          <w:noProof/>
        </w:rPr>
        <w:t>Lentes slīpmašīnas piegāde</w:t>
      </w:r>
    </w:p>
    <w:p w14:paraId="352C26A4" w14:textId="77777777" w:rsidR="002D67BA" w:rsidRPr="002D67BA" w:rsidRDefault="002D67BA" w:rsidP="002D67BA">
      <w:pPr>
        <w:spacing w:before="120" w:after="0" w:line="240" w:lineRule="auto"/>
        <w:contextualSpacing/>
        <w:rPr>
          <w:rFonts w:ascii="Times New Roman" w:eastAsia="Times New Roman" w:hAnsi="Times New Roman" w:cs="Times New Roman"/>
          <w:kern w:val="0"/>
          <w:lang w:eastAsia="lv-LV"/>
          <w14:ligatures w14:val="none"/>
        </w:rPr>
      </w:pPr>
    </w:p>
    <w:p w14:paraId="79D32C0E" w14:textId="26E64AC8" w:rsidR="002D67BA" w:rsidRPr="00E37082" w:rsidRDefault="002D67BA" w:rsidP="00E37082">
      <w:pPr>
        <w:spacing w:before="120" w:after="0" w:line="240" w:lineRule="auto"/>
        <w:contextualSpacing/>
        <w:jc w:val="both"/>
        <w:rPr>
          <w:rFonts w:ascii="Times New Roman" w:eastAsia="Aptos" w:hAnsi="Times New Roman" w:cs="Times New Roman"/>
        </w:rPr>
      </w:pPr>
      <w:r w:rsidRPr="00E37082">
        <w:rPr>
          <w:rFonts w:ascii="Times New Roman" w:eastAsia="Times New Roman" w:hAnsi="Times New Roman" w:cs="Times New Roman"/>
          <w:b/>
          <w:bCs/>
          <w:kern w:val="0"/>
          <w:lang w:eastAsia="lv-LV"/>
          <w14:ligatures w14:val="none"/>
        </w:rPr>
        <w:t>Pasūtītājs:</w:t>
      </w:r>
      <w:r w:rsidRPr="00E37082">
        <w:rPr>
          <w:rFonts w:ascii="Times New Roman" w:eastAsia="Times New Roman" w:hAnsi="Times New Roman" w:cs="Times New Roman"/>
          <w:kern w:val="0"/>
          <w:lang w:eastAsia="lv-LV"/>
          <w14:ligatures w14:val="none"/>
        </w:rPr>
        <w:t xml:space="preserve"> </w:t>
      </w:r>
      <w:r w:rsidRPr="00E37082">
        <w:rPr>
          <w:rFonts w:ascii="Times New Roman" w:eastAsia="Aptos" w:hAnsi="Times New Roman" w:cs="Times New Roman"/>
        </w:rPr>
        <w:t xml:space="preserve">Rīgas pašvaldības sabiedrība ar ierobežotu atbildību “Rīgas satiksme” (turpmāk </w:t>
      </w:r>
      <w:r w:rsidR="00E32D46">
        <w:rPr>
          <w:rFonts w:ascii="Times New Roman" w:eastAsia="Aptos" w:hAnsi="Times New Roman" w:cs="Times New Roman"/>
        </w:rPr>
        <w:t>-</w:t>
      </w:r>
      <w:r w:rsidRPr="00E37082">
        <w:rPr>
          <w:rFonts w:ascii="Times New Roman" w:eastAsia="Aptos" w:hAnsi="Times New Roman" w:cs="Times New Roman"/>
        </w:rPr>
        <w:t xml:space="preserve"> Pasūtītājs).</w:t>
      </w:r>
    </w:p>
    <w:p w14:paraId="354E040E" w14:textId="75E585EC" w:rsidR="002D67BA" w:rsidRPr="00E37082" w:rsidRDefault="002D67BA" w:rsidP="00E37082">
      <w:pPr>
        <w:spacing w:before="120" w:after="0" w:line="240" w:lineRule="auto"/>
        <w:contextualSpacing/>
        <w:jc w:val="both"/>
        <w:rPr>
          <w:rFonts w:ascii="Times New Roman" w:eastAsia="Times New Roman" w:hAnsi="Times New Roman" w:cs="Times New Roman"/>
          <w:kern w:val="0"/>
          <w:lang w:eastAsia="lv-LV"/>
          <w14:ligatures w14:val="none"/>
        </w:rPr>
      </w:pPr>
      <w:r w:rsidRPr="00E37082">
        <w:rPr>
          <w:rFonts w:ascii="Times New Roman" w:eastAsia="Aptos" w:hAnsi="Times New Roman" w:cs="Times New Roman"/>
          <w:b/>
          <w:bCs/>
        </w:rPr>
        <w:t>Iepirkuma priekšmets:</w:t>
      </w:r>
      <w:r w:rsidR="00F06BEB" w:rsidRPr="00E37082">
        <w:rPr>
          <w:rFonts w:ascii="Times New Roman" w:hAnsi="Times New Roman" w:cs="Times New Roman"/>
        </w:rPr>
        <w:t>.</w:t>
      </w:r>
      <w:r w:rsidR="00BD1B14" w:rsidRPr="00E37082">
        <w:t xml:space="preserve"> </w:t>
      </w:r>
      <w:r w:rsidR="00BD1B14" w:rsidRPr="00E37082">
        <w:rPr>
          <w:rFonts w:ascii="Times New Roman" w:hAnsi="Times New Roman" w:cs="Times New Roman"/>
        </w:rPr>
        <w:t xml:space="preserve">Lentes </w:t>
      </w:r>
      <w:r w:rsidR="00BD1B14" w:rsidRPr="00E37082">
        <w:rPr>
          <w:rFonts w:ascii="Times New Roman" w:hAnsi="Times New Roman" w:cs="Times New Roman"/>
          <w:noProof/>
        </w:rPr>
        <w:t>slīpmašīnas</w:t>
      </w:r>
      <w:r w:rsidR="00BD1B14" w:rsidRPr="00E37082">
        <w:rPr>
          <w:rFonts w:ascii="Times New Roman" w:hAnsi="Times New Roman" w:cs="Times New Roman"/>
        </w:rPr>
        <w:t xml:space="preserve"> piegāde.</w:t>
      </w:r>
    </w:p>
    <w:p w14:paraId="0CFE6761" w14:textId="2F0E24A9" w:rsidR="002D67BA" w:rsidRPr="002D67BA" w:rsidRDefault="002D67BA" w:rsidP="00E37082">
      <w:pPr>
        <w:spacing w:before="120" w:after="0" w:line="240" w:lineRule="auto"/>
        <w:contextualSpacing/>
        <w:jc w:val="both"/>
        <w:rPr>
          <w:rFonts w:ascii="Times New Roman" w:eastAsia="Times New Roman" w:hAnsi="Times New Roman" w:cs="Times New Roman"/>
          <w:b/>
          <w:bCs/>
          <w:kern w:val="0"/>
          <w:lang w:eastAsia="lv-LV"/>
          <w14:ligatures w14:val="none"/>
        </w:rPr>
      </w:pPr>
      <w:r w:rsidRPr="00E37082">
        <w:rPr>
          <w:rFonts w:ascii="Times New Roman" w:eastAsia="Aptos" w:hAnsi="Times New Roman" w:cs="Times New Roman"/>
          <w:b/>
          <w:bCs/>
        </w:rPr>
        <w:t>Iepirkuma mērķis:</w:t>
      </w:r>
      <w:r w:rsidRPr="00E37082">
        <w:rPr>
          <w:rFonts w:ascii="Times New Roman" w:eastAsia="Aptos" w:hAnsi="Times New Roman" w:cs="Times New Roman"/>
        </w:rPr>
        <w:t xml:space="preserve"> Nepieciešams piegādāt, uzstādīt 1 (vienu)</w:t>
      </w:r>
      <w:r w:rsidR="000E5760" w:rsidRPr="00E37082">
        <w:rPr>
          <w:rFonts w:ascii="Times New Roman" w:eastAsia="Aptos" w:hAnsi="Times New Roman" w:cs="Times New Roman"/>
        </w:rPr>
        <w:t xml:space="preserve"> lent</w:t>
      </w:r>
      <w:r w:rsidR="00B7114A" w:rsidRPr="00E37082">
        <w:rPr>
          <w:rFonts w:ascii="Times New Roman" w:eastAsia="Aptos" w:hAnsi="Times New Roman" w:cs="Times New Roman"/>
        </w:rPr>
        <w:t>e</w:t>
      </w:r>
      <w:r w:rsidR="000E5760" w:rsidRPr="00E37082">
        <w:rPr>
          <w:rFonts w:ascii="Times New Roman" w:eastAsia="Aptos" w:hAnsi="Times New Roman" w:cs="Times New Roman"/>
        </w:rPr>
        <w:t xml:space="preserve">s </w:t>
      </w:r>
      <w:r w:rsidR="000E5760" w:rsidRPr="00E37082">
        <w:rPr>
          <w:rFonts w:ascii="Times New Roman" w:eastAsia="Aptos" w:hAnsi="Times New Roman" w:cs="Times New Roman"/>
          <w:noProof/>
        </w:rPr>
        <w:t>slīpmašīnu</w:t>
      </w:r>
      <w:r w:rsidRPr="00E37082">
        <w:rPr>
          <w:rFonts w:ascii="Times New Roman" w:eastAsia="Aptos" w:hAnsi="Times New Roman" w:cs="Times New Roman"/>
        </w:rPr>
        <w:t>, veikt to apkopi garantij</w:t>
      </w:r>
      <w:r w:rsidR="00455FC5" w:rsidRPr="00E37082">
        <w:rPr>
          <w:rFonts w:ascii="Times New Roman" w:eastAsia="Aptos" w:hAnsi="Times New Roman" w:cs="Times New Roman"/>
        </w:rPr>
        <w:t>a</w:t>
      </w:r>
      <w:r w:rsidRPr="00E37082">
        <w:rPr>
          <w:rFonts w:ascii="Times New Roman" w:eastAsia="Aptos" w:hAnsi="Times New Roman" w:cs="Times New Roman"/>
        </w:rPr>
        <w:t>s laikā saskaņā ar tehnisko specifikāciju.</w:t>
      </w:r>
    </w:p>
    <w:p w14:paraId="16D0A2FF" w14:textId="77777777" w:rsidR="002D67BA" w:rsidRPr="002D67BA" w:rsidRDefault="002D67BA" w:rsidP="002D67BA">
      <w:pPr>
        <w:spacing w:before="120" w:after="0" w:line="240" w:lineRule="auto"/>
        <w:contextualSpacing/>
        <w:rPr>
          <w:rFonts w:ascii="Times New Roman" w:eastAsia="Aptos" w:hAnsi="Times New Roman" w:cs="Times New Roman"/>
          <w:b/>
          <w:bCs/>
        </w:rPr>
      </w:pPr>
    </w:p>
    <w:p w14:paraId="5D09D14C" w14:textId="77777777" w:rsidR="002D67BA" w:rsidRPr="002D67BA" w:rsidRDefault="002D67BA" w:rsidP="002D67BA">
      <w:pPr>
        <w:spacing w:before="120" w:after="0" w:line="240" w:lineRule="auto"/>
        <w:contextualSpacing/>
        <w:rPr>
          <w:rFonts w:ascii="Times New Roman" w:eastAsia="Aptos" w:hAnsi="Times New Roman" w:cs="Times New Roman"/>
          <w:b/>
          <w:bCs/>
        </w:rPr>
      </w:pPr>
      <w:r w:rsidRPr="002D67BA">
        <w:rPr>
          <w:rFonts w:ascii="Times New Roman" w:eastAsia="Aptos" w:hAnsi="Times New Roman" w:cs="Times New Roman"/>
          <w:b/>
          <w:bCs/>
        </w:rPr>
        <w:t xml:space="preserve">Esošās situācijas apraksts: </w:t>
      </w:r>
    </w:p>
    <w:p w14:paraId="5CAF4772" w14:textId="5F4B03BF" w:rsidR="002D67BA" w:rsidRPr="002D67BA" w:rsidRDefault="000E5760" w:rsidP="00604762">
      <w:pPr>
        <w:numPr>
          <w:ilvl w:val="0"/>
          <w:numId w:val="6"/>
        </w:numPr>
        <w:spacing w:before="120" w:after="0" w:line="240" w:lineRule="auto"/>
        <w:contextualSpacing/>
        <w:jc w:val="both"/>
        <w:rPr>
          <w:rFonts w:ascii="Times New Roman" w:eastAsia="Aptos" w:hAnsi="Times New Roman" w:cs="Times New Roman"/>
        </w:rPr>
      </w:pPr>
      <w:r>
        <w:rPr>
          <w:rFonts w:ascii="Times New Roman" w:eastAsia="Aptos" w:hAnsi="Times New Roman" w:cs="Times New Roman"/>
        </w:rPr>
        <w:t>Lent</w:t>
      </w:r>
      <w:r w:rsidR="00B7114A">
        <w:rPr>
          <w:rFonts w:ascii="Times New Roman" w:eastAsia="Aptos" w:hAnsi="Times New Roman" w:cs="Times New Roman"/>
        </w:rPr>
        <w:t>e</w:t>
      </w:r>
      <w:r>
        <w:rPr>
          <w:rFonts w:ascii="Times New Roman" w:eastAsia="Aptos" w:hAnsi="Times New Roman" w:cs="Times New Roman"/>
        </w:rPr>
        <w:t xml:space="preserve">s </w:t>
      </w:r>
      <w:r>
        <w:rPr>
          <w:rFonts w:ascii="Times New Roman" w:eastAsia="Aptos" w:hAnsi="Times New Roman" w:cs="Times New Roman"/>
          <w:noProof/>
        </w:rPr>
        <w:t>slīpmašīnas</w:t>
      </w:r>
      <w:r w:rsidR="002D67BA" w:rsidRPr="002D67BA">
        <w:rPr>
          <w:rFonts w:ascii="Times New Roman" w:eastAsia="Aptos" w:hAnsi="Times New Roman" w:cs="Times New Roman"/>
        </w:rPr>
        <w:t xml:space="preserve"> uzstādīšanas vietā </w:t>
      </w:r>
      <w:r w:rsidR="001A1B73">
        <w:rPr>
          <w:rFonts w:ascii="Times New Roman" w:eastAsia="Aptos" w:hAnsi="Times New Roman" w:cs="Times New Roman"/>
        </w:rPr>
        <w:t>tiks</w:t>
      </w:r>
      <w:r w:rsidR="002D67BA" w:rsidRPr="002D67BA">
        <w:rPr>
          <w:rFonts w:ascii="Times New Roman" w:eastAsia="Aptos" w:hAnsi="Times New Roman" w:cs="Times New Roman"/>
        </w:rPr>
        <w:t xml:space="preserve"> sagatavotas visas komunikācijas un infrastruktūra </w:t>
      </w:r>
      <w:r w:rsidR="002D2823">
        <w:rPr>
          <w:rFonts w:ascii="Times New Roman" w:eastAsia="Aptos" w:hAnsi="Times New Roman" w:cs="Times New Roman"/>
        </w:rPr>
        <w:t>I</w:t>
      </w:r>
      <w:r w:rsidR="002D67BA" w:rsidRPr="002D67BA">
        <w:rPr>
          <w:rFonts w:ascii="Times New Roman" w:eastAsia="Aptos" w:hAnsi="Times New Roman" w:cs="Times New Roman"/>
        </w:rPr>
        <w:t xml:space="preserve">ekārtas uzstādīšanai, t.sk. elektrības kabeļi </w:t>
      </w:r>
      <w:r w:rsidR="002D2823">
        <w:rPr>
          <w:rFonts w:ascii="Times New Roman" w:eastAsia="Aptos" w:hAnsi="Times New Roman" w:cs="Times New Roman"/>
        </w:rPr>
        <w:t>I</w:t>
      </w:r>
      <w:r w:rsidR="002D67BA" w:rsidRPr="002D67BA">
        <w:rPr>
          <w:rFonts w:ascii="Times New Roman" w:eastAsia="Aptos" w:hAnsi="Times New Roman" w:cs="Times New Roman"/>
        </w:rPr>
        <w:t>ekārtas pieslēgšanai, balstoties u</w:t>
      </w:r>
      <w:r w:rsidR="002D2823">
        <w:rPr>
          <w:rFonts w:ascii="Times New Roman" w:eastAsia="Aptos" w:hAnsi="Times New Roman" w:cs="Times New Roman"/>
        </w:rPr>
        <w:t>z</w:t>
      </w:r>
      <w:r w:rsidR="002D67BA" w:rsidRPr="002D67BA">
        <w:rPr>
          <w:rFonts w:ascii="Times New Roman" w:eastAsia="Aptos" w:hAnsi="Times New Roman" w:cs="Times New Roman"/>
        </w:rPr>
        <w:t xml:space="preserve"> iekārtas tehniskajām prasībām (t.sk. montāžas plānam). Piegādātājam, ar kuru tiks noslēgts līgums, pirms </w:t>
      </w:r>
      <w:r w:rsidR="002D2823">
        <w:rPr>
          <w:rFonts w:ascii="Times New Roman" w:eastAsia="Aptos" w:hAnsi="Times New Roman" w:cs="Times New Roman"/>
        </w:rPr>
        <w:t>I</w:t>
      </w:r>
      <w:r w:rsidR="002D67BA" w:rsidRPr="002D67BA">
        <w:rPr>
          <w:rFonts w:ascii="Times New Roman" w:eastAsia="Aptos" w:hAnsi="Times New Roman" w:cs="Times New Roman"/>
        </w:rPr>
        <w:t xml:space="preserve">ekārtas piegādes ir pienākums iesniegt Pasūtītājam </w:t>
      </w:r>
      <w:r w:rsidR="00776C1B">
        <w:rPr>
          <w:rFonts w:ascii="Times New Roman" w:eastAsia="Aptos" w:hAnsi="Times New Roman" w:cs="Times New Roman"/>
        </w:rPr>
        <w:t>I</w:t>
      </w:r>
      <w:r w:rsidR="002D67BA" w:rsidRPr="002D67BA">
        <w:rPr>
          <w:rFonts w:ascii="Times New Roman" w:eastAsia="Aptos" w:hAnsi="Times New Roman" w:cs="Times New Roman"/>
        </w:rPr>
        <w:t>ekārtas uzstādīšanai nepieciešamās vietas sagatavošanas prasības;</w:t>
      </w:r>
    </w:p>
    <w:p w14:paraId="4B54BD66" w14:textId="77777777" w:rsidR="002D67BA" w:rsidRPr="002D67BA" w:rsidRDefault="002D67BA" w:rsidP="00604762">
      <w:pPr>
        <w:numPr>
          <w:ilvl w:val="0"/>
          <w:numId w:val="6"/>
        </w:numPr>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 xml:space="preserve">Pieejamais elektrības </w:t>
      </w:r>
      <w:r w:rsidRPr="002D67BA">
        <w:rPr>
          <w:rFonts w:ascii="Times New Roman" w:eastAsia="Aptos" w:hAnsi="Times New Roman" w:cs="Times New Roman"/>
          <w:noProof/>
        </w:rPr>
        <w:t>pieslēgums</w:t>
      </w:r>
      <w:r w:rsidRPr="002D67BA">
        <w:rPr>
          <w:rFonts w:ascii="Times New Roman" w:eastAsia="Aptos" w:hAnsi="Times New Roman" w:cs="Times New Roman"/>
        </w:rPr>
        <w:t>: 3 fāzes, 400 V;</w:t>
      </w:r>
    </w:p>
    <w:p w14:paraId="0CF2DBDB" w14:textId="40FF1C47" w:rsidR="002D67BA" w:rsidRPr="002D67BA" w:rsidRDefault="002D67BA" w:rsidP="00604762">
      <w:pPr>
        <w:numPr>
          <w:ilvl w:val="0"/>
          <w:numId w:val="6"/>
        </w:numPr>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stiprinājumus nodrošina Piegādātājs, stiprināšanas darbi (uzstādīšana, iebūvēšana) jāveic</w:t>
      </w:r>
      <w:r w:rsidR="00604762">
        <w:rPr>
          <w:rFonts w:ascii="Times New Roman" w:eastAsia="Aptos" w:hAnsi="Times New Roman" w:cs="Times New Roman"/>
        </w:rPr>
        <w:t xml:space="preserve"> </w:t>
      </w:r>
      <w:r w:rsidRPr="002D67BA">
        <w:rPr>
          <w:rFonts w:ascii="Times New Roman" w:eastAsia="Aptos" w:hAnsi="Times New Roman" w:cs="Times New Roman"/>
        </w:rPr>
        <w:t xml:space="preserve">Piegādātājam. </w:t>
      </w:r>
    </w:p>
    <w:p w14:paraId="5BE92651" w14:textId="2D2EDD55" w:rsidR="002D67BA" w:rsidRPr="002D67BA" w:rsidRDefault="002D67BA" w:rsidP="00604762">
      <w:pPr>
        <w:numPr>
          <w:ilvl w:val="0"/>
          <w:numId w:val="6"/>
        </w:numPr>
        <w:spacing w:before="120" w:after="0" w:line="240" w:lineRule="auto"/>
        <w:contextualSpacing/>
        <w:jc w:val="both"/>
        <w:rPr>
          <w:rFonts w:ascii="Times New Roman" w:eastAsia="Aptos" w:hAnsi="Times New Roman" w:cs="Times New Roman"/>
          <w:b/>
          <w:bCs/>
        </w:rPr>
      </w:pPr>
      <w:r w:rsidRPr="002D67BA">
        <w:rPr>
          <w:rFonts w:ascii="Times New Roman" w:eastAsia="Aptos" w:hAnsi="Times New Roman" w:cs="Times New Roman"/>
        </w:rPr>
        <w:t>Iekārtas plānotā noslodze</w:t>
      </w:r>
      <w:r w:rsidRPr="002D67BA">
        <w:rPr>
          <w:rFonts w:ascii="Times New Roman" w:eastAsia="Aptos" w:hAnsi="Times New Roman" w:cs="Times New Roman"/>
          <w:b/>
          <w:bCs/>
        </w:rPr>
        <w:t xml:space="preserve"> </w:t>
      </w:r>
      <w:r w:rsidRPr="002D67BA">
        <w:rPr>
          <w:rFonts w:ascii="Times New Roman" w:eastAsia="Aptos" w:hAnsi="Times New Roman" w:cs="Times New Roman"/>
          <w:i/>
          <w:iCs/>
        </w:rPr>
        <w:t xml:space="preserve">– </w:t>
      </w:r>
      <w:r w:rsidR="00B6601D">
        <w:rPr>
          <w:rFonts w:ascii="Times New Roman" w:eastAsia="Aptos" w:hAnsi="Times New Roman" w:cs="Times New Roman"/>
          <w:i/>
          <w:iCs/>
        </w:rPr>
        <w:t>8</w:t>
      </w:r>
      <w:r w:rsidRPr="002D67BA">
        <w:rPr>
          <w:rFonts w:ascii="Times New Roman" w:eastAsia="Aptos" w:hAnsi="Times New Roman" w:cs="Times New Roman"/>
          <w:i/>
          <w:iCs/>
        </w:rPr>
        <w:t xml:space="preserve"> h diennaktī, 5 darba dienas.</w:t>
      </w:r>
    </w:p>
    <w:p w14:paraId="1A6FCF63" w14:textId="77777777" w:rsidR="002D67BA" w:rsidRPr="002D67BA" w:rsidRDefault="002D67BA" w:rsidP="00604762">
      <w:pPr>
        <w:spacing w:before="120" w:after="0" w:line="240" w:lineRule="auto"/>
        <w:contextualSpacing/>
        <w:jc w:val="both"/>
        <w:rPr>
          <w:rFonts w:ascii="Times New Roman" w:eastAsia="Aptos" w:hAnsi="Times New Roman" w:cs="Times New Roman"/>
          <w:b/>
          <w:bCs/>
        </w:rPr>
      </w:pPr>
      <w:r w:rsidRPr="002D67BA">
        <w:rPr>
          <w:rFonts w:ascii="Times New Roman" w:eastAsia="Aptos" w:hAnsi="Times New Roman" w:cs="Times New Roman"/>
          <w:b/>
          <w:bCs/>
        </w:rPr>
        <w:t>Līguma termiņš:</w:t>
      </w:r>
    </w:p>
    <w:p w14:paraId="4E73DA43" w14:textId="4A8F393C" w:rsidR="002D67BA" w:rsidRPr="002D67BA" w:rsidRDefault="002D67BA" w:rsidP="00604762">
      <w:pPr>
        <w:numPr>
          <w:ilvl w:val="0"/>
          <w:numId w:val="7"/>
        </w:numPr>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 xml:space="preserve">Iekārtas piegāde un uzstādīšana (t.sk. testēšana, personāla apmācība) - </w:t>
      </w:r>
      <w:r w:rsidR="00F1772A">
        <w:rPr>
          <w:rFonts w:ascii="Times New Roman" w:eastAsia="Aptos" w:hAnsi="Times New Roman" w:cs="Times New Roman"/>
        </w:rPr>
        <w:t>trīs</w:t>
      </w:r>
      <w:r w:rsidRPr="00077EAA">
        <w:rPr>
          <w:rFonts w:ascii="Times New Roman" w:eastAsia="Aptos" w:hAnsi="Times New Roman" w:cs="Times New Roman"/>
        </w:rPr>
        <w:t xml:space="preserve"> mēneši no līguma</w:t>
      </w:r>
      <w:r w:rsidRPr="002D67BA">
        <w:rPr>
          <w:rFonts w:ascii="Times New Roman" w:eastAsia="Aptos" w:hAnsi="Times New Roman" w:cs="Times New Roman"/>
        </w:rPr>
        <w:t xml:space="preserve"> noslēgšanas brīža</w:t>
      </w:r>
      <w:r w:rsidR="00011E21">
        <w:rPr>
          <w:rFonts w:ascii="Times New Roman" w:eastAsia="Aptos" w:hAnsi="Times New Roman" w:cs="Times New Roman"/>
        </w:rPr>
        <w:t>.</w:t>
      </w:r>
    </w:p>
    <w:p w14:paraId="4D891940" w14:textId="77777777" w:rsidR="002D67BA" w:rsidRPr="002D67BA" w:rsidRDefault="002D67BA" w:rsidP="00604762">
      <w:pPr>
        <w:numPr>
          <w:ilvl w:val="0"/>
          <w:numId w:val="7"/>
        </w:numPr>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Iekārtas garantijas periods (t.sk. ar tehniskās apkopes darbiem) – vismaz 24 mēneši no pieņemšanas-nodošanas akta parakstīšanas.</w:t>
      </w:r>
    </w:p>
    <w:p w14:paraId="1F9A8F15" w14:textId="77777777" w:rsidR="002D67BA" w:rsidRPr="002D67BA" w:rsidRDefault="002D67BA" w:rsidP="002D67BA">
      <w:pPr>
        <w:spacing w:before="120" w:after="0" w:line="240" w:lineRule="auto"/>
        <w:contextualSpacing/>
        <w:jc w:val="both"/>
        <w:rPr>
          <w:rFonts w:ascii="Times New Roman" w:eastAsia="Aptos" w:hAnsi="Times New Roman" w:cs="Times New Roman"/>
          <w:b/>
          <w:bCs/>
        </w:rPr>
      </w:pPr>
    </w:p>
    <w:p w14:paraId="076FE283" w14:textId="77777777" w:rsidR="002D67BA" w:rsidRPr="002D67BA" w:rsidRDefault="002D67BA" w:rsidP="002D67BA">
      <w:pPr>
        <w:spacing w:before="120" w:after="0" w:line="240" w:lineRule="auto"/>
        <w:contextualSpacing/>
        <w:jc w:val="both"/>
        <w:rPr>
          <w:rFonts w:ascii="Times New Roman" w:eastAsia="Aptos" w:hAnsi="Times New Roman" w:cs="Times New Roman"/>
          <w:b/>
          <w:bCs/>
        </w:rPr>
      </w:pPr>
      <w:r w:rsidRPr="002D67BA">
        <w:rPr>
          <w:rFonts w:ascii="Times New Roman" w:eastAsia="Aptos" w:hAnsi="Times New Roman" w:cs="Times New Roman"/>
          <w:b/>
          <w:bCs/>
        </w:rPr>
        <w:t>Pamatnosacījumi:</w:t>
      </w:r>
    </w:p>
    <w:p w14:paraId="6A5172CF" w14:textId="77777777" w:rsidR="002D67BA" w:rsidRPr="002D67BA" w:rsidRDefault="002D67BA" w:rsidP="002D67BA">
      <w:pPr>
        <w:numPr>
          <w:ilvl w:val="0"/>
          <w:numId w:val="8"/>
        </w:numPr>
        <w:tabs>
          <w:tab w:val="left" w:pos="284"/>
          <w:tab w:val="left" w:pos="426"/>
        </w:tabs>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Piegādātājs ir pilnībā atbildīgs par Iekārtu līdz to nodošanai ekspluatācijā.</w:t>
      </w:r>
    </w:p>
    <w:p w14:paraId="2B33FCC2" w14:textId="6E6CBED2" w:rsidR="002D67BA" w:rsidRPr="005D779E" w:rsidRDefault="002D67BA" w:rsidP="005D779E">
      <w:pPr>
        <w:numPr>
          <w:ilvl w:val="0"/>
          <w:numId w:val="8"/>
        </w:numPr>
        <w:tabs>
          <w:tab w:val="left" w:pos="284"/>
          <w:tab w:val="left" w:pos="426"/>
        </w:tabs>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Iekārtas nodošanas ekspluatācijā</w:t>
      </w:r>
      <w:r w:rsidR="005D779E">
        <w:rPr>
          <w:rFonts w:ascii="Times New Roman" w:eastAsia="Aptos" w:hAnsi="Times New Roman" w:cs="Times New Roman"/>
        </w:rPr>
        <w:t xml:space="preserve">. </w:t>
      </w:r>
      <w:r w:rsidRPr="005D779E">
        <w:rPr>
          <w:rFonts w:ascii="Times New Roman" w:eastAsia="Aptos" w:hAnsi="Times New Roman" w:cs="Times New Roman"/>
        </w:rPr>
        <w:t>Iekārtas nodošanas - pieņemšanas akts tiek parakstīts pēc Iekārtas uzstādīšanas un ieregulēšanas darbam, Iekārtas testēšanas un Pasūtītāja darbinieku apmācības pabeigšanas.</w:t>
      </w:r>
    </w:p>
    <w:p w14:paraId="04745913" w14:textId="5EDBE40D" w:rsidR="002D67BA" w:rsidRPr="002D67BA" w:rsidRDefault="002D67BA" w:rsidP="002D67BA">
      <w:pPr>
        <w:numPr>
          <w:ilvl w:val="0"/>
          <w:numId w:val="8"/>
        </w:numPr>
        <w:tabs>
          <w:tab w:val="left" w:pos="709"/>
        </w:tabs>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Pirms nodošanas-pieņemšanas akta parakstīšanas, Pasūtītājs un Piegādātājs veic Iekārtas darbības testēšanu, lai pārliecinātos par uzstādītās Iekārtas un tās darbības atbilstību tehniskās specifikācijas prasībām. Par Iekārtas gatavību testēšanai Piegādātājs vienu darba dienu iepriekš informē Pasūtītāju. Piegādātājs veic Iekārtas apkopi saskaņā ar tehnisko specifikāciju visā garantijas laikā (vismaz 24 mēneši, atbilstoši pretendenta piedāvājumam iepirkuma ietvaros).</w:t>
      </w:r>
    </w:p>
    <w:p w14:paraId="7E89E306" w14:textId="77777777" w:rsidR="002D67BA" w:rsidRPr="002D67BA" w:rsidRDefault="002D67BA" w:rsidP="002D67BA">
      <w:pPr>
        <w:numPr>
          <w:ilvl w:val="0"/>
          <w:numId w:val="8"/>
        </w:numPr>
        <w:tabs>
          <w:tab w:val="left" w:pos="709"/>
        </w:tabs>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Garantijas laikā Piegādātājs veic arī Iekārtu ārpus garantijas remontdarbus, samaksa par remontdarbiem veicamas atbilstoši Līguma nosacījumiem.</w:t>
      </w:r>
    </w:p>
    <w:p w14:paraId="0AD75512" w14:textId="77777777" w:rsidR="002D67BA" w:rsidRDefault="002D67BA" w:rsidP="002D67BA">
      <w:pPr>
        <w:numPr>
          <w:ilvl w:val="0"/>
          <w:numId w:val="8"/>
        </w:numPr>
        <w:tabs>
          <w:tab w:val="left" w:pos="709"/>
        </w:tabs>
        <w:spacing w:before="120" w:after="0" w:line="240" w:lineRule="auto"/>
        <w:contextualSpacing/>
        <w:jc w:val="both"/>
        <w:rPr>
          <w:rFonts w:ascii="Times New Roman" w:eastAsia="Aptos" w:hAnsi="Times New Roman" w:cs="Times New Roman"/>
        </w:rPr>
      </w:pPr>
      <w:r w:rsidRPr="002D67BA">
        <w:rPr>
          <w:rFonts w:ascii="Times New Roman" w:eastAsia="Aptos" w:hAnsi="Times New Roman" w:cs="Times New Roman"/>
        </w:rPr>
        <w:t>Samaksas kārtība: pēc pieņemšanas-nodošanas akta parakstīšanas, 30 dienu laikā pēc rēķina iesniegšanas Pasūtītājam.</w:t>
      </w:r>
    </w:p>
    <w:p w14:paraId="7D86E248" w14:textId="3F988B3C" w:rsidR="00DB5493" w:rsidRDefault="00DB5493">
      <w:pPr>
        <w:rPr>
          <w:rFonts w:ascii="Times New Roman" w:eastAsia="Aptos" w:hAnsi="Times New Roman" w:cs="Times New Roman"/>
        </w:rPr>
      </w:pPr>
      <w:r>
        <w:rPr>
          <w:rFonts w:ascii="Times New Roman" w:eastAsia="Aptos" w:hAnsi="Times New Roman" w:cs="Times New Roman"/>
        </w:rPr>
        <w:br w:type="page"/>
      </w:r>
    </w:p>
    <w:p w14:paraId="05B679AF" w14:textId="77777777" w:rsidR="00824987" w:rsidRDefault="00824987" w:rsidP="00DB5493">
      <w:pPr>
        <w:spacing w:before="120" w:after="0" w:line="240" w:lineRule="auto"/>
        <w:ind w:left="-993"/>
        <w:contextualSpacing/>
        <w:jc w:val="center"/>
        <w:rPr>
          <w:rFonts w:ascii="Times New Roman" w:eastAsia="Aptos" w:hAnsi="Times New Roman" w:cs="Times New Roman"/>
          <w:b/>
          <w:bCs/>
          <w:sz w:val="22"/>
          <w:szCs w:val="22"/>
        </w:rPr>
        <w:sectPr w:rsidR="00824987" w:rsidSect="00CF3137">
          <w:footerReference w:type="default" r:id="rId8"/>
          <w:pgSz w:w="11906" w:h="16838"/>
          <w:pgMar w:top="1134" w:right="851" w:bottom="1134" w:left="1418" w:header="709" w:footer="709" w:gutter="0"/>
          <w:cols w:space="708"/>
          <w:titlePg/>
          <w:docGrid w:linePitch="360"/>
        </w:sectPr>
      </w:pPr>
    </w:p>
    <w:p w14:paraId="34DE8EE1" w14:textId="77777777" w:rsidR="00DB5493" w:rsidRPr="00DB5493" w:rsidRDefault="00DB5493" w:rsidP="00DB5493">
      <w:pPr>
        <w:spacing w:before="120" w:after="0" w:line="240" w:lineRule="auto"/>
        <w:ind w:left="-993"/>
        <w:contextualSpacing/>
        <w:jc w:val="center"/>
        <w:rPr>
          <w:rFonts w:ascii="Times New Roman" w:eastAsia="Aptos" w:hAnsi="Times New Roman" w:cs="Times New Roman"/>
          <w:b/>
          <w:bCs/>
          <w:sz w:val="22"/>
          <w:szCs w:val="22"/>
        </w:rPr>
      </w:pPr>
      <w:r w:rsidRPr="00DB5493">
        <w:rPr>
          <w:rFonts w:ascii="Times New Roman" w:eastAsia="Aptos" w:hAnsi="Times New Roman" w:cs="Times New Roman"/>
          <w:b/>
          <w:bCs/>
          <w:sz w:val="22"/>
          <w:szCs w:val="22"/>
        </w:rPr>
        <w:lastRenderedPageBreak/>
        <w:t>TEHNISKĀ PIEDĀVĀJUMA FORMA</w:t>
      </w:r>
    </w:p>
    <w:p w14:paraId="591C2CD2" w14:textId="77777777" w:rsidR="00DB5493" w:rsidRPr="00DB5493" w:rsidRDefault="00DB5493" w:rsidP="00DB5493">
      <w:pPr>
        <w:spacing w:before="120" w:after="0" w:line="240" w:lineRule="auto"/>
        <w:contextualSpacing/>
        <w:rPr>
          <w:rFonts w:ascii="Times New Roman" w:eastAsia="Aptos" w:hAnsi="Times New Roman" w:cs="Times New Roman"/>
        </w:rPr>
      </w:pPr>
      <w:r w:rsidRPr="00DB5493">
        <w:rPr>
          <w:rFonts w:ascii="Times New Roman" w:eastAsia="Aptos" w:hAnsi="Times New Roman" w:cs="Times New Roman"/>
          <w:i/>
          <w:iCs/>
          <w:sz w:val="22"/>
          <w:szCs w:val="22"/>
        </w:rPr>
        <w:t>Kolonnā “Pretendenta tehniskais piedāvājums (apraksti, tehniskie parametri, papildu informācija)” norādīt visu pieprasīto informāciju</w:t>
      </w:r>
    </w:p>
    <w:tbl>
      <w:tblPr>
        <w:tblW w:w="15829" w:type="dxa"/>
        <w:tblInd w:w="-714" w:type="dxa"/>
        <w:tblLayout w:type="fixed"/>
        <w:tblLook w:val="04A0" w:firstRow="1" w:lastRow="0" w:firstColumn="1" w:lastColumn="0" w:noHBand="0" w:noVBand="1"/>
      </w:tblPr>
      <w:tblGrid>
        <w:gridCol w:w="1134"/>
        <w:gridCol w:w="3686"/>
        <w:gridCol w:w="5387"/>
        <w:gridCol w:w="5386"/>
        <w:gridCol w:w="236"/>
      </w:tblGrid>
      <w:tr w:rsidR="00DB5493" w:rsidRPr="00DB5493" w14:paraId="500B9478" w14:textId="77777777" w:rsidTr="008E6009">
        <w:trPr>
          <w:gridAfter w:val="1"/>
          <w:wAfter w:w="236" w:type="dxa"/>
          <w:trHeight w:val="332"/>
        </w:trPr>
        <w:tc>
          <w:tcPr>
            <w:tcW w:w="1134" w:type="dxa"/>
            <w:tcBorders>
              <w:top w:val="single" w:sz="4" w:space="0" w:color="auto"/>
              <w:left w:val="single" w:sz="4" w:space="0" w:color="auto"/>
              <w:bottom w:val="single" w:sz="4" w:space="0" w:color="auto"/>
              <w:right w:val="single" w:sz="4" w:space="0" w:color="auto"/>
            </w:tcBorders>
            <w:shd w:val="clear" w:color="auto" w:fill="D1D1D1"/>
          </w:tcPr>
          <w:p w14:paraId="28F06163" w14:textId="77777777" w:rsidR="00DB5493" w:rsidRPr="00DB5493" w:rsidRDefault="00DB5493" w:rsidP="00DB5493">
            <w:pPr>
              <w:spacing w:before="120" w:after="0" w:line="240" w:lineRule="auto"/>
              <w:contextualSpacing/>
              <w:jc w:val="center"/>
              <w:rPr>
                <w:rFonts w:ascii="Times New Roman" w:eastAsia="Times New Roman" w:hAnsi="Times New Roman" w:cs="Times New Roman"/>
                <w:kern w:val="0"/>
                <w:lang w:eastAsia="lv-LV"/>
                <w14:ligatures w14:val="none"/>
              </w:rPr>
            </w:pPr>
          </w:p>
        </w:tc>
        <w:tc>
          <w:tcPr>
            <w:tcW w:w="3686" w:type="dxa"/>
            <w:tcBorders>
              <w:top w:val="single" w:sz="4" w:space="0" w:color="auto"/>
              <w:left w:val="nil"/>
              <w:bottom w:val="single" w:sz="4" w:space="0" w:color="auto"/>
              <w:right w:val="single" w:sz="4" w:space="0" w:color="auto"/>
            </w:tcBorders>
            <w:shd w:val="clear" w:color="auto" w:fill="D1D1D1"/>
          </w:tcPr>
          <w:p w14:paraId="28D4D86D" w14:textId="77777777" w:rsidR="00DB5493" w:rsidRPr="00DB5493" w:rsidRDefault="00DB5493" w:rsidP="00DB5493">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b/>
                <w:bCs/>
              </w:rPr>
              <w:t>Prasība</w:t>
            </w:r>
          </w:p>
        </w:tc>
        <w:tc>
          <w:tcPr>
            <w:tcW w:w="5387" w:type="dxa"/>
            <w:tcBorders>
              <w:top w:val="single" w:sz="4" w:space="0" w:color="auto"/>
              <w:left w:val="nil"/>
              <w:bottom w:val="single" w:sz="4" w:space="0" w:color="auto"/>
              <w:right w:val="single" w:sz="4" w:space="0" w:color="auto"/>
            </w:tcBorders>
            <w:shd w:val="clear" w:color="auto" w:fill="D1D1D1"/>
          </w:tcPr>
          <w:p w14:paraId="087F8FB0" w14:textId="77777777" w:rsidR="00DB5493" w:rsidRPr="00DB5493" w:rsidRDefault="00DB5493" w:rsidP="00DB5493">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b/>
                <w:bCs/>
              </w:rPr>
              <w:t>Prasības apraksts</w:t>
            </w:r>
          </w:p>
        </w:tc>
        <w:tc>
          <w:tcPr>
            <w:tcW w:w="5386" w:type="dxa"/>
            <w:tcBorders>
              <w:top w:val="single" w:sz="4" w:space="0" w:color="auto"/>
              <w:left w:val="nil"/>
              <w:bottom w:val="single" w:sz="4" w:space="0" w:color="auto"/>
              <w:right w:val="single" w:sz="4" w:space="0" w:color="auto"/>
            </w:tcBorders>
            <w:shd w:val="clear" w:color="auto" w:fill="D1D1D1"/>
          </w:tcPr>
          <w:p w14:paraId="20B80E5C" w14:textId="1B62E554" w:rsidR="00DB5493" w:rsidRPr="00DB5493" w:rsidRDefault="00765004" w:rsidP="00DB5493">
            <w:pPr>
              <w:spacing w:before="120" w:after="0" w:line="240" w:lineRule="auto"/>
              <w:contextualSpacing/>
              <w:jc w:val="center"/>
              <w:rPr>
                <w:rFonts w:ascii="Times New Roman" w:eastAsia="Times New Roman" w:hAnsi="Times New Roman" w:cs="Times New Roman"/>
                <w:b/>
                <w:bCs/>
                <w:kern w:val="0"/>
                <w:lang w:eastAsia="lv-LV"/>
                <w14:ligatures w14:val="none"/>
              </w:rPr>
            </w:pPr>
            <w:r w:rsidRPr="006C62E5">
              <w:rPr>
                <w:rFonts w:ascii="Times New Roman" w:eastAsia="Times New Roman" w:hAnsi="Times New Roman" w:cs="Times New Roman"/>
                <w:b/>
                <w:bCs/>
                <w:kern w:val="0"/>
                <w:lang w:eastAsia="lv-LV"/>
                <w14:ligatures w14:val="none"/>
              </w:rPr>
              <w:t>Prete</w:t>
            </w:r>
            <w:r w:rsidR="006C62E5" w:rsidRPr="006C62E5">
              <w:rPr>
                <w:rFonts w:ascii="Times New Roman" w:eastAsia="Times New Roman" w:hAnsi="Times New Roman" w:cs="Times New Roman"/>
                <w:b/>
                <w:bCs/>
                <w:kern w:val="0"/>
                <w:lang w:eastAsia="lv-LV"/>
                <w14:ligatures w14:val="none"/>
              </w:rPr>
              <w:t>nd</w:t>
            </w:r>
            <w:r w:rsidR="00390677">
              <w:rPr>
                <w:rFonts w:ascii="Times New Roman" w:eastAsia="Times New Roman" w:hAnsi="Times New Roman" w:cs="Times New Roman"/>
                <w:b/>
                <w:bCs/>
                <w:kern w:val="0"/>
                <w:lang w:eastAsia="lv-LV"/>
                <w14:ligatures w14:val="none"/>
              </w:rPr>
              <w:t>en</w:t>
            </w:r>
            <w:r w:rsidR="006C62E5" w:rsidRPr="006C62E5">
              <w:rPr>
                <w:rFonts w:ascii="Times New Roman" w:eastAsia="Times New Roman" w:hAnsi="Times New Roman" w:cs="Times New Roman"/>
                <w:b/>
                <w:bCs/>
                <w:kern w:val="0"/>
                <w:lang w:eastAsia="lv-LV"/>
                <w14:ligatures w14:val="none"/>
              </w:rPr>
              <w:t>ta piedāvājums</w:t>
            </w:r>
          </w:p>
        </w:tc>
      </w:tr>
      <w:tr w:rsidR="00DB5493" w:rsidRPr="00DB5493" w14:paraId="0CD37139"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tcPr>
          <w:p w14:paraId="674BB082"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rPr>
              <w:t>1.</w:t>
            </w:r>
          </w:p>
        </w:tc>
        <w:tc>
          <w:tcPr>
            <w:tcW w:w="3686" w:type="dxa"/>
            <w:tcBorders>
              <w:top w:val="single" w:sz="4" w:space="0" w:color="auto"/>
              <w:left w:val="nil"/>
              <w:bottom w:val="single" w:sz="4" w:space="0" w:color="auto"/>
              <w:right w:val="single" w:sz="4" w:space="0" w:color="auto"/>
            </w:tcBorders>
            <w:shd w:val="clear" w:color="auto" w:fill="DAE9F7"/>
          </w:tcPr>
          <w:p w14:paraId="5DBF612A" w14:textId="77777777"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b/>
                <w:bCs/>
              </w:rPr>
              <w:t>Iekārtas pamatinformācija</w:t>
            </w:r>
          </w:p>
        </w:tc>
        <w:tc>
          <w:tcPr>
            <w:tcW w:w="10773" w:type="dxa"/>
            <w:gridSpan w:val="2"/>
            <w:tcBorders>
              <w:top w:val="single" w:sz="4" w:space="0" w:color="auto"/>
              <w:left w:val="nil"/>
              <w:bottom w:val="single" w:sz="4" w:space="0" w:color="auto"/>
              <w:right w:val="single" w:sz="4" w:space="0" w:color="auto"/>
            </w:tcBorders>
            <w:shd w:val="clear" w:color="auto" w:fill="DAE9F7"/>
          </w:tcPr>
          <w:p w14:paraId="11FF5E5B" w14:textId="1315FD47" w:rsidR="00DB5493" w:rsidRPr="00DB5493" w:rsidRDefault="00DB5493" w:rsidP="00DB5493">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b/>
                <w:bCs/>
              </w:rPr>
              <w:t xml:space="preserve">Jauna, nelietota </w:t>
            </w:r>
            <w:r w:rsidR="00011E21">
              <w:rPr>
                <w:rFonts w:ascii="Times New Roman" w:eastAsia="Aptos" w:hAnsi="Times New Roman" w:cs="Times New Roman"/>
                <w:b/>
                <w:bCs/>
              </w:rPr>
              <w:t>lent</w:t>
            </w:r>
            <w:r w:rsidR="00B7114A">
              <w:rPr>
                <w:rFonts w:ascii="Times New Roman" w:eastAsia="Aptos" w:hAnsi="Times New Roman" w:cs="Times New Roman"/>
                <w:b/>
                <w:bCs/>
              </w:rPr>
              <w:t>e</w:t>
            </w:r>
            <w:r w:rsidR="00011E21">
              <w:rPr>
                <w:rFonts w:ascii="Times New Roman" w:eastAsia="Aptos" w:hAnsi="Times New Roman" w:cs="Times New Roman"/>
                <w:b/>
                <w:bCs/>
              </w:rPr>
              <w:t xml:space="preserve">s </w:t>
            </w:r>
            <w:r w:rsidR="00011E21">
              <w:rPr>
                <w:rFonts w:ascii="Times New Roman" w:eastAsia="Aptos" w:hAnsi="Times New Roman" w:cs="Times New Roman"/>
                <w:b/>
                <w:bCs/>
                <w:noProof/>
              </w:rPr>
              <w:t>slīpmašīna</w:t>
            </w:r>
          </w:p>
        </w:tc>
      </w:tr>
      <w:tr w:rsidR="00DB5493" w:rsidRPr="00DB5493" w14:paraId="74D910D3"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AB58F9"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1.1.</w:t>
            </w:r>
          </w:p>
        </w:tc>
        <w:tc>
          <w:tcPr>
            <w:tcW w:w="9073" w:type="dxa"/>
            <w:gridSpan w:val="2"/>
            <w:tcBorders>
              <w:top w:val="single" w:sz="4" w:space="0" w:color="auto"/>
              <w:left w:val="nil"/>
              <w:bottom w:val="single" w:sz="4" w:space="0" w:color="auto"/>
              <w:right w:val="single" w:sz="4" w:space="0" w:color="auto"/>
            </w:tcBorders>
            <w:shd w:val="clear" w:color="auto" w:fill="auto"/>
          </w:tcPr>
          <w:p w14:paraId="168103F4" w14:textId="77777777"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rPr>
              <w:t xml:space="preserve">Iekārtas ražotājs, valsts </w:t>
            </w:r>
          </w:p>
        </w:tc>
        <w:tc>
          <w:tcPr>
            <w:tcW w:w="5386" w:type="dxa"/>
            <w:tcBorders>
              <w:top w:val="single" w:sz="4" w:space="0" w:color="auto"/>
              <w:left w:val="nil"/>
              <w:bottom w:val="single" w:sz="4" w:space="0" w:color="auto"/>
              <w:right w:val="single" w:sz="4" w:space="0" w:color="auto"/>
            </w:tcBorders>
          </w:tcPr>
          <w:p w14:paraId="6E8163A8" w14:textId="77777777" w:rsidR="00DB5493" w:rsidRPr="00DB5493" w:rsidRDefault="00DB5493" w:rsidP="00DB549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B5493" w:rsidRPr="00DB5493" w14:paraId="623B8D00"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6764F7"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1.2.</w:t>
            </w:r>
          </w:p>
        </w:tc>
        <w:tc>
          <w:tcPr>
            <w:tcW w:w="9073" w:type="dxa"/>
            <w:gridSpan w:val="2"/>
            <w:tcBorders>
              <w:top w:val="single" w:sz="4" w:space="0" w:color="auto"/>
              <w:left w:val="nil"/>
              <w:bottom w:val="single" w:sz="4" w:space="0" w:color="auto"/>
              <w:right w:val="single" w:sz="4" w:space="0" w:color="auto"/>
            </w:tcBorders>
            <w:shd w:val="clear" w:color="auto" w:fill="auto"/>
          </w:tcPr>
          <w:p w14:paraId="07992A61" w14:textId="77777777"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color w:val="000000"/>
              </w:rPr>
              <w:t>Ražotājs (nosaukums, izcelsmes valsts, adrese)</w:t>
            </w:r>
          </w:p>
        </w:tc>
        <w:tc>
          <w:tcPr>
            <w:tcW w:w="5386" w:type="dxa"/>
            <w:tcBorders>
              <w:top w:val="single" w:sz="4" w:space="0" w:color="auto"/>
              <w:left w:val="nil"/>
              <w:bottom w:val="single" w:sz="4" w:space="0" w:color="auto"/>
              <w:right w:val="single" w:sz="4" w:space="0" w:color="auto"/>
            </w:tcBorders>
          </w:tcPr>
          <w:p w14:paraId="19FB8C21" w14:textId="77777777" w:rsidR="00DB5493" w:rsidRPr="00DB5493" w:rsidRDefault="00DB5493" w:rsidP="00DB5493">
            <w:pPr>
              <w:spacing w:line="259" w:lineRule="auto"/>
              <w:jc w:val="center"/>
              <w:rPr>
                <w:rFonts w:ascii="Times New Roman" w:eastAsia="Aptos" w:hAnsi="Times New Roman" w:cs="Times New Roman"/>
                <w:sz w:val="22"/>
                <w:szCs w:val="22"/>
              </w:rPr>
            </w:pPr>
          </w:p>
        </w:tc>
      </w:tr>
      <w:tr w:rsidR="00DB5493" w:rsidRPr="00DB5493" w14:paraId="532170AD" w14:textId="77777777" w:rsidTr="004C18AF">
        <w:trPr>
          <w:gridAfter w:val="1"/>
          <w:wAfter w:w="236" w:type="dxa"/>
          <w:trHeight w:val="337"/>
        </w:trPr>
        <w:tc>
          <w:tcPr>
            <w:tcW w:w="1134" w:type="dxa"/>
            <w:vMerge w:val="restart"/>
            <w:tcBorders>
              <w:top w:val="single" w:sz="4" w:space="0" w:color="auto"/>
              <w:left w:val="single" w:sz="4" w:space="0" w:color="auto"/>
              <w:right w:val="single" w:sz="4" w:space="0" w:color="auto"/>
            </w:tcBorders>
            <w:shd w:val="clear" w:color="auto" w:fill="auto"/>
            <w:vAlign w:val="center"/>
          </w:tcPr>
          <w:p w14:paraId="219D2FFD"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1.3.</w:t>
            </w:r>
          </w:p>
        </w:tc>
        <w:tc>
          <w:tcPr>
            <w:tcW w:w="9073" w:type="dxa"/>
            <w:gridSpan w:val="2"/>
            <w:tcBorders>
              <w:top w:val="single" w:sz="4" w:space="0" w:color="auto"/>
              <w:left w:val="nil"/>
              <w:bottom w:val="single" w:sz="4" w:space="0" w:color="auto"/>
              <w:right w:val="single" w:sz="4" w:space="0" w:color="auto"/>
            </w:tcBorders>
            <w:shd w:val="clear" w:color="auto" w:fill="auto"/>
          </w:tcPr>
          <w:p w14:paraId="2646C179" w14:textId="77777777" w:rsidR="00DB5493" w:rsidRPr="00DB5493" w:rsidRDefault="00DB5493" w:rsidP="00DB5493">
            <w:pPr>
              <w:spacing w:before="120" w:after="0" w:line="240" w:lineRule="auto"/>
              <w:contextualSpacing/>
              <w:rPr>
                <w:rFonts w:ascii="Times New Roman" w:eastAsia="Aptos" w:hAnsi="Times New Roman" w:cs="Times New Roman"/>
                <w:color w:val="000000"/>
              </w:rPr>
            </w:pPr>
            <w:r w:rsidRPr="00DB5493">
              <w:rPr>
                <w:rFonts w:ascii="Times New Roman" w:eastAsia="Aptos" w:hAnsi="Times New Roman" w:cs="Times New Roman"/>
                <w:color w:val="000000"/>
              </w:rPr>
              <w:t xml:space="preserve">Piedāvātās iekārtas sērija, modelis </w:t>
            </w:r>
          </w:p>
        </w:tc>
        <w:tc>
          <w:tcPr>
            <w:tcW w:w="5386" w:type="dxa"/>
            <w:tcBorders>
              <w:top w:val="single" w:sz="4" w:space="0" w:color="auto"/>
              <w:left w:val="nil"/>
              <w:bottom w:val="single" w:sz="4" w:space="0" w:color="auto"/>
              <w:right w:val="single" w:sz="4" w:space="0" w:color="auto"/>
            </w:tcBorders>
          </w:tcPr>
          <w:p w14:paraId="0378FA28" w14:textId="77777777" w:rsidR="00DB5493" w:rsidRPr="00DB5493" w:rsidRDefault="00DB5493" w:rsidP="00DB549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B5493" w:rsidRPr="00DB5493" w14:paraId="7DF4D520" w14:textId="77777777" w:rsidTr="004C18AF">
        <w:trPr>
          <w:gridAfter w:val="1"/>
          <w:wAfter w:w="236" w:type="dxa"/>
          <w:trHeight w:val="387"/>
        </w:trPr>
        <w:tc>
          <w:tcPr>
            <w:tcW w:w="1134" w:type="dxa"/>
            <w:vMerge/>
            <w:tcBorders>
              <w:left w:val="single" w:sz="4" w:space="0" w:color="auto"/>
              <w:bottom w:val="single" w:sz="4" w:space="0" w:color="auto"/>
              <w:right w:val="single" w:sz="4" w:space="0" w:color="auto"/>
            </w:tcBorders>
            <w:shd w:val="clear" w:color="auto" w:fill="auto"/>
            <w:vAlign w:val="center"/>
          </w:tcPr>
          <w:p w14:paraId="44EC73C4"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kern w:val="0"/>
                <w:lang w:eastAsia="lv-LV"/>
                <w14:ligatures w14:val="none"/>
              </w:rPr>
            </w:pPr>
          </w:p>
        </w:tc>
        <w:tc>
          <w:tcPr>
            <w:tcW w:w="9073" w:type="dxa"/>
            <w:gridSpan w:val="2"/>
            <w:tcBorders>
              <w:top w:val="single" w:sz="4" w:space="0" w:color="auto"/>
              <w:left w:val="nil"/>
              <w:bottom w:val="single" w:sz="4" w:space="0" w:color="auto"/>
              <w:right w:val="single" w:sz="4" w:space="0" w:color="auto"/>
            </w:tcBorders>
            <w:shd w:val="clear" w:color="auto" w:fill="auto"/>
          </w:tcPr>
          <w:p w14:paraId="3E21F4A7" w14:textId="77777777" w:rsidR="00DB5493" w:rsidRPr="00DB5493" w:rsidRDefault="00DB5493" w:rsidP="00DB5493">
            <w:pPr>
              <w:spacing w:before="120" w:after="0" w:line="240" w:lineRule="auto"/>
              <w:contextualSpacing/>
              <w:rPr>
                <w:rFonts w:ascii="Times New Roman" w:eastAsia="Aptos" w:hAnsi="Times New Roman" w:cs="Times New Roman"/>
                <w:color w:val="000000"/>
              </w:rPr>
            </w:pPr>
            <w:r w:rsidRPr="00DB5493">
              <w:rPr>
                <w:rFonts w:ascii="Times New Roman" w:eastAsia="Aptos" w:hAnsi="Times New Roman" w:cs="Times New Roman"/>
                <w:color w:val="000000"/>
              </w:rPr>
              <w:t xml:space="preserve">Interneta saite uz </w:t>
            </w:r>
            <w:r w:rsidRPr="00DB5493">
              <w:rPr>
                <w:rFonts w:ascii="Times New Roman" w:eastAsia="Aptos" w:hAnsi="Times New Roman" w:cs="Times New Roman"/>
              </w:rPr>
              <w:t>piedāvāto iekārtu ražotāja vai pretendenta mājas lapā</w:t>
            </w:r>
          </w:p>
        </w:tc>
        <w:tc>
          <w:tcPr>
            <w:tcW w:w="5386" w:type="dxa"/>
            <w:tcBorders>
              <w:top w:val="single" w:sz="4" w:space="0" w:color="auto"/>
              <w:left w:val="nil"/>
              <w:bottom w:val="single" w:sz="4" w:space="0" w:color="auto"/>
              <w:right w:val="single" w:sz="4" w:space="0" w:color="auto"/>
            </w:tcBorders>
          </w:tcPr>
          <w:p w14:paraId="37B38B54" w14:textId="77777777" w:rsidR="00DB5493" w:rsidRPr="00DB5493" w:rsidRDefault="00DB5493" w:rsidP="00DB549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B5493" w:rsidRPr="00DB5493" w14:paraId="1292E1D8"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A134FF"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1.4.</w:t>
            </w:r>
          </w:p>
        </w:tc>
        <w:tc>
          <w:tcPr>
            <w:tcW w:w="9073" w:type="dxa"/>
            <w:gridSpan w:val="2"/>
            <w:tcBorders>
              <w:top w:val="single" w:sz="4" w:space="0" w:color="auto"/>
              <w:left w:val="nil"/>
              <w:bottom w:val="single" w:sz="4" w:space="0" w:color="auto"/>
              <w:right w:val="single" w:sz="4" w:space="0" w:color="auto"/>
            </w:tcBorders>
            <w:shd w:val="clear" w:color="auto" w:fill="auto"/>
          </w:tcPr>
          <w:p w14:paraId="277AE498" w14:textId="359EAF1B"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color w:val="000000"/>
              </w:rPr>
              <w:t>Piedāvātās iekārtas ražošanas gads –  ne vecāka par 202</w:t>
            </w:r>
            <w:r w:rsidR="00011E21">
              <w:rPr>
                <w:rFonts w:ascii="Times New Roman" w:eastAsia="Aptos" w:hAnsi="Times New Roman" w:cs="Times New Roman"/>
                <w:color w:val="000000"/>
              </w:rPr>
              <w:t>5</w:t>
            </w:r>
            <w:r w:rsidRPr="00DB5493">
              <w:rPr>
                <w:rFonts w:ascii="Times New Roman" w:eastAsia="Aptos" w:hAnsi="Times New Roman" w:cs="Times New Roman"/>
                <w:color w:val="000000"/>
              </w:rPr>
              <w:t>. gadu</w:t>
            </w:r>
          </w:p>
        </w:tc>
        <w:tc>
          <w:tcPr>
            <w:tcW w:w="5386" w:type="dxa"/>
            <w:tcBorders>
              <w:top w:val="single" w:sz="4" w:space="0" w:color="auto"/>
              <w:left w:val="nil"/>
              <w:bottom w:val="single" w:sz="4" w:space="0" w:color="auto"/>
              <w:right w:val="single" w:sz="4" w:space="0" w:color="auto"/>
            </w:tcBorders>
          </w:tcPr>
          <w:p w14:paraId="30A05969" w14:textId="77777777" w:rsidR="00DB5493" w:rsidRPr="00DB5493" w:rsidRDefault="00DB5493" w:rsidP="00DB549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B5493" w:rsidRPr="00DB5493" w14:paraId="3BAAE76A"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EEE700"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1.5.</w:t>
            </w:r>
          </w:p>
        </w:tc>
        <w:tc>
          <w:tcPr>
            <w:tcW w:w="9073" w:type="dxa"/>
            <w:gridSpan w:val="2"/>
            <w:tcBorders>
              <w:top w:val="single" w:sz="4" w:space="0" w:color="auto"/>
              <w:left w:val="nil"/>
              <w:bottom w:val="single" w:sz="4" w:space="0" w:color="auto"/>
              <w:right w:val="single" w:sz="4" w:space="0" w:color="auto"/>
            </w:tcBorders>
            <w:shd w:val="clear" w:color="auto" w:fill="auto"/>
          </w:tcPr>
          <w:p w14:paraId="1320A213" w14:textId="77777777"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color w:val="000000"/>
              </w:rPr>
              <w:t>Iekārtas tehnisko datu lapa (iesniedzama kā pielikums piedāvājumam)</w:t>
            </w:r>
          </w:p>
        </w:tc>
        <w:tc>
          <w:tcPr>
            <w:tcW w:w="5386" w:type="dxa"/>
            <w:tcBorders>
              <w:top w:val="single" w:sz="4" w:space="0" w:color="auto"/>
              <w:left w:val="nil"/>
              <w:bottom w:val="single" w:sz="4" w:space="0" w:color="auto"/>
              <w:right w:val="single" w:sz="4" w:space="0" w:color="auto"/>
            </w:tcBorders>
            <w:shd w:val="clear" w:color="auto" w:fill="auto"/>
          </w:tcPr>
          <w:p w14:paraId="65F679C8" w14:textId="77777777" w:rsidR="00DB5493" w:rsidRPr="00DB5493" w:rsidRDefault="00DB5493" w:rsidP="00DB549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B5493" w:rsidRPr="00DB5493" w14:paraId="56753FB9"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7CADB8"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1.6.</w:t>
            </w:r>
          </w:p>
        </w:tc>
        <w:tc>
          <w:tcPr>
            <w:tcW w:w="3686" w:type="dxa"/>
            <w:tcBorders>
              <w:top w:val="single" w:sz="4" w:space="0" w:color="auto"/>
              <w:left w:val="nil"/>
              <w:bottom w:val="single" w:sz="4" w:space="0" w:color="auto"/>
              <w:right w:val="single" w:sz="4" w:space="0" w:color="auto"/>
            </w:tcBorders>
            <w:shd w:val="clear" w:color="auto" w:fill="auto"/>
          </w:tcPr>
          <w:p w14:paraId="18212804" w14:textId="77777777"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 xml:space="preserve">Iekārtas piegādes un uzstādīšanas adrese: </w:t>
            </w:r>
          </w:p>
        </w:tc>
        <w:tc>
          <w:tcPr>
            <w:tcW w:w="5387" w:type="dxa"/>
            <w:tcBorders>
              <w:top w:val="single" w:sz="4" w:space="0" w:color="auto"/>
              <w:left w:val="nil"/>
              <w:bottom w:val="single" w:sz="4" w:space="0" w:color="auto"/>
              <w:right w:val="single" w:sz="4" w:space="0" w:color="auto"/>
            </w:tcBorders>
            <w:shd w:val="clear" w:color="auto" w:fill="auto"/>
          </w:tcPr>
          <w:p w14:paraId="4B08CF75" w14:textId="0750F7B9"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Brīvības iela 19</w:t>
            </w:r>
            <w:r w:rsidR="00B9346F">
              <w:rPr>
                <w:rFonts w:ascii="Times New Roman" w:eastAsia="Times New Roman" w:hAnsi="Times New Roman" w:cs="Times New Roman"/>
                <w:kern w:val="0"/>
                <w:lang w:eastAsia="lv-LV"/>
                <w14:ligatures w14:val="none"/>
              </w:rPr>
              <w:t>1, Rīgā</w:t>
            </w:r>
          </w:p>
        </w:tc>
        <w:tc>
          <w:tcPr>
            <w:tcW w:w="5386" w:type="dxa"/>
            <w:tcBorders>
              <w:top w:val="single" w:sz="4" w:space="0" w:color="auto"/>
              <w:left w:val="nil"/>
              <w:bottom w:val="single" w:sz="4" w:space="0" w:color="auto"/>
              <w:right w:val="single" w:sz="4" w:space="0" w:color="auto"/>
            </w:tcBorders>
            <w:shd w:val="clear" w:color="auto" w:fill="auto"/>
          </w:tcPr>
          <w:p w14:paraId="2C0BA993" w14:textId="77777777" w:rsidR="00DB5493" w:rsidRPr="00DB5493" w:rsidRDefault="00DB5493" w:rsidP="00DB549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B5493" w:rsidRPr="00DB5493" w14:paraId="45767B32"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1A7572"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1.7.</w:t>
            </w:r>
          </w:p>
        </w:tc>
        <w:tc>
          <w:tcPr>
            <w:tcW w:w="3686" w:type="dxa"/>
            <w:tcBorders>
              <w:top w:val="single" w:sz="4" w:space="0" w:color="auto"/>
              <w:left w:val="nil"/>
              <w:bottom w:val="single" w:sz="4" w:space="0" w:color="auto"/>
              <w:right w:val="single" w:sz="4" w:space="0" w:color="auto"/>
            </w:tcBorders>
            <w:shd w:val="clear" w:color="auto" w:fill="auto"/>
          </w:tcPr>
          <w:p w14:paraId="71187D10" w14:textId="77777777"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color w:val="000000"/>
              </w:rPr>
              <w:t>Iekārtas lietošanas instrukcija iekārtai (latviešu valodā)</w:t>
            </w:r>
          </w:p>
        </w:tc>
        <w:tc>
          <w:tcPr>
            <w:tcW w:w="5387" w:type="dxa"/>
            <w:tcBorders>
              <w:top w:val="single" w:sz="4" w:space="0" w:color="auto"/>
              <w:left w:val="nil"/>
              <w:bottom w:val="single" w:sz="4" w:space="0" w:color="auto"/>
              <w:right w:val="single" w:sz="4" w:space="0" w:color="auto"/>
            </w:tcBorders>
            <w:shd w:val="clear" w:color="auto" w:fill="auto"/>
          </w:tcPr>
          <w:p w14:paraId="5382C952" w14:textId="77777777"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Iesniedzama, parakstot pieņemšanas-nodošanas aktu</w:t>
            </w:r>
          </w:p>
        </w:tc>
        <w:tc>
          <w:tcPr>
            <w:tcW w:w="5386" w:type="dxa"/>
            <w:tcBorders>
              <w:top w:val="single" w:sz="4" w:space="0" w:color="auto"/>
              <w:left w:val="nil"/>
              <w:bottom w:val="single" w:sz="4" w:space="0" w:color="auto"/>
              <w:right w:val="single" w:sz="4" w:space="0" w:color="auto"/>
            </w:tcBorders>
            <w:shd w:val="clear" w:color="auto" w:fill="auto"/>
          </w:tcPr>
          <w:p w14:paraId="5B722807" w14:textId="77777777" w:rsidR="00DB5493" w:rsidRPr="00DB5493" w:rsidRDefault="00DB5493" w:rsidP="00DB549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B5493" w:rsidRPr="00DB5493" w14:paraId="69FACEE1"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610128"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1.8.</w:t>
            </w:r>
          </w:p>
        </w:tc>
        <w:tc>
          <w:tcPr>
            <w:tcW w:w="3686" w:type="dxa"/>
            <w:tcBorders>
              <w:top w:val="single" w:sz="4" w:space="0" w:color="auto"/>
              <w:left w:val="nil"/>
              <w:bottom w:val="single" w:sz="4" w:space="0" w:color="auto"/>
              <w:right w:val="single" w:sz="4" w:space="0" w:color="auto"/>
            </w:tcBorders>
            <w:shd w:val="clear" w:color="auto" w:fill="auto"/>
          </w:tcPr>
          <w:p w14:paraId="3D764D1F" w14:textId="77777777" w:rsidR="00DB5493" w:rsidRPr="00DB5493" w:rsidRDefault="00DB5493" w:rsidP="00DB5493">
            <w:pPr>
              <w:spacing w:before="120" w:after="0" w:line="240" w:lineRule="auto"/>
              <w:contextualSpacing/>
              <w:rPr>
                <w:rFonts w:ascii="Times New Roman" w:eastAsia="Aptos" w:hAnsi="Times New Roman" w:cs="Times New Roman"/>
                <w:color w:val="000000"/>
              </w:rPr>
            </w:pPr>
            <w:r w:rsidRPr="00DB5493">
              <w:rPr>
                <w:rFonts w:ascii="Times New Roman" w:eastAsia="Aptos" w:hAnsi="Times New Roman" w:cs="Times New Roman"/>
                <w:color w:val="000000"/>
              </w:rPr>
              <w:t>Iekārtas pase vai ražotāja testa dokuments</w:t>
            </w:r>
          </w:p>
        </w:tc>
        <w:tc>
          <w:tcPr>
            <w:tcW w:w="5387" w:type="dxa"/>
            <w:tcBorders>
              <w:top w:val="single" w:sz="4" w:space="0" w:color="auto"/>
              <w:left w:val="nil"/>
              <w:bottom w:val="single" w:sz="4" w:space="0" w:color="auto"/>
              <w:right w:val="single" w:sz="4" w:space="0" w:color="auto"/>
            </w:tcBorders>
            <w:shd w:val="clear" w:color="auto" w:fill="auto"/>
          </w:tcPr>
          <w:p w14:paraId="7E79862F" w14:textId="77777777"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Iesniedzama, parakstot pieņemšanas-nodošanas aktu</w:t>
            </w:r>
          </w:p>
        </w:tc>
        <w:tc>
          <w:tcPr>
            <w:tcW w:w="5386" w:type="dxa"/>
            <w:tcBorders>
              <w:top w:val="single" w:sz="4" w:space="0" w:color="auto"/>
              <w:left w:val="nil"/>
              <w:bottom w:val="single" w:sz="4" w:space="0" w:color="auto"/>
              <w:right w:val="single" w:sz="4" w:space="0" w:color="auto"/>
            </w:tcBorders>
            <w:shd w:val="clear" w:color="auto" w:fill="auto"/>
          </w:tcPr>
          <w:p w14:paraId="171DB6CF" w14:textId="77777777" w:rsidR="00DB5493" w:rsidRPr="00DB5493" w:rsidRDefault="00DB5493" w:rsidP="00DB549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B5493" w:rsidRPr="00DB5493" w14:paraId="1560FFE5"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DF89F8"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1.9.</w:t>
            </w:r>
          </w:p>
        </w:tc>
        <w:tc>
          <w:tcPr>
            <w:tcW w:w="14459" w:type="dxa"/>
            <w:gridSpan w:val="3"/>
            <w:tcBorders>
              <w:top w:val="single" w:sz="4" w:space="0" w:color="auto"/>
              <w:left w:val="nil"/>
              <w:bottom w:val="single" w:sz="4" w:space="0" w:color="auto"/>
              <w:right w:val="single" w:sz="4" w:space="0" w:color="auto"/>
            </w:tcBorders>
            <w:shd w:val="clear" w:color="auto" w:fill="auto"/>
          </w:tcPr>
          <w:p w14:paraId="7BBCCF13" w14:textId="77777777"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color w:val="000000"/>
              </w:rPr>
              <w:t>Atbilstības marķējumi un drošības prasības</w:t>
            </w:r>
          </w:p>
        </w:tc>
      </w:tr>
      <w:tr w:rsidR="00DB5493" w:rsidRPr="00DB5493" w14:paraId="0BF3CDB6"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45AE90"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1.9.1.</w:t>
            </w:r>
          </w:p>
        </w:tc>
        <w:tc>
          <w:tcPr>
            <w:tcW w:w="3686" w:type="dxa"/>
            <w:tcBorders>
              <w:top w:val="single" w:sz="4" w:space="0" w:color="auto"/>
              <w:left w:val="nil"/>
              <w:bottom w:val="single" w:sz="4" w:space="0" w:color="auto"/>
              <w:right w:val="single" w:sz="4" w:space="0" w:color="auto"/>
            </w:tcBorders>
            <w:shd w:val="clear" w:color="auto" w:fill="auto"/>
          </w:tcPr>
          <w:p w14:paraId="1D4690E6" w14:textId="77777777" w:rsidR="00DB5493" w:rsidRPr="00DB5493" w:rsidRDefault="00DB5493" w:rsidP="00DB5493">
            <w:pPr>
              <w:spacing w:before="120" w:after="0" w:line="240" w:lineRule="auto"/>
              <w:contextualSpacing/>
              <w:rPr>
                <w:rFonts w:ascii="Times New Roman" w:eastAsia="Times New Roman" w:hAnsi="Times New Roman" w:cs="Times New Roman"/>
                <w:color w:val="000000"/>
                <w:kern w:val="0"/>
                <w:lang w:eastAsia="lv-LV"/>
                <w14:ligatures w14:val="none"/>
              </w:rPr>
            </w:pPr>
            <w:r w:rsidRPr="00DB5493">
              <w:rPr>
                <w:rFonts w:ascii="Times New Roman" w:eastAsia="Times New Roman" w:hAnsi="Times New Roman" w:cs="Times New Roman"/>
                <w:color w:val="000000"/>
                <w:kern w:val="0"/>
                <w:lang w:eastAsia="lv-LV"/>
                <w14:ligatures w14:val="none"/>
              </w:rPr>
              <w:t>CE marķējums: Ražotāja izsniegta atbilstības deklarācija (apliecina, ka produkts atbilst visām Eiropas Savienības noteiktajām prasībām, CE marķējums uz iekārtas vai pavaddokumentos vai instrukcijās)</w:t>
            </w:r>
          </w:p>
        </w:tc>
        <w:tc>
          <w:tcPr>
            <w:tcW w:w="5387" w:type="dxa"/>
            <w:tcBorders>
              <w:top w:val="single" w:sz="4" w:space="0" w:color="auto"/>
              <w:left w:val="nil"/>
              <w:bottom w:val="single" w:sz="4" w:space="0" w:color="auto"/>
              <w:right w:val="single" w:sz="4" w:space="0" w:color="auto"/>
            </w:tcBorders>
            <w:shd w:val="clear" w:color="auto" w:fill="auto"/>
          </w:tcPr>
          <w:p w14:paraId="37317F14" w14:textId="77777777" w:rsidR="00DB5493" w:rsidRPr="00DB5493" w:rsidRDefault="00DB5493" w:rsidP="00DB5493">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Iesniedzama kopā ar piedāvājumu.</w:t>
            </w:r>
          </w:p>
          <w:p w14:paraId="00E4EC99" w14:textId="77777777" w:rsidR="00DB5493" w:rsidRPr="00DB5493" w:rsidRDefault="00DB5493" w:rsidP="00E80344">
            <w:pPr>
              <w:spacing w:before="120" w:after="0" w:line="240" w:lineRule="auto"/>
              <w:contextualSpacing/>
              <w:jc w:val="both"/>
              <w:rPr>
                <w:rFonts w:ascii="Times New Roman" w:eastAsia="Times New Roman" w:hAnsi="Times New Roman" w:cs="Times New Roman"/>
                <w:kern w:val="0"/>
                <w:lang w:eastAsia="lv-LV"/>
                <w14:ligatures w14:val="none"/>
              </w:rPr>
            </w:pPr>
            <w:r w:rsidRPr="00E80344">
              <w:rPr>
                <w:rFonts w:ascii="Times New Roman" w:eastAsia="Aptos" w:hAnsi="Times New Roman" w:cs="Times New Roman"/>
                <w:i/>
                <w:iCs/>
                <w:sz w:val="22"/>
                <w:szCs w:val="22"/>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c>
          <w:tcPr>
            <w:tcW w:w="5386" w:type="dxa"/>
            <w:tcBorders>
              <w:top w:val="single" w:sz="4" w:space="0" w:color="auto"/>
              <w:left w:val="nil"/>
              <w:bottom w:val="single" w:sz="4" w:space="0" w:color="auto"/>
              <w:right w:val="single" w:sz="4" w:space="0" w:color="auto"/>
            </w:tcBorders>
            <w:shd w:val="clear" w:color="auto" w:fill="auto"/>
          </w:tcPr>
          <w:p w14:paraId="69556440" w14:textId="77777777"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p>
        </w:tc>
      </w:tr>
      <w:tr w:rsidR="00DB5493" w:rsidRPr="00DB5493" w14:paraId="2F2A25D0"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27719F"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1.9.2.</w:t>
            </w:r>
          </w:p>
        </w:tc>
        <w:tc>
          <w:tcPr>
            <w:tcW w:w="3686" w:type="dxa"/>
            <w:tcBorders>
              <w:top w:val="single" w:sz="4" w:space="0" w:color="auto"/>
              <w:left w:val="nil"/>
              <w:bottom w:val="single" w:sz="4" w:space="0" w:color="auto"/>
              <w:right w:val="single" w:sz="4" w:space="0" w:color="auto"/>
            </w:tcBorders>
            <w:shd w:val="clear" w:color="auto" w:fill="auto"/>
          </w:tcPr>
          <w:p w14:paraId="3B3EA493" w14:textId="77777777" w:rsidR="00DB5493" w:rsidRPr="00DB5493" w:rsidRDefault="00DB5493" w:rsidP="00DB5493">
            <w:pPr>
              <w:spacing w:before="120" w:after="0" w:line="240" w:lineRule="auto"/>
              <w:contextualSpacing/>
              <w:rPr>
                <w:rFonts w:ascii="Times New Roman" w:eastAsia="Times New Roman" w:hAnsi="Times New Roman" w:cs="Times New Roman"/>
                <w:color w:val="000000"/>
                <w:kern w:val="0"/>
                <w:lang w:eastAsia="lv-LV"/>
                <w14:ligatures w14:val="none"/>
              </w:rPr>
            </w:pPr>
            <w:r w:rsidRPr="00DB5493">
              <w:rPr>
                <w:rFonts w:ascii="Times New Roman" w:eastAsia="Times New Roman" w:hAnsi="Times New Roman" w:cs="Times New Roman"/>
                <w:kern w:val="0"/>
                <w:lang w:eastAsia="lv-LV"/>
                <w14:ligatures w14:val="none"/>
              </w:rPr>
              <w:t xml:space="preserve">Ražotāja izsniegts dokuments, kas apliecina, ka iekārta atbilst </w:t>
            </w:r>
            <w:r w:rsidRPr="00DB5493">
              <w:rPr>
                <w:rFonts w:ascii="Times New Roman" w:eastAsia="Times New Roman" w:hAnsi="Times New Roman" w:cs="Times New Roman"/>
                <w:noProof/>
                <w:kern w:val="0"/>
                <w:lang w:eastAsia="lv-LV"/>
                <w14:ligatures w14:val="none"/>
              </w:rPr>
              <w:t>RoHS</w:t>
            </w:r>
            <w:r w:rsidRPr="00DB5493">
              <w:rPr>
                <w:rFonts w:ascii="Times New Roman" w:eastAsia="Times New Roman" w:hAnsi="Times New Roman" w:cs="Times New Roman"/>
                <w:kern w:val="0"/>
                <w:vertAlign w:val="superscript"/>
                <w:lang w:eastAsia="lv-LV"/>
                <w14:ligatures w14:val="none"/>
              </w:rPr>
              <w:footnoteReference w:id="1"/>
            </w:r>
            <w:r w:rsidRPr="00DB5493">
              <w:rPr>
                <w:rFonts w:ascii="Times New Roman" w:eastAsia="Times New Roman" w:hAnsi="Times New Roman" w:cs="Times New Roman"/>
                <w:kern w:val="0"/>
                <w:lang w:eastAsia="lv-LV"/>
                <w14:ligatures w14:val="none"/>
              </w:rPr>
              <w:t xml:space="preserve"> prasībām</w:t>
            </w:r>
          </w:p>
        </w:tc>
        <w:tc>
          <w:tcPr>
            <w:tcW w:w="5387" w:type="dxa"/>
            <w:tcBorders>
              <w:top w:val="single" w:sz="4" w:space="0" w:color="auto"/>
              <w:left w:val="nil"/>
              <w:bottom w:val="single" w:sz="4" w:space="0" w:color="auto"/>
              <w:right w:val="single" w:sz="4" w:space="0" w:color="auto"/>
            </w:tcBorders>
            <w:shd w:val="clear" w:color="auto" w:fill="auto"/>
          </w:tcPr>
          <w:p w14:paraId="6D3C5DA3" w14:textId="77777777" w:rsidR="00DB5493" w:rsidRPr="00DB5493" w:rsidRDefault="00DB5493" w:rsidP="00DB5493">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Iesniedzams kopā ar piedāvājumu.</w:t>
            </w:r>
          </w:p>
          <w:p w14:paraId="3FE125EF" w14:textId="77777777"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p>
        </w:tc>
        <w:tc>
          <w:tcPr>
            <w:tcW w:w="5386" w:type="dxa"/>
            <w:tcBorders>
              <w:top w:val="single" w:sz="4" w:space="0" w:color="auto"/>
              <w:left w:val="nil"/>
              <w:bottom w:val="single" w:sz="4" w:space="0" w:color="auto"/>
              <w:right w:val="single" w:sz="4" w:space="0" w:color="auto"/>
            </w:tcBorders>
            <w:shd w:val="clear" w:color="auto" w:fill="auto"/>
          </w:tcPr>
          <w:p w14:paraId="3B791512" w14:textId="77777777" w:rsidR="00DB5493" w:rsidRPr="00DB5493" w:rsidRDefault="00DB5493" w:rsidP="00DB549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B5493" w:rsidRPr="00DB5493" w14:paraId="6950CE41"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F960F8"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lastRenderedPageBreak/>
              <w:t>1.10.</w:t>
            </w:r>
          </w:p>
        </w:tc>
        <w:tc>
          <w:tcPr>
            <w:tcW w:w="3686" w:type="dxa"/>
            <w:tcBorders>
              <w:top w:val="single" w:sz="4" w:space="0" w:color="auto"/>
              <w:left w:val="nil"/>
              <w:bottom w:val="single" w:sz="4" w:space="0" w:color="auto"/>
              <w:right w:val="single" w:sz="4" w:space="0" w:color="auto"/>
            </w:tcBorders>
            <w:shd w:val="clear" w:color="auto" w:fill="auto"/>
          </w:tcPr>
          <w:p w14:paraId="400A0414" w14:textId="77777777" w:rsidR="00DB5493" w:rsidRPr="00DB5493" w:rsidRDefault="00DB5493" w:rsidP="00DB5493">
            <w:pPr>
              <w:spacing w:before="120" w:after="0" w:line="240" w:lineRule="auto"/>
              <w:contextualSpacing/>
              <w:rPr>
                <w:rFonts w:ascii="Times New Roman" w:eastAsia="Times New Roman" w:hAnsi="Times New Roman" w:cs="Times New Roman"/>
                <w:color w:val="000000"/>
                <w:kern w:val="0"/>
                <w:lang w:eastAsia="lv-LV"/>
                <w14:ligatures w14:val="none"/>
              </w:rPr>
            </w:pPr>
            <w:r w:rsidRPr="00DB5493">
              <w:rPr>
                <w:rFonts w:ascii="Times New Roman" w:eastAsia="Times New Roman" w:hAnsi="Times New Roman" w:cs="Times New Roman"/>
                <w:color w:val="000000"/>
                <w:kern w:val="0"/>
                <w:lang w:eastAsia="lv-LV"/>
                <w14:ligatures w14:val="none"/>
              </w:rPr>
              <w:t xml:space="preserve">Iekārtas plānotā izmantošana: </w:t>
            </w:r>
          </w:p>
        </w:tc>
        <w:tc>
          <w:tcPr>
            <w:tcW w:w="5387" w:type="dxa"/>
            <w:tcBorders>
              <w:top w:val="single" w:sz="4" w:space="0" w:color="auto"/>
              <w:left w:val="nil"/>
              <w:bottom w:val="single" w:sz="4" w:space="0" w:color="auto"/>
              <w:right w:val="single" w:sz="4" w:space="0" w:color="auto"/>
            </w:tcBorders>
            <w:shd w:val="clear" w:color="auto" w:fill="auto"/>
          </w:tcPr>
          <w:p w14:paraId="5B4B4204" w14:textId="2BF47281" w:rsidR="00DB5493" w:rsidRPr="00DB5493" w:rsidRDefault="00011E21" w:rsidP="00DB5493">
            <w:pPr>
              <w:spacing w:before="120" w:after="0" w:line="240" w:lineRule="auto"/>
              <w:contextualSpacing/>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 xml:space="preserve">Detaļu </w:t>
            </w:r>
            <w:r w:rsidR="00BB6D97">
              <w:rPr>
                <w:rFonts w:ascii="Times New Roman" w:eastAsia="Times New Roman" w:hAnsi="Times New Roman" w:cs="Times New Roman"/>
                <w:kern w:val="0"/>
                <w:lang w:eastAsia="lv-LV"/>
                <w14:ligatures w14:val="none"/>
              </w:rPr>
              <w:t>apstrāde pēc virpošanas</w:t>
            </w:r>
            <w:r w:rsidR="00702F00">
              <w:rPr>
                <w:rFonts w:ascii="Times New Roman" w:eastAsia="Times New Roman" w:hAnsi="Times New Roman" w:cs="Times New Roman"/>
                <w:kern w:val="0"/>
                <w:lang w:eastAsia="lv-LV"/>
                <w14:ligatures w14:val="none"/>
              </w:rPr>
              <w:t>,</w:t>
            </w:r>
            <w:r w:rsidR="00BB6D97">
              <w:rPr>
                <w:rFonts w:ascii="Times New Roman" w:eastAsia="Times New Roman" w:hAnsi="Times New Roman" w:cs="Times New Roman"/>
                <w:kern w:val="0"/>
                <w:lang w:eastAsia="lv-LV"/>
                <w14:ligatures w14:val="none"/>
              </w:rPr>
              <w:t xml:space="preserve"> frēzēšanas</w:t>
            </w:r>
            <w:r w:rsidR="00702F00">
              <w:rPr>
                <w:rFonts w:ascii="Times New Roman" w:eastAsia="Times New Roman" w:hAnsi="Times New Roman" w:cs="Times New Roman"/>
                <w:kern w:val="0"/>
                <w:lang w:eastAsia="lv-LV"/>
                <w14:ligatures w14:val="none"/>
              </w:rPr>
              <w:t>,</w:t>
            </w:r>
            <w:r w:rsidR="00BB6D97">
              <w:rPr>
                <w:rFonts w:ascii="Times New Roman" w:eastAsia="Times New Roman" w:hAnsi="Times New Roman" w:cs="Times New Roman"/>
                <w:kern w:val="0"/>
                <w:lang w:eastAsia="lv-LV"/>
                <w14:ligatures w14:val="none"/>
              </w:rPr>
              <w:t xml:space="preserve"> griešanas darbiem</w:t>
            </w:r>
          </w:p>
        </w:tc>
        <w:tc>
          <w:tcPr>
            <w:tcW w:w="5386" w:type="dxa"/>
            <w:tcBorders>
              <w:top w:val="single" w:sz="4" w:space="0" w:color="auto"/>
              <w:left w:val="nil"/>
              <w:bottom w:val="single" w:sz="4" w:space="0" w:color="auto"/>
              <w:right w:val="single" w:sz="4" w:space="0" w:color="auto"/>
            </w:tcBorders>
            <w:shd w:val="clear" w:color="auto" w:fill="auto"/>
          </w:tcPr>
          <w:p w14:paraId="7130699E" w14:textId="77777777" w:rsidR="00DB5493" w:rsidRPr="00DB5493" w:rsidRDefault="00DB5493" w:rsidP="00DB549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B5493" w:rsidRPr="00DB5493" w14:paraId="15F9B460"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C057731"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1.11.</w:t>
            </w:r>
          </w:p>
        </w:tc>
        <w:tc>
          <w:tcPr>
            <w:tcW w:w="3686" w:type="dxa"/>
            <w:tcBorders>
              <w:top w:val="single" w:sz="4" w:space="0" w:color="auto"/>
              <w:left w:val="nil"/>
              <w:bottom w:val="single" w:sz="4" w:space="0" w:color="auto"/>
              <w:right w:val="single" w:sz="4" w:space="0" w:color="auto"/>
            </w:tcBorders>
            <w:shd w:val="clear" w:color="auto" w:fill="FFFFFF"/>
          </w:tcPr>
          <w:p w14:paraId="58BA7C00" w14:textId="77777777"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Iekārtas tehniskais stāvoklis</w:t>
            </w:r>
          </w:p>
        </w:tc>
        <w:tc>
          <w:tcPr>
            <w:tcW w:w="5387" w:type="dxa"/>
            <w:tcBorders>
              <w:top w:val="single" w:sz="4" w:space="0" w:color="auto"/>
              <w:left w:val="nil"/>
              <w:bottom w:val="single" w:sz="4" w:space="0" w:color="auto"/>
              <w:right w:val="single" w:sz="4" w:space="0" w:color="auto"/>
            </w:tcBorders>
            <w:shd w:val="clear" w:color="auto" w:fill="FFFFFF"/>
          </w:tcPr>
          <w:p w14:paraId="0533E6BE" w14:textId="77777777"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Jauna, nelietota</w:t>
            </w:r>
          </w:p>
        </w:tc>
        <w:tc>
          <w:tcPr>
            <w:tcW w:w="5386" w:type="dxa"/>
            <w:tcBorders>
              <w:top w:val="single" w:sz="4" w:space="0" w:color="auto"/>
              <w:left w:val="nil"/>
              <w:bottom w:val="single" w:sz="4" w:space="0" w:color="auto"/>
              <w:right w:val="single" w:sz="4" w:space="0" w:color="auto"/>
            </w:tcBorders>
            <w:shd w:val="clear" w:color="auto" w:fill="FFFFFF"/>
          </w:tcPr>
          <w:p w14:paraId="3327B93A" w14:textId="77777777" w:rsidR="00DB5493" w:rsidRPr="00DB5493" w:rsidRDefault="00DB5493" w:rsidP="00DB5493">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DB5493" w:rsidRPr="00DB5493" w14:paraId="2A5B7C32"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2789733C"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2.</w:t>
            </w:r>
          </w:p>
        </w:tc>
        <w:tc>
          <w:tcPr>
            <w:tcW w:w="3686" w:type="dxa"/>
            <w:tcBorders>
              <w:top w:val="single" w:sz="4" w:space="0" w:color="auto"/>
              <w:left w:val="nil"/>
              <w:bottom w:val="single" w:sz="4" w:space="0" w:color="auto"/>
              <w:right w:val="single" w:sz="4" w:space="0" w:color="auto"/>
            </w:tcBorders>
            <w:shd w:val="clear" w:color="auto" w:fill="DAE9F7"/>
          </w:tcPr>
          <w:p w14:paraId="5F168CA7" w14:textId="77777777" w:rsidR="00DB5493" w:rsidRPr="00DB5493" w:rsidRDefault="00DB5493" w:rsidP="00DB5493">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 xml:space="preserve">Garantijas laiks </w:t>
            </w:r>
          </w:p>
        </w:tc>
        <w:tc>
          <w:tcPr>
            <w:tcW w:w="5387" w:type="dxa"/>
            <w:tcBorders>
              <w:top w:val="single" w:sz="4" w:space="0" w:color="auto"/>
              <w:left w:val="nil"/>
              <w:bottom w:val="single" w:sz="4" w:space="0" w:color="auto"/>
              <w:right w:val="single" w:sz="4" w:space="0" w:color="auto"/>
            </w:tcBorders>
            <w:shd w:val="clear" w:color="auto" w:fill="DAE9F7"/>
          </w:tcPr>
          <w:p w14:paraId="7F1EC3EC" w14:textId="77777777"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vismaz 24 mēneši</w:t>
            </w:r>
          </w:p>
        </w:tc>
        <w:tc>
          <w:tcPr>
            <w:tcW w:w="5386" w:type="dxa"/>
            <w:tcBorders>
              <w:top w:val="single" w:sz="4" w:space="0" w:color="auto"/>
              <w:left w:val="nil"/>
              <w:bottom w:val="single" w:sz="4" w:space="0" w:color="auto"/>
              <w:right w:val="single" w:sz="4" w:space="0" w:color="auto"/>
            </w:tcBorders>
            <w:shd w:val="clear" w:color="auto" w:fill="DAE9F7"/>
          </w:tcPr>
          <w:p w14:paraId="5A4F2C18" w14:textId="77777777" w:rsidR="00DB5493" w:rsidRPr="00DB5493" w:rsidRDefault="00DB5493" w:rsidP="00DB5493">
            <w:pPr>
              <w:spacing w:before="120" w:after="0" w:line="240" w:lineRule="auto"/>
              <w:contextualSpacing/>
              <w:rPr>
                <w:rFonts w:ascii="Times New Roman" w:eastAsia="Times New Roman" w:hAnsi="Times New Roman" w:cs="Times New Roman"/>
                <w:b/>
                <w:bCs/>
                <w:kern w:val="0"/>
                <w:lang w:eastAsia="lv-LV"/>
                <w14:ligatures w14:val="none"/>
              </w:rPr>
            </w:pPr>
          </w:p>
        </w:tc>
      </w:tr>
      <w:tr w:rsidR="00DB5493" w:rsidRPr="00DB5493" w14:paraId="2617E45E"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12B85E16"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3.</w:t>
            </w:r>
          </w:p>
        </w:tc>
        <w:tc>
          <w:tcPr>
            <w:tcW w:w="3686" w:type="dxa"/>
            <w:tcBorders>
              <w:top w:val="single" w:sz="4" w:space="0" w:color="auto"/>
              <w:left w:val="nil"/>
              <w:bottom w:val="single" w:sz="4" w:space="0" w:color="auto"/>
              <w:right w:val="single" w:sz="4" w:space="0" w:color="auto"/>
            </w:tcBorders>
            <w:shd w:val="clear" w:color="auto" w:fill="DAE9F7"/>
          </w:tcPr>
          <w:p w14:paraId="45FE3640" w14:textId="77777777" w:rsidR="00DB5493" w:rsidRPr="00DB5493" w:rsidRDefault="00DB5493" w:rsidP="00DB5493">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Iekārtu daudzums</w:t>
            </w:r>
          </w:p>
        </w:tc>
        <w:tc>
          <w:tcPr>
            <w:tcW w:w="5387" w:type="dxa"/>
            <w:tcBorders>
              <w:top w:val="single" w:sz="4" w:space="0" w:color="auto"/>
              <w:left w:val="nil"/>
              <w:bottom w:val="single" w:sz="4" w:space="0" w:color="auto"/>
              <w:right w:val="single" w:sz="4" w:space="0" w:color="auto"/>
            </w:tcBorders>
            <w:shd w:val="clear" w:color="auto" w:fill="DAE9F7"/>
          </w:tcPr>
          <w:p w14:paraId="4474214C" w14:textId="77777777" w:rsidR="00DB5493" w:rsidRPr="00DB5493" w:rsidRDefault="00DB5493" w:rsidP="00DB5493">
            <w:pPr>
              <w:spacing w:before="120" w:after="0" w:line="240" w:lineRule="auto"/>
              <w:contextualSpacing/>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1 iekārta</w:t>
            </w:r>
          </w:p>
        </w:tc>
        <w:tc>
          <w:tcPr>
            <w:tcW w:w="5386" w:type="dxa"/>
            <w:tcBorders>
              <w:top w:val="single" w:sz="4" w:space="0" w:color="auto"/>
              <w:left w:val="nil"/>
              <w:bottom w:val="single" w:sz="4" w:space="0" w:color="auto"/>
              <w:right w:val="single" w:sz="4" w:space="0" w:color="auto"/>
            </w:tcBorders>
            <w:shd w:val="clear" w:color="auto" w:fill="DAE9F7"/>
          </w:tcPr>
          <w:p w14:paraId="362E379A" w14:textId="77777777" w:rsidR="00DB5493" w:rsidRPr="00DB5493" w:rsidRDefault="00DB5493" w:rsidP="00DB5493">
            <w:pPr>
              <w:spacing w:before="120" w:after="0" w:line="240" w:lineRule="auto"/>
              <w:contextualSpacing/>
              <w:rPr>
                <w:rFonts w:ascii="Times New Roman" w:eastAsia="Times New Roman" w:hAnsi="Times New Roman" w:cs="Times New Roman"/>
                <w:b/>
                <w:bCs/>
                <w:kern w:val="0"/>
                <w:lang w:eastAsia="lv-LV"/>
                <w14:ligatures w14:val="none"/>
              </w:rPr>
            </w:pPr>
          </w:p>
        </w:tc>
      </w:tr>
      <w:tr w:rsidR="00DB5493" w:rsidRPr="00DB5493" w14:paraId="1F0B7B64"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7DA0A051"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4.</w:t>
            </w:r>
          </w:p>
        </w:tc>
        <w:tc>
          <w:tcPr>
            <w:tcW w:w="3686" w:type="dxa"/>
            <w:tcBorders>
              <w:top w:val="single" w:sz="4" w:space="0" w:color="auto"/>
              <w:left w:val="nil"/>
              <w:bottom w:val="single" w:sz="4" w:space="0" w:color="auto"/>
              <w:right w:val="single" w:sz="4" w:space="0" w:color="auto"/>
            </w:tcBorders>
            <w:shd w:val="clear" w:color="auto" w:fill="DAE9F7"/>
          </w:tcPr>
          <w:p w14:paraId="16335025" w14:textId="77777777" w:rsidR="00DB5493" w:rsidRPr="00DB5493" w:rsidRDefault="00DB5493" w:rsidP="00DB5493">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Aptos" w:hAnsi="Times New Roman" w:cs="Times New Roman"/>
                <w:b/>
                <w:bCs/>
              </w:rPr>
              <w:t>Piegādes termiņš un piegādes noteikumi, nodošana ekspluatācijā</w:t>
            </w:r>
          </w:p>
        </w:tc>
        <w:tc>
          <w:tcPr>
            <w:tcW w:w="5387" w:type="dxa"/>
            <w:tcBorders>
              <w:top w:val="single" w:sz="4" w:space="0" w:color="auto"/>
              <w:left w:val="nil"/>
              <w:bottom w:val="single" w:sz="4" w:space="0" w:color="auto"/>
              <w:right w:val="single" w:sz="4" w:space="0" w:color="auto"/>
            </w:tcBorders>
            <w:shd w:val="clear" w:color="auto" w:fill="DAE9F7"/>
          </w:tcPr>
          <w:p w14:paraId="499653B6" w14:textId="7E331483" w:rsidR="00DB5493" w:rsidRPr="00DB5493" w:rsidRDefault="00DB5493" w:rsidP="00712377">
            <w:pPr>
              <w:spacing w:before="120" w:after="0" w:line="240" w:lineRule="auto"/>
              <w:contextualSpacing/>
              <w:jc w:val="both"/>
              <w:rPr>
                <w:rFonts w:ascii="Times New Roman" w:eastAsia="Times New Roman" w:hAnsi="Times New Roman" w:cs="Times New Roman"/>
                <w:kern w:val="0"/>
                <w:lang w:eastAsia="lv-LV"/>
                <w14:ligatures w14:val="none"/>
              </w:rPr>
            </w:pPr>
            <w:r w:rsidRPr="00DB5493">
              <w:rPr>
                <w:rFonts w:ascii="Times New Roman" w:eastAsia="Aptos" w:hAnsi="Times New Roman" w:cs="Times New Roman"/>
              </w:rPr>
              <w:t xml:space="preserve">Ne vairāk par </w:t>
            </w:r>
            <w:r w:rsidR="00BB6D97">
              <w:rPr>
                <w:rFonts w:ascii="Times New Roman" w:eastAsia="Aptos" w:hAnsi="Times New Roman" w:cs="Times New Roman"/>
              </w:rPr>
              <w:t>3</w:t>
            </w:r>
            <w:r w:rsidRPr="00DB5493">
              <w:rPr>
                <w:rFonts w:ascii="Times New Roman" w:eastAsia="Aptos" w:hAnsi="Times New Roman" w:cs="Times New Roman"/>
              </w:rPr>
              <w:t xml:space="preserve"> mēneši</w:t>
            </w:r>
            <w:r w:rsidR="00B518EE">
              <w:rPr>
                <w:rFonts w:ascii="Times New Roman" w:eastAsia="Aptos" w:hAnsi="Times New Roman" w:cs="Times New Roman"/>
              </w:rPr>
              <w:t>em</w:t>
            </w:r>
            <w:r w:rsidRPr="00DB5493">
              <w:rPr>
                <w:rFonts w:ascii="Times New Roman" w:eastAsia="Aptos" w:hAnsi="Times New Roman" w:cs="Times New Roman"/>
              </w:rPr>
              <w:t xml:space="preserve"> pēc līguma parakstīšanas datuma. Šajā periodā neietilpst laiks, kas būs nepieciešams grīdas sagatavošanas darbiem (ja tādi būs nepieciešami).</w:t>
            </w:r>
          </w:p>
        </w:tc>
        <w:tc>
          <w:tcPr>
            <w:tcW w:w="5386" w:type="dxa"/>
            <w:tcBorders>
              <w:top w:val="single" w:sz="4" w:space="0" w:color="auto"/>
              <w:left w:val="nil"/>
              <w:bottom w:val="single" w:sz="4" w:space="0" w:color="auto"/>
              <w:right w:val="single" w:sz="4" w:space="0" w:color="auto"/>
            </w:tcBorders>
            <w:shd w:val="clear" w:color="auto" w:fill="DAE9F7"/>
          </w:tcPr>
          <w:p w14:paraId="271656C5" w14:textId="77777777" w:rsidR="00DB5493" w:rsidRPr="00DB5493" w:rsidRDefault="00DB5493" w:rsidP="00DB5493">
            <w:pPr>
              <w:spacing w:before="120" w:after="0" w:line="240" w:lineRule="auto"/>
              <w:contextualSpacing/>
              <w:rPr>
                <w:rFonts w:ascii="Times New Roman" w:eastAsia="Times New Roman" w:hAnsi="Times New Roman" w:cs="Times New Roman"/>
                <w:b/>
                <w:bCs/>
                <w:kern w:val="0"/>
                <w:lang w:eastAsia="lv-LV"/>
                <w14:ligatures w14:val="none"/>
              </w:rPr>
            </w:pPr>
          </w:p>
        </w:tc>
      </w:tr>
      <w:tr w:rsidR="00DB5493" w:rsidRPr="00DB5493" w14:paraId="04E6B715"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000000" w:fill="DDEBF7"/>
            <w:vAlign w:val="center"/>
          </w:tcPr>
          <w:p w14:paraId="16896B2B" w14:textId="77777777" w:rsidR="00DB5493" w:rsidRPr="00DB5493" w:rsidRDefault="00DB5493" w:rsidP="00AD5E7A">
            <w:pPr>
              <w:spacing w:before="120" w:after="0" w:line="240" w:lineRule="auto"/>
              <w:contextualSpacing/>
              <w:jc w:val="center"/>
              <w:rPr>
                <w:rFonts w:ascii="Times New Roman" w:eastAsia="Times New Roman" w:hAnsi="Times New Roman" w:cs="Times New Roman"/>
                <w:b/>
                <w:bCs/>
                <w:kern w:val="0"/>
                <w:lang w:eastAsia="lv-LV"/>
                <w14:ligatures w14:val="none"/>
              </w:rPr>
            </w:pPr>
            <w:bookmarkStart w:id="0" w:name="_Hlk202254558"/>
            <w:r w:rsidRPr="00DB5493">
              <w:rPr>
                <w:rFonts w:ascii="Times New Roman" w:eastAsia="Times New Roman" w:hAnsi="Times New Roman" w:cs="Times New Roman"/>
                <w:b/>
                <w:bCs/>
                <w:kern w:val="0"/>
                <w:lang w:eastAsia="lv-LV"/>
                <w14:ligatures w14:val="none"/>
              </w:rPr>
              <w:t>5.</w:t>
            </w:r>
          </w:p>
        </w:tc>
        <w:tc>
          <w:tcPr>
            <w:tcW w:w="9073" w:type="dxa"/>
            <w:gridSpan w:val="2"/>
            <w:tcBorders>
              <w:top w:val="single" w:sz="4" w:space="0" w:color="auto"/>
              <w:left w:val="nil"/>
              <w:bottom w:val="single" w:sz="4" w:space="0" w:color="auto"/>
              <w:right w:val="single" w:sz="4" w:space="0" w:color="auto"/>
            </w:tcBorders>
            <w:shd w:val="clear" w:color="000000" w:fill="DDEBF7"/>
            <w:hideMark/>
          </w:tcPr>
          <w:p w14:paraId="30E1212C" w14:textId="77777777" w:rsidR="00DB5493" w:rsidRPr="00DB5493" w:rsidRDefault="00DB5493" w:rsidP="00DB5493">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Iekārtas tehniskās prasības</w:t>
            </w:r>
          </w:p>
        </w:tc>
        <w:tc>
          <w:tcPr>
            <w:tcW w:w="5386" w:type="dxa"/>
            <w:tcBorders>
              <w:top w:val="single" w:sz="4" w:space="0" w:color="auto"/>
              <w:left w:val="nil"/>
              <w:bottom w:val="single" w:sz="4" w:space="0" w:color="auto"/>
              <w:right w:val="single" w:sz="4" w:space="0" w:color="auto"/>
            </w:tcBorders>
            <w:shd w:val="clear" w:color="000000" w:fill="DDEBF7"/>
          </w:tcPr>
          <w:p w14:paraId="47C25293" w14:textId="77777777" w:rsidR="00DB5493" w:rsidRPr="00DB5493" w:rsidRDefault="00DB5493" w:rsidP="00DB5493">
            <w:pPr>
              <w:spacing w:before="120" w:after="0" w:line="240" w:lineRule="auto"/>
              <w:contextualSpacing/>
              <w:rPr>
                <w:rFonts w:ascii="Times New Roman" w:eastAsia="Times New Roman" w:hAnsi="Times New Roman" w:cs="Times New Roman"/>
                <w:b/>
                <w:bCs/>
                <w:kern w:val="0"/>
                <w:lang w:eastAsia="lv-LV"/>
                <w14:ligatures w14:val="none"/>
              </w:rPr>
            </w:pPr>
          </w:p>
        </w:tc>
      </w:tr>
      <w:tr w:rsidR="00FA7F7F" w:rsidRPr="00DB5493" w14:paraId="1DEB50A0"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0A66C4" w14:textId="77777777" w:rsidR="00FA7F7F" w:rsidRPr="00DB5493" w:rsidRDefault="00FA7F7F"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5.1.</w:t>
            </w:r>
          </w:p>
        </w:tc>
        <w:tc>
          <w:tcPr>
            <w:tcW w:w="3686" w:type="dxa"/>
            <w:tcBorders>
              <w:top w:val="single" w:sz="4" w:space="0" w:color="auto"/>
              <w:left w:val="nil"/>
              <w:bottom w:val="single" w:sz="4" w:space="0" w:color="auto"/>
              <w:right w:val="single" w:sz="4" w:space="0" w:color="auto"/>
            </w:tcBorders>
            <w:shd w:val="clear" w:color="auto" w:fill="auto"/>
            <w:hideMark/>
          </w:tcPr>
          <w:p w14:paraId="04152148" w14:textId="2F08A577" w:rsidR="00FA7F7F" w:rsidRPr="00A91BE4" w:rsidRDefault="00FA7F7F" w:rsidP="00FA7F7F">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Piedziņas motora jauda [</w:t>
            </w:r>
            <w:r w:rsidRPr="00712377">
              <w:rPr>
                <w:rFonts w:ascii="Times New Roman" w:eastAsia="Aptos" w:hAnsi="Times New Roman" w:cs="Times New Roman"/>
                <w:noProof/>
                <w:lang w:val="en-GB"/>
              </w:rPr>
              <w:t>kW</w:t>
            </w:r>
            <w:r w:rsidRPr="00A91BE4">
              <w:rPr>
                <w:rFonts w:ascii="Times New Roman" w:eastAsia="Aptos" w:hAnsi="Times New Roman" w:cs="Times New Roman"/>
              </w:rPr>
              <w:t>]</w:t>
            </w:r>
          </w:p>
        </w:tc>
        <w:tc>
          <w:tcPr>
            <w:tcW w:w="5387" w:type="dxa"/>
            <w:tcBorders>
              <w:top w:val="single" w:sz="4" w:space="0" w:color="auto"/>
              <w:left w:val="nil"/>
              <w:bottom w:val="single" w:sz="4" w:space="0" w:color="auto"/>
              <w:right w:val="single" w:sz="4" w:space="0" w:color="auto"/>
            </w:tcBorders>
            <w:shd w:val="clear" w:color="auto" w:fill="auto"/>
            <w:hideMark/>
          </w:tcPr>
          <w:p w14:paraId="39AA83D9" w14:textId="6CA19187" w:rsidR="00FA7F7F" w:rsidRPr="00A91BE4" w:rsidRDefault="00FA7F7F" w:rsidP="00FA7F7F">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 xml:space="preserve">vismaz 3.0 </w:t>
            </w:r>
            <w:r w:rsidRPr="00712377">
              <w:rPr>
                <w:rFonts w:ascii="Times New Roman" w:eastAsia="Aptos" w:hAnsi="Times New Roman" w:cs="Times New Roman"/>
                <w:noProof/>
                <w:lang w:val="en-GB"/>
              </w:rPr>
              <w:t>kW</w:t>
            </w:r>
          </w:p>
        </w:tc>
        <w:tc>
          <w:tcPr>
            <w:tcW w:w="5386" w:type="dxa"/>
            <w:tcBorders>
              <w:top w:val="single" w:sz="4" w:space="0" w:color="auto"/>
              <w:left w:val="nil"/>
              <w:bottom w:val="single" w:sz="4" w:space="0" w:color="auto"/>
              <w:right w:val="single" w:sz="4" w:space="0" w:color="auto"/>
            </w:tcBorders>
          </w:tcPr>
          <w:p w14:paraId="5D90FA9D" w14:textId="77777777" w:rsidR="00FA7F7F" w:rsidRPr="00DB5493" w:rsidRDefault="00FA7F7F" w:rsidP="00FA7F7F">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A7F7F" w:rsidRPr="00DB5493" w14:paraId="1A3DA441" w14:textId="77777777" w:rsidTr="004C18AF">
        <w:trPr>
          <w:gridAfter w:val="1"/>
          <w:wAfter w:w="236" w:type="dxa"/>
          <w:trHeight w:val="94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80B9B4" w14:textId="77777777" w:rsidR="00FA7F7F" w:rsidRPr="00DB5493" w:rsidRDefault="00FA7F7F"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5.2.</w:t>
            </w:r>
          </w:p>
        </w:tc>
        <w:tc>
          <w:tcPr>
            <w:tcW w:w="3686" w:type="dxa"/>
            <w:tcBorders>
              <w:top w:val="single" w:sz="4" w:space="0" w:color="auto"/>
              <w:left w:val="nil"/>
              <w:bottom w:val="single" w:sz="4" w:space="0" w:color="auto"/>
              <w:right w:val="single" w:sz="4" w:space="0" w:color="auto"/>
            </w:tcBorders>
            <w:shd w:val="clear" w:color="auto" w:fill="auto"/>
            <w:hideMark/>
          </w:tcPr>
          <w:p w14:paraId="50611557" w14:textId="27230704" w:rsidR="00FA7F7F" w:rsidRPr="00A91BE4" w:rsidRDefault="00FA7F7F" w:rsidP="00FA7F7F">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Piedziņas veids</w:t>
            </w:r>
          </w:p>
        </w:tc>
        <w:tc>
          <w:tcPr>
            <w:tcW w:w="5387" w:type="dxa"/>
            <w:tcBorders>
              <w:top w:val="single" w:sz="4" w:space="0" w:color="auto"/>
              <w:left w:val="nil"/>
              <w:bottom w:val="single" w:sz="4" w:space="0" w:color="auto"/>
              <w:right w:val="single" w:sz="4" w:space="0" w:color="auto"/>
            </w:tcBorders>
            <w:shd w:val="clear" w:color="auto" w:fill="auto"/>
            <w:hideMark/>
          </w:tcPr>
          <w:p w14:paraId="044C503E" w14:textId="38E72C66" w:rsidR="00FA7F7F" w:rsidRPr="00A91BE4" w:rsidRDefault="00FA7F7F" w:rsidP="00FA7F7F">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Elektriska</w:t>
            </w:r>
          </w:p>
        </w:tc>
        <w:tc>
          <w:tcPr>
            <w:tcW w:w="5386" w:type="dxa"/>
            <w:tcBorders>
              <w:top w:val="single" w:sz="4" w:space="0" w:color="auto"/>
              <w:left w:val="nil"/>
              <w:bottom w:val="single" w:sz="4" w:space="0" w:color="auto"/>
              <w:right w:val="single" w:sz="4" w:space="0" w:color="auto"/>
            </w:tcBorders>
          </w:tcPr>
          <w:p w14:paraId="7EAEFD70" w14:textId="77777777" w:rsidR="00FA7F7F" w:rsidRPr="00DB5493" w:rsidRDefault="00FA7F7F" w:rsidP="00FA7F7F">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A7F7F" w:rsidRPr="00DB5493" w14:paraId="52025BA1"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9D3211D" w14:textId="77777777" w:rsidR="00FA7F7F" w:rsidRPr="00DB5493" w:rsidRDefault="00FA7F7F"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5.3.</w:t>
            </w:r>
          </w:p>
        </w:tc>
        <w:tc>
          <w:tcPr>
            <w:tcW w:w="3686" w:type="dxa"/>
            <w:tcBorders>
              <w:top w:val="single" w:sz="4" w:space="0" w:color="auto"/>
              <w:left w:val="nil"/>
              <w:bottom w:val="single" w:sz="4" w:space="0" w:color="auto"/>
              <w:right w:val="single" w:sz="4" w:space="0" w:color="auto"/>
            </w:tcBorders>
            <w:shd w:val="clear" w:color="auto" w:fill="auto"/>
            <w:hideMark/>
          </w:tcPr>
          <w:p w14:paraId="43AA24A9" w14:textId="4EDB6414" w:rsidR="00FA7F7F" w:rsidRPr="00A91BE4" w:rsidRDefault="00FA7F7F" w:rsidP="00FA7F7F">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Fāžu skaits (n)</w:t>
            </w:r>
          </w:p>
        </w:tc>
        <w:tc>
          <w:tcPr>
            <w:tcW w:w="5387" w:type="dxa"/>
            <w:tcBorders>
              <w:top w:val="single" w:sz="4" w:space="0" w:color="auto"/>
              <w:left w:val="nil"/>
              <w:bottom w:val="single" w:sz="4" w:space="0" w:color="auto"/>
              <w:right w:val="single" w:sz="4" w:space="0" w:color="auto"/>
            </w:tcBorders>
            <w:shd w:val="clear" w:color="auto" w:fill="auto"/>
            <w:hideMark/>
          </w:tcPr>
          <w:p w14:paraId="714D3A0A" w14:textId="49325593" w:rsidR="00FA7F7F" w:rsidRPr="00A91BE4" w:rsidRDefault="00FA7F7F" w:rsidP="00FA7F7F">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3</w:t>
            </w:r>
          </w:p>
        </w:tc>
        <w:tc>
          <w:tcPr>
            <w:tcW w:w="5386" w:type="dxa"/>
            <w:tcBorders>
              <w:top w:val="single" w:sz="4" w:space="0" w:color="auto"/>
              <w:left w:val="nil"/>
              <w:bottom w:val="single" w:sz="4" w:space="0" w:color="auto"/>
              <w:right w:val="single" w:sz="4" w:space="0" w:color="auto"/>
            </w:tcBorders>
          </w:tcPr>
          <w:p w14:paraId="3AB878E2" w14:textId="77777777" w:rsidR="00FA7F7F" w:rsidRPr="00DB5493" w:rsidRDefault="00FA7F7F" w:rsidP="00FA7F7F">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A7F7F" w:rsidRPr="00DB5493" w14:paraId="23DD9EC0" w14:textId="77777777" w:rsidTr="004C18AF">
        <w:trPr>
          <w:gridAfter w:val="1"/>
          <w:wAfter w:w="236" w:type="dxa"/>
          <w:trHeight w:val="60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820E0C" w14:textId="77777777" w:rsidR="00FA7F7F" w:rsidRPr="00DB5493" w:rsidRDefault="00FA7F7F"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5.4.</w:t>
            </w:r>
          </w:p>
        </w:tc>
        <w:tc>
          <w:tcPr>
            <w:tcW w:w="3686" w:type="dxa"/>
            <w:tcBorders>
              <w:top w:val="single" w:sz="4" w:space="0" w:color="auto"/>
              <w:left w:val="nil"/>
              <w:bottom w:val="single" w:sz="4" w:space="0" w:color="auto"/>
              <w:right w:val="single" w:sz="4" w:space="0" w:color="auto"/>
            </w:tcBorders>
            <w:shd w:val="clear" w:color="auto" w:fill="auto"/>
            <w:hideMark/>
          </w:tcPr>
          <w:p w14:paraId="7B61C509" w14:textId="31C9668C" w:rsidR="00FA7F7F" w:rsidRPr="00A91BE4" w:rsidRDefault="00FA7F7F" w:rsidP="00FA7F7F">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Strāvas veids</w:t>
            </w:r>
          </w:p>
        </w:tc>
        <w:tc>
          <w:tcPr>
            <w:tcW w:w="5387" w:type="dxa"/>
            <w:tcBorders>
              <w:top w:val="single" w:sz="4" w:space="0" w:color="auto"/>
              <w:left w:val="nil"/>
              <w:bottom w:val="single" w:sz="4" w:space="0" w:color="auto"/>
              <w:right w:val="single" w:sz="4" w:space="0" w:color="auto"/>
            </w:tcBorders>
            <w:shd w:val="clear" w:color="auto" w:fill="auto"/>
            <w:hideMark/>
          </w:tcPr>
          <w:p w14:paraId="1B04C705" w14:textId="5D4A5F58" w:rsidR="00FA7F7F" w:rsidRPr="00A91BE4" w:rsidRDefault="00FA7F7F" w:rsidP="00FA7F7F">
            <w:pPr>
              <w:pStyle w:val="Sarakstarindkopa"/>
              <w:numPr>
                <w:ilvl w:val="0"/>
                <w:numId w:val="10"/>
              </w:numPr>
              <w:ind w:left="322" w:hanging="283"/>
              <w:rPr>
                <w:rFonts w:ascii="Times New Roman" w:eastAsia="Aptos" w:hAnsi="Times New Roman" w:cs="Times New Roman"/>
              </w:rPr>
            </w:pPr>
            <w:r w:rsidRPr="00A91BE4">
              <w:rPr>
                <w:rFonts w:ascii="Times New Roman" w:eastAsia="Aptos" w:hAnsi="Times New Roman" w:cs="Times New Roman"/>
              </w:rPr>
              <w:t>AC</w:t>
            </w:r>
          </w:p>
        </w:tc>
        <w:tc>
          <w:tcPr>
            <w:tcW w:w="5386" w:type="dxa"/>
            <w:tcBorders>
              <w:top w:val="single" w:sz="4" w:space="0" w:color="auto"/>
              <w:left w:val="nil"/>
              <w:bottom w:val="single" w:sz="4" w:space="0" w:color="auto"/>
              <w:right w:val="single" w:sz="4" w:space="0" w:color="auto"/>
            </w:tcBorders>
            <w:vAlign w:val="center"/>
          </w:tcPr>
          <w:p w14:paraId="2153B89A" w14:textId="77777777" w:rsidR="00FA7F7F" w:rsidRPr="00DB5493" w:rsidRDefault="00FA7F7F" w:rsidP="00FA7F7F">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FA7F7F" w:rsidRPr="00DB5493" w14:paraId="0E6B81D6" w14:textId="77777777" w:rsidTr="004C18AF">
        <w:trPr>
          <w:gridAfter w:val="1"/>
          <w:wAfter w:w="236" w:type="dxa"/>
          <w:trHeight w:val="332"/>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1FE513" w14:textId="77777777" w:rsidR="00FA7F7F" w:rsidRPr="00077EAA" w:rsidRDefault="00FA7F7F"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077EAA">
              <w:rPr>
                <w:rFonts w:ascii="Times New Roman" w:eastAsia="Times New Roman" w:hAnsi="Times New Roman" w:cs="Times New Roman"/>
                <w:kern w:val="0"/>
                <w:lang w:eastAsia="lv-LV"/>
                <w14:ligatures w14:val="none"/>
              </w:rPr>
              <w:t>5.5.</w:t>
            </w:r>
          </w:p>
        </w:tc>
        <w:tc>
          <w:tcPr>
            <w:tcW w:w="3686" w:type="dxa"/>
            <w:tcBorders>
              <w:top w:val="single" w:sz="4" w:space="0" w:color="auto"/>
              <w:left w:val="nil"/>
              <w:bottom w:val="single" w:sz="4" w:space="0" w:color="auto"/>
              <w:right w:val="single" w:sz="4" w:space="0" w:color="auto"/>
            </w:tcBorders>
            <w:shd w:val="clear" w:color="auto" w:fill="auto"/>
            <w:hideMark/>
          </w:tcPr>
          <w:p w14:paraId="4AA3BBA8" w14:textId="5C83F015" w:rsidR="00FA7F7F" w:rsidRPr="00A91BE4" w:rsidRDefault="00FA7F7F" w:rsidP="00FA7F7F">
            <w:pPr>
              <w:spacing w:before="120" w:after="0" w:line="240" w:lineRule="auto"/>
              <w:contextualSpacing/>
              <w:rPr>
                <w:rFonts w:ascii="Times New Roman" w:eastAsia="Aptos" w:hAnsi="Times New Roman" w:cs="Times New Roman"/>
              </w:rPr>
            </w:pPr>
            <w:r w:rsidRPr="00712377">
              <w:rPr>
                <w:rFonts w:ascii="Times New Roman" w:eastAsia="Aptos" w:hAnsi="Times New Roman" w:cs="Times New Roman"/>
                <w:noProof/>
                <w:lang w:val="en-GB"/>
              </w:rPr>
              <w:t>Pieslēguma</w:t>
            </w:r>
            <w:r w:rsidRPr="00A91BE4">
              <w:rPr>
                <w:rFonts w:ascii="Times New Roman" w:eastAsia="Aptos" w:hAnsi="Times New Roman" w:cs="Times New Roman"/>
              </w:rPr>
              <w:t xml:space="preserve"> spriegums [V]</w:t>
            </w:r>
          </w:p>
        </w:tc>
        <w:tc>
          <w:tcPr>
            <w:tcW w:w="5387" w:type="dxa"/>
            <w:tcBorders>
              <w:top w:val="single" w:sz="4" w:space="0" w:color="auto"/>
              <w:left w:val="nil"/>
              <w:bottom w:val="single" w:sz="4" w:space="0" w:color="auto"/>
              <w:right w:val="single" w:sz="4" w:space="0" w:color="auto"/>
            </w:tcBorders>
            <w:shd w:val="clear" w:color="auto" w:fill="auto"/>
            <w:hideMark/>
          </w:tcPr>
          <w:p w14:paraId="0662E6E3" w14:textId="6C16FA2F" w:rsidR="00FA7F7F" w:rsidRPr="00A91BE4" w:rsidRDefault="00FA7F7F" w:rsidP="00FA7F7F">
            <w:pPr>
              <w:pStyle w:val="Sarakstarindkopa"/>
              <w:numPr>
                <w:ilvl w:val="0"/>
                <w:numId w:val="30"/>
              </w:numPr>
              <w:spacing w:before="120" w:after="0" w:line="240" w:lineRule="auto"/>
              <w:ind w:left="322" w:hanging="283"/>
              <w:rPr>
                <w:rFonts w:ascii="Times New Roman" w:eastAsia="Aptos" w:hAnsi="Times New Roman" w:cs="Times New Roman"/>
              </w:rPr>
            </w:pPr>
            <w:r w:rsidRPr="00A91BE4">
              <w:rPr>
                <w:rFonts w:ascii="Times New Roman" w:eastAsia="Aptos" w:hAnsi="Times New Roman" w:cs="Times New Roman"/>
              </w:rPr>
              <w:t>380 V/50 Hz</w:t>
            </w:r>
          </w:p>
        </w:tc>
        <w:tc>
          <w:tcPr>
            <w:tcW w:w="5386" w:type="dxa"/>
            <w:tcBorders>
              <w:top w:val="single" w:sz="4" w:space="0" w:color="auto"/>
              <w:left w:val="nil"/>
              <w:bottom w:val="single" w:sz="4" w:space="0" w:color="auto"/>
              <w:right w:val="single" w:sz="4" w:space="0" w:color="auto"/>
            </w:tcBorders>
            <w:vAlign w:val="center"/>
          </w:tcPr>
          <w:p w14:paraId="1B40578D" w14:textId="77777777" w:rsidR="00FA7F7F" w:rsidRPr="00077EAA" w:rsidRDefault="00FA7F7F" w:rsidP="00FA7F7F">
            <w:pPr>
              <w:spacing w:before="120" w:after="0" w:line="240" w:lineRule="auto"/>
              <w:contextualSpacing/>
              <w:jc w:val="center"/>
              <w:rPr>
                <w:rFonts w:ascii="Times New Roman" w:eastAsia="Times New Roman" w:hAnsi="Times New Roman" w:cs="Times New Roman"/>
                <w:kern w:val="0"/>
                <w:lang w:eastAsia="lv-LV"/>
                <w14:ligatures w14:val="none"/>
              </w:rPr>
            </w:pPr>
          </w:p>
        </w:tc>
      </w:tr>
      <w:bookmarkEnd w:id="0"/>
      <w:tr w:rsidR="00886F1A" w:rsidRPr="00DB5493" w14:paraId="6C2F1113" w14:textId="77777777" w:rsidTr="004C18AF">
        <w:trPr>
          <w:gridAfter w:val="1"/>
          <w:wAfter w:w="236" w:type="dxa"/>
          <w:trHeight w:val="63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609867" w14:textId="77777777" w:rsidR="00886F1A" w:rsidRPr="00DB5493" w:rsidRDefault="00886F1A"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5.6.</w:t>
            </w:r>
          </w:p>
        </w:tc>
        <w:tc>
          <w:tcPr>
            <w:tcW w:w="3686" w:type="dxa"/>
            <w:tcBorders>
              <w:top w:val="single" w:sz="4" w:space="0" w:color="auto"/>
              <w:left w:val="nil"/>
              <w:bottom w:val="single" w:sz="4" w:space="0" w:color="auto"/>
              <w:right w:val="single" w:sz="4" w:space="0" w:color="auto"/>
            </w:tcBorders>
            <w:shd w:val="clear" w:color="auto" w:fill="auto"/>
          </w:tcPr>
          <w:p w14:paraId="0DC380F6" w14:textId="2CF97BA4" w:rsidR="00886F1A" w:rsidRPr="00A91BE4" w:rsidRDefault="00886F1A" w:rsidP="00886F1A">
            <w:pPr>
              <w:spacing w:before="120" w:after="0" w:line="240" w:lineRule="auto"/>
              <w:contextualSpacing/>
              <w:rPr>
                <w:rFonts w:ascii="Times New Roman" w:eastAsia="Aptos" w:hAnsi="Times New Roman" w:cs="Times New Roman"/>
              </w:rPr>
            </w:pPr>
            <w:r w:rsidRPr="00712377">
              <w:rPr>
                <w:rFonts w:ascii="Times New Roman" w:eastAsia="Aptos" w:hAnsi="Times New Roman" w:cs="Times New Roman"/>
                <w:noProof/>
                <w:lang w:val="en-GB"/>
              </w:rPr>
              <w:t>Slīplentes</w:t>
            </w:r>
            <w:r w:rsidRPr="00A91BE4">
              <w:rPr>
                <w:rFonts w:ascii="Times New Roman" w:eastAsia="Aptos" w:hAnsi="Times New Roman" w:cs="Times New Roman"/>
              </w:rPr>
              <w:t xml:space="preserve"> platums [mm]</w:t>
            </w:r>
          </w:p>
        </w:tc>
        <w:tc>
          <w:tcPr>
            <w:tcW w:w="5387" w:type="dxa"/>
            <w:tcBorders>
              <w:top w:val="single" w:sz="4" w:space="0" w:color="auto"/>
              <w:left w:val="nil"/>
              <w:bottom w:val="single" w:sz="4" w:space="0" w:color="auto"/>
              <w:right w:val="single" w:sz="4" w:space="0" w:color="auto"/>
            </w:tcBorders>
            <w:shd w:val="clear" w:color="auto" w:fill="auto"/>
            <w:hideMark/>
          </w:tcPr>
          <w:p w14:paraId="2037132B" w14:textId="4694B495" w:rsidR="00886F1A" w:rsidRPr="00A91BE4" w:rsidRDefault="00886F1A" w:rsidP="00886F1A">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ne mazāk, kā 70 mm</w:t>
            </w:r>
          </w:p>
        </w:tc>
        <w:tc>
          <w:tcPr>
            <w:tcW w:w="5386" w:type="dxa"/>
            <w:tcBorders>
              <w:top w:val="single" w:sz="4" w:space="0" w:color="auto"/>
              <w:left w:val="nil"/>
              <w:bottom w:val="single" w:sz="4" w:space="0" w:color="auto"/>
              <w:right w:val="single" w:sz="4" w:space="0" w:color="auto"/>
            </w:tcBorders>
            <w:vAlign w:val="center"/>
          </w:tcPr>
          <w:p w14:paraId="7BE71C21" w14:textId="77777777" w:rsidR="00886F1A" w:rsidRPr="00DB5493" w:rsidRDefault="00886F1A" w:rsidP="00886F1A">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3B1F9C" w:rsidRPr="00DB5493" w14:paraId="41D25F42" w14:textId="77777777" w:rsidTr="004C18AF">
        <w:trPr>
          <w:gridAfter w:val="1"/>
          <w:wAfter w:w="236" w:type="dxa"/>
          <w:trHeight w:val="629"/>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4DD3CA" w14:textId="6C330BCB" w:rsidR="003B1F9C" w:rsidRPr="000E0CA6" w:rsidRDefault="003B1F9C"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0E0CA6">
              <w:rPr>
                <w:rFonts w:ascii="Times New Roman" w:eastAsia="Times New Roman" w:hAnsi="Times New Roman" w:cs="Times New Roman"/>
                <w:kern w:val="0"/>
                <w:lang w:eastAsia="lv-LV"/>
                <w14:ligatures w14:val="none"/>
              </w:rPr>
              <w:t>5.7.</w:t>
            </w:r>
          </w:p>
        </w:tc>
        <w:tc>
          <w:tcPr>
            <w:tcW w:w="3686" w:type="dxa"/>
            <w:tcBorders>
              <w:top w:val="single" w:sz="4" w:space="0" w:color="auto"/>
              <w:left w:val="nil"/>
              <w:bottom w:val="single" w:sz="4" w:space="0" w:color="auto"/>
              <w:right w:val="single" w:sz="4" w:space="0" w:color="auto"/>
            </w:tcBorders>
            <w:shd w:val="clear" w:color="auto" w:fill="auto"/>
            <w:hideMark/>
          </w:tcPr>
          <w:p w14:paraId="7AC2C2C6" w14:textId="3BAF17B0" w:rsidR="003B1F9C" w:rsidRPr="00A91BE4" w:rsidRDefault="003B1F9C" w:rsidP="003B1F9C">
            <w:pPr>
              <w:spacing w:before="120" w:after="0" w:line="240" w:lineRule="auto"/>
              <w:contextualSpacing/>
              <w:rPr>
                <w:rFonts w:ascii="Times New Roman" w:eastAsia="Aptos" w:hAnsi="Times New Roman" w:cs="Times New Roman"/>
              </w:rPr>
            </w:pPr>
            <w:r w:rsidRPr="00712377">
              <w:rPr>
                <w:rFonts w:ascii="Times New Roman" w:eastAsia="Aptos" w:hAnsi="Times New Roman" w:cs="Times New Roman"/>
                <w:noProof/>
                <w:lang w:val="en-GB"/>
              </w:rPr>
              <w:t>Slīplentes</w:t>
            </w:r>
            <w:r w:rsidRPr="00A91BE4">
              <w:rPr>
                <w:rFonts w:ascii="Times New Roman" w:eastAsia="Aptos" w:hAnsi="Times New Roman" w:cs="Times New Roman"/>
              </w:rPr>
              <w:t xml:space="preserve"> garums [mm]</w:t>
            </w:r>
          </w:p>
        </w:tc>
        <w:tc>
          <w:tcPr>
            <w:tcW w:w="5387" w:type="dxa"/>
            <w:tcBorders>
              <w:top w:val="single" w:sz="4" w:space="0" w:color="auto"/>
              <w:left w:val="nil"/>
              <w:bottom w:val="single" w:sz="4" w:space="0" w:color="auto"/>
              <w:right w:val="single" w:sz="4" w:space="0" w:color="auto"/>
            </w:tcBorders>
            <w:shd w:val="clear" w:color="auto" w:fill="auto"/>
            <w:hideMark/>
          </w:tcPr>
          <w:p w14:paraId="35FA3DA8" w14:textId="13FE2BD9" w:rsidR="003B1F9C" w:rsidRPr="00A91BE4" w:rsidRDefault="003B1F9C" w:rsidP="003B1F9C">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ne mazāk , kā 2000 mm</w:t>
            </w:r>
          </w:p>
        </w:tc>
        <w:tc>
          <w:tcPr>
            <w:tcW w:w="5386" w:type="dxa"/>
            <w:tcBorders>
              <w:top w:val="single" w:sz="4" w:space="0" w:color="auto"/>
              <w:left w:val="nil"/>
              <w:bottom w:val="single" w:sz="4" w:space="0" w:color="auto"/>
              <w:right w:val="single" w:sz="4" w:space="0" w:color="auto"/>
            </w:tcBorders>
            <w:vAlign w:val="center"/>
          </w:tcPr>
          <w:p w14:paraId="5C1C3963" w14:textId="77777777" w:rsidR="003B1F9C" w:rsidRPr="000E0CA6" w:rsidRDefault="003B1F9C" w:rsidP="003B1F9C">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427B46" w:rsidRPr="00DB5493" w14:paraId="6B0F05C5" w14:textId="77777777" w:rsidTr="004C18AF">
        <w:trPr>
          <w:gridAfter w:val="1"/>
          <w:wAfter w:w="236" w:type="dxa"/>
          <w:trHeight w:val="629"/>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081C5F" w14:textId="2166F876" w:rsidR="00427B46" w:rsidRPr="00DB5493" w:rsidRDefault="00427B46" w:rsidP="00AD5E7A">
            <w:pPr>
              <w:spacing w:before="120" w:after="0" w:line="240" w:lineRule="auto"/>
              <w:contextualSpacing/>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5.8.</w:t>
            </w:r>
          </w:p>
        </w:tc>
        <w:tc>
          <w:tcPr>
            <w:tcW w:w="3686" w:type="dxa"/>
            <w:tcBorders>
              <w:top w:val="single" w:sz="4" w:space="0" w:color="auto"/>
              <w:left w:val="nil"/>
              <w:bottom w:val="single" w:sz="4" w:space="0" w:color="auto"/>
              <w:right w:val="single" w:sz="4" w:space="0" w:color="auto"/>
            </w:tcBorders>
            <w:shd w:val="clear" w:color="auto" w:fill="auto"/>
            <w:vAlign w:val="center"/>
          </w:tcPr>
          <w:p w14:paraId="703535FC" w14:textId="435C8737" w:rsidR="00427B46" w:rsidRPr="00A91BE4" w:rsidRDefault="00427B46" w:rsidP="00427B46">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Kontakta ruļļa diametrs [mm]</w:t>
            </w:r>
          </w:p>
        </w:tc>
        <w:tc>
          <w:tcPr>
            <w:tcW w:w="5387" w:type="dxa"/>
            <w:tcBorders>
              <w:top w:val="single" w:sz="4" w:space="0" w:color="auto"/>
              <w:left w:val="nil"/>
              <w:bottom w:val="single" w:sz="4" w:space="0" w:color="auto"/>
              <w:right w:val="single" w:sz="4" w:space="0" w:color="auto"/>
            </w:tcBorders>
            <w:shd w:val="clear" w:color="auto" w:fill="auto"/>
          </w:tcPr>
          <w:p w14:paraId="4464FDB5" w14:textId="003D1C35" w:rsidR="00427B46" w:rsidRPr="00A91BE4" w:rsidRDefault="00427B46" w:rsidP="00427B46">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ne mazāk, kā 200 mm</w:t>
            </w:r>
          </w:p>
        </w:tc>
        <w:tc>
          <w:tcPr>
            <w:tcW w:w="5386" w:type="dxa"/>
            <w:tcBorders>
              <w:top w:val="single" w:sz="4" w:space="0" w:color="auto"/>
              <w:left w:val="nil"/>
              <w:bottom w:val="single" w:sz="4" w:space="0" w:color="auto"/>
              <w:right w:val="single" w:sz="4" w:space="0" w:color="auto"/>
            </w:tcBorders>
            <w:shd w:val="clear" w:color="auto" w:fill="auto"/>
            <w:vAlign w:val="center"/>
          </w:tcPr>
          <w:p w14:paraId="7165D7A7" w14:textId="77777777" w:rsidR="00427B46" w:rsidRPr="00DB5493" w:rsidRDefault="00427B46" w:rsidP="00427B46">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4A06B8" w:rsidRPr="00DB5493" w14:paraId="339F38A4"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9D4E14" w14:textId="1C7C5F66" w:rsidR="004A06B8" w:rsidRPr="00DB5493" w:rsidRDefault="004A06B8"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5.</w:t>
            </w:r>
            <w:r>
              <w:rPr>
                <w:rFonts w:ascii="Times New Roman" w:eastAsia="Times New Roman" w:hAnsi="Times New Roman" w:cs="Times New Roman"/>
                <w:kern w:val="0"/>
                <w:lang w:eastAsia="lv-LV"/>
                <w14:ligatures w14:val="none"/>
              </w:rPr>
              <w:t>9</w:t>
            </w:r>
            <w:r w:rsidRPr="00DB5493">
              <w:rPr>
                <w:rFonts w:ascii="Times New Roman" w:eastAsia="Times New Roman" w:hAnsi="Times New Roman" w:cs="Times New Roman"/>
                <w:kern w:val="0"/>
                <w:lang w:eastAsia="lv-LV"/>
                <w14:ligatures w14:val="none"/>
              </w:rPr>
              <w:t>.</w:t>
            </w:r>
          </w:p>
        </w:tc>
        <w:tc>
          <w:tcPr>
            <w:tcW w:w="3686" w:type="dxa"/>
            <w:tcBorders>
              <w:top w:val="single" w:sz="4" w:space="0" w:color="auto"/>
              <w:left w:val="nil"/>
              <w:bottom w:val="single" w:sz="4" w:space="0" w:color="auto"/>
              <w:right w:val="single" w:sz="4" w:space="0" w:color="auto"/>
            </w:tcBorders>
            <w:shd w:val="clear" w:color="auto" w:fill="auto"/>
            <w:hideMark/>
          </w:tcPr>
          <w:p w14:paraId="33C92CB5" w14:textId="765AF4AF" w:rsidR="004A06B8" w:rsidRPr="00A91BE4" w:rsidRDefault="004A06B8" w:rsidP="004A06B8">
            <w:pPr>
              <w:spacing w:before="120" w:after="0" w:line="240" w:lineRule="auto"/>
              <w:contextualSpacing/>
              <w:rPr>
                <w:rFonts w:ascii="Times New Roman" w:eastAsia="Aptos" w:hAnsi="Times New Roman" w:cs="Times New Roman"/>
              </w:rPr>
            </w:pPr>
            <w:r w:rsidRPr="001A14CC">
              <w:rPr>
                <w:rFonts w:ascii="Times New Roman" w:eastAsia="Aptos" w:hAnsi="Times New Roman" w:cs="Times New Roman"/>
                <w:noProof/>
                <w:lang w:val="en-GB"/>
              </w:rPr>
              <w:t>Slīplentes</w:t>
            </w:r>
            <w:r w:rsidRPr="00A91BE4">
              <w:rPr>
                <w:rFonts w:ascii="Times New Roman" w:eastAsia="Aptos" w:hAnsi="Times New Roman" w:cs="Times New Roman"/>
              </w:rPr>
              <w:t xml:space="preserve"> kustības ātrums [m/s]</w:t>
            </w:r>
          </w:p>
        </w:tc>
        <w:tc>
          <w:tcPr>
            <w:tcW w:w="5387" w:type="dxa"/>
            <w:tcBorders>
              <w:top w:val="single" w:sz="4" w:space="0" w:color="auto"/>
              <w:left w:val="nil"/>
              <w:bottom w:val="single" w:sz="4" w:space="0" w:color="auto"/>
              <w:right w:val="single" w:sz="4" w:space="0" w:color="auto"/>
            </w:tcBorders>
            <w:shd w:val="clear" w:color="auto" w:fill="auto"/>
            <w:hideMark/>
          </w:tcPr>
          <w:p w14:paraId="47C4F49E" w14:textId="6AEF4725" w:rsidR="004A06B8" w:rsidRPr="00A91BE4" w:rsidRDefault="004A06B8" w:rsidP="004A06B8">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ne mazāk, kā 30 m/s</w:t>
            </w:r>
          </w:p>
        </w:tc>
        <w:tc>
          <w:tcPr>
            <w:tcW w:w="5386" w:type="dxa"/>
            <w:tcBorders>
              <w:top w:val="single" w:sz="4" w:space="0" w:color="auto"/>
              <w:left w:val="nil"/>
              <w:bottom w:val="single" w:sz="4" w:space="0" w:color="auto"/>
              <w:right w:val="single" w:sz="4" w:space="0" w:color="auto"/>
            </w:tcBorders>
            <w:vAlign w:val="center"/>
          </w:tcPr>
          <w:p w14:paraId="69E93B92" w14:textId="77777777" w:rsidR="004A06B8" w:rsidRPr="00DB5493" w:rsidRDefault="004A06B8" w:rsidP="004A06B8">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733234" w:rsidRPr="00DB5493" w14:paraId="26591990"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10D57E" w14:textId="433E78E9" w:rsidR="00733234" w:rsidRPr="00DB5493" w:rsidRDefault="00CF66E1" w:rsidP="00AD5E7A">
            <w:pPr>
              <w:spacing w:before="120" w:after="0" w:line="240" w:lineRule="auto"/>
              <w:contextualSpacing/>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5.10</w:t>
            </w:r>
          </w:p>
        </w:tc>
        <w:tc>
          <w:tcPr>
            <w:tcW w:w="3686" w:type="dxa"/>
            <w:tcBorders>
              <w:top w:val="single" w:sz="4" w:space="0" w:color="auto"/>
              <w:left w:val="nil"/>
              <w:bottom w:val="single" w:sz="4" w:space="0" w:color="auto"/>
              <w:right w:val="single" w:sz="4" w:space="0" w:color="auto"/>
            </w:tcBorders>
            <w:shd w:val="clear" w:color="auto" w:fill="auto"/>
          </w:tcPr>
          <w:p w14:paraId="0CDB1F2A" w14:textId="1ACC6534" w:rsidR="00733234" w:rsidRPr="00A91BE4" w:rsidRDefault="00733234" w:rsidP="00733234">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Paliktnis detaļām</w:t>
            </w:r>
          </w:p>
        </w:tc>
        <w:tc>
          <w:tcPr>
            <w:tcW w:w="5387" w:type="dxa"/>
            <w:tcBorders>
              <w:top w:val="single" w:sz="4" w:space="0" w:color="auto"/>
              <w:left w:val="nil"/>
              <w:bottom w:val="single" w:sz="4" w:space="0" w:color="auto"/>
              <w:right w:val="single" w:sz="4" w:space="0" w:color="auto"/>
            </w:tcBorders>
            <w:shd w:val="clear" w:color="auto" w:fill="auto"/>
          </w:tcPr>
          <w:p w14:paraId="4D47404F" w14:textId="2E532A0C" w:rsidR="00733234" w:rsidRPr="00A91BE4" w:rsidRDefault="00733234" w:rsidP="00733234">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 xml:space="preserve">ar </w:t>
            </w:r>
            <w:r w:rsidRPr="001A14CC">
              <w:rPr>
                <w:rFonts w:ascii="Times New Roman" w:eastAsia="Aptos" w:hAnsi="Times New Roman" w:cs="Times New Roman"/>
                <w:noProof/>
                <w:lang w:val="en-GB"/>
              </w:rPr>
              <w:t>bezpakāpju</w:t>
            </w:r>
            <w:r w:rsidRPr="00A91BE4">
              <w:rPr>
                <w:rFonts w:ascii="Times New Roman" w:eastAsia="Aptos" w:hAnsi="Times New Roman" w:cs="Times New Roman"/>
              </w:rPr>
              <w:t xml:space="preserve"> regulāciju dažādos leņķos</w:t>
            </w:r>
          </w:p>
        </w:tc>
        <w:tc>
          <w:tcPr>
            <w:tcW w:w="5386" w:type="dxa"/>
            <w:tcBorders>
              <w:top w:val="single" w:sz="4" w:space="0" w:color="auto"/>
              <w:left w:val="nil"/>
              <w:bottom w:val="single" w:sz="4" w:space="0" w:color="auto"/>
              <w:right w:val="single" w:sz="4" w:space="0" w:color="auto"/>
            </w:tcBorders>
            <w:vAlign w:val="center"/>
          </w:tcPr>
          <w:p w14:paraId="417AFD6D" w14:textId="77777777" w:rsidR="00733234" w:rsidRPr="00DB5493" w:rsidRDefault="00733234" w:rsidP="0073323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A53460" w:rsidRPr="00DB5493" w14:paraId="4B9AF690"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CEF5ED" w14:textId="4FDE1E5D" w:rsidR="00A53460" w:rsidRPr="00DB5493" w:rsidRDefault="00CF66E1" w:rsidP="00AD5E7A">
            <w:pPr>
              <w:spacing w:before="120" w:after="0" w:line="240" w:lineRule="auto"/>
              <w:contextualSpacing/>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5.11.</w:t>
            </w:r>
          </w:p>
        </w:tc>
        <w:tc>
          <w:tcPr>
            <w:tcW w:w="3686" w:type="dxa"/>
            <w:tcBorders>
              <w:top w:val="single" w:sz="4" w:space="0" w:color="auto"/>
              <w:left w:val="nil"/>
              <w:bottom w:val="single" w:sz="4" w:space="0" w:color="auto"/>
              <w:right w:val="single" w:sz="4" w:space="0" w:color="auto"/>
            </w:tcBorders>
            <w:shd w:val="clear" w:color="auto" w:fill="auto"/>
          </w:tcPr>
          <w:p w14:paraId="05BD35A8" w14:textId="0CCA94FD" w:rsidR="00A53460" w:rsidRPr="00A91BE4" w:rsidRDefault="00A53460" w:rsidP="00A53460">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Nosūkšanas motora jauda [</w:t>
            </w:r>
            <w:r w:rsidRPr="001A14CC">
              <w:rPr>
                <w:rFonts w:ascii="Times New Roman" w:eastAsia="Aptos" w:hAnsi="Times New Roman" w:cs="Times New Roman"/>
                <w:noProof/>
                <w:lang w:val="en-GB"/>
              </w:rPr>
              <w:t>kW</w:t>
            </w:r>
            <w:r w:rsidRPr="00A91BE4">
              <w:rPr>
                <w:rFonts w:ascii="Times New Roman" w:eastAsia="Aptos" w:hAnsi="Times New Roman" w:cs="Times New Roman"/>
              </w:rPr>
              <w:t>]</w:t>
            </w:r>
          </w:p>
        </w:tc>
        <w:tc>
          <w:tcPr>
            <w:tcW w:w="5387" w:type="dxa"/>
            <w:tcBorders>
              <w:top w:val="single" w:sz="4" w:space="0" w:color="auto"/>
              <w:left w:val="nil"/>
              <w:bottom w:val="single" w:sz="4" w:space="0" w:color="auto"/>
              <w:right w:val="single" w:sz="4" w:space="0" w:color="auto"/>
            </w:tcBorders>
            <w:shd w:val="clear" w:color="auto" w:fill="auto"/>
          </w:tcPr>
          <w:p w14:paraId="46C0161E" w14:textId="52C25BFE" w:rsidR="00A53460" w:rsidRPr="00A91BE4" w:rsidRDefault="00A53460" w:rsidP="00A53460">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 xml:space="preserve">vismaz 0.3 </w:t>
            </w:r>
            <w:r w:rsidRPr="001A14CC">
              <w:rPr>
                <w:rFonts w:ascii="Times New Roman" w:eastAsia="Aptos" w:hAnsi="Times New Roman" w:cs="Times New Roman"/>
                <w:noProof/>
                <w:lang w:val="en-GB"/>
              </w:rPr>
              <w:t>kW</w:t>
            </w:r>
          </w:p>
        </w:tc>
        <w:tc>
          <w:tcPr>
            <w:tcW w:w="5386" w:type="dxa"/>
            <w:tcBorders>
              <w:top w:val="single" w:sz="4" w:space="0" w:color="auto"/>
              <w:left w:val="nil"/>
              <w:bottom w:val="single" w:sz="4" w:space="0" w:color="auto"/>
              <w:right w:val="single" w:sz="4" w:space="0" w:color="auto"/>
            </w:tcBorders>
            <w:vAlign w:val="center"/>
          </w:tcPr>
          <w:p w14:paraId="521D5D8E" w14:textId="77777777" w:rsidR="00A53460" w:rsidRPr="00DB5493" w:rsidRDefault="00A53460" w:rsidP="00A53460">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A53460" w:rsidRPr="00DB5493" w14:paraId="2465A8F1"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FD30A5" w14:textId="3BD4EFC7" w:rsidR="00A53460" w:rsidRPr="00DB5493" w:rsidRDefault="00CF66E1" w:rsidP="00AD5E7A">
            <w:pPr>
              <w:spacing w:before="120" w:after="0" w:line="240" w:lineRule="auto"/>
              <w:contextualSpacing/>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5.12.</w:t>
            </w:r>
          </w:p>
        </w:tc>
        <w:tc>
          <w:tcPr>
            <w:tcW w:w="3686" w:type="dxa"/>
            <w:tcBorders>
              <w:top w:val="single" w:sz="4" w:space="0" w:color="auto"/>
              <w:left w:val="nil"/>
              <w:bottom w:val="single" w:sz="4" w:space="0" w:color="auto"/>
              <w:right w:val="single" w:sz="4" w:space="0" w:color="auto"/>
            </w:tcBorders>
            <w:shd w:val="clear" w:color="auto" w:fill="auto"/>
          </w:tcPr>
          <w:p w14:paraId="6F3FF5FE" w14:textId="054FEDF4" w:rsidR="00A53460" w:rsidRPr="00A91BE4" w:rsidRDefault="00A53460" w:rsidP="00A53460">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Nosūkšanas jauda bez putekļu maisa / šļūtenes [m³/h]</w:t>
            </w:r>
          </w:p>
        </w:tc>
        <w:tc>
          <w:tcPr>
            <w:tcW w:w="5387" w:type="dxa"/>
            <w:tcBorders>
              <w:top w:val="single" w:sz="4" w:space="0" w:color="auto"/>
              <w:left w:val="nil"/>
              <w:bottom w:val="single" w:sz="4" w:space="0" w:color="auto"/>
              <w:right w:val="single" w:sz="4" w:space="0" w:color="auto"/>
            </w:tcBorders>
            <w:shd w:val="clear" w:color="auto" w:fill="auto"/>
          </w:tcPr>
          <w:p w14:paraId="03CCF921" w14:textId="66685279" w:rsidR="00A53460" w:rsidRPr="00A91BE4" w:rsidRDefault="00A53460" w:rsidP="00A53460">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vismaz 500 [m³/h]</w:t>
            </w:r>
          </w:p>
        </w:tc>
        <w:tc>
          <w:tcPr>
            <w:tcW w:w="5386" w:type="dxa"/>
            <w:tcBorders>
              <w:top w:val="single" w:sz="4" w:space="0" w:color="auto"/>
              <w:left w:val="nil"/>
              <w:bottom w:val="single" w:sz="4" w:space="0" w:color="auto"/>
              <w:right w:val="single" w:sz="4" w:space="0" w:color="auto"/>
            </w:tcBorders>
            <w:vAlign w:val="center"/>
          </w:tcPr>
          <w:p w14:paraId="697E112C" w14:textId="77777777" w:rsidR="00A53460" w:rsidRPr="00DB5493" w:rsidRDefault="00A53460" w:rsidP="00A53460">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885BD4" w:rsidRPr="00DB5493" w14:paraId="191A07B8"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4C609A" w14:textId="24DE7061" w:rsidR="00885BD4" w:rsidRPr="00DB5493" w:rsidRDefault="00DA65CA" w:rsidP="00AD5E7A">
            <w:pPr>
              <w:spacing w:before="120" w:after="0" w:line="240" w:lineRule="auto"/>
              <w:contextualSpacing/>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lastRenderedPageBreak/>
              <w:t>5.13.</w:t>
            </w:r>
          </w:p>
        </w:tc>
        <w:tc>
          <w:tcPr>
            <w:tcW w:w="3686" w:type="dxa"/>
            <w:tcBorders>
              <w:top w:val="single" w:sz="4" w:space="0" w:color="auto"/>
              <w:left w:val="nil"/>
              <w:bottom w:val="single" w:sz="4" w:space="0" w:color="auto"/>
              <w:right w:val="single" w:sz="4" w:space="0" w:color="auto"/>
            </w:tcBorders>
            <w:shd w:val="clear" w:color="auto" w:fill="auto"/>
          </w:tcPr>
          <w:p w14:paraId="1E22CD7D" w14:textId="1E216969" w:rsidR="00885BD4" w:rsidRPr="00A91BE4" w:rsidRDefault="00885BD4" w:rsidP="00885BD4">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 xml:space="preserve">Ārējā nosūkšanas </w:t>
            </w:r>
            <w:r w:rsidRPr="00A91BE4">
              <w:rPr>
                <w:rFonts w:ascii="Times New Roman" w:eastAsia="Aptos" w:hAnsi="Times New Roman" w:cs="Times New Roman"/>
                <w:noProof/>
              </w:rPr>
              <w:t>pieslēguma</w:t>
            </w:r>
            <w:r w:rsidRPr="00A91BE4">
              <w:rPr>
                <w:rFonts w:ascii="Times New Roman" w:eastAsia="Aptos" w:hAnsi="Times New Roman" w:cs="Times New Roman"/>
              </w:rPr>
              <w:t xml:space="preserve"> nominālais diametrs [mm]</w:t>
            </w:r>
          </w:p>
        </w:tc>
        <w:tc>
          <w:tcPr>
            <w:tcW w:w="5387" w:type="dxa"/>
            <w:tcBorders>
              <w:top w:val="single" w:sz="4" w:space="0" w:color="auto"/>
              <w:left w:val="nil"/>
              <w:bottom w:val="single" w:sz="4" w:space="0" w:color="auto"/>
              <w:right w:val="single" w:sz="4" w:space="0" w:color="auto"/>
            </w:tcBorders>
            <w:shd w:val="clear" w:color="auto" w:fill="auto"/>
          </w:tcPr>
          <w:p w14:paraId="3831EA36" w14:textId="02D5A2F0" w:rsidR="00885BD4" w:rsidRPr="00A91BE4" w:rsidRDefault="00885BD4" w:rsidP="00885BD4">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60 mm</w:t>
            </w:r>
          </w:p>
        </w:tc>
        <w:tc>
          <w:tcPr>
            <w:tcW w:w="5386" w:type="dxa"/>
            <w:tcBorders>
              <w:top w:val="single" w:sz="4" w:space="0" w:color="auto"/>
              <w:left w:val="nil"/>
              <w:bottom w:val="single" w:sz="4" w:space="0" w:color="auto"/>
              <w:right w:val="single" w:sz="4" w:space="0" w:color="auto"/>
            </w:tcBorders>
            <w:vAlign w:val="center"/>
          </w:tcPr>
          <w:p w14:paraId="6DF2DD20" w14:textId="77777777" w:rsidR="00885BD4" w:rsidRPr="00DB5493" w:rsidRDefault="00885BD4" w:rsidP="00885BD4">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886F1A" w:rsidRPr="00DB5493" w14:paraId="459AA3D9" w14:textId="77777777" w:rsidTr="004C18AF">
        <w:trPr>
          <w:gridAfter w:val="1"/>
          <w:wAfter w:w="236" w:type="dxa"/>
          <w:trHeight w:val="372"/>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6B6F19AD" w14:textId="77777777" w:rsidR="00886F1A" w:rsidRPr="00DB5493" w:rsidRDefault="00886F1A" w:rsidP="00AD5E7A">
            <w:pPr>
              <w:spacing w:before="120" w:after="0" w:line="240" w:lineRule="auto"/>
              <w:contextualSpacing/>
              <w:jc w:val="center"/>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6.</w:t>
            </w:r>
          </w:p>
        </w:tc>
        <w:tc>
          <w:tcPr>
            <w:tcW w:w="14459" w:type="dxa"/>
            <w:gridSpan w:val="3"/>
            <w:tcBorders>
              <w:top w:val="single" w:sz="4" w:space="0" w:color="auto"/>
              <w:left w:val="nil"/>
              <w:bottom w:val="single" w:sz="4" w:space="0" w:color="auto"/>
              <w:right w:val="single" w:sz="4" w:space="0" w:color="auto"/>
            </w:tcBorders>
            <w:shd w:val="clear" w:color="auto" w:fill="DAE9F7"/>
          </w:tcPr>
          <w:p w14:paraId="2038FEFB" w14:textId="77777777" w:rsidR="00886F1A" w:rsidRPr="00DB5493" w:rsidRDefault="00886F1A" w:rsidP="00886F1A">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 xml:space="preserve">Komplektācijā - instrumentu turētājs un instrumenti: </w:t>
            </w:r>
            <w:r w:rsidRPr="00DB5493">
              <w:rPr>
                <w:rFonts w:ascii="Times New Roman" w:eastAsia="Aptos" w:hAnsi="Times New Roman" w:cs="Times New Roman"/>
              </w:rPr>
              <w:t>Visam aprīkojumam ir jābūt paredzētam, savienojamam un lietojamam kopā ar iekārtu</w:t>
            </w:r>
          </w:p>
        </w:tc>
      </w:tr>
      <w:tr w:rsidR="004B0FA9" w:rsidRPr="00DB5493" w14:paraId="6A498AFE"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8C8C4E" w14:textId="77777777" w:rsidR="004B0FA9" w:rsidRPr="00DB5493" w:rsidRDefault="004B0FA9"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6.1.</w:t>
            </w:r>
          </w:p>
        </w:tc>
        <w:tc>
          <w:tcPr>
            <w:tcW w:w="3686" w:type="dxa"/>
            <w:tcBorders>
              <w:top w:val="single" w:sz="4" w:space="0" w:color="auto"/>
              <w:left w:val="nil"/>
              <w:bottom w:val="single" w:sz="4" w:space="0" w:color="auto"/>
              <w:right w:val="single" w:sz="4" w:space="0" w:color="auto"/>
            </w:tcBorders>
            <w:shd w:val="clear" w:color="auto" w:fill="auto"/>
            <w:vAlign w:val="center"/>
          </w:tcPr>
          <w:p w14:paraId="22EF6953" w14:textId="0AFEB541" w:rsidR="004B0FA9" w:rsidRPr="00A91BE4" w:rsidRDefault="004B0FA9" w:rsidP="004B0FA9">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Aprīkojums konstrukciju tēraudu slīpēšanai</w:t>
            </w:r>
          </w:p>
        </w:tc>
        <w:tc>
          <w:tcPr>
            <w:tcW w:w="5387" w:type="dxa"/>
            <w:tcBorders>
              <w:top w:val="single" w:sz="4" w:space="0" w:color="auto"/>
              <w:left w:val="nil"/>
              <w:bottom w:val="single" w:sz="4" w:space="0" w:color="auto"/>
              <w:right w:val="single" w:sz="4" w:space="0" w:color="auto"/>
            </w:tcBorders>
            <w:shd w:val="clear" w:color="auto" w:fill="auto"/>
          </w:tcPr>
          <w:p w14:paraId="55A85896" w14:textId="3ECE5C21" w:rsidR="004B0FA9" w:rsidRPr="00A91BE4" w:rsidRDefault="004B0FA9" w:rsidP="004B0FA9">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 xml:space="preserve">Komplektācijā jābūt atbilstoša garuma un platuma rezerves </w:t>
            </w:r>
            <w:r w:rsidRPr="00A91BE4">
              <w:rPr>
                <w:rFonts w:ascii="Times New Roman" w:eastAsia="Aptos" w:hAnsi="Times New Roman" w:cs="Times New Roman"/>
                <w:noProof/>
              </w:rPr>
              <w:t>slīplentēm</w:t>
            </w:r>
            <w:r w:rsidRPr="00A91BE4">
              <w:rPr>
                <w:rFonts w:ascii="Times New Roman" w:eastAsia="Aptos" w:hAnsi="Times New Roman" w:cs="Times New Roman"/>
              </w:rPr>
              <w:t xml:space="preserve"> ar noteiktu raupjumu, konstrukciju tērauda slīpēšanai:</w:t>
            </w:r>
            <w:r w:rsidRPr="00A91BE4">
              <w:rPr>
                <w:rFonts w:ascii="Times New Roman" w:eastAsia="Aptos" w:hAnsi="Times New Roman" w:cs="Times New Roman"/>
              </w:rPr>
              <w:br/>
              <w:t>P40 - 10 gab.;</w:t>
            </w:r>
            <w:r w:rsidRPr="00A91BE4">
              <w:rPr>
                <w:rFonts w:ascii="Times New Roman" w:eastAsia="Aptos" w:hAnsi="Times New Roman" w:cs="Times New Roman"/>
              </w:rPr>
              <w:br/>
              <w:t>P60 - 20 gab</w:t>
            </w:r>
            <w:r w:rsidR="00AD5E7A">
              <w:rPr>
                <w:rFonts w:ascii="Times New Roman" w:eastAsia="Aptos" w:hAnsi="Times New Roman" w:cs="Times New Roman"/>
              </w:rPr>
              <w:t>.</w:t>
            </w:r>
            <w:r w:rsidRPr="00A91BE4">
              <w:rPr>
                <w:rFonts w:ascii="Times New Roman" w:eastAsia="Aptos" w:hAnsi="Times New Roman" w:cs="Times New Roman"/>
              </w:rPr>
              <w:t>;</w:t>
            </w:r>
            <w:r w:rsidRPr="00A91BE4">
              <w:rPr>
                <w:rFonts w:ascii="Times New Roman" w:eastAsia="Aptos" w:hAnsi="Times New Roman" w:cs="Times New Roman"/>
              </w:rPr>
              <w:br/>
              <w:t>P80 - 10 gab.;</w:t>
            </w:r>
            <w:r w:rsidRPr="00A91BE4">
              <w:rPr>
                <w:rFonts w:ascii="Times New Roman" w:eastAsia="Aptos" w:hAnsi="Times New Roman" w:cs="Times New Roman"/>
              </w:rPr>
              <w:br/>
              <w:t>P120 - 10 gab.;</w:t>
            </w:r>
            <w:r w:rsidRPr="00A91BE4">
              <w:rPr>
                <w:rFonts w:ascii="Times New Roman" w:eastAsia="Aptos" w:hAnsi="Times New Roman" w:cs="Times New Roman"/>
              </w:rPr>
              <w:br/>
              <w:t>P180 - 10 gab.;</w:t>
            </w:r>
            <w:r w:rsidRPr="00A91BE4">
              <w:rPr>
                <w:rFonts w:ascii="Times New Roman" w:eastAsia="Aptos" w:hAnsi="Times New Roman" w:cs="Times New Roman"/>
              </w:rPr>
              <w:br/>
              <w:t>P 240 - 10 gab.</w:t>
            </w:r>
          </w:p>
        </w:tc>
        <w:tc>
          <w:tcPr>
            <w:tcW w:w="5386" w:type="dxa"/>
            <w:tcBorders>
              <w:top w:val="single" w:sz="4" w:space="0" w:color="auto"/>
              <w:left w:val="nil"/>
              <w:bottom w:val="single" w:sz="4" w:space="0" w:color="auto"/>
              <w:right w:val="single" w:sz="4" w:space="0" w:color="auto"/>
            </w:tcBorders>
            <w:vAlign w:val="center"/>
          </w:tcPr>
          <w:p w14:paraId="365B5E9D" w14:textId="447A7748" w:rsidR="004B0FA9" w:rsidRPr="00DB5493" w:rsidRDefault="004B0FA9" w:rsidP="004B0FA9">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76465D" w:rsidRPr="00DB5493" w14:paraId="5CB2B23C" w14:textId="77777777" w:rsidTr="004C18AF">
        <w:trPr>
          <w:gridAfter w:val="1"/>
          <w:wAfter w:w="236" w:type="dxa"/>
          <w:trHeight w:val="30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6629F0" w14:textId="46D8679A" w:rsidR="0076465D" w:rsidRPr="00DB5493" w:rsidRDefault="0076465D" w:rsidP="00AD5E7A">
            <w:pPr>
              <w:spacing w:before="120" w:after="0" w:line="240" w:lineRule="auto"/>
              <w:contextualSpacing/>
              <w:jc w:val="center"/>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6.2.</w:t>
            </w:r>
          </w:p>
        </w:tc>
        <w:tc>
          <w:tcPr>
            <w:tcW w:w="3686" w:type="dxa"/>
            <w:tcBorders>
              <w:top w:val="single" w:sz="4" w:space="0" w:color="auto"/>
              <w:left w:val="nil"/>
              <w:bottom w:val="single" w:sz="4" w:space="0" w:color="auto"/>
              <w:right w:val="single" w:sz="4" w:space="0" w:color="auto"/>
            </w:tcBorders>
            <w:shd w:val="clear" w:color="auto" w:fill="auto"/>
            <w:vAlign w:val="center"/>
          </w:tcPr>
          <w:p w14:paraId="446392BC" w14:textId="0AA199F4" w:rsidR="0076465D" w:rsidRPr="00A91BE4" w:rsidRDefault="0076465D" w:rsidP="0076465D">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Aprīkojums nerūsējošā tērauda slīpēšanai</w:t>
            </w:r>
          </w:p>
        </w:tc>
        <w:tc>
          <w:tcPr>
            <w:tcW w:w="5387" w:type="dxa"/>
            <w:tcBorders>
              <w:top w:val="single" w:sz="4" w:space="0" w:color="auto"/>
              <w:left w:val="nil"/>
              <w:bottom w:val="single" w:sz="4" w:space="0" w:color="auto"/>
              <w:right w:val="single" w:sz="4" w:space="0" w:color="auto"/>
            </w:tcBorders>
            <w:shd w:val="clear" w:color="auto" w:fill="auto"/>
          </w:tcPr>
          <w:p w14:paraId="3B011921" w14:textId="0DB13A14" w:rsidR="0076465D" w:rsidRPr="00A91BE4" w:rsidRDefault="0076465D" w:rsidP="0076465D">
            <w:pPr>
              <w:spacing w:before="120" w:after="0" w:line="240" w:lineRule="auto"/>
              <w:contextualSpacing/>
              <w:rPr>
                <w:rFonts w:ascii="Times New Roman" w:eastAsia="Aptos" w:hAnsi="Times New Roman" w:cs="Times New Roman"/>
              </w:rPr>
            </w:pPr>
            <w:r w:rsidRPr="00A91BE4">
              <w:rPr>
                <w:rFonts w:ascii="Times New Roman" w:eastAsia="Aptos" w:hAnsi="Times New Roman" w:cs="Times New Roman"/>
              </w:rPr>
              <w:t xml:space="preserve">Komplektācijā jābūt atbilstoša garuma un platuma rezerves </w:t>
            </w:r>
            <w:r w:rsidRPr="00A91BE4">
              <w:rPr>
                <w:rFonts w:ascii="Times New Roman" w:eastAsia="Aptos" w:hAnsi="Times New Roman" w:cs="Times New Roman"/>
                <w:noProof/>
              </w:rPr>
              <w:t>slīplentēm</w:t>
            </w:r>
            <w:r w:rsidRPr="00A91BE4">
              <w:rPr>
                <w:rFonts w:ascii="Times New Roman" w:eastAsia="Aptos" w:hAnsi="Times New Roman" w:cs="Times New Roman"/>
              </w:rPr>
              <w:t xml:space="preserve"> ar noteiktu raupjumu, nerūsējošā tērauda slīpēšanai:</w:t>
            </w:r>
            <w:r w:rsidRPr="00A91BE4">
              <w:rPr>
                <w:rFonts w:ascii="Times New Roman" w:eastAsia="Aptos" w:hAnsi="Times New Roman" w:cs="Times New Roman"/>
              </w:rPr>
              <w:br/>
              <w:t>P40 - 10 gab.;</w:t>
            </w:r>
            <w:r w:rsidRPr="00A91BE4">
              <w:rPr>
                <w:rFonts w:ascii="Times New Roman" w:eastAsia="Aptos" w:hAnsi="Times New Roman" w:cs="Times New Roman"/>
              </w:rPr>
              <w:br/>
              <w:t>P60 - 20 gab</w:t>
            </w:r>
            <w:r w:rsidR="00AD5E7A">
              <w:rPr>
                <w:rFonts w:ascii="Times New Roman" w:eastAsia="Aptos" w:hAnsi="Times New Roman" w:cs="Times New Roman"/>
              </w:rPr>
              <w:t>.</w:t>
            </w:r>
            <w:r w:rsidRPr="00A91BE4">
              <w:rPr>
                <w:rFonts w:ascii="Times New Roman" w:eastAsia="Aptos" w:hAnsi="Times New Roman" w:cs="Times New Roman"/>
              </w:rPr>
              <w:t>;</w:t>
            </w:r>
            <w:r w:rsidRPr="00A91BE4">
              <w:rPr>
                <w:rFonts w:ascii="Times New Roman" w:eastAsia="Aptos" w:hAnsi="Times New Roman" w:cs="Times New Roman"/>
              </w:rPr>
              <w:br/>
              <w:t>P80 - 10 gab.;</w:t>
            </w:r>
            <w:r w:rsidRPr="00A91BE4">
              <w:rPr>
                <w:rFonts w:ascii="Times New Roman" w:eastAsia="Aptos" w:hAnsi="Times New Roman" w:cs="Times New Roman"/>
              </w:rPr>
              <w:br/>
              <w:t>P120 - 10 gab.;</w:t>
            </w:r>
            <w:r w:rsidRPr="00A91BE4">
              <w:rPr>
                <w:rFonts w:ascii="Times New Roman" w:eastAsia="Aptos" w:hAnsi="Times New Roman" w:cs="Times New Roman"/>
              </w:rPr>
              <w:br/>
              <w:t>P180 - 10 gab.;</w:t>
            </w:r>
            <w:r w:rsidRPr="00A91BE4">
              <w:rPr>
                <w:rFonts w:ascii="Times New Roman" w:eastAsia="Aptos" w:hAnsi="Times New Roman" w:cs="Times New Roman"/>
              </w:rPr>
              <w:br/>
              <w:t>P 240 - 10 gab.</w:t>
            </w:r>
          </w:p>
        </w:tc>
        <w:tc>
          <w:tcPr>
            <w:tcW w:w="5386" w:type="dxa"/>
            <w:tcBorders>
              <w:top w:val="single" w:sz="4" w:space="0" w:color="auto"/>
              <w:left w:val="nil"/>
              <w:bottom w:val="single" w:sz="4" w:space="0" w:color="auto"/>
              <w:right w:val="single" w:sz="4" w:space="0" w:color="auto"/>
            </w:tcBorders>
            <w:vAlign w:val="center"/>
          </w:tcPr>
          <w:p w14:paraId="342DD0DE" w14:textId="293EF10E" w:rsidR="0076465D" w:rsidRPr="00DB5493" w:rsidRDefault="0076465D" w:rsidP="0076465D">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886F1A" w:rsidRPr="00DB5493" w14:paraId="593AD81B" w14:textId="77777777" w:rsidTr="004C18AF">
        <w:trPr>
          <w:trHeight w:val="315"/>
        </w:trPr>
        <w:tc>
          <w:tcPr>
            <w:tcW w:w="1134" w:type="dxa"/>
            <w:tcBorders>
              <w:top w:val="single" w:sz="4" w:space="0" w:color="auto"/>
              <w:left w:val="single" w:sz="4" w:space="0" w:color="auto"/>
              <w:bottom w:val="single" w:sz="4" w:space="0" w:color="auto"/>
              <w:right w:val="single" w:sz="4" w:space="0" w:color="auto"/>
            </w:tcBorders>
            <w:shd w:val="clear" w:color="000000" w:fill="DDEBF7"/>
            <w:vAlign w:val="center"/>
          </w:tcPr>
          <w:p w14:paraId="163B8954" w14:textId="052AF280" w:rsidR="00886F1A" w:rsidRPr="00DB5493" w:rsidRDefault="00D04FC0" w:rsidP="00AD5E7A">
            <w:pPr>
              <w:spacing w:before="120" w:after="0" w:line="240" w:lineRule="auto"/>
              <w:contextualSpacing/>
              <w:jc w:val="center"/>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7</w:t>
            </w:r>
            <w:r w:rsidR="00886F1A" w:rsidRPr="00DB5493">
              <w:rPr>
                <w:rFonts w:ascii="Times New Roman" w:eastAsia="Times New Roman" w:hAnsi="Times New Roman" w:cs="Times New Roman"/>
                <w:b/>
                <w:bCs/>
                <w:kern w:val="0"/>
                <w:lang w:eastAsia="lv-LV"/>
                <w14:ligatures w14:val="none"/>
              </w:rPr>
              <w:t>.</w:t>
            </w:r>
          </w:p>
        </w:tc>
        <w:tc>
          <w:tcPr>
            <w:tcW w:w="3686" w:type="dxa"/>
            <w:tcBorders>
              <w:top w:val="single" w:sz="4" w:space="0" w:color="auto"/>
              <w:left w:val="nil"/>
              <w:bottom w:val="single" w:sz="4" w:space="0" w:color="auto"/>
              <w:right w:val="single" w:sz="4" w:space="0" w:color="auto"/>
            </w:tcBorders>
            <w:shd w:val="clear" w:color="000000" w:fill="DDEBF7"/>
          </w:tcPr>
          <w:p w14:paraId="05101570" w14:textId="77777777" w:rsidR="00886F1A" w:rsidRPr="00DB5493" w:rsidRDefault="00886F1A" w:rsidP="00886F1A">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Personāla apmācība</w:t>
            </w:r>
          </w:p>
        </w:tc>
        <w:tc>
          <w:tcPr>
            <w:tcW w:w="5387" w:type="dxa"/>
            <w:tcBorders>
              <w:top w:val="single" w:sz="4" w:space="0" w:color="auto"/>
              <w:left w:val="nil"/>
              <w:bottom w:val="single" w:sz="4" w:space="0" w:color="auto"/>
              <w:right w:val="single" w:sz="4" w:space="0" w:color="auto"/>
            </w:tcBorders>
            <w:shd w:val="clear" w:color="000000" w:fill="DDEBF7"/>
          </w:tcPr>
          <w:p w14:paraId="5BAB6AE6" w14:textId="43B82630" w:rsidR="00886F1A" w:rsidRPr="00A91BE4" w:rsidRDefault="00886F1A" w:rsidP="00886F1A">
            <w:pPr>
              <w:spacing w:before="120" w:after="0" w:line="240" w:lineRule="auto"/>
              <w:contextualSpacing/>
              <w:rPr>
                <w:rFonts w:ascii="Times New Roman" w:eastAsia="Aptos" w:hAnsi="Times New Roman" w:cs="Times New Roman"/>
                <w:b/>
                <w:bCs/>
              </w:rPr>
            </w:pPr>
          </w:p>
        </w:tc>
        <w:tc>
          <w:tcPr>
            <w:tcW w:w="5386" w:type="dxa"/>
            <w:tcBorders>
              <w:top w:val="single" w:sz="4" w:space="0" w:color="auto"/>
              <w:left w:val="nil"/>
              <w:bottom w:val="single" w:sz="4" w:space="0" w:color="auto"/>
              <w:right w:val="single" w:sz="4" w:space="0" w:color="auto"/>
            </w:tcBorders>
            <w:shd w:val="clear" w:color="000000" w:fill="DDEBF7"/>
            <w:vAlign w:val="center"/>
          </w:tcPr>
          <w:p w14:paraId="5A30E7FF" w14:textId="77777777" w:rsidR="00886F1A" w:rsidRPr="00DB5493" w:rsidRDefault="00886F1A" w:rsidP="00886F1A">
            <w:pPr>
              <w:spacing w:before="120" w:after="0" w:line="240" w:lineRule="auto"/>
              <w:contextualSpacing/>
              <w:rPr>
                <w:rFonts w:ascii="Times New Roman" w:eastAsia="Aptos" w:hAnsi="Times New Roman" w:cs="Times New Roman"/>
              </w:rPr>
            </w:pPr>
          </w:p>
        </w:tc>
        <w:tc>
          <w:tcPr>
            <w:tcW w:w="236" w:type="dxa"/>
            <w:tcBorders>
              <w:left w:val="single" w:sz="4" w:space="0" w:color="auto"/>
            </w:tcBorders>
          </w:tcPr>
          <w:p w14:paraId="214117CD" w14:textId="77777777" w:rsidR="00886F1A" w:rsidRPr="00DB5493" w:rsidRDefault="00886F1A" w:rsidP="00886F1A">
            <w:pPr>
              <w:spacing w:before="120" w:after="0" w:line="240" w:lineRule="auto"/>
              <w:contextualSpacing/>
              <w:rPr>
                <w:rFonts w:ascii="Times New Roman" w:eastAsia="Aptos" w:hAnsi="Times New Roman" w:cs="Times New Roman"/>
              </w:rPr>
            </w:pPr>
          </w:p>
        </w:tc>
      </w:tr>
      <w:tr w:rsidR="00462279" w:rsidRPr="00DB5493" w14:paraId="43D701B4" w14:textId="77777777" w:rsidTr="004C18AF">
        <w:trPr>
          <w:trHeight w:val="315"/>
        </w:trPr>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1816C55" w14:textId="04FBEB90" w:rsidR="00462279" w:rsidRPr="00DB5493" w:rsidRDefault="00462279" w:rsidP="00AD5E7A">
            <w:pPr>
              <w:spacing w:before="120" w:after="0" w:line="240" w:lineRule="auto"/>
              <w:contextualSpacing/>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w:t>
            </w:r>
            <w:r w:rsidRPr="00DB5493">
              <w:rPr>
                <w:rFonts w:ascii="Times New Roman" w:eastAsia="Times New Roman" w:hAnsi="Times New Roman" w:cs="Times New Roman"/>
                <w:kern w:val="0"/>
                <w:lang w:eastAsia="lv-LV"/>
                <w14:ligatures w14:val="none"/>
              </w:rPr>
              <w:t>.1.</w:t>
            </w:r>
          </w:p>
        </w:tc>
        <w:tc>
          <w:tcPr>
            <w:tcW w:w="3686" w:type="dxa"/>
            <w:tcBorders>
              <w:top w:val="single" w:sz="4" w:space="0" w:color="auto"/>
              <w:left w:val="nil"/>
              <w:bottom w:val="single" w:sz="4" w:space="0" w:color="auto"/>
              <w:right w:val="single" w:sz="4" w:space="0" w:color="auto"/>
            </w:tcBorders>
            <w:shd w:val="clear" w:color="auto" w:fill="FFFFFF"/>
          </w:tcPr>
          <w:p w14:paraId="080FE02E" w14:textId="2A4E2EA9" w:rsidR="00462279" w:rsidRPr="00DB5493" w:rsidRDefault="00462279" w:rsidP="00462279">
            <w:pPr>
              <w:spacing w:before="120" w:after="0" w:line="240" w:lineRule="auto"/>
              <w:ind w:left="720"/>
              <w:contextualSpacing/>
              <w:jc w:val="both"/>
              <w:rPr>
                <w:rFonts w:ascii="Times New Roman" w:eastAsia="Aptos" w:hAnsi="Times New Roman" w:cs="Times New Roman"/>
              </w:rPr>
            </w:pPr>
            <w:r w:rsidRPr="004F14F1">
              <w:rPr>
                <w:rFonts w:ascii="Times New Roman" w:hAnsi="Times New Roman" w:cs="Times New Roman"/>
              </w:rPr>
              <w:t>Piegādātājs nodrošina apmācību 4 cilvēkiem darbam ar Iekārtu klātienē latviešu valodā.</w:t>
            </w:r>
          </w:p>
        </w:tc>
        <w:tc>
          <w:tcPr>
            <w:tcW w:w="5387" w:type="dxa"/>
            <w:tcBorders>
              <w:top w:val="single" w:sz="4" w:space="0" w:color="auto"/>
              <w:left w:val="nil"/>
              <w:bottom w:val="single" w:sz="4" w:space="0" w:color="auto"/>
              <w:right w:val="single" w:sz="4" w:space="0" w:color="auto"/>
            </w:tcBorders>
            <w:shd w:val="clear" w:color="auto" w:fill="FFFFFF"/>
          </w:tcPr>
          <w:p w14:paraId="1460C7AA" w14:textId="77777777" w:rsidR="00462279" w:rsidRPr="004F14F1" w:rsidRDefault="00462279" w:rsidP="00462279">
            <w:pPr>
              <w:spacing w:before="120" w:after="0" w:line="240" w:lineRule="auto"/>
              <w:contextualSpacing/>
              <w:rPr>
                <w:rFonts w:ascii="Times New Roman" w:hAnsi="Times New Roman" w:cs="Times New Roman"/>
              </w:rPr>
            </w:pPr>
            <w:r w:rsidRPr="004F14F1">
              <w:rPr>
                <w:rFonts w:ascii="Times New Roman" w:hAnsi="Times New Roman" w:cs="Times New Roman"/>
              </w:rPr>
              <w:t>Nodrošina lietotāja apmācību Iekārtas pareizā lietošanā. Apmācībā jāietver šādas lietas:</w:t>
            </w:r>
          </w:p>
          <w:p w14:paraId="5FD8760F" w14:textId="77777777" w:rsidR="00462279" w:rsidRPr="004F14F1" w:rsidRDefault="00462279" w:rsidP="00462279">
            <w:pPr>
              <w:spacing w:before="120" w:after="0" w:line="240" w:lineRule="auto"/>
              <w:contextualSpacing/>
              <w:rPr>
                <w:rFonts w:ascii="Times New Roman" w:hAnsi="Times New Roman" w:cs="Times New Roman"/>
              </w:rPr>
            </w:pPr>
            <w:r w:rsidRPr="004F14F1">
              <w:rPr>
                <w:rFonts w:ascii="Times New Roman" w:hAnsi="Times New Roman" w:cs="Times New Roman"/>
              </w:rPr>
              <w:t>- Iekārtas izmantošana (lietotājam jāspēj veikt, pilnībā visas Iekārtas funkcijas);</w:t>
            </w:r>
          </w:p>
          <w:p w14:paraId="0E360B39" w14:textId="77777777" w:rsidR="00462279" w:rsidRPr="004F14F1" w:rsidRDefault="00462279" w:rsidP="00462279">
            <w:pPr>
              <w:spacing w:before="120" w:after="0" w:line="240" w:lineRule="auto"/>
              <w:contextualSpacing/>
              <w:rPr>
                <w:rFonts w:ascii="Times New Roman" w:hAnsi="Times New Roman" w:cs="Times New Roman"/>
              </w:rPr>
            </w:pPr>
            <w:r w:rsidRPr="004F14F1">
              <w:rPr>
                <w:rFonts w:ascii="Times New Roman" w:hAnsi="Times New Roman" w:cs="Times New Roman"/>
              </w:rPr>
              <w:t xml:space="preserve">- Pamata problēmu novēršana saistībā ar Iekārtas lietošanu; </w:t>
            </w:r>
          </w:p>
          <w:p w14:paraId="4A594127" w14:textId="77777777" w:rsidR="00462279" w:rsidRPr="004F14F1" w:rsidRDefault="00462279" w:rsidP="00462279">
            <w:pPr>
              <w:spacing w:before="120" w:after="0" w:line="240" w:lineRule="auto"/>
              <w:contextualSpacing/>
              <w:rPr>
                <w:rFonts w:ascii="Times New Roman" w:hAnsi="Times New Roman" w:cs="Times New Roman"/>
              </w:rPr>
            </w:pPr>
            <w:r w:rsidRPr="004F14F1">
              <w:rPr>
                <w:rFonts w:ascii="Times New Roman" w:hAnsi="Times New Roman" w:cs="Times New Roman"/>
              </w:rPr>
              <w:t>- Iekārtas darbības uzturēšanai nepieciešamās prasmes (piem. tīrīšana, komponentu nomaiņa);programmatūras atjauninājumi (ja nepieciešams).</w:t>
            </w:r>
          </w:p>
          <w:p w14:paraId="6417F064" w14:textId="5D255EE4" w:rsidR="00462279" w:rsidRPr="00DB5493" w:rsidRDefault="00462279" w:rsidP="00462279">
            <w:pPr>
              <w:spacing w:before="120" w:after="0" w:line="240" w:lineRule="auto"/>
              <w:ind w:left="720"/>
              <w:contextualSpacing/>
              <w:jc w:val="both"/>
              <w:rPr>
                <w:rFonts w:ascii="Times New Roman" w:eastAsia="Aptos" w:hAnsi="Times New Roman" w:cs="Times New Roman"/>
              </w:rPr>
            </w:pPr>
            <w:r w:rsidRPr="004F14F1">
              <w:rPr>
                <w:rFonts w:ascii="Times New Roman" w:hAnsi="Times New Roman" w:cs="Times New Roman"/>
              </w:rPr>
              <w:lastRenderedPageBreak/>
              <w:t>Apmācības jāveic ne vēlāk kā 5 darba dienu laikā no Iekārtas piegādes brīža</w:t>
            </w:r>
          </w:p>
        </w:tc>
        <w:tc>
          <w:tcPr>
            <w:tcW w:w="5386" w:type="dxa"/>
            <w:tcBorders>
              <w:top w:val="single" w:sz="4" w:space="0" w:color="auto"/>
              <w:left w:val="nil"/>
              <w:bottom w:val="single" w:sz="4" w:space="0" w:color="auto"/>
              <w:right w:val="single" w:sz="4" w:space="0" w:color="auto"/>
            </w:tcBorders>
            <w:shd w:val="clear" w:color="auto" w:fill="FFFFFF"/>
          </w:tcPr>
          <w:p w14:paraId="56559087" w14:textId="13C502FA" w:rsidR="00462279" w:rsidRPr="00DB5493" w:rsidRDefault="00462279" w:rsidP="00462279">
            <w:pPr>
              <w:spacing w:before="120" w:after="0" w:line="240" w:lineRule="auto"/>
              <w:ind w:left="720"/>
              <w:contextualSpacing/>
              <w:jc w:val="both"/>
              <w:rPr>
                <w:rFonts w:ascii="Times New Roman" w:eastAsia="Aptos" w:hAnsi="Times New Roman" w:cs="Times New Roman"/>
              </w:rPr>
            </w:pPr>
          </w:p>
        </w:tc>
        <w:tc>
          <w:tcPr>
            <w:tcW w:w="236" w:type="dxa"/>
            <w:tcBorders>
              <w:left w:val="single" w:sz="4" w:space="0" w:color="auto"/>
            </w:tcBorders>
          </w:tcPr>
          <w:p w14:paraId="2B966615" w14:textId="77777777" w:rsidR="00462279" w:rsidRPr="00DB5493" w:rsidRDefault="00462279" w:rsidP="00462279">
            <w:pPr>
              <w:spacing w:before="120" w:after="0" w:line="240" w:lineRule="auto"/>
              <w:contextualSpacing/>
              <w:rPr>
                <w:rFonts w:ascii="Times New Roman" w:eastAsia="Aptos" w:hAnsi="Times New Roman" w:cs="Times New Roman"/>
              </w:rPr>
            </w:pPr>
          </w:p>
        </w:tc>
      </w:tr>
      <w:tr w:rsidR="00462279" w:rsidRPr="00DB5493" w14:paraId="23AD80BC" w14:textId="77777777" w:rsidTr="004C18AF">
        <w:trPr>
          <w:gridAfter w:val="1"/>
          <w:wAfter w:w="236" w:type="dxa"/>
          <w:trHeight w:val="315"/>
        </w:trPr>
        <w:tc>
          <w:tcPr>
            <w:tcW w:w="1134" w:type="dxa"/>
            <w:tcBorders>
              <w:top w:val="single" w:sz="4" w:space="0" w:color="auto"/>
              <w:left w:val="single" w:sz="4" w:space="0" w:color="auto"/>
              <w:right w:val="single" w:sz="4" w:space="0" w:color="auto"/>
            </w:tcBorders>
            <w:shd w:val="clear" w:color="000000" w:fill="DDEBF7"/>
            <w:vAlign w:val="center"/>
          </w:tcPr>
          <w:p w14:paraId="21F8C743" w14:textId="47373348" w:rsidR="00462279" w:rsidRPr="00DB5493" w:rsidRDefault="00462279" w:rsidP="00AD5E7A">
            <w:pPr>
              <w:spacing w:before="120" w:after="0" w:line="240" w:lineRule="auto"/>
              <w:contextualSpacing/>
              <w:jc w:val="center"/>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8</w:t>
            </w:r>
            <w:r w:rsidRPr="00DB5493">
              <w:rPr>
                <w:rFonts w:ascii="Times New Roman" w:eastAsia="Times New Roman" w:hAnsi="Times New Roman" w:cs="Times New Roman"/>
                <w:b/>
                <w:bCs/>
                <w:kern w:val="0"/>
                <w:lang w:eastAsia="lv-LV"/>
                <w14:ligatures w14:val="none"/>
              </w:rPr>
              <w:t>.</w:t>
            </w:r>
          </w:p>
        </w:tc>
        <w:tc>
          <w:tcPr>
            <w:tcW w:w="14459" w:type="dxa"/>
            <w:gridSpan w:val="3"/>
            <w:tcBorders>
              <w:top w:val="single" w:sz="4" w:space="0" w:color="auto"/>
              <w:left w:val="nil"/>
              <w:right w:val="single" w:sz="4" w:space="0" w:color="auto"/>
            </w:tcBorders>
            <w:shd w:val="clear" w:color="000000" w:fill="DDEBF7"/>
          </w:tcPr>
          <w:p w14:paraId="60010F1C" w14:textId="77777777" w:rsidR="00462279" w:rsidRPr="00DB5493" w:rsidRDefault="00462279" w:rsidP="00462279">
            <w:pPr>
              <w:spacing w:before="120" w:after="0" w:line="240" w:lineRule="auto"/>
              <w:contextualSpacing/>
              <w:rPr>
                <w:rFonts w:ascii="Times New Roman" w:eastAsia="Times New Roman" w:hAnsi="Times New Roman" w:cs="Times New Roman"/>
                <w:b/>
                <w:bCs/>
                <w:kern w:val="0"/>
                <w:lang w:eastAsia="lv-LV"/>
                <w14:ligatures w14:val="none"/>
              </w:rPr>
            </w:pPr>
            <w:r w:rsidRPr="00DB5493">
              <w:rPr>
                <w:rFonts w:ascii="Times New Roman" w:eastAsia="Times New Roman" w:hAnsi="Times New Roman" w:cs="Times New Roman"/>
                <w:b/>
                <w:bCs/>
                <w:kern w:val="0"/>
                <w:lang w:eastAsia="lv-LV"/>
                <w14:ligatures w14:val="none"/>
              </w:rPr>
              <w:t>Iekārtas piegāde un uzstādīšana, nodošana ekspluatācijā</w:t>
            </w:r>
          </w:p>
        </w:tc>
      </w:tr>
      <w:tr w:rsidR="00462279" w:rsidRPr="00DB5493" w14:paraId="51668EA2" w14:textId="77777777" w:rsidTr="004C18AF">
        <w:trPr>
          <w:gridAfter w:val="1"/>
          <w:wAfter w:w="236" w:type="dxa"/>
          <w:trHeight w:val="315"/>
        </w:trPr>
        <w:tc>
          <w:tcPr>
            <w:tcW w:w="1134" w:type="dxa"/>
            <w:tcBorders>
              <w:top w:val="single" w:sz="4" w:space="0" w:color="auto"/>
              <w:left w:val="single" w:sz="4" w:space="0" w:color="auto"/>
              <w:right w:val="single" w:sz="4" w:space="0" w:color="auto"/>
            </w:tcBorders>
            <w:shd w:val="clear" w:color="auto" w:fill="FFFFFF"/>
            <w:vAlign w:val="center"/>
          </w:tcPr>
          <w:p w14:paraId="523084C9" w14:textId="2BD9D73E" w:rsidR="00462279" w:rsidRPr="00DB5493" w:rsidRDefault="00462279" w:rsidP="00AD5E7A">
            <w:pPr>
              <w:spacing w:before="120" w:after="0" w:line="240" w:lineRule="auto"/>
              <w:contextualSpacing/>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8</w:t>
            </w:r>
            <w:r w:rsidRPr="00DB5493">
              <w:rPr>
                <w:rFonts w:ascii="Times New Roman" w:eastAsia="Times New Roman" w:hAnsi="Times New Roman" w:cs="Times New Roman"/>
                <w:kern w:val="0"/>
                <w:lang w:eastAsia="lv-LV"/>
                <w14:ligatures w14:val="none"/>
              </w:rPr>
              <w:t>.1.</w:t>
            </w:r>
          </w:p>
        </w:tc>
        <w:tc>
          <w:tcPr>
            <w:tcW w:w="9073" w:type="dxa"/>
            <w:gridSpan w:val="2"/>
            <w:tcBorders>
              <w:top w:val="single" w:sz="4" w:space="0" w:color="auto"/>
              <w:left w:val="nil"/>
              <w:right w:val="single" w:sz="4" w:space="0" w:color="auto"/>
            </w:tcBorders>
            <w:shd w:val="clear" w:color="auto" w:fill="FFFFFF"/>
          </w:tcPr>
          <w:p w14:paraId="2A6300B7" w14:textId="77777777" w:rsidR="00462279" w:rsidRPr="00DB5493" w:rsidRDefault="00462279" w:rsidP="00630722">
            <w:pPr>
              <w:spacing w:before="120" w:after="0" w:line="240" w:lineRule="auto"/>
              <w:contextualSpacing/>
              <w:jc w:val="both"/>
              <w:rPr>
                <w:rFonts w:ascii="Times New Roman" w:eastAsia="Times New Roman" w:hAnsi="Times New Roman" w:cs="Times New Roman"/>
                <w:color w:val="000000"/>
                <w:lang w:eastAsia="lv-LV"/>
              </w:rPr>
            </w:pPr>
            <w:r w:rsidRPr="00DB5493">
              <w:rPr>
                <w:rFonts w:ascii="Times New Roman" w:eastAsia="Times New Roman" w:hAnsi="Times New Roman" w:cs="Times New Roman"/>
                <w:color w:val="000000"/>
                <w:lang w:eastAsia="lv-LV"/>
              </w:rPr>
              <w:t>Nodrošina bezmaksas Iekārtas uzstādīšanu, konfigurēšanu (ieregulēšana) un darbības pārbaudi</w:t>
            </w:r>
          </w:p>
        </w:tc>
        <w:tc>
          <w:tcPr>
            <w:tcW w:w="5386" w:type="dxa"/>
            <w:tcBorders>
              <w:top w:val="single" w:sz="4" w:space="0" w:color="auto"/>
              <w:left w:val="nil"/>
              <w:bottom w:val="single" w:sz="4" w:space="0" w:color="auto"/>
              <w:right w:val="single" w:sz="4" w:space="0" w:color="auto"/>
            </w:tcBorders>
            <w:shd w:val="clear" w:color="auto" w:fill="FFFFFF"/>
          </w:tcPr>
          <w:p w14:paraId="331F4353" w14:textId="77777777" w:rsidR="00462279" w:rsidRPr="00DB5493" w:rsidRDefault="00462279" w:rsidP="00462279">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462279" w:rsidRPr="00DB5493" w14:paraId="385F8013" w14:textId="77777777" w:rsidTr="004C18AF">
        <w:trPr>
          <w:gridAfter w:val="1"/>
          <w:wAfter w:w="236" w:type="dxa"/>
          <w:trHeight w:val="315"/>
        </w:trPr>
        <w:tc>
          <w:tcPr>
            <w:tcW w:w="1134" w:type="dxa"/>
            <w:tcBorders>
              <w:top w:val="single" w:sz="4" w:space="0" w:color="auto"/>
              <w:left w:val="single" w:sz="4" w:space="0" w:color="auto"/>
              <w:right w:val="single" w:sz="4" w:space="0" w:color="auto"/>
            </w:tcBorders>
            <w:shd w:val="clear" w:color="auto" w:fill="FFFFFF"/>
            <w:vAlign w:val="center"/>
          </w:tcPr>
          <w:p w14:paraId="667AC1A1" w14:textId="64B5F64D" w:rsidR="00462279" w:rsidRPr="00DB5493" w:rsidRDefault="00462279" w:rsidP="00AD5E7A">
            <w:pPr>
              <w:spacing w:before="120" w:after="0" w:line="240" w:lineRule="auto"/>
              <w:contextualSpacing/>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8</w:t>
            </w:r>
            <w:r w:rsidRPr="00DB5493">
              <w:rPr>
                <w:rFonts w:ascii="Times New Roman" w:eastAsia="Times New Roman" w:hAnsi="Times New Roman" w:cs="Times New Roman"/>
                <w:kern w:val="0"/>
                <w:lang w:eastAsia="lv-LV"/>
                <w14:ligatures w14:val="none"/>
              </w:rPr>
              <w:t>.2.</w:t>
            </w:r>
          </w:p>
        </w:tc>
        <w:tc>
          <w:tcPr>
            <w:tcW w:w="9073" w:type="dxa"/>
            <w:gridSpan w:val="2"/>
            <w:tcBorders>
              <w:top w:val="single" w:sz="4" w:space="0" w:color="auto"/>
              <w:left w:val="nil"/>
              <w:right w:val="single" w:sz="4" w:space="0" w:color="auto"/>
            </w:tcBorders>
            <w:shd w:val="clear" w:color="auto" w:fill="FFFFFF"/>
          </w:tcPr>
          <w:p w14:paraId="0E632318" w14:textId="77777777" w:rsidR="00462279" w:rsidRPr="00DB5493" w:rsidRDefault="00462279" w:rsidP="00630722">
            <w:pPr>
              <w:spacing w:before="120" w:after="0" w:line="240" w:lineRule="auto"/>
              <w:contextualSpacing/>
              <w:jc w:val="both"/>
              <w:rPr>
                <w:rFonts w:ascii="Times New Roman" w:eastAsia="Times New Roman" w:hAnsi="Times New Roman" w:cs="Times New Roman"/>
                <w:kern w:val="0"/>
                <w:lang w:eastAsia="lv-LV"/>
                <w14:ligatures w14:val="none"/>
              </w:rPr>
            </w:pPr>
            <w:r w:rsidRPr="00DB5493">
              <w:rPr>
                <w:rFonts w:ascii="Times New Roman" w:eastAsia="Times New Roman" w:hAnsi="Times New Roman" w:cs="Times New Roman"/>
                <w:kern w:val="0"/>
                <w:lang w:eastAsia="lv-LV"/>
                <w14:ligatures w14:val="none"/>
              </w:rPr>
              <w:t>Pēc uzstādīšanas (pirms iekārtas – pieņemšanas-nodošanas akta parakstīšanas) – veic iekārtas darbības testēšanu un kalibrēšanu, lai pārbaudītu visus Iekārtas darbības parametrus</w:t>
            </w:r>
          </w:p>
          <w:p w14:paraId="0C460EE3" w14:textId="77777777" w:rsidR="00462279" w:rsidRPr="00DB5493" w:rsidRDefault="00462279" w:rsidP="00630722">
            <w:pPr>
              <w:spacing w:before="120" w:after="0" w:line="240" w:lineRule="auto"/>
              <w:contextualSpacing/>
              <w:jc w:val="both"/>
              <w:rPr>
                <w:rFonts w:ascii="Times New Roman" w:eastAsia="Times New Roman" w:hAnsi="Times New Roman" w:cs="Times New Roman"/>
                <w:color w:val="000000"/>
                <w:lang w:eastAsia="lv-LV"/>
              </w:rPr>
            </w:pPr>
          </w:p>
        </w:tc>
        <w:tc>
          <w:tcPr>
            <w:tcW w:w="5386" w:type="dxa"/>
            <w:tcBorders>
              <w:top w:val="single" w:sz="4" w:space="0" w:color="auto"/>
              <w:left w:val="nil"/>
              <w:bottom w:val="single" w:sz="4" w:space="0" w:color="auto"/>
              <w:right w:val="single" w:sz="4" w:space="0" w:color="auto"/>
            </w:tcBorders>
            <w:shd w:val="clear" w:color="auto" w:fill="FFFFFF"/>
          </w:tcPr>
          <w:p w14:paraId="76B5D2A8" w14:textId="77777777" w:rsidR="00462279" w:rsidRPr="00DB5493" w:rsidRDefault="00462279" w:rsidP="00462279">
            <w:pPr>
              <w:spacing w:before="120" w:after="0" w:line="240" w:lineRule="auto"/>
              <w:contextualSpacing/>
              <w:jc w:val="center"/>
              <w:rPr>
                <w:rFonts w:ascii="Times New Roman" w:eastAsia="Times New Roman" w:hAnsi="Times New Roman" w:cs="Times New Roman"/>
                <w:kern w:val="0"/>
                <w:lang w:eastAsia="lv-LV"/>
                <w14:ligatures w14:val="none"/>
              </w:rPr>
            </w:pPr>
          </w:p>
        </w:tc>
      </w:tr>
      <w:tr w:rsidR="00462279" w:rsidRPr="00DB5493" w14:paraId="0F18D198" w14:textId="77777777" w:rsidTr="004C18AF">
        <w:trPr>
          <w:gridAfter w:val="1"/>
          <w:wAfter w:w="236" w:type="dxa"/>
          <w:trHeight w:val="315"/>
        </w:trPr>
        <w:tc>
          <w:tcPr>
            <w:tcW w:w="1134" w:type="dxa"/>
            <w:tcBorders>
              <w:top w:val="single" w:sz="4" w:space="0" w:color="auto"/>
              <w:left w:val="single" w:sz="4" w:space="0" w:color="auto"/>
              <w:bottom w:val="single" w:sz="4" w:space="0" w:color="auto"/>
              <w:right w:val="single" w:sz="4" w:space="0" w:color="auto"/>
            </w:tcBorders>
            <w:shd w:val="clear" w:color="auto" w:fill="DAE9F7"/>
            <w:vAlign w:val="center"/>
          </w:tcPr>
          <w:p w14:paraId="42C13B49" w14:textId="09E1E470" w:rsidR="00462279" w:rsidRPr="00DB5493" w:rsidRDefault="00462279" w:rsidP="00AD5E7A">
            <w:pPr>
              <w:spacing w:before="120" w:after="0" w:line="240" w:lineRule="auto"/>
              <w:contextualSpacing/>
              <w:jc w:val="center"/>
              <w:rPr>
                <w:rFonts w:ascii="Times New Roman" w:eastAsia="Times New Roman" w:hAnsi="Times New Roman" w:cs="Times New Roman"/>
                <w:b/>
                <w:bCs/>
                <w:kern w:val="0"/>
                <w:lang w:eastAsia="lv-LV"/>
                <w14:ligatures w14:val="none"/>
              </w:rPr>
            </w:pPr>
            <w:r>
              <w:rPr>
                <w:rFonts w:ascii="Times New Roman" w:eastAsia="Times New Roman" w:hAnsi="Times New Roman" w:cs="Times New Roman"/>
                <w:b/>
                <w:bCs/>
                <w:kern w:val="0"/>
                <w:lang w:eastAsia="lv-LV"/>
                <w14:ligatures w14:val="none"/>
              </w:rPr>
              <w:t>9</w:t>
            </w:r>
            <w:r w:rsidRPr="00DB5493">
              <w:rPr>
                <w:rFonts w:ascii="Times New Roman" w:eastAsia="Times New Roman" w:hAnsi="Times New Roman" w:cs="Times New Roman"/>
                <w:b/>
                <w:bCs/>
                <w:kern w:val="0"/>
                <w:lang w:eastAsia="lv-LV"/>
                <w14:ligatures w14:val="none"/>
              </w:rPr>
              <w:t>.</w:t>
            </w:r>
          </w:p>
        </w:tc>
        <w:tc>
          <w:tcPr>
            <w:tcW w:w="14459" w:type="dxa"/>
            <w:gridSpan w:val="3"/>
            <w:tcBorders>
              <w:top w:val="single" w:sz="4" w:space="0" w:color="auto"/>
              <w:left w:val="single" w:sz="4" w:space="0" w:color="auto"/>
              <w:bottom w:val="single" w:sz="4" w:space="0" w:color="auto"/>
              <w:right w:val="single" w:sz="4" w:space="0" w:color="auto"/>
            </w:tcBorders>
            <w:shd w:val="clear" w:color="000000" w:fill="DDEBF7"/>
          </w:tcPr>
          <w:p w14:paraId="0A0C25F5" w14:textId="4AFBB887" w:rsidR="00462279" w:rsidRPr="00DB5493" w:rsidRDefault="00FD44B6" w:rsidP="00462279">
            <w:pPr>
              <w:spacing w:before="120" w:after="0" w:line="240" w:lineRule="auto"/>
              <w:contextualSpacing/>
              <w:rPr>
                <w:rFonts w:ascii="Times New Roman" w:eastAsia="Times New Roman" w:hAnsi="Times New Roman" w:cs="Times New Roman"/>
                <w:kern w:val="0"/>
                <w:lang w:eastAsia="lv-LV"/>
                <w14:ligatures w14:val="none"/>
              </w:rPr>
            </w:pPr>
            <w:r w:rsidRPr="00F34E6F">
              <w:rPr>
                <w:rFonts w:ascii="Times New Roman" w:hAnsi="Times New Roman" w:cs="Times New Roman"/>
                <w:b/>
                <w:bCs/>
              </w:rPr>
              <w:t>Apkopes garantijas laikā</w:t>
            </w:r>
          </w:p>
        </w:tc>
      </w:tr>
      <w:tr w:rsidR="00010AC9" w:rsidRPr="00DB5493" w14:paraId="3702FFC3" w14:textId="77777777" w:rsidTr="00C85A3A">
        <w:trPr>
          <w:gridAfter w:val="1"/>
          <w:wAfter w:w="236" w:type="dxa"/>
          <w:trHeight w:val="30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0EA712" w14:textId="631DCA74" w:rsidR="00010AC9" w:rsidRPr="00DB5493" w:rsidRDefault="00010AC9" w:rsidP="00AD5E7A">
            <w:pPr>
              <w:spacing w:before="120" w:after="0" w:line="240" w:lineRule="auto"/>
              <w:contextualSpacing/>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9.1.</w:t>
            </w:r>
          </w:p>
        </w:tc>
        <w:tc>
          <w:tcPr>
            <w:tcW w:w="3686" w:type="dxa"/>
            <w:tcBorders>
              <w:top w:val="single" w:sz="4" w:space="0" w:color="auto"/>
              <w:left w:val="nil"/>
              <w:bottom w:val="single" w:sz="4" w:space="0" w:color="auto"/>
              <w:right w:val="single" w:sz="4" w:space="0" w:color="auto"/>
            </w:tcBorders>
            <w:shd w:val="clear" w:color="auto" w:fill="auto"/>
          </w:tcPr>
          <w:p w14:paraId="422C611E" w14:textId="3A5F8525" w:rsidR="00010AC9" w:rsidRPr="00A91BE4" w:rsidRDefault="00010AC9" w:rsidP="00010AC9">
            <w:pPr>
              <w:spacing w:before="120" w:after="0" w:line="240" w:lineRule="auto"/>
              <w:contextualSpacing/>
              <w:rPr>
                <w:rFonts w:ascii="Times New Roman" w:eastAsia="Aptos" w:hAnsi="Times New Roman" w:cs="Times New Roman"/>
              </w:rPr>
            </w:pPr>
            <w:r w:rsidRPr="004F14F1">
              <w:rPr>
                <w:rFonts w:ascii="Times New Roman" w:hAnsi="Times New Roman" w:cs="Times New Roman"/>
              </w:rPr>
              <w:t>Piegādātājs norāda apkopes grafiku, ja tādas ir nepieciešamas atbilstoši ražotāja prasībām.</w:t>
            </w:r>
          </w:p>
        </w:tc>
        <w:tc>
          <w:tcPr>
            <w:tcW w:w="5387" w:type="dxa"/>
            <w:tcBorders>
              <w:top w:val="single" w:sz="4" w:space="0" w:color="auto"/>
              <w:left w:val="nil"/>
              <w:bottom w:val="single" w:sz="4" w:space="0" w:color="auto"/>
              <w:right w:val="single" w:sz="4" w:space="0" w:color="auto"/>
            </w:tcBorders>
            <w:shd w:val="clear" w:color="auto" w:fill="auto"/>
          </w:tcPr>
          <w:p w14:paraId="3B9684F4" w14:textId="7D83B6A7" w:rsidR="00010AC9" w:rsidRPr="00A91BE4" w:rsidRDefault="00010AC9" w:rsidP="00630722">
            <w:pPr>
              <w:spacing w:before="120" w:after="0" w:line="240" w:lineRule="auto"/>
              <w:contextualSpacing/>
              <w:jc w:val="both"/>
              <w:rPr>
                <w:rFonts w:ascii="Times New Roman" w:eastAsia="Aptos" w:hAnsi="Times New Roman" w:cs="Times New Roman"/>
              </w:rPr>
            </w:pPr>
            <w:r w:rsidRPr="004F14F1">
              <w:rPr>
                <w:rFonts w:ascii="Times New Roman" w:hAnsi="Times New Roman" w:cs="Times New Roman"/>
              </w:rPr>
              <w:t>Apkopes grafiks (brīvā formā) atbilstoši ražotāja prasībām, ja nepieciešams iekļaujot apkopei nepieciešamās rezerves daļas un materiālus</w:t>
            </w:r>
          </w:p>
        </w:tc>
        <w:tc>
          <w:tcPr>
            <w:tcW w:w="5386" w:type="dxa"/>
            <w:tcBorders>
              <w:top w:val="single" w:sz="4" w:space="0" w:color="auto"/>
              <w:left w:val="nil"/>
              <w:bottom w:val="single" w:sz="4" w:space="0" w:color="auto"/>
              <w:right w:val="single" w:sz="4" w:space="0" w:color="auto"/>
            </w:tcBorders>
            <w:vAlign w:val="center"/>
          </w:tcPr>
          <w:p w14:paraId="1877624E" w14:textId="77777777" w:rsidR="00010AC9" w:rsidRPr="00DB5493" w:rsidRDefault="00010AC9" w:rsidP="00010AC9">
            <w:pPr>
              <w:spacing w:before="120" w:after="0" w:line="240" w:lineRule="auto"/>
              <w:contextualSpacing/>
              <w:rPr>
                <w:rFonts w:ascii="Times New Roman" w:eastAsia="Times New Roman" w:hAnsi="Times New Roman" w:cs="Times New Roman"/>
                <w:kern w:val="0"/>
                <w:lang w:eastAsia="lv-LV"/>
                <w14:ligatures w14:val="none"/>
              </w:rPr>
            </w:pPr>
          </w:p>
        </w:tc>
      </w:tr>
    </w:tbl>
    <w:p w14:paraId="55E14646" w14:textId="77777777" w:rsidR="00744172" w:rsidRDefault="00744172" w:rsidP="00E32D46">
      <w:pPr>
        <w:spacing w:after="0" w:line="259" w:lineRule="auto"/>
      </w:pPr>
    </w:p>
    <w:sectPr w:rsidR="00744172" w:rsidSect="00E32D46">
      <w:pgSz w:w="16838" w:h="11906" w:orient="landscape"/>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3C7E4" w14:textId="77777777" w:rsidR="0078720D" w:rsidRDefault="0078720D" w:rsidP="00CF3137">
      <w:pPr>
        <w:spacing w:after="0" w:line="240" w:lineRule="auto"/>
      </w:pPr>
      <w:r>
        <w:separator/>
      </w:r>
    </w:p>
  </w:endnote>
  <w:endnote w:type="continuationSeparator" w:id="0">
    <w:p w14:paraId="01421344" w14:textId="77777777" w:rsidR="0078720D" w:rsidRDefault="0078720D" w:rsidP="00CF3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766132"/>
      <w:docPartObj>
        <w:docPartGallery w:val="Page Numbers (Bottom of Page)"/>
        <w:docPartUnique/>
      </w:docPartObj>
    </w:sdtPr>
    <w:sdtEndPr>
      <w:rPr>
        <w:noProof/>
      </w:rPr>
    </w:sdtEndPr>
    <w:sdtContent>
      <w:p w14:paraId="2247FEB8" w14:textId="5B5F6522" w:rsidR="00CF3137" w:rsidRDefault="00CF3137">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01F5CDAB" w14:textId="77777777" w:rsidR="00CF3137" w:rsidRDefault="00CF313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34091" w14:textId="77777777" w:rsidR="0078720D" w:rsidRDefault="0078720D" w:rsidP="00CF3137">
      <w:pPr>
        <w:spacing w:after="0" w:line="240" w:lineRule="auto"/>
      </w:pPr>
      <w:r>
        <w:separator/>
      </w:r>
    </w:p>
  </w:footnote>
  <w:footnote w:type="continuationSeparator" w:id="0">
    <w:p w14:paraId="706FEE6F" w14:textId="77777777" w:rsidR="0078720D" w:rsidRDefault="0078720D" w:rsidP="00CF3137">
      <w:pPr>
        <w:spacing w:after="0" w:line="240" w:lineRule="auto"/>
      </w:pPr>
      <w:r>
        <w:continuationSeparator/>
      </w:r>
    </w:p>
  </w:footnote>
  <w:footnote w:id="1">
    <w:p w14:paraId="4AB41250" w14:textId="77777777" w:rsidR="00DB5493" w:rsidRPr="007F3B80" w:rsidRDefault="00DB5493" w:rsidP="00DB5493">
      <w:pPr>
        <w:pStyle w:val="Vresteksts"/>
        <w:rPr>
          <w:rFonts w:ascii="Times New Roman" w:hAnsi="Times New Roman" w:cs="Times New Roman"/>
          <w:i/>
          <w:iCs/>
        </w:rPr>
      </w:pPr>
      <w:r w:rsidRPr="007F3B80">
        <w:rPr>
          <w:rStyle w:val="Vresatsauce"/>
          <w:rFonts w:ascii="Times New Roman" w:hAnsi="Times New Roman" w:cs="Times New Roman"/>
          <w:i/>
          <w:iCs/>
        </w:rPr>
        <w:footnoteRef/>
      </w:r>
      <w:r w:rsidRPr="007F3B80">
        <w:rPr>
          <w:rFonts w:ascii="Times New Roman" w:hAnsi="Times New Roman" w:cs="Times New Roman"/>
          <w:i/>
          <w:iCs/>
        </w:rPr>
        <w:t xml:space="preserve"> EIROPAS PARLAMENTA UN PADOMES DIREKTĪVA 2011/65/ES (2011. gada 8. jūnijs) par dažu bīstamu vielu izmantošanas ierobežošanu elektriskās un elektroniskās iekārtās, kas tiek izmantotas elektronisko komponentu ražošanā, nedrīkst saturēt šīs vielas virs noteiktajiem ierobežojumiem, </w:t>
      </w:r>
      <w:hyperlink r:id="rId1" w:history="1">
        <w:r w:rsidRPr="007F3B80">
          <w:rPr>
            <w:rStyle w:val="Hyperlink1"/>
            <w:rFonts w:ascii="Times New Roman" w:hAnsi="Times New Roman" w:cs="Times New Roman"/>
            <w:i/>
            <w:iCs/>
          </w:rPr>
          <w:t>https://environment.ec.europa.eu/topics/waste-and-recycling/rohs-directive_en</w:t>
        </w:r>
      </w:hyperlink>
    </w:p>
    <w:p w14:paraId="792F55F5" w14:textId="77777777" w:rsidR="00DB5493" w:rsidRPr="00182829" w:rsidRDefault="00DB5493" w:rsidP="00DB5493">
      <w:pPr>
        <w:pStyle w:val="Vresteksts"/>
        <w:rPr>
          <w:rFonts w:ascii="Times New Roman" w:hAnsi="Times New Roman" w:cs="Times New Roman"/>
          <w:i/>
          <w:iC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18C2"/>
    <w:multiLevelType w:val="multilevel"/>
    <w:tmpl w:val="E23A775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4A515A"/>
    <w:multiLevelType w:val="multilevel"/>
    <w:tmpl w:val="E23A775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79654F"/>
    <w:multiLevelType w:val="hybridMultilevel"/>
    <w:tmpl w:val="E9260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350AFC"/>
    <w:multiLevelType w:val="hybridMultilevel"/>
    <w:tmpl w:val="49C68B92"/>
    <w:lvl w:ilvl="0" w:tplc="7520BB56">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CE024C"/>
    <w:multiLevelType w:val="multilevel"/>
    <w:tmpl w:val="E23A775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B61EC2"/>
    <w:multiLevelType w:val="multilevel"/>
    <w:tmpl w:val="41444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694439"/>
    <w:multiLevelType w:val="multilevel"/>
    <w:tmpl w:val="E23A775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BE30C8C"/>
    <w:multiLevelType w:val="multilevel"/>
    <w:tmpl w:val="00000002"/>
    <w:lvl w:ilvl="0">
      <w:start w:val="1"/>
      <w:numFmt w:val="decimal"/>
      <w:lvlText w:val="%1."/>
      <w:lvlJc w:val="left"/>
      <w:pPr>
        <w:tabs>
          <w:tab w:val="num" w:pos="360"/>
        </w:tabs>
        <w:ind w:left="360" w:hanging="360"/>
      </w:pPr>
      <w:rPr>
        <w:b/>
      </w:rPr>
    </w:lvl>
    <w:lvl w:ilvl="1">
      <w:start w:val="1"/>
      <w:numFmt w:val="decimal"/>
      <w:lvlText w:val="%1.%2."/>
      <w:lvlJc w:val="left"/>
      <w:pPr>
        <w:tabs>
          <w:tab w:val="num" w:pos="786"/>
        </w:tabs>
        <w:ind w:left="786"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1D476E2C"/>
    <w:multiLevelType w:val="multilevel"/>
    <w:tmpl w:val="A78E902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C27D5A"/>
    <w:multiLevelType w:val="multilevel"/>
    <w:tmpl w:val="E23A775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5937AF"/>
    <w:multiLevelType w:val="multilevel"/>
    <w:tmpl w:val="E23A775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C312F1"/>
    <w:multiLevelType w:val="hybridMultilevel"/>
    <w:tmpl w:val="E6EC96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150EBF"/>
    <w:multiLevelType w:val="hybridMultilevel"/>
    <w:tmpl w:val="2132DB0E"/>
    <w:lvl w:ilvl="0" w:tplc="D646C56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AE2BA7"/>
    <w:multiLevelType w:val="hybridMultilevel"/>
    <w:tmpl w:val="1126509C"/>
    <w:lvl w:ilvl="0" w:tplc="FB42CB1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5080387"/>
    <w:multiLevelType w:val="hybridMultilevel"/>
    <w:tmpl w:val="F078EBF0"/>
    <w:lvl w:ilvl="0" w:tplc="1840A05E">
      <w:start w:val="1"/>
      <w:numFmt w:val="lowerLetter"/>
      <w:lvlText w:val="%1)"/>
      <w:lvlJc w:val="left"/>
      <w:pPr>
        <w:ind w:left="502" w:hanging="360"/>
      </w:pPr>
      <w:rPr>
        <w:rFonts w:ascii="Times New Roman" w:eastAsiaTheme="minorHAnsi" w:hAnsi="Times New Roman" w:cs="Times New Roman"/>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45574B8E"/>
    <w:multiLevelType w:val="multilevel"/>
    <w:tmpl w:val="C7022240"/>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lowerLetter"/>
      <w:isLgl/>
      <w:lvlText w:val="%4)"/>
      <w:lvlJc w:val="left"/>
      <w:pPr>
        <w:ind w:left="1080" w:hanging="720"/>
      </w:pPr>
      <w:rPr>
        <w:rFonts w:asciiTheme="minorHAnsi" w:eastAsiaTheme="minorHAnsi" w:hAnsiTheme="minorHAnsi" w:cstheme="minorBidi"/>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7605ED7"/>
    <w:multiLevelType w:val="hybridMultilevel"/>
    <w:tmpl w:val="384C4922"/>
    <w:lvl w:ilvl="0" w:tplc="04BE5E26">
      <w:start w:val="1"/>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9E46420"/>
    <w:multiLevelType w:val="multilevel"/>
    <w:tmpl w:val="D0A4D29E"/>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EE408C"/>
    <w:multiLevelType w:val="multilevel"/>
    <w:tmpl w:val="E2CEB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283EF5"/>
    <w:multiLevelType w:val="multilevel"/>
    <w:tmpl w:val="E856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794B71"/>
    <w:multiLevelType w:val="hybridMultilevel"/>
    <w:tmpl w:val="1BDE7EBE"/>
    <w:lvl w:ilvl="0" w:tplc="C60A02F8">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EB93B5A"/>
    <w:multiLevelType w:val="multilevel"/>
    <w:tmpl w:val="E23A775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281343B"/>
    <w:multiLevelType w:val="hybridMultilevel"/>
    <w:tmpl w:val="0CBE57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92B6DB7"/>
    <w:multiLevelType w:val="hybridMultilevel"/>
    <w:tmpl w:val="25348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42A42CF"/>
    <w:multiLevelType w:val="multilevel"/>
    <w:tmpl w:val="6CD458FA"/>
    <w:lvl w:ilvl="0">
      <w:start w:val="3"/>
      <w:numFmt w:val="decimal"/>
      <w:lvlText w:val="%1."/>
      <w:lvlJc w:val="left"/>
      <w:pPr>
        <w:ind w:left="360" w:hanging="360"/>
      </w:pPr>
      <w:rPr>
        <w:rFonts w:eastAsia="Times New Roman" w:hint="default"/>
        <w:b/>
        <w:bCs/>
      </w:rPr>
    </w:lvl>
    <w:lvl w:ilvl="1">
      <w:start w:val="1"/>
      <w:numFmt w:val="decimal"/>
      <w:lvlText w:val="%1.%2."/>
      <w:lvlJc w:val="left"/>
      <w:pPr>
        <w:ind w:left="927" w:hanging="360"/>
      </w:pPr>
      <w:rPr>
        <w:rFonts w:ascii="Times New Roman" w:eastAsia="Times New Roman" w:hAnsi="Times New Roman" w:cs="Times New Roman" w:hint="default"/>
        <w:sz w:val="24"/>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6" w15:restartNumberingAfterBreak="0">
    <w:nsid w:val="7ACA6964"/>
    <w:multiLevelType w:val="multilevel"/>
    <w:tmpl w:val="BF825C4A"/>
    <w:lvl w:ilvl="0">
      <w:start w:val="18"/>
      <w:numFmt w:val="decimal"/>
      <w:lvlText w:val="%1."/>
      <w:lvlJc w:val="left"/>
      <w:pPr>
        <w:ind w:left="480" w:hanging="480"/>
      </w:pPr>
      <w:rPr>
        <w:rFonts w:hint="default"/>
      </w:rPr>
    </w:lvl>
    <w:lvl w:ilvl="1">
      <w:start w:val="1"/>
      <w:numFmt w:val="decimal"/>
      <w:lvlText w:val="%1.%2."/>
      <w:lvlJc w:val="left"/>
      <w:pPr>
        <w:ind w:left="764" w:hanging="480"/>
      </w:pPr>
      <w:rPr>
        <w:rFonts w:ascii="Times New Roman" w:hAnsi="Times New Roman" w:cs="Times New Roman" w:hint="default"/>
        <w:b w:val="0"/>
        <w:bCs/>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BBE7049"/>
    <w:multiLevelType w:val="hybridMultilevel"/>
    <w:tmpl w:val="C4C8CB26"/>
    <w:lvl w:ilvl="0" w:tplc="4860FD9A">
      <w:start w:val="1"/>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D2D0962"/>
    <w:multiLevelType w:val="multilevel"/>
    <w:tmpl w:val="BE0ECE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195D87"/>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36341906">
    <w:abstractNumId w:val="24"/>
  </w:num>
  <w:num w:numId="2" w16cid:durableId="1538153395">
    <w:abstractNumId w:val="29"/>
  </w:num>
  <w:num w:numId="3" w16cid:durableId="2017802819">
    <w:abstractNumId w:val="26"/>
  </w:num>
  <w:num w:numId="4" w16cid:durableId="228344567">
    <w:abstractNumId w:val="23"/>
  </w:num>
  <w:num w:numId="5" w16cid:durableId="582226941">
    <w:abstractNumId w:val="20"/>
  </w:num>
  <w:num w:numId="6" w16cid:durableId="1200049530">
    <w:abstractNumId w:val="16"/>
  </w:num>
  <w:num w:numId="7" w16cid:durableId="1872836290">
    <w:abstractNumId w:val="12"/>
  </w:num>
  <w:num w:numId="8" w16cid:durableId="2062971791">
    <w:abstractNumId w:val="2"/>
  </w:num>
  <w:num w:numId="9" w16cid:durableId="634872007">
    <w:abstractNumId w:val="14"/>
  </w:num>
  <w:num w:numId="10" w16cid:durableId="398404941">
    <w:abstractNumId w:val="27"/>
  </w:num>
  <w:num w:numId="11" w16cid:durableId="1610501068">
    <w:abstractNumId w:val="3"/>
  </w:num>
  <w:num w:numId="12" w16cid:durableId="190458475">
    <w:abstractNumId w:val="11"/>
  </w:num>
  <w:num w:numId="13" w16cid:durableId="1558198294">
    <w:abstractNumId w:val="18"/>
  </w:num>
  <w:num w:numId="14" w16cid:durableId="1278639495">
    <w:abstractNumId w:val="5"/>
  </w:num>
  <w:num w:numId="15" w16cid:durableId="2075622940">
    <w:abstractNumId w:val="28"/>
  </w:num>
  <w:num w:numId="16" w16cid:durableId="788666645">
    <w:abstractNumId w:val="19"/>
  </w:num>
  <w:num w:numId="17" w16cid:durableId="1162043347">
    <w:abstractNumId w:val="15"/>
  </w:num>
  <w:num w:numId="18" w16cid:durableId="1287006183">
    <w:abstractNumId w:val="13"/>
  </w:num>
  <w:num w:numId="19" w16cid:durableId="929511768">
    <w:abstractNumId w:val="9"/>
  </w:num>
  <w:num w:numId="20" w16cid:durableId="942878869">
    <w:abstractNumId w:val="21"/>
  </w:num>
  <w:num w:numId="21" w16cid:durableId="901795555">
    <w:abstractNumId w:val="1"/>
  </w:num>
  <w:num w:numId="22" w16cid:durableId="1588570">
    <w:abstractNumId w:val="0"/>
  </w:num>
  <w:num w:numId="23" w16cid:durableId="1870021979">
    <w:abstractNumId w:val="7"/>
  </w:num>
  <w:num w:numId="24" w16cid:durableId="1124495080">
    <w:abstractNumId w:val="4"/>
  </w:num>
  <w:num w:numId="25" w16cid:durableId="2001543769">
    <w:abstractNumId w:val="10"/>
  </w:num>
  <w:num w:numId="26" w16cid:durableId="2072191548">
    <w:abstractNumId w:val="8"/>
  </w:num>
  <w:num w:numId="27" w16cid:durableId="952513551">
    <w:abstractNumId w:val="17"/>
  </w:num>
  <w:num w:numId="28" w16cid:durableId="1614359368">
    <w:abstractNumId w:val="6"/>
  </w:num>
  <w:num w:numId="29" w16cid:durableId="1529441458">
    <w:abstractNumId w:val="25"/>
  </w:num>
  <w:num w:numId="30" w16cid:durableId="93706330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172"/>
    <w:rsid w:val="00001A22"/>
    <w:rsid w:val="00005ADD"/>
    <w:rsid w:val="00010AC9"/>
    <w:rsid w:val="00010B11"/>
    <w:rsid w:val="00011E21"/>
    <w:rsid w:val="00024177"/>
    <w:rsid w:val="00027165"/>
    <w:rsid w:val="00036552"/>
    <w:rsid w:val="00041357"/>
    <w:rsid w:val="00061FF2"/>
    <w:rsid w:val="00073CDF"/>
    <w:rsid w:val="00077BF3"/>
    <w:rsid w:val="00077EAA"/>
    <w:rsid w:val="0009137E"/>
    <w:rsid w:val="00092E87"/>
    <w:rsid w:val="000B198A"/>
    <w:rsid w:val="000B2DEE"/>
    <w:rsid w:val="000D4D5A"/>
    <w:rsid w:val="000E0CA6"/>
    <w:rsid w:val="000E5760"/>
    <w:rsid w:val="000F7593"/>
    <w:rsid w:val="00101D3B"/>
    <w:rsid w:val="001125EE"/>
    <w:rsid w:val="0012394A"/>
    <w:rsid w:val="00137212"/>
    <w:rsid w:val="00144BCE"/>
    <w:rsid w:val="00162311"/>
    <w:rsid w:val="00163B0A"/>
    <w:rsid w:val="00163BC4"/>
    <w:rsid w:val="00166221"/>
    <w:rsid w:val="001932B2"/>
    <w:rsid w:val="001A073E"/>
    <w:rsid w:val="001A14CC"/>
    <w:rsid w:val="001A1B73"/>
    <w:rsid w:val="001A4308"/>
    <w:rsid w:val="001A5B1D"/>
    <w:rsid w:val="001B0165"/>
    <w:rsid w:val="001B1849"/>
    <w:rsid w:val="001B5685"/>
    <w:rsid w:val="001C3A88"/>
    <w:rsid w:val="001C3D9F"/>
    <w:rsid w:val="001C40C5"/>
    <w:rsid w:val="001C6301"/>
    <w:rsid w:val="001C6E7B"/>
    <w:rsid w:val="001D2947"/>
    <w:rsid w:val="001E31B3"/>
    <w:rsid w:val="00203AAA"/>
    <w:rsid w:val="002048BB"/>
    <w:rsid w:val="00217CF9"/>
    <w:rsid w:val="00226B80"/>
    <w:rsid w:val="00237A33"/>
    <w:rsid w:val="00254885"/>
    <w:rsid w:val="00267EE4"/>
    <w:rsid w:val="00272862"/>
    <w:rsid w:val="002A4C5F"/>
    <w:rsid w:val="002A6383"/>
    <w:rsid w:val="002A6A78"/>
    <w:rsid w:val="002B3C5A"/>
    <w:rsid w:val="002D15CE"/>
    <w:rsid w:val="002D2823"/>
    <w:rsid w:val="002D67BA"/>
    <w:rsid w:val="002E1E23"/>
    <w:rsid w:val="002E24DA"/>
    <w:rsid w:val="002E3F2E"/>
    <w:rsid w:val="0030065B"/>
    <w:rsid w:val="003020CD"/>
    <w:rsid w:val="00323B59"/>
    <w:rsid w:val="00323C62"/>
    <w:rsid w:val="003313FB"/>
    <w:rsid w:val="003325B0"/>
    <w:rsid w:val="0034085C"/>
    <w:rsid w:val="00341C38"/>
    <w:rsid w:val="00346DC5"/>
    <w:rsid w:val="003531FD"/>
    <w:rsid w:val="00357356"/>
    <w:rsid w:val="00360190"/>
    <w:rsid w:val="00360E40"/>
    <w:rsid w:val="00360FAF"/>
    <w:rsid w:val="00381AB9"/>
    <w:rsid w:val="00390677"/>
    <w:rsid w:val="003B0B77"/>
    <w:rsid w:val="003B1F9C"/>
    <w:rsid w:val="003D0FD7"/>
    <w:rsid w:val="003D5B84"/>
    <w:rsid w:val="003E361E"/>
    <w:rsid w:val="00403E48"/>
    <w:rsid w:val="00411BA1"/>
    <w:rsid w:val="00427B46"/>
    <w:rsid w:val="00430496"/>
    <w:rsid w:val="00433D25"/>
    <w:rsid w:val="00435D85"/>
    <w:rsid w:val="00446E54"/>
    <w:rsid w:val="00455FC5"/>
    <w:rsid w:val="00461851"/>
    <w:rsid w:val="00462279"/>
    <w:rsid w:val="00484A2B"/>
    <w:rsid w:val="00497B65"/>
    <w:rsid w:val="004A06B8"/>
    <w:rsid w:val="004B03ED"/>
    <w:rsid w:val="004B0FA9"/>
    <w:rsid w:val="004B38DA"/>
    <w:rsid w:val="004C18AF"/>
    <w:rsid w:val="004E237C"/>
    <w:rsid w:val="004E30B0"/>
    <w:rsid w:val="004F2102"/>
    <w:rsid w:val="004F3092"/>
    <w:rsid w:val="005029ED"/>
    <w:rsid w:val="005158AD"/>
    <w:rsid w:val="00516B6D"/>
    <w:rsid w:val="00531277"/>
    <w:rsid w:val="005413FD"/>
    <w:rsid w:val="00546FAA"/>
    <w:rsid w:val="00565578"/>
    <w:rsid w:val="005729EC"/>
    <w:rsid w:val="00573E22"/>
    <w:rsid w:val="00580018"/>
    <w:rsid w:val="00594EA8"/>
    <w:rsid w:val="005D779E"/>
    <w:rsid w:val="005E5E2A"/>
    <w:rsid w:val="00604762"/>
    <w:rsid w:val="00630722"/>
    <w:rsid w:val="00635F5A"/>
    <w:rsid w:val="006364A1"/>
    <w:rsid w:val="00647CB6"/>
    <w:rsid w:val="00676449"/>
    <w:rsid w:val="006B46A1"/>
    <w:rsid w:val="006C37F7"/>
    <w:rsid w:val="006C62E5"/>
    <w:rsid w:val="006D390F"/>
    <w:rsid w:val="006F2458"/>
    <w:rsid w:val="006F5243"/>
    <w:rsid w:val="00702F00"/>
    <w:rsid w:val="00712377"/>
    <w:rsid w:val="0071448A"/>
    <w:rsid w:val="007144D7"/>
    <w:rsid w:val="00715937"/>
    <w:rsid w:val="00715A05"/>
    <w:rsid w:val="0072586B"/>
    <w:rsid w:val="00733234"/>
    <w:rsid w:val="00744172"/>
    <w:rsid w:val="00751919"/>
    <w:rsid w:val="0076465D"/>
    <w:rsid w:val="00765004"/>
    <w:rsid w:val="00776C1B"/>
    <w:rsid w:val="00786872"/>
    <w:rsid w:val="0078720D"/>
    <w:rsid w:val="007C25C1"/>
    <w:rsid w:val="007E0C85"/>
    <w:rsid w:val="007E1A7F"/>
    <w:rsid w:val="007E206C"/>
    <w:rsid w:val="007F3B80"/>
    <w:rsid w:val="007F4F87"/>
    <w:rsid w:val="007F5FB4"/>
    <w:rsid w:val="00824987"/>
    <w:rsid w:val="008250C2"/>
    <w:rsid w:val="0083176B"/>
    <w:rsid w:val="008359BB"/>
    <w:rsid w:val="00835BDF"/>
    <w:rsid w:val="00842DB6"/>
    <w:rsid w:val="00845EAA"/>
    <w:rsid w:val="0085396B"/>
    <w:rsid w:val="00863D0B"/>
    <w:rsid w:val="00871000"/>
    <w:rsid w:val="00872685"/>
    <w:rsid w:val="00877709"/>
    <w:rsid w:val="008808B5"/>
    <w:rsid w:val="00885BD4"/>
    <w:rsid w:val="00886F1A"/>
    <w:rsid w:val="008908C5"/>
    <w:rsid w:val="00890CD8"/>
    <w:rsid w:val="008C7772"/>
    <w:rsid w:val="008E6009"/>
    <w:rsid w:val="00902FA2"/>
    <w:rsid w:val="00927F2D"/>
    <w:rsid w:val="00931B4C"/>
    <w:rsid w:val="00940712"/>
    <w:rsid w:val="0096550A"/>
    <w:rsid w:val="0096569D"/>
    <w:rsid w:val="00972040"/>
    <w:rsid w:val="00973EC6"/>
    <w:rsid w:val="00987EA4"/>
    <w:rsid w:val="00994F87"/>
    <w:rsid w:val="009A62A2"/>
    <w:rsid w:val="009A6687"/>
    <w:rsid w:val="009A799B"/>
    <w:rsid w:val="009C6C1C"/>
    <w:rsid w:val="009E120F"/>
    <w:rsid w:val="009E51C7"/>
    <w:rsid w:val="009F5ADC"/>
    <w:rsid w:val="00A00AA6"/>
    <w:rsid w:val="00A17BEE"/>
    <w:rsid w:val="00A21D7A"/>
    <w:rsid w:val="00A440CE"/>
    <w:rsid w:val="00A50E47"/>
    <w:rsid w:val="00A53460"/>
    <w:rsid w:val="00A54C29"/>
    <w:rsid w:val="00A71953"/>
    <w:rsid w:val="00A733AE"/>
    <w:rsid w:val="00A86672"/>
    <w:rsid w:val="00A91BE4"/>
    <w:rsid w:val="00A940DB"/>
    <w:rsid w:val="00A96CC4"/>
    <w:rsid w:val="00AA4F52"/>
    <w:rsid w:val="00AA6A2F"/>
    <w:rsid w:val="00AB3B60"/>
    <w:rsid w:val="00AB50B5"/>
    <w:rsid w:val="00AD5E7A"/>
    <w:rsid w:val="00AF0AF0"/>
    <w:rsid w:val="00B1553D"/>
    <w:rsid w:val="00B226B3"/>
    <w:rsid w:val="00B334A3"/>
    <w:rsid w:val="00B364E1"/>
    <w:rsid w:val="00B37FDD"/>
    <w:rsid w:val="00B518EE"/>
    <w:rsid w:val="00B61EF4"/>
    <w:rsid w:val="00B6601D"/>
    <w:rsid w:val="00B7114A"/>
    <w:rsid w:val="00B752D2"/>
    <w:rsid w:val="00B75DE5"/>
    <w:rsid w:val="00B928ED"/>
    <w:rsid w:val="00B9346F"/>
    <w:rsid w:val="00BA1425"/>
    <w:rsid w:val="00BA732D"/>
    <w:rsid w:val="00BB6D97"/>
    <w:rsid w:val="00BD1B14"/>
    <w:rsid w:val="00BD36BC"/>
    <w:rsid w:val="00BF4F64"/>
    <w:rsid w:val="00BF5EC7"/>
    <w:rsid w:val="00C014EF"/>
    <w:rsid w:val="00C10FE6"/>
    <w:rsid w:val="00C33919"/>
    <w:rsid w:val="00C531EF"/>
    <w:rsid w:val="00C56AC6"/>
    <w:rsid w:val="00C62BDA"/>
    <w:rsid w:val="00C64556"/>
    <w:rsid w:val="00C83332"/>
    <w:rsid w:val="00C852B0"/>
    <w:rsid w:val="00C93AF7"/>
    <w:rsid w:val="00CA2CC8"/>
    <w:rsid w:val="00CC267B"/>
    <w:rsid w:val="00CD3107"/>
    <w:rsid w:val="00CE5CFF"/>
    <w:rsid w:val="00CF3137"/>
    <w:rsid w:val="00CF66E1"/>
    <w:rsid w:val="00CF6975"/>
    <w:rsid w:val="00D04FC0"/>
    <w:rsid w:val="00D05048"/>
    <w:rsid w:val="00D065D7"/>
    <w:rsid w:val="00D07A90"/>
    <w:rsid w:val="00D1754E"/>
    <w:rsid w:val="00D17A27"/>
    <w:rsid w:val="00D20926"/>
    <w:rsid w:val="00D33E74"/>
    <w:rsid w:val="00D36896"/>
    <w:rsid w:val="00D409CC"/>
    <w:rsid w:val="00D47126"/>
    <w:rsid w:val="00D47B0A"/>
    <w:rsid w:val="00D62D2A"/>
    <w:rsid w:val="00D65907"/>
    <w:rsid w:val="00D66CFE"/>
    <w:rsid w:val="00D74CB2"/>
    <w:rsid w:val="00D8111E"/>
    <w:rsid w:val="00DA65CA"/>
    <w:rsid w:val="00DA7ACC"/>
    <w:rsid w:val="00DB5493"/>
    <w:rsid w:val="00DD6520"/>
    <w:rsid w:val="00DE0C1A"/>
    <w:rsid w:val="00E01572"/>
    <w:rsid w:val="00E32D46"/>
    <w:rsid w:val="00E35546"/>
    <w:rsid w:val="00E37082"/>
    <w:rsid w:val="00E45EE3"/>
    <w:rsid w:val="00E4776D"/>
    <w:rsid w:val="00E56E59"/>
    <w:rsid w:val="00E67A28"/>
    <w:rsid w:val="00E77B81"/>
    <w:rsid w:val="00E80344"/>
    <w:rsid w:val="00E92547"/>
    <w:rsid w:val="00ED32D5"/>
    <w:rsid w:val="00ED721B"/>
    <w:rsid w:val="00EF0257"/>
    <w:rsid w:val="00F06BEB"/>
    <w:rsid w:val="00F1772A"/>
    <w:rsid w:val="00F17D54"/>
    <w:rsid w:val="00F44747"/>
    <w:rsid w:val="00F5172B"/>
    <w:rsid w:val="00F54F2C"/>
    <w:rsid w:val="00F82EBF"/>
    <w:rsid w:val="00F93942"/>
    <w:rsid w:val="00FA3167"/>
    <w:rsid w:val="00FA554F"/>
    <w:rsid w:val="00FA7F7F"/>
    <w:rsid w:val="00FB1C48"/>
    <w:rsid w:val="00FB52B8"/>
    <w:rsid w:val="00FB60EF"/>
    <w:rsid w:val="00FB6630"/>
    <w:rsid w:val="00FD2741"/>
    <w:rsid w:val="00FD3A9F"/>
    <w:rsid w:val="00FD44B6"/>
    <w:rsid w:val="00FE337C"/>
    <w:rsid w:val="00FF0694"/>
    <w:rsid w:val="00FF123A"/>
    <w:rsid w:val="00FF50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ABF6B"/>
  <w15:chartTrackingRefBased/>
  <w15:docId w15:val="{9A66B051-3F7C-45D1-8980-39133B33D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441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441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4417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4417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4417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4417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4417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4417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4417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4417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4417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4417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4417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4417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4417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4417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4417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4417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441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4417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4417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4417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4417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44172"/>
    <w:rPr>
      <w:i/>
      <w:iCs/>
      <w:color w:val="404040" w:themeColor="text1" w:themeTint="BF"/>
    </w:rPr>
  </w:style>
  <w:style w:type="paragraph" w:styleId="Sarakstarindkopa">
    <w:name w:val="List Paragraph"/>
    <w:aliases w:val="Saistīto dokumentu saraksts,Syle 1,Numurets,PPS_Bullet,H&amp;P List Paragraph,2,Strip,Normal bullet 2,Bullet list,Virsraksti,List Paragraph1,Colorful List - Accent 12,Numbered Para 1,Dot pt,List Paragraph Char Char Char,Indicator Text"/>
    <w:basedOn w:val="Parasts"/>
    <w:link w:val="SarakstarindkopaRakstz"/>
    <w:qFormat/>
    <w:rsid w:val="00744172"/>
    <w:pPr>
      <w:ind w:left="720"/>
      <w:contextualSpacing/>
    </w:pPr>
  </w:style>
  <w:style w:type="character" w:styleId="Intensvsizclums">
    <w:name w:val="Intense Emphasis"/>
    <w:basedOn w:val="Noklusjumarindkopasfonts"/>
    <w:uiPriority w:val="21"/>
    <w:qFormat/>
    <w:rsid w:val="00744172"/>
    <w:rPr>
      <w:i/>
      <w:iCs/>
      <w:color w:val="0F4761" w:themeColor="accent1" w:themeShade="BF"/>
    </w:rPr>
  </w:style>
  <w:style w:type="paragraph" w:styleId="Intensvscitts">
    <w:name w:val="Intense Quote"/>
    <w:basedOn w:val="Parasts"/>
    <w:next w:val="Parasts"/>
    <w:link w:val="IntensvscittsRakstz"/>
    <w:uiPriority w:val="30"/>
    <w:qFormat/>
    <w:rsid w:val="007441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44172"/>
    <w:rPr>
      <w:i/>
      <w:iCs/>
      <w:color w:val="0F4761" w:themeColor="accent1" w:themeShade="BF"/>
    </w:rPr>
  </w:style>
  <w:style w:type="character" w:styleId="Intensvaatsauce">
    <w:name w:val="Intense Reference"/>
    <w:basedOn w:val="Noklusjumarindkopasfonts"/>
    <w:uiPriority w:val="32"/>
    <w:qFormat/>
    <w:rsid w:val="00744172"/>
    <w:rPr>
      <w:b/>
      <w:bCs/>
      <w:smallCaps/>
      <w:color w:val="0F4761" w:themeColor="accent1" w:themeShade="BF"/>
      <w:spacing w:val="5"/>
    </w:rPr>
  </w:style>
  <w:style w:type="paragraph" w:styleId="Galvene">
    <w:name w:val="header"/>
    <w:basedOn w:val="Parasts"/>
    <w:link w:val="GalveneRakstz"/>
    <w:uiPriority w:val="99"/>
    <w:unhideWhenUsed/>
    <w:rsid w:val="00CF313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F3137"/>
  </w:style>
  <w:style w:type="paragraph" w:styleId="Kjene">
    <w:name w:val="footer"/>
    <w:basedOn w:val="Parasts"/>
    <w:link w:val="KjeneRakstz"/>
    <w:uiPriority w:val="99"/>
    <w:unhideWhenUsed/>
    <w:rsid w:val="00CF313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F3137"/>
  </w:style>
  <w:style w:type="character" w:customStyle="1" w:styleId="SarakstarindkopaRakstz">
    <w:name w:val="Saraksta rindkopa Rakstz."/>
    <w:aliases w:val="Saistīto dokumentu saraksts Rakstz.,Syle 1 Rakstz.,Numurets Rakstz.,PPS_Bullet Rakstz.,H&amp;P List Paragraph Rakstz.,2 Rakstz.,Strip Rakstz.,Normal bullet 2 Rakstz.,Bullet list Rakstz.,Virsraksti Rakstz.,List Paragraph1 Rakstz."/>
    <w:link w:val="Sarakstarindkopa"/>
    <w:qFormat/>
    <w:locked/>
    <w:rsid w:val="00CF3137"/>
  </w:style>
  <w:style w:type="character" w:styleId="Komentraatsauce">
    <w:name w:val="annotation reference"/>
    <w:basedOn w:val="Noklusjumarindkopasfonts"/>
    <w:uiPriority w:val="99"/>
    <w:semiHidden/>
    <w:unhideWhenUsed/>
    <w:rsid w:val="00E35546"/>
    <w:rPr>
      <w:sz w:val="16"/>
      <w:szCs w:val="16"/>
    </w:rPr>
  </w:style>
  <w:style w:type="paragraph" w:styleId="Komentrateksts">
    <w:name w:val="annotation text"/>
    <w:basedOn w:val="Parasts"/>
    <w:link w:val="KomentratekstsRakstz"/>
    <w:uiPriority w:val="99"/>
    <w:unhideWhenUsed/>
    <w:rsid w:val="00E35546"/>
    <w:pPr>
      <w:spacing w:line="240" w:lineRule="auto"/>
    </w:pPr>
    <w:rPr>
      <w:sz w:val="20"/>
      <w:szCs w:val="20"/>
    </w:rPr>
  </w:style>
  <w:style w:type="character" w:customStyle="1" w:styleId="KomentratekstsRakstz">
    <w:name w:val="Komentāra teksts Rakstz."/>
    <w:basedOn w:val="Noklusjumarindkopasfonts"/>
    <w:link w:val="Komentrateksts"/>
    <w:uiPriority w:val="99"/>
    <w:rsid w:val="00E35546"/>
    <w:rPr>
      <w:sz w:val="20"/>
      <w:szCs w:val="20"/>
    </w:rPr>
  </w:style>
  <w:style w:type="paragraph" w:styleId="Komentratma">
    <w:name w:val="annotation subject"/>
    <w:basedOn w:val="Komentrateksts"/>
    <w:next w:val="Komentrateksts"/>
    <w:link w:val="KomentratmaRakstz"/>
    <w:uiPriority w:val="99"/>
    <w:semiHidden/>
    <w:unhideWhenUsed/>
    <w:rsid w:val="00E35546"/>
    <w:rPr>
      <w:b/>
      <w:bCs/>
    </w:rPr>
  </w:style>
  <w:style w:type="character" w:customStyle="1" w:styleId="KomentratmaRakstz">
    <w:name w:val="Komentāra tēma Rakstz."/>
    <w:basedOn w:val="KomentratekstsRakstz"/>
    <w:link w:val="Komentratma"/>
    <w:uiPriority w:val="99"/>
    <w:semiHidden/>
    <w:rsid w:val="00E35546"/>
    <w:rPr>
      <w:b/>
      <w:bCs/>
      <w:sz w:val="20"/>
      <w:szCs w:val="20"/>
    </w:rPr>
  </w:style>
  <w:style w:type="paragraph" w:styleId="Vresteksts">
    <w:name w:val="footnote text"/>
    <w:basedOn w:val="Parasts"/>
    <w:link w:val="VrestekstsRakstz"/>
    <w:uiPriority w:val="99"/>
    <w:unhideWhenUsed/>
    <w:rsid w:val="006F2458"/>
    <w:pPr>
      <w:spacing w:after="0" w:line="240" w:lineRule="auto"/>
    </w:pPr>
    <w:rPr>
      <w:kern w:val="0"/>
      <w:sz w:val="20"/>
      <w:szCs w:val="20"/>
      <w14:ligatures w14:val="none"/>
    </w:rPr>
  </w:style>
  <w:style w:type="character" w:customStyle="1" w:styleId="VrestekstsRakstz">
    <w:name w:val="Vēres teksts Rakstz."/>
    <w:basedOn w:val="Noklusjumarindkopasfonts"/>
    <w:link w:val="Vresteksts"/>
    <w:uiPriority w:val="99"/>
    <w:rsid w:val="006F2458"/>
    <w:rPr>
      <w:kern w:val="0"/>
      <w:sz w:val="20"/>
      <w:szCs w:val="20"/>
      <w14:ligatures w14:val="none"/>
    </w:rPr>
  </w:style>
  <w:style w:type="character" w:styleId="Vresatsauce">
    <w:name w:val="footnote reference"/>
    <w:basedOn w:val="Noklusjumarindkopasfonts"/>
    <w:uiPriority w:val="99"/>
    <w:unhideWhenUsed/>
    <w:rsid w:val="006F2458"/>
    <w:rPr>
      <w:vertAlign w:val="superscript"/>
    </w:rPr>
  </w:style>
  <w:style w:type="table" w:customStyle="1" w:styleId="TableGrid11">
    <w:name w:val="Table Grid11"/>
    <w:basedOn w:val="Parastatabula"/>
    <w:next w:val="Reatabula"/>
    <w:uiPriority w:val="39"/>
    <w:rsid w:val="006F245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6F2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55FC5"/>
    <w:pPr>
      <w:spacing w:after="0" w:line="240" w:lineRule="auto"/>
    </w:pPr>
  </w:style>
  <w:style w:type="character" w:customStyle="1" w:styleId="Hyperlink1">
    <w:name w:val="Hyperlink1"/>
    <w:basedOn w:val="Noklusjumarindkopasfonts"/>
    <w:uiPriority w:val="99"/>
    <w:unhideWhenUsed/>
    <w:rsid w:val="00DB5493"/>
    <w:rPr>
      <w:color w:val="467886"/>
      <w:u w:val="single"/>
    </w:rPr>
  </w:style>
  <w:style w:type="character" w:styleId="Hipersaite">
    <w:name w:val="Hyperlink"/>
    <w:basedOn w:val="Noklusjumarindkopasfonts"/>
    <w:uiPriority w:val="99"/>
    <w:semiHidden/>
    <w:unhideWhenUsed/>
    <w:rsid w:val="00DB5493"/>
    <w:rPr>
      <w:color w:val="467886" w:themeColor="hyperlink"/>
      <w:u w:val="single"/>
    </w:rPr>
  </w:style>
  <w:style w:type="paragraph" w:styleId="Pamatteksts">
    <w:name w:val="Body Text"/>
    <w:basedOn w:val="Parasts"/>
    <w:link w:val="PamattekstsRakstz"/>
    <w:uiPriority w:val="99"/>
    <w:unhideWhenUsed/>
    <w:rsid w:val="00FF123A"/>
    <w:pPr>
      <w:spacing w:after="120" w:line="259" w:lineRule="auto"/>
    </w:pPr>
    <w:rPr>
      <w:kern w:val="0"/>
      <w:sz w:val="22"/>
      <w:szCs w:val="22"/>
      <w14:ligatures w14:val="none"/>
    </w:rPr>
  </w:style>
  <w:style w:type="character" w:customStyle="1" w:styleId="PamattekstsRakstz">
    <w:name w:val="Pamatteksts Rakstz."/>
    <w:basedOn w:val="Noklusjumarindkopasfonts"/>
    <w:link w:val="Pamatteksts"/>
    <w:uiPriority w:val="99"/>
    <w:rsid w:val="00FF123A"/>
    <w:rPr>
      <w:kern w:val="0"/>
      <w:sz w:val="22"/>
      <w:szCs w:val="22"/>
      <w14:ligatures w14:val="none"/>
    </w:rPr>
  </w:style>
  <w:style w:type="table" w:customStyle="1" w:styleId="TableGrid2">
    <w:name w:val="Table Grid2"/>
    <w:basedOn w:val="Parastatabula"/>
    <w:next w:val="Reatabula"/>
    <w:uiPriority w:val="39"/>
    <w:rsid w:val="00DD652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21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nvironment.ec.europa.eu/topics/waste-and-recycling/rohs-directive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8147E-6834-4EC7-B81F-BB66E5BE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13239</TotalTime>
  <Pages>5</Pages>
  <Words>4422</Words>
  <Characters>2521</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Ivars Teibe</cp:lastModifiedBy>
  <cp:revision>74</cp:revision>
  <dcterms:created xsi:type="dcterms:W3CDTF">2025-07-03T04:28:00Z</dcterms:created>
  <dcterms:modified xsi:type="dcterms:W3CDTF">2026-07-08T11:13:00Z</dcterms:modified>
</cp:coreProperties>
</file>