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725CB" w14:textId="304158F7" w:rsidR="00B527D0" w:rsidRDefault="00B527D0" w:rsidP="00B527D0">
      <w:pPr>
        <w:spacing w:after="0" w:line="240" w:lineRule="auto"/>
        <w:jc w:val="right"/>
        <w:rPr>
          <w:rFonts w:ascii="Times New Roman" w:eastAsia="Times New Roman" w:hAnsi="Times New Roman" w:cs="Times New Roman"/>
          <w:b/>
          <w:color w:val="000000" w:themeColor="text1"/>
          <w:spacing w:val="-4"/>
          <w:sz w:val="24"/>
          <w:szCs w:val="24"/>
        </w:rPr>
      </w:pPr>
      <w:r>
        <w:rPr>
          <w:rFonts w:ascii="Times New Roman" w:eastAsia="Times New Roman" w:hAnsi="Times New Roman" w:cs="Times New Roman"/>
          <w:b/>
          <w:color w:val="000000" w:themeColor="text1"/>
          <w:spacing w:val="-4"/>
          <w:sz w:val="24"/>
          <w:szCs w:val="24"/>
        </w:rPr>
        <w:t>Pielikums Nr. 1</w:t>
      </w:r>
    </w:p>
    <w:p w14:paraId="06E30B5B" w14:textId="77777777" w:rsidR="00B527D0" w:rsidRDefault="00B527D0" w:rsidP="00C405A1">
      <w:pPr>
        <w:spacing w:after="0" w:line="240" w:lineRule="auto"/>
        <w:jc w:val="center"/>
        <w:rPr>
          <w:rFonts w:ascii="Times New Roman" w:eastAsia="Times New Roman" w:hAnsi="Times New Roman" w:cs="Times New Roman"/>
          <w:b/>
          <w:color w:val="000000" w:themeColor="text1"/>
          <w:spacing w:val="-4"/>
          <w:sz w:val="24"/>
          <w:szCs w:val="24"/>
        </w:rPr>
      </w:pPr>
    </w:p>
    <w:p w14:paraId="41B981D9" w14:textId="77777777" w:rsidR="00B527D0" w:rsidRDefault="00B527D0" w:rsidP="00C405A1">
      <w:pPr>
        <w:spacing w:after="0" w:line="240" w:lineRule="auto"/>
        <w:jc w:val="center"/>
        <w:rPr>
          <w:rFonts w:ascii="Times New Roman" w:eastAsia="Times New Roman" w:hAnsi="Times New Roman" w:cs="Times New Roman"/>
          <w:b/>
          <w:color w:val="000000" w:themeColor="text1"/>
          <w:spacing w:val="-4"/>
          <w:sz w:val="24"/>
          <w:szCs w:val="24"/>
        </w:rPr>
      </w:pPr>
    </w:p>
    <w:p w14:paraId="4467A3C5" w14:textId="35D183C9" w:rsidR="00C405A1" w:rsidRPr="00B527D0" w:rsidRDefault="00C405A1" w:rsidP="00C405A1">
      <w:pPr>
        <w:spacing w:after="0" w:line="240" w:lineRule="auto"/>
        <w:jc w:val="center"/>
        <w:rPr>
          <w:rFonts w:ascii="Times New Roman" w:eastAsia="Times New Roman" w:hAnsi="Times New Roman" w:cs="Times New Roman"/>
          <w:b/>
          <w:color w:val="000000" w:themeColor="text1"/>
          <w:spacing w:val="-4"/>
          <w:sz w:val="24"/>
          <w:szCs w:val="24"/>
        </w:rPr>
      </w:pPr>
      <w:r w:rsidRPr="00B527D0">
        <w:rPr>
          <w:rFonts w:ascii="Times New Roman" w:eastAsia="Times New Roman" w:hAnsi="Times New Roman" w:cs="Times New Roman"/>
          <w:b/>
          <w:color w:val="000000" w:themeColor="text1"/>
          <w:spacing w:val="-4"/>
          <w:sz w:val="24"/>
          <w:szCs w:val="24"/>
        </w:rPr>
        <w:t>TEHNISKĀ SPECIFIKĀCIJA</w:t>
      </w:r>
    </w:p>
    <w:p w14:paraId="45A2CF72" w14:textId="77777777" w:rsidR="00650E3D" w:rsidRPr="00B527D0" w:rsidRDefault="00650E3D" w:rsidP="00C405A1">
      <w:pPr>
        <w:spacing w:after="0" w:line="240" w:lineRule="auto"/>
        <w:jc w:val="center"/>
        <w:rPr>
          <w:rFonts w:ascii="Times New Roman" w:eastAsia="Times New Roman" w:hAnsi="Times New Roman" w:cs="Times New Roman"/>
          <w:b/>
          <w:color w:val="000000" w:themeColor="text1"/>
          <w:spacing w:val="-4"/>
          <w:sz w:val="24"/>
          <w:szCs w:val="24"/>
        </w:rPr>
      </w:pPr>
    </w:p>
    <w:p w14:paraId="3ED9757D" w14:textId="2DEDABBB" w:rsidR="00B45317" w:rsidRDefault="00B45317" w:rsidP="00C405A1">
      <w:pPr>
        <w:spacing w:after="0" w:line="240" w:lineRule="auto"/>
        <w:jc w:val="center"/>
        <w:rPr>
          <w:rFonts w:ascii="Times New Roman" w:eastAsia="Times New Roman" w:hAnsi="Times New Roman" w:cs="Times New Roman"/>
          <w:b/>
          <w:spacing w:val="-4"/>
          <w:sz w:val="24"/>
          <w:szCs w:val="24"/>
        </w:rPr>
      </w:pPr>
      <w:bookmarkStart w:id="0" w:name="_Hlk54967123"/>
      <w:r w:rsidRPr="00B527D0">
        <w:rPr>
          <w:rFonts w:ascii="Times New Roman" w:eastAsia="Times New Roman" w:hAnsi="Times New Roman" w:cs="Times New Roman"/>
          <w:b/>
          <w:spacing w:val="-4"/>
          <w:sz w:val="24"/>
          <w:szCs w:val="24"/>
        </w:rPr>
        <w:t>Vidsprieguma transformatoru un taisngriežu piegāde</w:t>
      </w:r>
      <w:r w:rsidRPr="00B527D0">
        <w:rPr>
          <w:rFonts w:ascii="Times New Roman" w:hAnsi="Times New Roman" w:cs="Times New Roman"/>
          <w:b/>
          <w:spacing w:val="-4"/>
        </w:rPr>
        <w:t xml:space="preserve"> </w:t>
      </w:r>
      <w:r w:rsidRPr="00B527D0">
        <w:rPr>
          <w:rFonts w:ascii="Times New Roman" w:eastAsia="Times New Roman" w:hAnsi="Times New Roman" w:cs="Times New Roman"/>
          <w:b/>
          <w:spacing w:val="-4"/>
          <w:sz w:val="24"/>
          <w:szCs w:val="24"/>
        </w:rPr>
        <w:t>vilces apakšstacij</w:t>
      </w:r>
      <w:r w:rsidR="00D25278" w:rsidRPr="00B527D0">
        <w:rPr>
          <w:rFonts w:ascii="Times New Roman" w:eastAsia="Times New Roman" w:hAnsi="Times New Roman" w:cs="Times New Roman"/>
          <w:b/>
          <w:spacing w:val="-4"/>
          <w:sz w:val="24"/>
          <w:szCs w:val="24"/>
        </w:rPr>
        <w:t>ai</w:t>
      </w:r>
      <w:r w:rsidRPr="00B527D0">
        <w:rPr>
          <w:rFonts w:ascii="Times New Roman" w:eastAsia="Times New Roman" w:hAnsi="Times New Roman" w:cs="Times New Roman"/>
          <w:b/>
          <w:spacing w:val="-4"/>
          <w:sz w:val="24"/>
          <w:szCs w:val="24"/>
        </w:rPr>
        <w:t xml:space="preserve"> Nr. 28</w:t>
      </w:r>
    </w:p>
    <w:p w14:paraId="10192EA5" w14:textId="77777777" w:rsidR="00446A85" w:rsidRDefault="00446A85" w:rsidP="00446A85">
      <w:pPr>
        <w:spacing w:after="0" w:line="240" w:lineRule="auto"/>
        <w:rPr>
          <w:rFonts w:ascii="Times New Roman" w:eastAsia="Times New Roman" w:hAnsi="Times New Roman" w:cs="Times New Roman"/>
          <w:b/>
          <w:spacing w:val="-4"/>
          <w:sz w:val="24"/>
          <w:szCs w:val="24"/>
        </w:rPr>
      </w:pPr>
    </w:p>
    <w:p w14:paraId="58C00E4B" w14:textId="77777777" w:rsidR="00403CA5" w:rsidRDefault="00403CA5" w:rsidP="00446A85">
      <w:pPr>
        <w:spacing w:after="0" w:line="240" w:lineRule="auto"/>
        <w:rPr>
          <w:rFonts w:ascii="Times New Roman" w:eastAsia="Times New Roman" w:hAnsi="Times New Roman" w:cs="Times New Roman"/>
          <w:b/>
          <w:spacing w:val="-4"/>
          <w:sz w:val="24"/>
          <w:szCs w:val="24"/>
        </w:rPr>
      </w:pPr>
    </w:p>
    <w:p w14:paraId="2F86C93C" w14:textId="0BB5CE82" w:rsidR="00446A85" w:rsidRDefault="00446A85" w:rsidP="00446A85">
      <w:pPr>
        <w:spacing w:after="0" w:line="240" w:lineRule="auto"/>
        <w:rPr>
          <w:rFonts w:ascii="Times New Roman" w:eastAsia="Times New Roman" w:hAnsi="Times New Roman" w:cs="Times New Roman"/>
          <w:b/>
          <w:spacing w:val="-4"/>
          <w:sz w:val="24"/>
          <w:szCs w:val="24"/>
        </w:rPr>
      </w:pPr>
      <w:r>
        <w:rPr>
          <w:rFonts w:ascii="Times New Roman" w:eastAsia="Times New Roman" w:hAnsi="Times New Roman" w:cs="Times New Roman"/>
          <w:b/>
          <w:spacing w:val="-4"/>
          <w:sz w:val="24"/>
          <w:szCs w:val="24"/>
        </w:rPr>
        <w:t>Pretendents: ___________</w:t>
      </w:r>
      <w:r w:rsidR="00403CA5">
        <w:rPr>
          <w:rFonts w:ascii="Times New Roman" w:eastAsia="Times New Roman" w:hAnsi="Times New Roman" w:cs="Times New Roman"/>
          <w:b/>
          <w:spacing w:val="-4"/>
          <w:sz w:val="24"/>
          <w:szCs w:val="24"/>
        </w:rPr>
        <w:t xml:space="preserve">_____,  </w:t>
      </w:r>
      <w:r w:rsidR="00403CA5">
        <w:rPr>
          <w:rFonts w:ascii="Times New Roman" w:eastAsia="Times New Roman" w:hAnsi="Times New Roman" w:cs="Times New Roman"/>
          <w:b/>
          <w:noProof/>
          <w:spacing w:val="-4"/>
          <w:sz w:val="24"/>
          <w:szCs w:val="24"/>
        </w:rPr>
        <w:t>reģ</w:t>
      </w:r>
      <w:r w:rsidR="00403CA5">
        <w:rPr>
          <w:rFonts w:ascii="Times New Roman" w:eastAsia="Times New Roman" w:hAnsi="Times New Roman" w:cs="Times New Roman"/>
          <w:b/>
          <w:spacing w:val="-4"/>
          <w:sz w:val="24"/>
          <w:szCs w:val="24"/>
        </w:rPr>
        <w:t>. Nr.: ______________.</w:t>
      </w:r>
    </w:p>
    <w:p w14:paraId="1BA9AA6D" w14:textId="24A090A3" w:rsidR="00C405A1" w:rsidRPr="008602AC" w:rsidRDefault="00C405A1" w:rsidP="00C405A1">
      <w:pPr>
        <w:spacing w:after="0" w:line="240" w:lineRule="auto"/>
        <w:jc w:val="center"/>
        <w:rPr>
          <w:rFonts w:ascii="Times New Roman" w:eastAsia="Times New Roman" w:hAnsi="Times New Roman" w:cs="Times New Roman"/>
          <w:sz w:val="24"/>
          <w:szCs w:val="24"/>
        </w:rPr>
      </w:pPr>
      <w:r w:rsidRPr="008602AC">
        <w:rPr>
          <w:rFonts w:ascii="Times New Roman" w:eastAsia="Times New Roman" w:hAnsi="Times New Roman" w:cs="Times New Roman"/>
          <w:bCs/>
          <w:spacing w:val="-4"/>
          <w:sz w:val="24"/>
          <w:szCs w:val="24"/>
        </w:rPr>
        <w:t xml:space="preserve"> </w:t>
      </w:r>
    </w:p>
    <w:tbl>
      <w:tblPr>
        <w:tblStyle w:val="TableGrid7"/>
        <w:tblW w:w="14701" w:type="dxa"/>
        <w:tblLook w:val="04A0" w:firstRow="1" w:lastRow="0" w:firstColumn="1" w:lastColumn="0" w:noHBand="0" w:noVBand="1"/>
      </w:tblPr>
      <w:tblGrid>
        <w:gridCol w:w="621"/>
        <w:gridCol w:w="2290"/>
        <w:gridCol w:w="5123"/>
        <w:gridCol w:w="6667"/>
      </w:tblGrid>
      <w:tr w:rsidR="0013424C" w:rsidRPr="002809C7" w14:paraId="7ED85AE9" w14:textId="77777777" w:rsidTr="00B82424">
        <w:trPr>
          <w:trHeight w:val="567"/>
        </w:trPr>
        <w:tc>
          <w:tcPr>
            <w:tcW w:w="621" w:type="dxa"/>
            <w:shd w:val="clear" w:color="auto" w:fill="D9E2F3" w:themeFill="accent1" w:themeFillTint="33"/>
            <w:vAlign w:val="center"/>
          </w:tcPr>
          <w:p w14:paraId="17121990" w14:textId="12F6C051" w:rsidR="0013424C" w:rsidRPr="002809C7" w:rsidRDefault="00B82424" w:rsidP="00B82424">
            <w:pPr>
              <w:spacing w:before="120"/>
              <w:jc w:val="center"/>
              <w:rPr>
                <w:rFonts w:ascii="Times New Roman" w:eastAsia="Times New Roman" w:hAnsi="Times New Roman" w:cs="Times New Roman"/>
                <w:b/>
                <w:bCs/>
                <w:sz w:val="24"/>
                <w:szCs w:val="24"/>
              </w:rPr>
            </w:pPr>
            <w:r w:rsidRPr="002809C7">
              <w:rPr>
                <w:rFonts w:ascii="Times New Roman" w:eastAsia="Times New Roman" w:hAnsi="Times New Roman" w:cs="Times New Roman"/>
                <w:b/>
                <w:bCs/>
                <w:sz w:val="24"/>
                <w:szCs w:val="24"/>
              </w:rPr>
              <w:t>Nr.</w:t>
            </w:r>
          </w:p>
        </w:tc>
        <w:tc>
          <w:tcPr>
            <w:tcW w:w="7413" w:type="dxa"/>
            <w:gridSpan w:val="2"/>
            <w:shd w:val="clear" w:color="auto" w:fill="D9E2F3" w:themeFill="accent1" w:themeFillTint="33"/>
            <w:vAlign w:val="center"/>
          </w:tcPr>
          <w:p w14:paraId="2C6B6149" w14:textId="714DD7AB" w:rsidR="0013424C" w:rsidRPr="002809C7" w:rsidRDefault="00B82424" w:rsidP="00B82424">
            <w:pPr>
              <w:jc w:val="center"/>
              <w:rPr>
                <w:rFonts w:ascii="Times New Roman" w:eastAsia="Times New Roman" w:hAnsi="Times New Roman" w:cs="Times New Roman"/>
                <w:b/>
                <w:bCs/>
                <w:smallCaps/>
                <w:sz w:val="24"/>
                <w:szCs w:val="24"/>
              </w:rPr>
            </w:pPr>
            <w:r w:rsidRPr="002809C7">
              <w:rPr>
                <w:rFonts w:ascii="Times New Roman" w:eastAsia="Times New Roman" w:hAnsi="Times New Roman" w:cs="Times New Roman"/>
                <w:b/>
                <w:bCs/>
                <w:smallCaps/>
                <w:sz w:val="24"/>
                <w:szCs w:val="24"/>
              </w:rPr>
              <w:t>Pasūtītāja prasības</w:t>
            </w:r>
          </w:p>
        </w:tc>
        <w:tc>
          <w:tcPr>
            <w:tcW w:w="6667" w:type="dxa"/>
            <w:shd w:val="clear" w:color="auto" w:fill="D9E2F3" w:themeFill="accent1" w:themeFillTint="33"/>
            <w:vAlign w:val="center"/>
          </w:tcPr>
          <w:p w14:paraId="2E7FFB4C" w14:textId="4382413D" w:rsidR="0013424C" w:rsidRPr="002809C7" w:rsidRDefault="0013424C" w:rsidP="0088032B">
            <w:pPr>
              <w:jc w:val="center"/>
              <w:rPr>
                <w:rFonts w:ascii="Times New Roman" w:eastAsia="Times New Roman" w:hAnsi="Times New Roman" w:cs="Times New Roman"/>
                <w:b/>
                <w:bCs/>
                <w:smallCaps/>
                <w:sz w:val="24"/>
                <w:szCs w:val="24"/>
              </w:rPr>
            </w:pPr>
            <w:r w:rsidRPr="002809C7">
              <w:rPr>
                <w:rFonts w:ascii="Times New Roman" w:eastAsia="Times New Roman" w:hAnsi="Times New Roman" w:cs="Times New Roman"/>
                <w:b/>
                <w:bCs/>
                <w:smallCaps/>
                <w:sz w:val="24"/>
                <w:szCs w:val="24"/>
              </w:rPr>
              <w:t>Pretendenta piedāvājums</w:t>
            </w:r>
          </w:p>
        </w:tc>
      </w:tr>
      <w:tr w:rsidR="00B82424" w:rsidRPr="002809C7" w14:paraId="1B92B794" w14:textId="6836F3E6" w:rsidTr="005F2550">
        <w:trPr>
          <w:trHeight w:val="567"/>
        </w:trPr>
        <w:tc>
          <w:tcPr>
            <w:tcW w:w="621" w:type="dxa"/>
            <w:vMerge w:val="restart"/>
          </w:tcPr>
          <w:p w14:paraId="454118AF" w14:textId="672269F0" w:rsidR="00B82424" w:rsidRPr="002809C7" w:rsidRDefault="00B82424" w:rsidP="001D1BBB">
            <w:pPr>
              <w:spacing w:before="120"/>
              <w:jc w:val="center"/>
              <w:rPr>
                <w:rFonts w:ascii="Times New Roman" w:eastAsia="Times New Roman" w:hAnsi="Times New Roman" w:cs="Times New Roman"/>
                <w:b/>
                <w:bCs/>
                <w:sz w:val="24"/>
                <w:szCs w:val="24"/>
              </w:rPr>
            </w:pPr>
            <w:r w:rsidRPr="002809C7">
              <w:rPr>
                <w:rFonts w:ascii="Times New Roman" w:eastAsia="Times New Roman" w:hAnsi="Times New Roman" w:cs="Times New Roman"/>
                <w:b/>
                <w:bCs/>
                <w:sz w:val="24"/>
                <w:szCs w:val="24"/>
              </w:rPr>
              <w:t>I</w:t>
            </w:r>
          </w:p>
        </w:tc>
        <w:tc>
          <w:tcPr>
            <w:tcW w:w="14080" w:type="dxa"/>
            <w:gridSpan w:val="3"/>
            <w:vAlign w:val="center"/>
          </w:tcPr>
          <w:p w14:paraId="1F37A7E8" w14:textId="5117944B" w:rsidR="00B82424" w:rsidRPr="002809C7" w:rsidRDefault="00B82424" w:rsidP="0088032B">
            <w:pPr>
              <w:jc w:val="center"/>
              <w:rPr>
                <w:rFonts w:ascii="Times New Roman" w:eastAsia="Times New Roman" w:hAnsi="Times New Roman" w:cs="Times New Roman"/>
                <w:b/>
                <w:bCs/>
                <w:smallCaps/>
                <w:sz w:val="24"/>
                <w:szCs w:val="24"/>
              </w:rPr>
            </w:pPr>
            <w:r w:rsidRPr="002809C7">
              <w:rPr>
                <w:rFonts w:ascii="Times New Roman" w:eastAsia="Times New Roman" w:hAnsi="Times New Roman" w:cs="Times New Roman"/>
                <w:b/>
                <w:bCs/>
                <w:smallCaps/>
                <w:sz w:val="24"/>
                <w:szCs w:val="24"/>
              </w:rPr>
              <w:t>Elektroiekārtu iegādes mērķis un vispārēja informācija</w:t>
            </w:r>
          </w:p>
        </w:tc>
      </w:tr>
      <w:tr w:rsidR="00D47E01" w:rsidRPr="002809C7" w14:paraId="6FD16BB0" w14:textId="6345F78B" w:rsidTr="00D47E01">
        <w:trPr>
          <w:trHeight w:val="516"/>
        </w:trPr>
        <w:tc>
          <w:tcPr>
            <w:tcW w:w="621" w:type="dxa"/>
            <w:vMerge/>
            <w:vAlign w:val="center"/>
          </w:tcPr>
          <w:p w14:paraId="669974D1" w14:textId="77777777" w:rsidR="00D47E01" w:rsidRPr="002809C7" w:rsidRDefault="00D47E01" w:rsidP="001D1BBB">
            <w:pPr>
              <w:jc w:val="center"/>
              <w:rPr>
                <w:rFonts w:ascii="Times New Roman" w:eastAsia="Times New Roman" w:hAnsi="Times New Roman" w:cs="Times New Roman"/>
                <w:sz w:val="24"/>
                <w:szCs w:val="24"/>
              </w:rPr>
            </w:pPr>
          </w:p>
        </w:tc>
        <w:tc>
          <w:tcPr>
            <w:tcW w:w="7413" w:type="dxa"/>
            <w:gridSpan w:val="2"/>
            <w:vAlign w:val="center"/>
          </w:tcPr>
          <w:p w14:paraId="28235DC7" w14:textId="289A849E" w:rsidR="00D47E01" w:rsidRPr="002809C7" w:rsidRDefault="00D47E01" w:rsidP="001D1BBB">
            <w:p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Lai palielinātu tādu sabiedriskā transporta lietotāju skaitu, kas izmanto videi draudzīgu sabiedrisko transportu, vienlaikus mazinot sastrēgumus un privātā autotransporta ietekmi uz vidi un gaisa kvalitāti, nepieciešams uzlabot pārvietošanās pieredzi sabiedriskajā transportā, nodrošinot iespēju pasažieriem pārvietoties modernā, kvalitātes standartiem un vides pieejamības prasībām atbilstošā sabiedriskajā transportlīdzeklī, kā arī padarīt satiksmi ātrāku un efektīvāku. Mērķa sasniegšanai jāparedz tādu pasākumu īstenošana, kas nodrošinātu sabiedriskā transporta kustību, tostarp paredzot energoapgādes objektu – apakšstaciju elektroiekārtu nomaiņu un modernizāciju.</w:t>
            </w:r>
          </w:p>
        </w:tc>
        <w:tc>
          <w:tcPr>
            <w:tcW w:w="6667" w:type="dxa"/>
          </w:tcPr>
          <w:p w14:paraId="0E36818A" w14:textId="77777777" w:rsidR="00D47E01" w:rsidRPr="002809C7" w:rsidRDefault="00D47E01" w:rsidP="001D1BBB">
            <w:pPr>
              <w:jc w:val="both"/>
              <w:rPr>
                <w:rFonts w:ascii="Times New Roman" w:eastAsia="Times New Roman" w:hAnsi="Times New Roman" w:cs="Times New Roman"/>
                <w:sz w:val="24"/>
                <w:szCs w:val="24"/>
              </w:rPr>
            </w:pPr>
          </w:p>
        </w:tc>
      </w:tr>
      <w:tr w:rsidR="00D47E01" w:rsidRPr="002809C7" w14:paraId="528B9CF6" w14:textId="22B3ABC7" w:rsidTr="00D47E01">
        <w:trPr>
          <w:trHeight w:val="58"/>
        </w:trPr>
        <w:tc>
          <w:tcPr>
            <w:tcW w:w="621" w:type="dxa"/>
            <w:vMerge/>
            <w:vAlign w:val="center"/>
          </w:tcPr>
          <w:p w14:paraId="501D3B51" w14:textId="77777777" w:rsidR="00D47E01" w:rsidRPr="002809C7" w:rsidRDefault="00D47E01" w:rsidP="001D1BBB">
            <w:pPr>
              <w:jc w:val="center"/>
              <w:rPr>
                <w:rFonts w:ascii="Times New Roman" w:eastAsia="Times New Roman" w:hAnsi="Times New Roman" w:cs="Times New Roman"/>
                <w:sz w:val="24"/>
                <w:szCs w:val="24"/>
              </w:rPr>
            </w:pPr>
          </w:p>
        </w:tc>
        <w:tc>
          <w:tcPr>
            <w:tcW w:w="2290" w:type="dxa"/>
            <w:vAlign w:val="center"/>
          </w:tcPr>
          <w:p w14:paraId="0C798059" w14:textId="0FC3C77A" w:rsidR="00D47E01" w:rsidRPr="002809C7" w:rsidRDefault="00D47E01" w:rsidP="001D1BBB">
            <w:pPr>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Elektroiekārtu nomaiņa paredzēta:</w:t>
            </w:r>
          </w:p>
        </w:tc>
        <w:tc>
          <w:tcPr>
            <w:tcW w:w="5123" w:type="dxa"/>
            <w:vAlign w:val="center"/>
          </w:tcPr>
          <w:p w14:paraId="2C3D9BB8" w14:textId="32B45466" w:rsidR="00D47E01" w:rsidRPr="002809C7" w:rsidRDefault="00D47E01" w:rsidP="001D1BBB">
            <w:pPr>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28. vilces apakšstacijā Zunda krastmalā 1A, Rīgā.</w:t>
            </w:r>
          </w:p>
        </w:tc>
        <w:tc>
          <w:tcPr>
            <w:tcW w:w="6667" w:type="dxa"/>
          </w:tcPr>
          <w:p w14:paraId="61D1A418" w14:textId="77777777" w:rsidR="00D47E01" w:rsidRPr="002809C7" w:rsidRDefault="00D47E01" w:rsidP="001D1BBB">
            <w:pPr>
              <w:rPr>
                <w:rFonts w:ascii="Times New Roman" w:eastAsia="Times New Roman" w:hAnsi="Times New Roman" w:cs="Times New Roman"/>
                <w:sz w:val="24"/>
                <w:szCs w:val="24"/>
              </w:rPr>
            </w:pPr>
          </w:p>
        </w:tc>
      </w:tr>
      <w:tr w:rsidR="0013424C" w:rsidRPr="002809C7" w14:paraId="3A625B38" w14:textId="74AF899F" w:rsidTr="00B82424">
        <w:trPr>
          <w:trHeight w:val="567"/>
        </w:trPr>
        <w:tc>
          <w:tcPr>
            <w:tcW w:w="621" w:type="dxa"/>
            <w:vAlign w:val="center"/>
          </w:tcPr>
          <w:p w14:paraId="7FE9B874" w14:textId="22ECAB77" w:rsidR="0013424C" w:rsidRPr="002809C7" w:rsidRDefault="0013424C" w:rsidP="001D1BBB">
            <w:pPr>
              <w:tabs>
                <w:tab w:val="left" w:pos="709"/>
              </w:tabs>
              <w:spacing w:before="80" w:after="80"/>
              <w:jc w:val="center"/>
              <w:rPr>
                <w:rFonts w:ascii="Times New Roman" w:eastAsia="Times New Roman" w:hAnsi="Times New Roman" w:cs="Times New Roman"/>
                <w:b/>
                <w:bCs/>
                <w:sz w:val="24"/>
                <w:szCs w:val="24"/>
              </w:rPr>
            </w:pPr>
            <w:r w:rsidRPr="002809C7">
              <w:rPr>
                <w:rFonts w:ascii="Times New Roman" w:eastAsia="Times New Roman" w:hAnsi="Times New Roman" w:cs="Times New Roman"/>
                <w:b/>
                <w:bCs/>
                <w:sz w:val="24"/>
                <w:szCs w:val="24"/>
              </w:rPr>
              <w:t>II</w:t>
            </w:r>
          </w:p>
        </w:tc>
        <w:tc>
          <w:tcPr>
            <w:tcW w:w="14080" w:type="dxa"/>
            <w:gridSpan w:val="3"/>
            <w:vAlign w:val="center"/>
          </w:tcPr>
          <w:p w14:paraId="0D3F8436" w14:textId="6BE8A670" w:rsidR="0013424C" w:rsidRPr="002809C7" w:rsidRDefault="0013424C" w:rsidP="00B82424">
            <w:pPr>
              <w:tabs>
                <w:tab w:val="left" w:pos="709"/>
              </w:tabs>
              <w:spacing w:before="80" w:after="80"/>
              <w:jc w:val="center"/>
              <w:rPr>
                <w:rFonts w:ascii="Times New Roman" w:eastAsia="Times New Roman" w:hAnsi="Times New Roman" w:cs="Times New Roman"/>
                <w:b/>
                <w:bCs/>
                <w:smallCaps/>
                <w:sz w:val="24"/>
                <w:szCs w:val="24"/>
              </w:rPr>
            </w:pPr>
            <w:r w:rsidRPr="002809C7">
              <w:rPr>
                <w:rFonts w:ascii="Times New Roman" w:eastAsia="Times New Roman" w:hAnsi="Times New Roman" w:cs="Times New Roman"/>
                <w:b/>
                <w:bCs/>
                <w:smallCaps/>
                <w:sz w:val="24"/>
                <w:szCs w:val="24"/>
              </w:rPr>
              <w:t>Elektroiekārtu piegādes vispārējie nosacījumi</w:t>
            </w:r>
          </w:p>
        </w:tc>
      </w:tr>
      <w:tr w:rsidR="00D47E01" w:rsidRPr="002809C7" w14:paraId="134E476C" w14:textId="3A7B3C0A" w:rsidTr="00D47E01">
        <w:tc>
          <w:tcPr>
            <w:tcW w:w="621" w:type="dxa"/>
          </w:tcPr>
          <w:p w14:paraId="6A52362D" w14:textId="77777777" w:rsidR="00D47E01" w:rsidRPr="002809C7" w:rsidRDefault="00D47E01" w:rsidP="001D1BBB">
            <w:pPr>
              <w:jc w:val="center"/>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1.</w:t>
            </w:r>
          </w:p>
        </w:tc>
        <w:tc>
          <w:tcPr>
            <w:tcW w:w="7413" w:type="dxa"/>
            <w:gridSpan w:val="2"/>
          </w:tcPr>
          <w:p w14:paraId="560EDD57" w14:textId="3EDF72EF" w:rsidR="00D47E01" w:rsidRPr="002809C7" w:rsidRDefault="00D47E01" w:rsidP="004B3DDA">
            <w:pPr>
              <w:tabs>
                <w:tab w:val="left" w:pos="709"/>
              </w:tabs>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Piegādātājs nodrošina Pasūtītājam apakšstaciju elektroiekārtu piegādi atbilstoši dotajā tehniskajā specifikācijā norādītajām elektroiekārtu tehnisko parametru prasībām  (III nodaļa “Elektroiekārtu tehnisko parametru prasības”).</w:t>
            </w:r>
          </w:p>
        </w:tc>
        <w:tc>
          <w:tcPr>
            <w:tcW w:w="6667" w:type="dxa"/>
          </w:tcPr>
          <w:p w14:paraId="24BB288C" w14:textId="77777777" w:rsidR="00D47E01" w:rsidRPr="002809C7" w:rsidRDefault="00D47E01" w:rsidP="004B3DDA">
            <w:pPr>
              <w:tabs>
                <w:tab w:val="left" w:pos="709"/>
              </w:tabs>
              <w:jc w:val="both"/>
              <w:rPr>
                <w:rFonts w:ascii="Times New Roman" w:eastAsia="Times New Roman" w:hAnsi="Times New Roman" w:cs="Times New Roman"/>
                <w:sz w:val="24"/>
                <w:szCs w:val="24"/>
              </w:rPr>
            </w:pPr>
          </w:p>
        </w:tc>
      </w:tr>
      <w:tr w:rsidR="00D47E01" w:rsidRPr="002809C7" w14:paraId="132B437E" w14:textId="590F5747" w:rsidTr="00D47E01">
        <w:tc>
          <w:tcPr>
            <w:tcW w:w="621" w:type="dxa"/>
            <w:tcBorders>
              <w:top w:val="single" w:sz="4" w:space="0" w:color="auto"/>
            </w:tcBorders>
          </w:tcPr>
          <w:p w14:paraId="181C2D14" w14:textId="4FBE7DEE" w:rsidR="00D47E01" w:rsidRPr="002809C7" w:rsidRDefault="00D47E01" w:rsidP="001D1BBB">
            <w:pPr>
              <w:jc w:val="center"/>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2.</w:t>
            </w:r>
          </w:p>
        </w:tc>
        <w:tc>
          <w:tcPr>
            <w:tcW w:w="7413" w:type="dxa"/>
            <w:gridSpan w:val="2"/>
            <w:tcBorders>
              <w:top w:val="single" w:sz="4" w:space="0" w:color="auto"/>
            </w:tcBorders>
          </w:tcPr>
          <w:p w14:paraId="0BFA0F57" w14:textId="77944232" w:rsidR="00D47E01" w:rsidRPr="002809C7" w:rsidRDefault="00D47E01" w:rsidP="001D1BBB">
            <w:pPr>
              <w:tabs>
                <w:tab w:val="left" w:pos="709"/>
              </w:tabs>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 xml:space="preserve">Elektroiekārtu piegādes kopējais laiks nedrīkst pārsniegt 30 (trīsdesmit) kalendāra nedēļas no līguma noslēgšanas dienas. Pēc līguma noslēgšanas </w:t>
            </w:r>
            <w:r w:rsidRPr="002809C7">
              <w:rPr>
                <w:rFonts w:ascii="Times New Roman" w:eastAsia="Times New Roman" w:hAnsi="Times New Roman" w:cs="Times New Roman"/>
                <w:sz w:val="24"/>
                <w:szCs w:val="24"/>
              </w:rPr>
              <w:lastRenderedPageBreak/>
              <w:t>Pasūtītāja un Piegādātāja pilnvarotās personas savstarpēji saskaņo un paraksta detalizētu elektroiekārtu piegādes grafiku. Termiņā ir iekļauts laiks elektroiekārtu ražošanai un transportēšanai uz Pasūtītāja noteiktu piegādes vietu.</w:t>
            </w:r>
          </w:p>
        </w:tc>
        <w:tc>
          <w:tcPr>
            <w:tcW w:w="6667" w:type="dxa"/>
            <w:tcBorders>
              <w:top w:val="single" w:sz="4" w:space="0" w:color="auto"/>
            </w:tcBorders>
          </w:tcPr>
          <w:p w14:paraId="3C94139D" w14:textId="77777777" w:rsidR="00D47E01" w:rsidRPr="002809C7" w:rsidRDefault="00D47E01" w:rsidP="001D1BBB">
            <w:pPr>
              <w:tabs>
                <w:tab w:val="left" w:pos="709"/>
              </w:tabs>
              <w:jc w:val="both"/>
              <w:rPr>
                <w:rFonts w:ascii="Times New Roman" w:eastAsia="Times New Roman" w:hAnsi="Times New Roman" w:cs="Times New Roman"/>
                <w:sz w:val="24"/>
                <w:szCs w:val="24"/>
              </w:rPr>
            </w:pPr>
          </w:p>
        </w:tc>
      </w:tr>
      <w:tr w:rsidR="00D47E01" w:rsidRPr="002809C7" w14:paraId="6719B886" w14:textId="40DD492E" w:rsidTr="00D47E01">
        <w:tc>
          <w:tcPr>
            <w:tcW w:w="621" w:type="dxa"/>
          </w:tcPr>
          <w:p w14:paraId="7DC8E5CD" w14:textId="3454102D" w:rsidR="00D47E01" w:rsidRPr="002809C7" w:rsidRDefault="00D47E01" w:rsidP="001D1BBB">
            <w:pPr>
              <w:jc w:val="center"/>
              <w:rPr>
                <w:rFonts w:ascii="Times New Roman" w:eastAsia="Times New Roman" w:hAnsi="Times New Roman" w:cs="Times New Roman"/>
                <w:sz w:val="24"/>
                <w:szCs w:val="24"/>
                <w:highlight w:val="red"/>
              </w:rPr>
            </w:pPr>
            <w:r w:rsidRPr="002809C7">
              <w:rPr>
                <w:rFonts w:ascii="Times New Roman" w:eastAsia="Times New Roman" w:hAnsi="Times New Roman" w:cs="Times New Roman"/>
                <w:sz w:val="24"/>
                <w:szCs w:val="24"/>
              </w:rPr>
              <w:t>3.</w:t>
            </w:r>
          </w:p>
        </w:tc>
        <w:tc>
          <w:tcPr>
            <w:tcW w:w="7413" w:type="dxa"/>
            <w:gridSpan w:val="2"/>
          </w:tcPr>
          <w:p w14:paraId="1F24F00C" w14:textId="722B6B9D" w:rsidR="00D47E01" w:rsidRPr="002809C7" w:rsidRDefault="00D47E01" w:rsidP="001D1BBB">
            <w:p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Visu elektroiekārtu transportēšanu, izkraušanu un ievešanu Pasūtītāja noliktavā nodrošina Piegādātājs. Elektroiekārtu piegāde tiek nodrošināta uz Pasūtītāja centrālo noliktavu - Vestienas ielā 35, Rīgā, vai citu Pasūtītāja pārstāvja norādītu piegādes vietu Rīgas pilsētas robežās.</w:t>
            </w:r>
            <w:r w:rsidR="00E50144">
              <w:rPr>
                <w:rFonts w:ascii="Times New Roman" w:eastAsia="Times New Roman" w:hAnsi="Times New Roman" w:cs="Times New Roman"/>
                <w:sz w:val="24"/>
                <w:szCs w:val="24"/>
              </w:rPr>
              <w:t xml:space="preserve"> </w:t>
            </w:r>
            <w:r w:rsidR="00D4013A" w:rsidRPr="00D4013A">
              <w:rPr>
                <w:rFonts w:ascii="Times New Roman" w:eastAsia="Times New Roman" w:hAnsi="Times New Roman" w:cs="Times New Roman"/>
                <w:sz w:val="24"/>
                <w:szCs w:val="24"/>
              </w:rPr>
              <w:t xml:space="preserve">Iekārtu transportēšanu uz objektu pēc piegādes uz centrālo noliktavu, kā arī to uzstādīšanu objektā, nodrošina Pasūtītājs </w:t>
            </w:r>
            <w:r w:rsidR="00872F84">
              <w:rPr>
                <w:rFonts w:ascii="Times New Roman" w:eastAsia="Times New Roman" w:hAnsi="Times New Roman" w:cs="Times New Roman"/>
                <w:sz w:val="24"/>
                <w:szCs w:val="24"/>
              </w:rPr>
              <w:t xml:space="preserve">ar </w:t>
            </w:r>
            <w:r w:rsidR="00D4013A" w:rsidRPr="00D4013A">
              <w:rPr>
                <w:rFonts w:ascii="Times New Roman" w:eastAsia="Times New Roman" w:hAnsi="Times New Roman" w:cs="Times New Roman"/>
                <w:sz w:val="24"/>
                <w:szCs w:val="24"/>
              </w:rPr>
              <w:t>saviem resursiem</w:t>
            </w:r>
            <w:r w:rsidR="00636C1F">
              <w:rPr>
                <w:rFonts w:ascii="Times New Roman" w:eastAsia="Times New Roman" w:hAnsi="Times New Roman" w:cs="Times New Roman"/>
                <w:sz w:val="24"/>
                <w:szCs w:val="24"/>
              </w:rPr>
              <w:t xml:space="preserve">. </w:t>
            </w:r>
          </w:p>
        </w:tc>
        <w:tc>
          <w:tcPr>
            <w:tcW w:w="6667" w:type="dxa"/>
          </w:tcPr>
          <w:p w14:paraId="044D3B3D" w14:textId="77777777" w:rsidR="00D47E01" w:rsidRPr="002809C7" w:rsidRDefault="00D47E01" w:rsidP="001D1BBB">
            <w:pPr>
              <w:jc w:val="both"/>
              <w:rPr>
                <w:rFonts w:ascii="Times New Roman" w:eastAsia="Times New Roman" w:hAnsi="Times New Roman" w:cs="Times New Roman"/>
                <w:sz w:val="24"/>
                <w:szCs w:val="24"/>
              </w:rPr>
            </w:pPr>
          </w:p>
        </w:tc>
      </w:tr>
      <w:tr w:rsidR="00D47E01" w:rsidRPr="002809C7" w14:paraId="5F03324D" w14:textId="2395EED9" w:rsidTr="00D47E01">
        <w:tc>
          <w:tcPr>
            <w:tcW w:w="621" w:type="dxa"/>
          </w:tcPr>
          <w:p w14:paraId="60C8E769" w14:textId="6DD25F48" w:rsidR="00D47E01" w:rsidRPr="002809C7" w:rsidRDefault="00D47E01" w:rsidP="001D1BBB">
            <w:pPr>
              <w:jc w:val="center"/>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4.</w:t>
            </w:r>
          </w:p>
        </w:tc>
        <w:tc>
          <w:tcPr>
            <w:tcW w:w="7413" w:type="dxa"/>
            <w:gridSpan w:val="2"/>
          </w:tcPr>
          <w:p w14:paraId="16629538" w14:textId="47321CEF" w:rsidR="00D47E01" w:rsidRPr="002809C7" w:rsidRDefault="00D47E01" w:rsidP="001D1BBB">
            <w:p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Uz piegādāto iekārtu iepakojuma (koka dēļiem, kartona, plēves u.c.) ir jābūt piestiprinātam uzrakstam uz kura ir norādīts iepakotās iekārtas nosaukums, ražotājs, modelis, tips un sērijas numurs.</w:t>
            </w:r>
          </w:p>
        </w:tc>
        <w:tc>
          <w:tcPr>
            <w:tcW w:w="6667" w:type="dxa"/>
          </w:tcPr>
          <w:p w14:paraId="49F8CDDA" w14:textId="77777777" w:rsidR="00D47E01" w:rsidRPr="002809C7" w:rsidRDefault="00D47E01" w:rsidP="001D1BBB">
            <w:pPr>
              <w:jc w:val="both"/>
              <w:rPr>
                <w:rFonts w:ascii="Times New Roman" w:eastAsia="Times New Roman" w:hAnsi="Times New Roman" w:cs="Times New Roman"/>
                <w:sz w:val="24"/>
                <w:szCs w:val="24"/>
              </w:rPr>
            </w:pPr>
          </w:p>
        </w:tc>
      </w:tr>
      <w:tr w:rsidR="00D47E01" w:rsidRPr="002809C7" w14:paraId="43C82610" w14:textId="5BD34082" w:rsidTr="00D47E01">
        <w:tc>
          <w:tcPr>
            <w:tcW w:w="621" w:type="dxa"/>
          </w:tcPr>
          <w:p w14:paraId="18AD8D37" w14:textId="6494E4FB" w:rsidR="00D47E01" w:rsidRPr="002809C7" w:rsidRDefault="00D47E01" w:rsidP="001D1BBB">
            <w:pPr>
              <w:jc w:val="center"/>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5.</w:t>
            </w:r>
          </w:p>
        </w:tc>
        <w:tc>
          <w:tcPr>
            <w:tcW w:w="7413" w:type="dxa"/>
            <w:gridSpan w:val="2"/>
          </w:tcPr>
          <w:p w14:paraId="52A3316C" w14:textId="077C84F8" w:rsidR="00D47E01" w:rsidRPr="002809C7" w:rsidRDefault="00D47E01" w:rsidP="001D1BBB">
            <w:p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Līdz ar elektroiekārtu piegādi Piegādātājs nodod Pasūtītājam sekojošu tehnisko dokumentāciju:</w:t>
            </w:r>
          </w:p>
          <w:p w14:paraId="0B47FEA4" w14:textId="082784CD" w:rsidR="00D47E01" w:rsidRPr="002809C7" w:rsidRDefault="00D47E01" w:rsidP="00127054">
            <w:pPr>
              <w:pStyle w:val="Sarakstarindkopa"/>
              <w:numPr>
                <w:ilvl w:val="0"/>
                <w:numId w:val="27"/>
              </w:num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Iekārtu atbildības deklarācija (LV/ENG);</w:t>
            </w:r>
          </w:p>
          <w:p w14:paraId="7825367A" w14:textId="3EBA904D" w:rsidR="00D47E01" w:rsidRPr="002809C7" w:rsidRDefault="00D47E01" w:rsidP="00127054">
            <w:pPr>
              <w:pStyle w:val="Sarakstarindkopa"/>
              <w:numPr>
                <w:ilvl w:val="0"/>
                <w:numId w:val="27"/>
              </w:num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Iekārtu lietošanas instrukcija (LV/ENG);</w:t>
            </w:r>
          </w:p>
          <w:p w14:paraId="0D40928B" w14:textId="5D6FA4BD" w:rsidR="00D47E01" w:rsidRPr="002809C7" w:rsidRDefault="00D47E01" w:rsidP="00127054">
            <w:pPr>
              <w:pStyle w:val="Sarakstarindkopa"/>
              <w:numPr>
                <w:ilvl w:val="0"/>
                <w:numId w:val="27"/>
              </w:num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Iekārtu uzstādīšanas instrukcija (LV/ENG);</w:t>
            </w:r>
          </w:p>
          <w:p w14:paraId="2943D8B4" w14:textId="58CCFD25" w:rsidR="00D47E01" w:rsidRPr="002809C7" w:rsidRDefault="00D47E01" w:rsidP="00127054">
            <w:pPr>
              <w:pStyle w:val="Sarakstarindkopa"/>
              <w:numPr>
                <w:ilvl w:val="0"/>
                <w:numId w:val="27"/>
              </w:num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Iekārtu elektriskās shēmas;</w:t>
            </w:r>
          </w:p>
          <w:p w14:paraId="3B8FFD19" w14:textId="775EDA09" w:rsidR="00D47E01" w:rsidRPr="002809C7" w:rsidRDefault="00D47E01" w:rsidP="00127054">
            <w:pPr>
              <w:pStyle w:val="Sarakstarindkopa"/>
              <w:numPr>
                <w:ilvl w:val="0"/>
                <w:numId w:val="27"/>
              </w:num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Iekārtu datu lapu;</w:t>
            </w:r>
          </w:p>
          <w:p w14:paraId="101F7C79" w14:textId="77777777" w:rsidR="00D47E01" w:rsidRPr="002809C7" w:rsidRDefault="00D47E01" w:rsidP="00127054">
            <w:pPr>
              <w:pStyle w:val="Sarakstarindkopa"/>
              <w:numPr>
                <w:ilvl w:val="0"/>
                <w:numId w:val="27"/>
              </w:num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Iekārtu rasējumus;</w:t>
            </w:r>
          </w:p>
          <w:p w14:paraId="5F49A449" w14:textId="04700757" w:rsidR="00D47E01" w:rsidRPr="002809C7" w:rsidRDefault="00D47E01" w:rsidP="00127054">
            <w:pPr>
              <w:pStyle w:val="Sarakstarindkopa"/>
              <w:numPr>
                <w:ilvl w:val="0"/>
                <w:numId w:val="27"/>
              </w:num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Ražotāja veikto iekārtu pārbaudes protokolus;</w:t>
            </w:r>
          </w:p>
          <w:p w14:paraId="550F3745" w14:textId="723E1F62" w:rsidR="00D47E01" w:rsidRPr="002809C7" w:rsidRDefault="00D47E01" w:rsidP="00B376BD">
            <w:pPr>
              <w:pStyle w:val="Sarakstarindkopa"/>
              <w:numPr>
                <w:ilvl w:val="0"/>
                <w:numId w:val="27"/>
              </w:num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Citu dokumentāciju, kas saistīta ar elektroiekārtu tehniskajiem parametriem;</w:t>
            </w:r>
          </w:p>
        </w:tc>
        <w:tc>
          <w:tcPr>
            <w:tcW w:w="6667" w:type="dxa"/>
          </w:tcPr>
          <w:p w14:paraId="525E949D" w14:textId="77777777" w:rsidR="00D47E01" w:rsidRPr="002809C7" w:rsidRDefault="00D47E01" w:rsidP="001D1BBB">
            <w:pPr>
              <w:jc w:val="both"/>
              <w:rPr>
                <w:rFonts w:ascii="Times New Roman" w:eastAsia="Times New Roman" w:hAnsi="Times New Roman" w:cs="Times New Roman"/>
                <w:sz w:val="24"/>
                <w:szCs w:val="24"/>
              </w:rPr>
            </w:pPr>
          </w:p>
        </w:tc>
      </w:tr>
      <w:tr w:rsidR="00D47E01" w:rsidRPr="002809C7" w14:paraId="1A5AE765" w14:textId="6BB48BB7" w:rsidTr="00D47E01">
        <w:tc>
          <w:tcPr>
            <w:tcW w:w="621" w:type="dxa"/>
          </w:tcPr>
          <w:p w14:paraId="7068FF0A" w14:textId="7C0E4DED" w:rsidR="00D47E01" w:rsidRPr="002809C7" w:rsidRDefault="00D47E01" w:rsidP="001D1BBB">
            <w:pPr>
              <w:jc w:val="center"/>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6.</w:t>
            </w:r>
          </w:p>
        </w:tc>
        <w:tc>
          <w:tcPr>
            <w:tcW w:w="7413" w:type="dxa"/>
            <w:gridSpan w:val="2"/>
          </w:tcPr>
          <w:p w14:paraId="070D0A90" w14:textId="77777777" w:rsidR="00D47E01" w:rsidRPr="002809C7" w:rsidRDefault="00D47E01" w:rsidP="001D1BBB">
            <w:p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Piegādātājs piedāvājuma cenā iekļauj visas izmaksas, kas saistītas ar elektroiekārtu ražošanu, piegādi uz Pasūtītāja noteikto piegādes vietu un pārbaudēm, kas nepieciešamas elektroiekārtu drošas ekspluatācijas uzsākšanai, kā arī citas ar līguma izpildi saistītās izmaksas. Piedāvājuma cenas līguma darbības laikā netiek pārskatītas.</w:t>
            </w:r>
          </w:p>
        </w:tc>
        <w:tc>
          <w:tcPr>
            <w:tcW w:w="6667" w:type="dxa"/>
          </w:tcPr>
          <w:p w14:paraId="0860CC5E" w14:textId="77777777" w:rsidR="00D47E01" w:rsidRPr="002809C7" w:rsidRDefault="00D47E01" w:rsidP="001D1BBB">
            <w:pPr>
              <w:jc w:val="both"/>
              <w:rPr>
                <w:rFonts w:ascii="Times New Roman" w:eastAsia="Times New Roman" w:hAnsi="Times New Roman" w:cs="Times New Roman"/>
                <w:sz w:val="24"/>
                <w:szCs w:val="24"/>
              </w:rPr>
            </w:pPr>
          </w:p>
        </w:tc>
      </w:tr>
      <w:tr w:rsidR="00D47E01" w:rsidRPr="002809C7" w14:paraId="105EE0E7" w14:textId="391B0327" w:rsidTr="00D47E01">
        <w:tc>
          <w:tcPr>
            <w:tcW w:w="621" w:type="dxa"/>
          </w:tcPr>
          <w:p w14:paraId="5272C3A8" w14:textId="15F400DC" w:rsidR="00D47E01" w:rsidRPr="002809C7" w:rsidRDefault="00D47E01" w:rsidP="001D1BBB">
            <w:pPr>
              <w:jc w:val="center"/>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7.</w:t>
            </w:r>
          </w:p>
        </w:tc>
        <w:tc>
          <w:tcPr>
            <w:tcW w:w="7413" w:type="dxa"/>
            <w:gridSpan w:val="2"/>
          </w:tcPr>
          <w:p w14:paraId="17C8E0A5" w14:textId="6729484A" w:rsidR="00D47E01" w:rsidRPr="002809C7" w:rsidRDefault="00D47E01" w:rsidP="00910814">
            <w:p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 xml:space="preserve">Pasūtītājs pēc iekārtu saņemšanas un pieņemšanas-nodošanas akta parakstīšanas apmaksā 90% (deviņdesmit procentus) no līguma summas. Atlikušie 10% (desmit procenti) no līguma summas tiek ieturēti kā garantijas nodrošinājums līdz brīdim, kad elektroiekārtas ir sekmīgi </w:t>
            </w:r>
            <w:r w:rsidRPr="002809C7">
              <w:rPr>
                <w:rFonts w:ascii="Times New Roman" w:eastAsia="Times New Roman" w:hAnsi="Times New Roman" w:cs="Times New Roman"/>
                <w:sz w:val="24"/>
                <w:szCs w:val="24"/>
              </w:rPr>
              <w:lastRenderedPageBreak/>
              <w:t>uzstādītas objektā, nodotas ekspluatācijā un tām nav konstatēti defekti, elektrisko shēmu kļūdas vai citas neatbilstības.</w:t>
            </w:r>
          </w:p>
        </w:tc>
        <w:tc>
          <w:tcPr>
            <w:tcW w:w="6667" w:type="dxa"/>
          </w:tcPr>
          <w:p w14:paraId="5C54C988" w14:textId="77777777" w:rsidR="00D47E01" w:rsidRPr="002809C7" w:rsidRDefault="00D47E01" w:rsidP="00910814">
            <w:pPr>
              <w:jc w:val="both"/>
              <w:rPr>
                <w:rFonts w:ascii="Times New Roman" w:eastAsia="Times New Roman" w:hAnsi="Times New Roman" w:cs="Times New Roman"/>
                <w:sz w:val="24"/>
                <w:szCs w:val="24"/>
              </w:rPr>
            </w:pPr>
          </w:p>
        </w:tc>
      </w:tr>
      <w:tr w:rsidR="00D47E01" w:rsidRPr="002809C7" w14:paraId="08E5A884" w14:textId="3C9AEA0F" w:rsidTr="00D47E01">
        <w:tc>
          <w:tcPr>
            <w:tcW w:w="621" w:type="dxa"/>
          </w:tcPr>
          <w:p w14:paraId="6FF37A6F" w14:textId="5709A523" w:rsidR="00D47E01" w:rsidRPr="002809C7" w:rsidRDefault="00D47E01" w:rsidP="001D1BBB">
            <w:pPr>
              <w:jc w:val="center"/>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8.</w:t>
            </w:r>
          </w:p>
        </w:tc>
        <w:tc>
          <w:tcPr>
            <w:tcW w:w="7413" w:type="dxa"/>
            <w:gridSpan w:val="2"/>
          </w:tcPr>
          <w:p w14:paraId="6AACF952" w14:textId="4EB3E591" w:rsidR="00D47E01" w:rsidRPr="002809C7" w:rsidRDefault="00D47E01" w:rsidP="00910814">
            <w:pPr>
              <w:jc w:val="both"/>
              <w:rPr>
                <w:rFonts w:ascii="Times New Roman" w:eastAsia="Times New Roman" w:hAnsi="Times New Roman" w:cs="Times New Roman"/>
                <w:sz w:val="24"/>
                <w:szCs w:val="24"/>
              </w:rPr>
            </w:pPr>
            <w:r w:rsidRPr="002809C7">
              <w:rPr>
                <w:rFonts w:ascii="Times New Roman" w:eastAsia="Times New Roman" w:hAnsi="Times New Roman" w:cs="Times New Roman"/>
                <w:sz w:val="24"/>
                <w:szCs w:val="24"/>
              </w:rPr>
              <w:t>Pasūtītājs apņemas veikt iekārtu uzstādīšanu un nodošanu ekspluatācijā 6 (sešu) mēnešu laikā no iekārtu piegādes brīža. Ja minētajā termiņā iekārtas netiek uzstādītas Pasūtītāja vainas vai kavēšanās dēļ, ieturētie 10 % (desmit procenti) no līguma summas tiek izmaksāti Piegādātājam 5 (piecu) darba dienu laikā pēc šī 6 (sešu) mēnešu termiņa beigām.</w:t>
            </w:r>
          </w:p>
        </w:tc>
        <w:tc>
          <w:tcPr>
            <w:tcW w:w="6667" w:type="dxa"/>
          </w:tcPr>
          <w:p w14:paraId="1E121AFE" w14:textId="77777777" w:rsidR="00D47E01" w:rsidRPr="002809C7" w:rsidRDefault="00D47E01" w:rsidP="00910814">
            <w:pPr>
              <w:jc w:val="both"/>
              <w:rPr>
                <w:rFonts w:ascii="Times New Roman" w:eastAsia="Times New Roman" w:hAnsi="Times New Roman" w:cs="Times New Roman"/>
                <w:sz w:val="24"/>
                <w:szCs w:val="24"/>
              </w:rPr>
            </w:pPr>
          </w:p>
        </w:tc>
      </w:tr>
    </w:tbl>
    <w:p w14:paraId="26FE2757" w14:textId="4E80F541" w:rsidR="000754E0" w:rsidRDefault="000754E0" w:rsidP="00C405A1">
      <w:pPr>
        <w:spacing w:after="0" w:line="240" w:lineRule="auto"/>
        <w:rPr>
          <w:rFonts w:ascii="Arial" w:eastAsia="Times New Roman" w:hAnsi="Arial" w:cs="Times New Roman"/>
          <w:sz w:val="24"/>
          <w:szCs w:val="20"/>
        </w:rPr>
      </w:pPr>
    </w:p>
    <w:p w14:paraId="5B27A4BF" w14:textId="77777777" w:rsidR="00DD36B8" w:rsidRDefault="00DD36B8" w:rsidP="00C405A1">
      <w:pPr>
        <w:spacing w:after="0" w:line="240" w:lineRule="auto"/>
        <w:rPr>
          <w:rFonts w:ascii="Arial" w:eastAsia="Times New Roman" w:hAnsi="Arial" w:cs="Times New Roman"/>
          <w:sz w:val="24"/>
          <w:szCs w:val="20"/>
        </w:rPr>
      </w:pPr>
    </w:p>
    <w:p w14:paraId="557B02C8" w14:textId="77777777" w:rsidR="00DD36B8" w:rsidRDefault="00DD36B8" w:rsidP="00C405A1">
      <w:pPr>
        <w:spacing w:after="0" w:line="240" w:lineRule="auto"/>
        <w:rPr>
          <w:rFonts w:ascii="Arial" w:eastAsia="Times New Roman" w:hAnsi="Arial" w:cs="Times New Roman"/>
          <w:sz w:val="24"/>
          <w:szCs w:val="20"/>
        </w:rPr>
      </w:pPr>
    </w:p>
    <w:tbl>
      <w:tblPr>
        <w:tblStyle w:val="TableGrid7"/>
        <w:tblW w:w="14701" w:type="dxa"/>
        <w:tblLook w:val="04A0" w:firstRow="1" w:lastRow="0" w:firstColumn="1" w:lastColumn="0" w:noHBand="0" w:noVBand="1"/>
      </w:tblPr>
      <w:tblGrid>
        <w:gridCol w:w="863"/>
        <w:gridCol w:w="3765"/>
        <w:gridCol w:w="30"/>
        <w:gridCol w:w="1567"/>
        <w:gridCol w:w="1850"/>
        <w:gridCol w:w="6626"/>
      </w:tblGrid>
      <w:tr w:rsidR="00AF626D" w:rsidRPr="008602AC" w14:paraId="3C88CF18" w14:textId="26D033BF" w:rsidTr="00DD36B8">
        <w:trPr>
          <w:trHeight w:val="567"/>
        </w:trPr>
        <w:tc>
          <w:tcPr>
            <w:tcW w:w="863" w:type="dxa"/>
            <w:shd w:val="clear" w:color="auto" w:fill="D9E2F3" w:themeFill="accent1" w:themeFillTint="33"/>
            <w:vAlign w:val="center"/>
          </w:tcPr>
          <w:p w14:paraId="6D28084A" w14:textId="0B422922" w:rsidR="00AF626D" w:rsidRPr="008602AC" w:rsidRDefault="000754E0" w:rsidP="00AF626D">
            <w:pPr>
              <w:jc w:val="center"/>
              <w:rPr>
                <w:rFonts w:ascii="Times New Roman" w:eastAsia="Times New Roman" w:hAnsi="Times New Roman" w:cs="Times New Roman"/>
                <w:b/>
                <w:bCs/>
                <w:sz w:val="24"/>
                <w:szCs w:val="24"/>
              </w:rPr>
            </w:pPr>
            <w:r>
              <w:rPr>
                <w:rFonts w:ascii="Arial" w:eastAsia="Times New Roman" w:hAnsi="Arial" w:cs="Times New Roman"/>
                <w:sz w:val="24"/>
                <w:szCs w:val="20"/>
              </w:rPr>
              <w:br w:type="page"/>
            </w:r>
            <w:r w:rsidR="00AF626D" w:rsidRPr="002809C7">
              <w:rPr>
                <w:rFonts w:ascii="Times New Roman" w:eastAsia="Times New Roman" w:hAnsi="Times New Roman" w:cs="Times New Roman"/>
                <w:b/>
                <w:bCs/>
                <w:sz w:val="24"/>
                <w:szCs w:val="24"/>
              </w:rPr>
              <w:t>Nr.</w:t>
            </w:r>
          </w:p>
        </w:tc>
        <w:tc>
          <w:tcPr>
            <w:tcW w:w="7212" w:type="dxa"/>
            <w:gridSpan w:val="4"/>
            <w:shd w:val="clear" w:color="auto" w:fill="D9E2F3" w:themeFill="accent1" w:themeFillTint="33"/>
            <w:vAlign w:val="center"/>
          </w:tcPr>
          <w:p w14:paraId="33D2E430" w14:textId="49E2590E" w:rsidR="00AF626D" w:rsidRPr="008602AC" w:rsidRDefault="00AF626D" w:rsidP="00AF626D">
            <w:pPr>
              <w:jc w:val="center"/>
              <w:rPr>
                <w:rFonts w:ascii="Times New Roman Bold" w:eastAsia="Times New Roman" w:hAnsi="Times New Roman Bold" w:cs="Times New Roman"/>
                <w:b/>
                <w:bCs/>
                <w:smallCaps/>
                <w:sz w:val="24"/>
                <w:szCs w:val="24"/>
              </w:rPr>
            </w:pPr>
            <w:r w:rsidRPr="002809C7">
              <w:rPr>
                <w:rFonts w:ascii="Times New Roman" w:eastAsia="Times New Roman" w:hAnsi="Times New Roman" w:cs="Times New Roman"/>
                <w:b/>
                <w:bCs/>
                <w:smallCaps/>
                <w:sz w:val="24"/>
                <w:szCs w:val="24"/>
              </w:rPr>
              <w:t>Pasūtītāja prasības</w:t>
            </w:r>
          </w:p>
        </w:tc>
        <w:tc>
          <w:tcPr>
            <w:tcW w:w="6626" w:type="dxa"/>
            <w:shd w:val="clear" w:color="auto" w:fill="D9E2F3" w:themeFill="accent1" w:themeFillTint="33"/>
            <w:vAlign w:val="center"/>
          </w:tcPr>
          <w:p w14:paraId="1C5DFBA8" w14:textId="0B7F4FB9" w:rsidR="00AF626D" w:rsidRPr="008602AC" w:rsidRDefault="00AF626D" w:rsidP="00AF626D">
            <w:pPr>
              <w:jc w:val="center"/>
              <w:rPr>
                <w:rFonts w:ascii="Times New Roman Bold" w:eastAsia="Times New Roman" w:hAnsi="Times New Roman Bold" w:cs="Times New Roman"/>
                <w:b/>
                <w:bCs/>
                <w:smallCaps/>
                <w:sz w:val="24"/>
                <w:szCs w:val="24"/>
              </w:rPr>
            </w:pPr>
            <w:r w:rsidRPr="002809C7">
              <w:rPr>
                <w:rFonts w:ascii="Times New Roman" w:eastAsia="Times New Roman" w:hAnsi="Times New Roman" w:cs="Times New Roman"/>
                <w:b/>
                <w:bCs/>
                <w:smallCaps/>
                <w:sz w:val="24"/>
                <w:szCs w:val="24"/>
              </w:rPr>
              <w:t>Pretendenta piedāvājums</w:t>
            </w:r>
          </w:p>
        </w:tc>
      </w:tr>
      <w:tr w:rsidR="002E0062" w:rsidRPr="008602AC" w14:paraId="16DB6258" w14:textId="72CF705D" w:rsidTr="00B437B1">
        <w:trPr>
          <w:trHeight w:val="567"/>
        </w:trPr>
        <w:tc>
          <w:tcPr>
            <w:tcW w:w="863" w:type="dxa"/>
            <w:tcBorders>
              <w:bottom w:val="single" w:sz="4" w:space="0" w:color="auto"/>
            </w:tcBorders>
            <w:vAlign w:val="center"/>
          </w:tcPr>
          <w:p w14:paraId="7F380659" w14:textId="0F738BA4" w:rsidR="002E0062" w:rsidRPr="008602AC" w:rsidRDefault="002E0062" w:rsidP="00AF626D">
            <w:pPr>
              <w:jc w:val="center"/>
              <w:rPr>
                <w:rFonts w:ascii="Times New Roman" w:eastAsia="Times New Roman" w:hAnsi="Times New Roman" w:cs="Times New Roman"/>
                <w:b/>
                <w:bCs/>
                <w:sz w:val="24"/>
                <w:szCs w:val="24"/>
              </w:rPr>
            </w:pPr>
            <w:r w:rsidRPr="008602AC">
              <w:rPr>
                <w:rFonts w:ascii="Times New Roman" w:eastAsia="Times New Roman" w:hAnsi="Times New Roman" w:cs="Times New Roman"/>
                <w:b/>
                <w:bCs/>
                <w:sz w:val="24"/>
                <w:szCs w:val="24"/>
              </w:rPr>
              <w:t>III</w:t>
            </w:r>
          </w:p>
        </w:tc>
        <w:tc>
          <w:tcPr>
            <w:tcW w:w="13838" w:type="dxa"/>
            <w:gridSpan w:val="5"/>
            <w:tcBorders>
              <w:bottom w:val="single" w:sz="4" w:space="0" w:color="auto"/>
            </w:tcBorders>
            <w:vAlign w:val="center"/>
          </w:tcPr>
          <w:p w14:paraId="1B16828B" w14:textId="589C0DD6" w:rsidR="002E0062" w:rsidRPr="008602AC" w:rsidRDefault="002E0062" w:rsidP="002E0062">
            <w:pPr>
              <w:jc w:val="center"/>
              <w:rPr>
                <w:rFonts w:ascii="Times New Roman Bold" w:eastAsia="Times New Roman" w:hAnsi="Times New Roman Bold" w:cs="Times New Roman"/>
                <w:b/>
                <w:bCs/>
                <w:smallCaps/>
                <w:sz w:val="24"/>
                <w:szCs w:val="24"/>
              </w:rPr>
            </w:pPr>
            <w:r w:rsidRPr="008602AC">
              <w:rPr>
                <w:rFonts w:ascii="Times New Roman Bold" w:eastAsia="Times New Roman" w:hAnsi="Times New Roman Bold" w:cs="Times New Roman"/>
                <w:b/>
                <w:bCs/>
                <w:smallCaps/>
                <w:sz w:val="24"/>
                <w:szCs w:val="24"/>
              </w:rPr>
              <w:t>Elektroiekārtu tehnisko parametru prasības</w:t>
            </w:r>
          </w:p>
        </w:tc>
      </w:tr>
      <w:tr w:rsidR="00AF626D" w:rsidRPr="008602AC" w14:paraId="1DC68F4F" w14:textId="1088B7A4" w:rsidTr="00B437B1">
        <w:tblPrEx>
          <w:shd w:val="clear" w:color="auto" w:fill="D9D9D9" w:themeFill="background1" w:themeFillShade="D9"/>
        </w:tblPrEx>
        <w:trPr>
          <w:trHeight w:val="567"/>
        </w:trPr>
        <w:tc>
          <w:tcPr>
            <w:tcW w:w="863" w:type="dxa"/>
            <w:shd w:val="clear" w:color="auto" w:fill="DEEAF6" w:themeFill="accent5" w:themeFillTint="33"/>
            <w:vAlign w:val="center"/>
          </w:tcPr>
          <w:p w14:paraId="79587DAB" w14:textId="21356FD9" w:rsidR="00AF626D" w:rsidRPr="008602AC" w:rsidRDefault="00AF626D" w:rsidP="00AF626D">
            <w:pPr>
              <w:jc w:val="center"/>
              <w:rPr>
                <w:rFonts w:ascii="Times New Roman" w:eastAsia="Times New Roman" w:hAnsi="Times New Roman" w:cs="Times New Roman"/>
                <w:b/>
                <w:bCs/>
                <w:sz w:val="24"/>
                <w:szCs w:val="24"/>
              </w:rPr>
            </w:pPr>
            <w:r w:rsidRPr="008602AC">
              <w:rPr>
                <w:rFonts w:ascii="Times New Roman" w:eastAsia="Times New Roman" w:hAnsi="Times New Roman" w:cs="Times New Roman"/>
                <w:b/>
                <w:bCs/>
                <w:sz w:val="24"/>
                <w:szCs w:val="24"/>
              </w:rPr>
              <w:t>1.</w:t>
            </w:r>
          </w:p>
        </w:tc>
        <w:tc>
          <w:tcPr>
            <w:tcW w:w="5362" w:type="dxa"/>
            <w:gridSpan w:val="3"/>
            <w:tcBorders>
              <w:bottom w:val="single" w:sz="4" w:space="0" w:color="auto"/>
              <w:right w:val="single" w:sz="4" w:space="0" w:color="auto"/>
            </w:tcBorders>
            <w:shd w:val="clear" w:color="auto" w:fill="DEEAF6" w:themeFill="accent5" w:themeFillTint="33"/>
            <w:vAlign w:val="center"/>
          </w:tcPr>
          <w:p w14:paraId="52D9EFB2" w14:textId="025CC47D" w:rsidR="00AF626D" w:rsidRPr="005548F1" w:rsidRDefault="00AF626D" w:rsidP="00AF626D">
            <w:pPr>
              <w:rPr>
                <w:rFonts w:ascii="Times New Roman" w:eastAsia="Times New Roman" w:hAnsi="Times New Roman" w:cs="Times New Roman"/>
                <w:b/>
                <w:bCs/>
                <w:smallCaps/>
                <w:sz w:val="24"/>
                <w:szCs w:val="24"/>
              </w:rPr>
            </w:pPr>
            <w:r w:rsidRPr="005548F1">
              <w:rPr>
                <w:rFonts w:ascii="Times New Roman" w:eastAsia="Times New Roman" w:hAnsi="Times New Roman" w:cs="Times New Roman"/>
                <w:b/>
                <w:bCs/>
                <w:smallCaps/>
                <w:sz w:val="24"/>
                <w:szCs w:val="24"/>
              </w:rPr>
              <w:t>Vilces transformators</w:t>
            </w:r>
          </w:p>
        </w:tc>
        <w:tc>
          <w:tcPr>
            <w:tcW w:w="1850" w:type="dxa"/>
            <w:tcBorders>
              <w:left w:val="single" w:sz="4" w:space="0" w:color="auto"/>
              <w:bottom w:val="single" w:sz="4" w:space="0" w:color="auto"/>
            </w:tcBorders>
            <w:shd w:val="clear" w:color="auto" w:fill="DEEAF6" w:themeFill="accent5" w:themeFillTint="33"/>
            <w:vAlign w:val="center"/>
          </w:tcPr>
          <w:p w14:paraId="0DCD7322" w14:textId="77777777" w:rsidR="00AF626D" w:rsidRPr="00C129CB" w:rsidRDefault="00AF626D" w:rsidP="00AF626D">
            <w:pPr>
              <w:jc w:val="center"/>
              <w:rPr>
                <w:rFonts w:ascii="Times New Roman" w:eastAsia="Times New Roman" w:hAnsi="Times New Roman" w:cs="Times New Roman"/>
                <w:b/>
                <w:bCs/>
                <w:smallCaps/>
                <w:sz w:val="24"/>
                <w:szCs w:val="24"/>
              </w:rPr>
            </w:pPr>
            <w:r w:rsidRPr="00C129CB">
              <w:rPr>
                <w:rFonts w:ascii="Times New Roman" w:eastAsia="Times New Roman" w:hAnsi="Times New Roman" w:cs="Times New Roman"/>
                <w:b/>
                <w:bCs/>
                <w:smallCaps/>
                <w:sz w:val="24"/>
                <w:szCs w:val="24"/>
              </w:rPr>
              <w:t>Daudzums</w:t>
            </w:r>
          </w:p>
        </w:tc>
        <w:tc>
          <w:tcPr>
            <w:tcW w:w="6626" w:type="dxa"/>
            <w:tcBorders>
              <w:left w:val="single" w:sz="4" w:space="0" w:color="auto"/>
              <w:bottom w:val="single" w:sz="4" w:space="0" w:color="auto"/>
            </w:tcBorders>
            <w:shd w:val="clear" w:color="auto" w:fill="DEEAF6" w:themeFill="accent5" w:themeFillTint="33"/>
          </w:tcPr>
          <w:p w14:paraId="67F9B7A3" w14:textId="77777777" w:rsidR="00AF626D" w:rsidRPr="00C129CB" w:rsidRDefault="00AF626D" w:rsidP="00AF626D">
            <w:pPr>
              <w:jc w:val="center"/>
              <w:rPr>
                <w:rFonts w:ascii="Times New Roman" w:eastAsia="Times New Roman" w:hAnsi="Times New Roman" w:cs="Times New Roman"/>
                <w:b/>
                <w:bCs/>
                <w:smallCaps/>
                <w:sz w:val="24"/>
                <w:szCs w:val="24"/>
              </w:rPr>
            </w:pPr>
          </w:p>
        </w:tc>
      </w:tr>
      <w:tr w:rsidR="00AF626D" w:rsidRPr="008602AC" w14:paraId="0257FB3F" w14:textId="4CC369D7" w:rsidTr="00B437B1">
        <w:trPr>
          <w:trHeight w:val="567"/>
        </w:trPr>
        <w:tc>
          <w:tcPr>
            <w:tcW w:w="863" w:type="dxa"/>
            <w:vMerge w:val="restart"/>
          </w:tcPr>
          <w:p w14:paraId="572EBF93" w14:textId="53DCA311" w:rsidR="00AF626D" w:rsidRPr="008602AC" w:rsidRDefault="00AF626D" w:rsidP="00AF62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602AC">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p>
        </w:tc>
        <w:tc>
          <w:tcPr>
            <w:tcW w:w="5362" w:type="dxa"/>
            <w:gridSpan w:val="3"/>
            <w:shd w:val="clear" w:color="auto" w:fill="DEEAF6" w:themeFill="accent5" w:themeFillTint="33"/>
            <w:vAlign w:val="center"/>
          </w:tcPr>
          <w:p w14:paraId="3778613D" w14:textId="77777777" w:rsidR="00AF626D" w:rsidRPr="00C129CB" w:rsidRDefault="00AF626D" w:rsidP="00AF626D">
            <w:pPr>
              <w:rPr>
                <w:rFonts w:ascii="Times New Roman" w:eastAsia="Times New Roman" w:hAnsi="Times New Roman" w:cs="Times New Roman"/>
                <w:b/>
                <w:bCs/>
                <w:smallCaps/>
                <w:sz w:val="24"/>
                <w:szCs w:val="24"/>
              </w:rPr>
            </w:pPr>
            <w:r w:rsidRPr="00C129CB">
              <w:rPr>
                <w:rFonts w:ascii="Times New Roman" w:eastAsia="Times New Roman" w:hAnsi="Times New Roman" w:cs="Times New Roman"/>
                <w:b/>
                <w:bCs/>
                <w:smallCaps/>
                <w:sz w:val="24"/>
                <w:szCs w:val="24"/>
              </w:rPr>
              <w:t>Vilces transformators 10/0,490kV - 1500 kVA</w:t>
            </w:r>
          </w:p>
        </w:tc>
        <w:tc>
          <w:tcPr>
            <w:tcW w:w="1850" w:type="dxa"/>
            <w:shd w:val="clear" w:color="auto" w:fill="DEEAF6" w:themeFill="accent5" w:themeFillTint="33"/>
            <w:vAlign w:val="center"/>
          </w:tcPr>
          <w:p w14:paraId="20373E26" w14:textId="77777777" w:rsidR="00AF626D" w:rsidRPr="008602AC" w:rsidRDefault="00AF626D" w:rsidP="00AF626D">
            <w:pPr>
              <w:jc w:val="center"/>
              <w:rPr>
                <w:rFonts w:ascii="Times New Roman" w:eastAsia="Times New Roman" w:hAnsi="Times New Roman" w:cs="Times New Roman"/>
                <w:sz w:val="24"/>
                <w:szCs w:val="24"/>
              </w:rPr>
            </w:pPr>
            <w:r w:rsidRPr="00C129CB">
              <w:rPr>
                <w:rFonts w:ascii="Times New Roman" w:eastAsia="Times New Roman" w:hAnsi="Times New Roman" w:cs="Times New Roman"/>
                <w:b/>
                <w:bCs/>
                <w:smallCaps/>
                <w:sz w:val="24"/>
                <w:szCs w:val="24"/>
              </w:rPr>
              <w:t>2 gab.</w:t>
            </w:r>
          </w:p>
        </w:tc>
        <w:tc>
          <w:tcPr>
            <w:tcW w:w="6626" w:type="dxa"/>
            <w:shd w:val="clear" w:color="auto" w:fill="DEEAF6" w:themeFill="accent5" w:themeFillTint="33"/>
            <w:vAlign w:val="center"/>
          </w:tcPr>
          <w:p w14:paraId="7FC02D93" w14:textId="05735DB9" w:rsidR="00AF626D" w:rsidRPr="00F20C36" w:rsidRDefault="00F20C36" w:rsidP="00B437B1">
            <w:pPr>
              <w:jc w:val="center"/>
              <w:rPr>
                <w:rFonts w:ascii="Times New Roman" w:hAnsi="Times New Roman" w:cs="Times New Roman"/>
                <w:i/>
                <w:iCs/>
              </w:rPr>
            </w:pPr>
            <w:r w:rsidRPr="00F20C36">
              <w:rPr>
                <w:rFonts w:ascii="Times New Roman" w:hAnsi="Times New Roman" w:cs="Times New Roman"/>
                <w:i/>
                <w:iCs/>
              </w:rPr>
              <w:t>Modeļa nosaukums, ražotāja kods, interneta saite uz vietni, kur ir iespēja iepazīties ar piedāvātās preces pilnu tehnisko specifikāciju</w:t>
            </w:r>
          </w:p>
        </w:tc>
      </w:tr>
      <w:tr w:rsidR="00AF626D" w:rsidRPr="008602AC" w14:paraId="3E0AAA5C" w14:textId="051114DB" w:rsidTr="00DD36B8">
        <w:tc>
          <w:tcPr>
            <w:tcW w:w="863" w:type="dxa"/>
            <w:vMerge/>
          </w:tcPr>
          <w:p w14:paraId="044E3F49"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single" w:sz="4" w:space="0" w:color="000000"/>
              <w:left w:val="single" w:sz="4" w:space="0" w:color="000000"/>
              <w:bottom w:val="dotted" w:sz="4" w:space="0" w:color="auto"/>
              <w:right w:val="single" w:sz="4" w:space="0" w:color="auto"/>
            </w:tcBorders>
          </w:tcPr>
          <w:p w14:paraId="48DE8B1E"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Pielietojuma veids:</w:t>
            </w:r>
          </w:p>
        </w:tc>
        <w:tc>
          <w:tcPr>
            <w:tcW w:w="3417" w:type="dxa"/>
            <w:gridSpan w:val="2"/>
            <w:tcBorders>
              <w:top w:val="single" w:sz="4" w:space="0" w:color="000000"/>
              <w:left w:val="single" w:sz="4" w:space="0" w:color="auto"/>
              <w:bottom w:val="dotted" w:sz="4" w:space="0" w:color="auto"/>
              <w:right w:val="single" w:sz="4" w:space="0" w:color="000000"/>
            </w:tcBorders>
          </w:tcPr>
          <w:p w14:paraId="1C8BE631" w14:textId="4022F046"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izolētā </w:t>
            </w:r>
            <w:r>
              <w:rPr>
                <w:rFonts w:ascii="Times New Roman" w:eastAsia="Times New Roman" w:hAnsi="Times New Roman" w:cs="Times New Roman"/>
                <w:sz w:val="24"/>
                <w:szCs w:val="24"/>
              </w:rPr>
              <w:t>telpā</w:t>
            </w:r>
          </w:p>
        </w:tc>
        <w:tc>
          <w:tcPr>
            <w:tcW w:w="6626" w:type="dxa"/>
            <w:tcBorders>
              <w:top w:val="single" w:sz="4" w:space="0" w:color="000000"/>
              <w:left w:val="single" w:sz="4" w:space="0" w:color="auto"/>
              <w:bottom w:val="dotted" w:sz="4" w:space="0" w:color="auto"/>
              <w:right w:val="single" w:sz="4" w:space="0" w:color="000000"/>
            </w:tcBorders>
          </w:tcPr>
          <w:p w14:paraId="7B59C908"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6646D2CB" w14:textId="026DF085" w:rsidTr="00DD36B8">
        <w:tc>
          <w:tcPr>
            <w:tcW w:w="863" w:type="dxa"/>
            <w:vMerge/>
          </w:tcPr>
          <w:p w14:paraId="3A366CFB"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54FF9FB1"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Tips:</w:t>
            </w:r>
          </w:p>
        </w:tc>
        <w:tc>
          <w:tcPr>
            <w:tcW w:w="3417" w:type="dxa"/>
            <w:gridSpan w:val="2"/>
            <w:tcBorders>
              <w:top w:val="dotted" w:sz="4" w:space="0" w:color="auto"/>
              <w:left w:val="single" w:sz="4" w:space="0" w:color="auto"/>
              <w:bottom w:val="dotted" w:sz="4" w:space="0" w:color="auto"/>
              <w:right w:val="single" w:sz="4" w:space="0" w:color="000000"/>
            </w:tcBorders>
          </w:tcPr>
          <w:p w14:paraId="6D9E2037"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Epoksīdsveķu sausais (bez eļļas) </w:t>
            </w:r>
          </w:p>
        </w:tc>
        <w:tc>
          <w:tcPr>
            <w:tcW w:w="6626" w:type="dxa"/>
            <w:tcBorders>
              <w:top w:val="dotted" w:sz="4" w:space="0" w:color="auto"/>
              <w:left w:val="single" w:sz="4" w:space="0" w:color="auto"/>
              <w:bottom w:val="dotted" w:sz="4" w:space="0" w:color="auto"/>
              <w:right w:val="single" w:sz="4" w:space="0" w:color="000000"/>
            </w:tcBorders>
          </w:tcPr>
          <w:p w14:paraId="4EB0E1D4"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7CC10C2E" w14:textId="37167068" w:rsidTr="00DD36B8">
        <w:tc>
          <w:tcPr>
            <w:tcW w:w="863" w:type="dxa"/>
            <w:vMerge/>
          </w:tcPr>
          <w:p w14:paraId="4611967A"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2BC6B345"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Nominālā jauda:</w:t>
            </w:r>
          </w:p>
        </w:tc>
        <w:tc>
          <w:tcPr>
            <w:tcW w:w="3417" w:type="dxa"/>
            <w:gridSpan w:val="2"/>
            <w:tcBorders>
              <w:top w:val="dotted" w:sz="4" w:space="0" w:color="auto"/>
              <w:left w:val="single" w:sz="4" w:space="0" w:color="auto"/>
              <w:bottom w:val="dotted" w:sz="4" w:space="0" w:color="auto"/>
              <w:right w:val="single" w:sz="4" w:space="0" w:color="000000"/>
            </w:tcBorders>
          </w:tcPr>
          <w:p w14:paraId="00D81598"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1500 </w:t>
            </w:r>
            <w:r w:rsidRPr="008602AC">
              <w:rPr>
                <w:rFonts w:ascii="Times New Roman" w:eastAsia="Times New Roman" w:hAnsi="Times New Roman" w:cs="Times New Roman"/>
                <w:sz w:val="24"/>
                <w:szCs w:val="24"/>
                <w:lang w:val="ru-RU"/>
              </w:rPr>
              <w:t xml:space="preserve">± </w:t>
            </w:r>
            <w:r w:rsidRPr="008602AC">
              <w:rPr>
                <w:rFonts w:ascii="Times New Roman" w:eastAsia="Times New Roman" w:hAnsi="Times New Roman" w:cs="Times New Roman"/>
                <w:sz w:val="24"/>
                <w:szCs w:val="24"/>
                <w:lang w:val="en-US"/>
              </w:rPr>
              <w:t>100</w:t>
            </w:r>
            <w:r w:rsidRPr="008602AC">
              <w:rPr>
                <w:rFonts w:ascii="Times New Roman" w:eastAsia="Times New Roman" w:hAnsi="Times New Roman" w:cs="Times New Roman"/>
                <w:sz w:val="24"/>
                <w:szCs w:val="24"/>
                <w:lang w:val="ru-RU"/>
              </w:rPr>
              <w:t xml:space="preserve"> </w:t>
            </w:r>
            <w:r w:rsidRPr="008602AC">
              <w:rPr>
                <w:rFonts w:ascii="Times New Roman" w:eastAsia="Times New Roman" w:hAnsi="Times New Roman" w:cs="Times New Roman"/>
                <w:noProof/>
                <w:sz w:val="24"/>
                <w:szCs w:val="24"/>
              </w:rPr>
              <w:t>kVA</w:t>
            </w:r>
          </w:p>
        </w:tc>
        <w:tc>
          <w:tcPr>
            <w:tcW w:w="6626" w:type="dxa"/>
            <w:tcBorders>
              <w:top w:val="dotted" w:sz="4" w:space="0" w:color="auto"/>
              <w:left w:val="single" w:sz="4" w:space="0" w:color="auto"/>
              <w:bottom w:val="dotted" w:sz="4" w:space="0" w:color="auto"/>
              <w:right w:val="single" w:sz="4" w:space="0" w:color="000000"/>
            </w:tcBorders>
          </w:tcPr>
          <w:p w14:paraId="72E30791"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13F480B1" w14:textId="66B0607C" w:rsidTr="00DD36B8">
        <w:tc>
          <w:tcPr>
            <w:tcW w:w="863" w:type="dxa"/>
            <w:vMerge/>
          </w:tcPr>
          <w:p w14:paraId="14FD481C"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53C421E1"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Augstums:</w:t>
            </w:r>
          </w:p>
        </w:tc>
        <w:tc>
          <w:tcPr>
            <w:tcW w:w="3417" w:type="dxa"/>
            <w:gridSpan w:val="2"/>
            <w:tcBorders>
              <w:top w:val="dotted" w:sz="4" w:space="0" w:color="auto"/>
              <w:left w:val="single" w:sz="4" w:space="0" w:color="auto"/>
              <w:bottom w:val="dotted" w:sz="4" w:space="0" w:color="auto"/>
              <w:right w:val="single" w:sz="4" w:space="0" w:color="000000"/>
            </w:tcBorders>
          </w:tcPr>
          <w:p w14:paraId="2654880F"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3500 mm</w:t>
            </w:r>
          </w:p>
        </w:tc>
        <w:tc>
          <w:tcPr>
            <w:tcW w:w="6626" w:type="dxa"/>
            <w:tcBorders>
              <w:top w:val="dotted" w:sz="4" w:space="0" w:color="auto"/>
              <w:left w:val="single" w:sz="4" w:space="0" w:color="auto"/>
              <w:bottom w:val="dotted" w:sz="4" w:space="0" w:color="auto"/>
              <w:right w:val="single" w:sz="4" w:space="0" w:color="000000"/>
            </w:tcBorders>
          </w:tcPr>
          <w:p w14:paraId="177274F4"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542FE729" w14:textId="4D92450A" w:rsidTr="00DD36B8">
        <w:tc>
          <w:tcPr>
            <w:tcW w:w="863" w:type="dxa"/>
            <w:vMerge/>
          </w:tcPr>
          <w:p w14:paraId="25F9C697"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7A4462D9"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Platums:</w:t>
            </w:r>
          </w:p>
        </w:tc>
        <w:tc>
          <w:tcPr>
            <w:tcW w:w="3417" w:type="dxa"/>
            <w:gridSpan w:val="2"/>
            <w:tcBorders>
              <w:top w:val="dotted" w:sz="4" w:space="0" w:color="auto"/>
              <w:left w:val="single" w:sz="4" w:space="0" w:color="auto"/>
              <w:bottom w:val="dotted" w:sz="4" w:space="0" w:color="auto"/>
              <w:right w:val="single" w:sz="4" w:space="0" w:color="000000"/>
            </w:tcBorders>
          </w:tcPr>
          <w:p w14:paraId="2C91106D"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1400 mm</w:t>
            </w:r>
          </w:p>
        </w:tc>
        <w:tc>
          <w:tcPr>
            <w:tcW w:w="6626" w:type="dxa"/>
            <w:tcBorders>
              <w:top w:val="dotted" w:sz="4" w:space="0" w:color="auto"/>
              <w:left w:val="single" w:sz="4" w:space="0" w:color="auto"/>
              <w:bottom w:val="dotted" w:sz="4" w:space="0" w:color="auto"/>
              <w:right w:val="single" w:sz="4" w:space="0" w:color="000000"/>
            </w:tcBorders>
          </w:tcPr>
          <w:p w14:paraId="7F6F6A78"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6DB95594" w14:textId="4C4997C7" w:rsidTr="00DD36B8">
        <w:tc>
          <w:tcPr>
            <w:tcW w:w="863" w:type="dxa"/>
            <w:vMerge/>
          </w:tcPr>
          <w:p w14:paraId="4CC3E743"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128BC73D"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Garums:</w:t>
            </w:r>
          </w:p>
        </w:tc>
        <w:tc>
          <w:tcPr>
            <w:tcW w:w="3417" w:type="dxa"/>
            <w:gridSpan w:val="2"/>
            <w:tcBorders>
              <w:top w:val="dotted" w:sz="4" w:space="0" w:color="auto"/>
              <w:left w:val="single" w:sz="4" w:space="0" w:color="auto"/>
              <w:bottom w:val="dotted" w:sz="4" w:space="0" w:color="auto"/>
              <w:right w:val="single" w:sz="4" w:space="0" w:color="000000"/>
            </w:tcBorders>
          </w:tcPr>
          <w:p w14:paraId="17673718"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2300 mm</w:t>
            </w:r>
          </w:p>
        </w:tc>
        <w:tc>
          <w:tcPr>
            <w:tcW w:w="6626" w:type="dxa"/>
            <w:tcBorders>
              <w:top w:val="dotted" w:sz="4" w:space="0" w:color="auto"/>
              <w:left w:val="single" w:sz="4" w:space="0" w:color="auto"/>
              <w:bottom w:val="dotted" w:sz="4" w:space="0" w:color="auto"/>
              <w:right w:val="single" w:sz="4" w:space="0" w:color="000000"/>
            </w:tcBorders>
          </w:tcPr>
          <w:p w14:paraId="3E509E36"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44ADC704" w14:textId="6828EDB7" w:rsidTr="00DD36B8">
        <w:tc>
          <w:tcPr>
            <w:tcW w:w="863" w:type="dxa"/>
            <w:vMerge/>
          </w:tcPr>
          <w:p w14:paraId="7A150201"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12FAC84B"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Riteņu savstarpējs attālums:</w:t>
            </w:r>
          </w:p>
        </w:tc>
        <w:tc>
          <w:tcPr>
            <w:tcW w:w="3417" w:type="dxa"/>
            <w:gridSpan w:val="2"/>
            <w:tcBorders>
              <w:top w:val="dotted" w:sz="4" w:space="0" w:color="auto"/>
              <w:left w:val="single" w:sz="4" w:space="0" w:color="auto"/>
              <w:bottom w:val="dotted" w:sz="4" w:space="0" w:color="auto"/>
              <w:right w:val="single" w:sz="4" w:space="0" w:color="000000"/>
            </w:tcBorders>
          </w:tcPr>
          <w:p w14:paraId="39E29653"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1070 mm</w:t>
            </w:r>
          </w:p>
        </w:tc>
        <w:tc>
          <w:tcPr>
            <w:tcW w:w="6626" w:type="dxa"/>
            <w:tcBorders>
              <w:top w:val="dotted" w:sz="4" w:space="0" w:color="auto"/>
              <w:left w:val="single" w:sz="4" w:space="0" w:color="auto"/>
              <w:bottom w:val="dotted" w:sz="4" w:space="0" w:color="auto"/>
              <w:right w:val="single" w:sz="4" w:space="0" w:color="000000"/>
            </w:tcBorders>
          </w:tcPr>
          <w:p w14:paraId="05346D1C"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1640D745" w14:textId="221ACD83" w:rsidTr="00DD36B8">
        <w:tc>
          <w:tcPr>
            <w:tcW w:w="863" w:type="dxa"/>
            <w:vMerge/>
          </w:tcPr>
          <w:p w14:paraId="59B8CEA0"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21DBB8BA"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Primārā tinuma spriegums:</w:t>
            </w:r>
          </w:p>
        </w:tc>
        <w:tc>
          <w:tcPr>
            <w:tcW w:w="3417" w:type="dxa"/>
            <w:gridSpan w:val="2"/>
            <w:tcBorders>
              <w:top w:val="dotted" w:sz="4" w:space="0" w:color="auto"/>
              <w:left w:val="single" w:sz="4" w:space="0" w:color="auto"/>
              <w:bottom w:val="dotted" w:sz="4" w:space="0" w:color="auto"/>
              <w:right w:val="single" w:sz="4" w:space="0" w:color="000000"/>
            </w:tcBorders>
          </w:tcPr>
          <w:p w14:paraId="054A80EE"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10000 V</w:t>
            </w:r>
          </w:p>
        </w:tc>
        <w:tc>
          <w:tcPr>
            <w:tcW w:w="6626" w:type="dxa"/>
            <w:tcBorders>
              <w:top w:val="dotted" w:sz="4" w:space="0" w:color="auto"/>
              <w:left w:val="single" w:sz="4" w:space="0" w:color="auto"/>
              <w:bottom w:val="dotted" w:sz="4" w:space="0" w:color="auto"/>
              <w:right w:val="single" w:sz="4" w:space="0" w:color="000000"/>
            </w:tcBorders>
          </w:tcPr>
          <w:p w14:paraId="794AEA89"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4CAA2FCB" w14:textId="2EF056BA" w:rsidTr="00DD36B8">
        <w:tc>
          <w:tcPr>
            <w:tcW w:w="863" w:type="dxa"/>
            <w:vMerge/>
          </w:tcPr>
          <w:p w14:paraId="508F3D5E"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22322E0B"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Primārās puses tinumu izolācija klase:</w:t>
            </w:r>
          </w:p>
        </w:tc>
        <w:tc>
          <w:tcPr>
            <w:tcW w:w="3417" w:type="dxa"/>
            <w:gridSpan w:val="2"/>
            <w:tcBorders>
              <w:top w:val="dotted" w:sz="4" w:space="0" w:color="auto"/>
              <w:left w:val="single" w:sz="4" w:space="0" w:color="auto"/>
              <w:bottom w:val="dotted" w:sz="4" w:space="0" w:color="auto"/>
              <w:right w:val="single" w:sz="4" w:space="0" w:color="000000"/>
            </w:tcBorders>
          </w:tcPr>
          <w:p w14:paraId="7A1D2F3D"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12/28/75 </w:t>
            </w:r>
            <w:r w:rsidRPr="008602AC">
              <w:rPr>
                <w:rFonts w:ascii="Times New Roman" w:eastAsia="Times New Roman" w:hAnsi="Times New Roman" w:cs="Times New Roman"/>
                <w:noProof/>
                <w:sz w:val="24"/>
                <w:szCs w:val="24"/>
              </w:rPr>
              <w:t>kV</w:t>
            </w:r>
          </w:p>
        </w:tc>
        <w:tc>
          <w:tcPr>
            <w:tcW w:w="6626" w:type="dxa"/>
            <w:tcBorders>
              <w:top w:val="dotted" w:sz="4" w:space="0" w:color="auto"/>
              <w:left w:val="single" w:sz="4" w:space="0" w:color="auto"/>
              <w:bottom w:val="dotted" w:sz="4" w:space="0" w:color="auto"/>
              <w:right w:val="single" w:sz="4" w:space="0" w:color="000000"/>
            </w:tcBorders>
          </w:tcPr>
          <w:p w14:paraId="553BE593"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6ED594C2" w14:textId="203B8878" w:rsidTr="00DD36B8">
        <w:tc>
          <w:tcPr>
            <w:tcW w:w="863" w:type="dxa"/>
            <w:vMerge/>
          </w:tcPr>
          <w:p w14:paraId="37F869AB"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4FFAA6AD"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Primārās puses sprieguma regulēšana:</w:t>
            </w:r>
          </w:p>
        </w:tc>
        <w:tc>
          <w:tcPr>
            <w:tcW w:w="3417" w:type="dxa"/>
            <w:gridSpan w:val="2"/>
            <w:tcBorders>
              <w:top w:val="dotted" w:sz="4" w:space="0" w:color="auto"/>
              <w:left w:val="single" w:sz="4" w:space="0" w:color="auto"/>
              <w:bottom w:val="dotted" w:sz="4" w:space="0" w:color="auto"/>
              <w:right w:val="single" w:sz="4" w:space="0" w:color="000000"/>
            </w:tcBorders>
          </w:tcPr>
          <w:p w14:paraId="5DD927B8"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+4 x 2,5%  -  -2x2,5%</w:t>
            </w:r>
          </w:p>
        </w:tc>
        <w:tc>
          <w:tcPr>
            <w:tcW w:w="6626" w:type="dxa"/>
            <w:tcBorders>
              <w:top w:val="dotted" w:sz="4" w:space="0" w:color="auto"/>
              <w:left w:val="single" w:sz="4" w:space="0" w:color="auto"/>
              <w:bottom w:val="dotted" w:sz="4" w:space="0" w:color="auto"/>
              <w:right w:val="single" w:sz="4" w:space="0" w:color="000000"/>
            </w:tcBorders>
          </w:tcPr>
          <w:p w14:paraId="26EF3079"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2DE22812" w14:textId="1CC2F3B1" w:rsidTr="00DD36B8">
        <w:tc>
          <w:tcPr>
            <w:tcW w:w="863" w:type="dxa"/>
            <w:vMerge/>
          </w:tcPr>
          <w:p w14:paraId="12B8CB4B"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565BB69D"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Vektoru grupa:</w:t>
            </w:r>
          </w:p>
        </w:tc>
        <w:tc>
          <w:tcPr>
            <w:tcW w:w="3417" w:type="dxa"/>
            <w:gridSpan w:val="2"/>
            <w:tcBorders>
              <w:top w:val="dotted" w:sz="4" w:space="0" w:color="auto"/>
              <w:left w:val="single" w:sz="4" w:space="0" w:color="auto"/>
              <w:bottom w:val="dotted" w:sz="4" w:space="0" w:color="auto"/>
              <w:right w:val="single" w:sz="4" w:space="0" w:color="000000"/>
            </w:tcBorders>
          </w:tcPr>
          <w:p w14:paraId="177991FC"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Dd0Dy11</w:t>
            </w:r>
          </w:p>
        </w:tc>
        <w:tc>
          <w:tcPr>
            <w:tcW w:w="6626" w:type="dxa"/>
            <w:tcBorders>
              <w:top w:val="dotted" w:sz="4" w:space="0" w:color="auto"/>
              <w:left w:val="single" w:sz="4" w:space="0" w:color="auto"/>
              <w:bottom w:val="dotted" w:sz="4" w:space="0" w:color="auto"/>
              <w:right w:val="single" w:sz="4" w:space="0" w:color="000000"/>
            </w:tcBorders>
          </w:tcPr>
          <w:p w14:paraId="7E0B947B"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0C1F8F87" w14:textId="62DE993F" w:rsidTr="00DD36B8">
        <w:tc>
          <w:tcPr>
            <w:tcW w:w="863" w:type="dxa"/>
            <w:vMerge/>
          </w:tcPr>
          <w:p w14:paraId="582804DE"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124F99AF"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Sekundārā puse:</w:t>
            </w:r>
          </w:p>
        </w:tc>
        <w:tc>
          <w:tcPr>
            <w:tcW w:w="3417" w:type="dxa"/>
            <w:gridSpan w:val="2"/>
            <w:tcBorders>
              <w:top w:val="dotted" w:sz="4" w:space="0" w:color="auto"/>
              <w:left w:val="single" w:sz="4" w:space="0" w:color="auto"/>
              <w:bottom w:val="dotted" w:sz="4" w:space="0" w:color="auto"/>
              <w:right w:val="single" w:sz="4" w:space="0" w:color="000000"/>
            </w:tcBorders>
          </w:tcPr>
          <w:p w14:paraId="12C78AAB"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divi neatkarīgi sekundārie tinumi</w:t>
            </w:r>
          </w:p>
        </w:tc>
        <w:tc>
          <w:tcPr>
            <w:tcW w:w="6626" w:type="dxa"/>
            <w:tcBorders>
              <w:top w:val="dotted" w:sz="4" w:space="0" w:color="auto"/>
              <w:left w:val="single" w:sz="4" w:space="0" w:color="auto"/>
              <w:bottom w:val="dotted" w:sz="4" w:space="0" w:color="auto"/>
              <w:right w:val="single" w:sz="4" w:space="0" w:color="000000"/>
            </w:tcBorders>
          </w:tcPr>
          <w:p w14:paraId="10A9F276"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7B56F547" w14:textId="371C3CED" w:rsidTr="00DD36B8">
        <w:tc>
          <w:tcPr>
            <w:tcW w:w="863" w:type="dxa"/>
            <w:vMerge/>
          </w:tcPr>
          <w:p w14:paraId="31D1D382"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59ABF52C"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Sekundārās puses tinumu savienojums:</w:t>
            </w:r>
          </w:p>
        </w:tc>
        <w:tc>
          <w:tcPr>
            <w:tcW w:w="3417" w:type="dxa"/>
            <w:gridSpan w:val="2"/>
            <w:tcBorders>
              <w:top w:val="dotted" w:sz="4" w:space="0" w:color="auto"/>
              <w:left w:val="single" w:sz="4" w:space="0" w:color="auto"/>
              <w:bottom w:val="dotted" w:sz="4" w:space="0" w:color="auto"/>
              <w:right w:val="single" w:sz="4" w:space="0" w:color="000000"/>
            </w:tcBorders>
          </w:tcPr>
          <w:p w14:paraId="34E975BF"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Trīsstūris un zvaigzne [D un Y]</w:t>
            </w:r>
          </w:p>
        </w:tc>
        <w:tc>
          <w:tcPr>
            <w:tcW w:w="6626" w:type="dxa"/>
            <w:tcBorders>
              <w:top w:val="dotted" w:sz="4" w:space="0" w:color="auto"/>
              <w:left w:val="single" w:sz="4" w:space="0" w:color="auto"/>
              <w:bottom w:val="dotted" w:sz="4" w:space="0" w:color="auto"/>
              <w:right w:val="single" w:sz="4" w:space="0" w:color="000000"/>
            </w:tcBorders>
          </w:tcPr>
          <w:p w14:paraId="515A1DCC"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6FCC67B1" w14:textId="1838CC71" w:rsidTr="00DD36B8">
        <w:tc>
          <w:tcPr>
            <w:tcW w:w="863" w:type="dxa"/>
            <w:vMerge/>
          </w:tcPr>
          <w:p w14:paraId="520C9D47"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48FA89A1"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Pirmā sekundārā tinuma spriegums: </w:t>
            </w:r>
          </w:p>
        </w:tc>
        <w:tc>
          <w:tcPr>
            <w:tcW w:w="3417" w:type="dxa"/>
            <w:gridSpan w:val="2"/>
            <w:tcBorders>
              <w:top w:val="dotted" w:sz="4" w:space="0" w:color="auto"/>
              <w:left w:val="single" w:sz="4" w:space="0" w:color="auto"/>
              <w:bottom w:val="dotted" w:sz="4" w:space="0" w:color="auto"/>
              <w:right w:val="single" w:sz="4" w:space="0" w:color="000000"/>
            </w:tcBorders>
          </w:tcPr>
          <w:p w14:paraId="4E7EC15A" w14:textId="77777777" w:rsidR="00AF626D" w:rsidRPr="008602AC" w:rsidRDefault="00AF626D" w:rsidP="00AF626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490</w:t>
            </w:r>
            <w:r w:rsidRPr="008602AC">
              <w:rPr>
                <w:rFonts w:ascii="Times New Roman" w:eastAsia="Times New Roman" w:hAnsi="Times New Roman" w:cs="Times New Roman"/>
                <w:sz w:val="24"/>
                <w:szCs w:val="24"/>
              </w:rPr>
              <w:t xml:space="preserve"> V</w:t>
            </w:r>
          </w:p>
        </w:tc>
        <w:tc>
          <w:tcPr>
            <w:tcW w:w="6626" w:type="dxa"/>
            <w:tcBorders>
              <w:top w:val="dotted" w:sz="4" w:space="0" w:color="auto"/>
              <w:left w:val="single" w:sz="4" w:space="0" w:color="auto"/>
              <w:bottom w:val="dotted" w:sz="4" w:space="0" w:color="auto"/>
              <w:right w:val="single" w:sz="4" w:space="0" w:color="000000"/>
            </w:tcBorders>
          </w:tcPr>
          <w:p w14:paraId="5607D202" w14:textId="77777777" w:rsidR="00AF626D" w:rsidRDefault="00AF626D" w:rsidP="00AF626D">
            <w:pPr>
              <w:jc w:val="both"/>
              <w:rPr>
                <w:rFonts w:ascii="Times New Roman" w:eastAsia="Times New Roman" w:hAnsi="Times New Roman" w:cs="Times New Roman"/>
                <w:sz w:val="24"/>
                <w:szCs w:val="24"/>
              </w:rPr>
            </w:pPr>
          </w:p>
        </w:tc>
      </w:tr>
      <w:tr w:rsidR="00AF626D" w:rsidRPr="008602AC" w14:paraId="1F15D43F" w14:textId="47F3E0F5" w:rsidTr="00DD36B8">
        <w:tc>
          <w:tcPr>
            <w:tcW w:w="863" w:type="dxa"/>
            <w:vMerge/>
          </w:tcPr>
          <w:p w14:paraId="0FB2F4E1"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5F690DB7"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Otrā sekundārā tinuma spriegums: </w:t>
            </w:r>
          </w:p>
        </w:tc>
        <w:tc>
          <w:tcPr>
            <w:tcW w:w="3417" w:type="dxa"/>
            <w:gridSpan w:val="2"/>
            <w:tcBorders>
              <w:top w:val="dotted" w:sz="4" w:space="0" w:color="auto"/>
              <w:left w:val="single" w:sz="4" w:space="0" w:color="auto"/>
              <w:bottom w:val="dotted" w:sz="4" w:space="0" w:color="auto"/>
              <w:right w:val="single" w:sz="4" w:space="0" w:color="000000"/>
            </w:tcBorders>
          </w:tcPr>
          <w:p w14:paraId="5C40053D" w14:textId="77777777" w:rsidR="00AF626D" w:rsidRPr="008602AC" w:rsidRDefault="00AF626D" w:rsidP="00AF626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490</w:t>
            </w:r>
            <w:r w:rsidRPr="008602AC">
              <w:rPr>
                <w:rFonts w:ascii="Times New Roman" w:eastAsia="Times New Roman" w:hAnsi="Times New Roman" w:cs="Times New Roman"/>
                <w:sz w:val="24"/>
                <w:szCs w:val="24"/>
              </w:rPr>
              <w:t xml:space="preserve"> V</w:t>
            </w:r>
          </w:p>
        </w:tc>
        <w:tc>
          <w:tcPr>
            <w:tcW w:w="6626" w:type="dxa"/>
            <w:tcBorders>
              <w:top w:val="dotted" w:sz="4" w:space="0" w:color="auto"/>
              <w:left w:val="single" w:sz="4" w:space="0" w:color="auto"/>
              <w:bottom w:val="dotted" w:sz="4" w:space="0" w:color="auto"/>
              <w:right w:val="single" w:sz="4" w:space="0" w:color="000000"/>
            </w:tcBorders>
          </w:tcPr>
          <w:p w14:paraId="7209E7D9" w14:textId="77777777" w:rsidR="00AF626D" w:rsidRDefault="00AF626D" w:rsidP="00AF626D">
            <w:pPr>
              <w:jc w:val="both"/>
              <w:rPr>
                <w:rFonts w:ascii="Times New Roman" w:eastAsia="Times New Roman" w:hAnsi="Times New Roman" w:cs="Times New Roman"/>
                <w:sz w:val="24"/>
                <w:szCs w:val="24"/>
              </w:rPr>
            </w:pPr>
          </w:p>
        </w:tc>
      </w:tr>
      <w:tr w:rsidR="00AF626D" w:rsidRPr="008602AC" w14:paraId="776631AD" w14:textId="6ACFD73A" w:rsidTr="00DD36B8">
        <w:tc>
          <w:tcPr>
            <w:tcW w:w="863" w:type="dxa"/>
            <w:vMerge/>
          </w:tcPr>
          <w:p w14:paraId="237C3B9F"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70080838"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Pārslodzes izturība:</w:t>
            </w:r>
          </w:p>
        </w:tc>
        <w:tc>
          <w:tcPr>
            <w:tcW w:w="3417" w:type="dxa"/>
            <w:gridSpan w:val="2"/>
            <w:tcBorders>
              <w:top w:val="dotted" w:sz="4" w:space="0" w:color="auto"/>
              <w:left w:val="single" w:sz="4" w:space="0" w:color="auto"/>
              <w:bottom w:val="dotted" w:sz="4" w:space="0" w:color="auto"/>
              <w:right w:val="single" w:sz="4" w:space="0" w:color="000000"/>
            </w:tcBorders>
          </w:tcPr>
          <w:p w14:paraId="7F3034CA"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150 % min </w:t>
            </w:r>
            <w:r>
              <w:rPr>
                <w:rFonts w:ascii="Times New Roman" w:eastAsia="Times New Roman" w:hAnsi="Times New Roman" w:cs="Times New Roman"/>
                <w:sz w:val="24"/>
                <w:szCs w:val="24"/>
              </w:rPr>
              <w:t>7200 sek.</w:t>
            </w:r>
            <w:r w:rsidRPr="008602AC">
              <w:rPr>
                <w:rFonts w:ascii="Times New Roman" w:eastAsia="Times New Roman" w:hAnsi="Times New Roman" w:cs="Times New Roman"/>
                <w:sz w:val="24"/>
                <w:szCs w:val="24"/>
              </w:rPr>
              <w:t xml:space="preserve"> </w:t>
            </w:r>
          </w:p>
        </w:tc>
        <w:tc>
          <w:tcPr>
            <w:tcW w:w="6626" w:type="dxa"/>
            <w:tcBorders>
              <w:top w:val="dotted" w:sz="4" w:space="0" w:color="auto"/>
              <w:left w:val="single" w:sz="4" w:space="0" w:color="auto"/>
              <w:bottom w:val="dotted" w:sz="4" w:space="0" w:color="auto"/>
              <w:right w:val="single" w:sz="4" w:space="0" w:color="000000"/>
            </w:tcBorders>
          </w:tcPr>
          <w:p w14:paraId="4280C215"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00A53242" w14:textId="15B5B749" w:rsidTr="00DD36B8">
        <w:tc>
          <w:tcPr>
            <w:tcW w:w="863" w:type="dxa"/>
            <w:vMerge/>
          </w:tcPr>
          <w:p w14:paraId="268CA346"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7C607DC8"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Pārslodzes izturība:</w:t>
            </w:r>
          </w:p>
        </w:tc>
        <w:tc>
          <w:tcPr>
            <w:tcW w:w="3417" w:type="dxa"/>
            <w:gridSpan w:val="2"/>
            <w:tcBorders>
              <w:top w:val="dotted" w:sz="4" w:space="0" w:color="auto"/>
              <w:left w:val="single" w:sz="4" w:space="0" w:color="auto"/>
              <w:bottom w:val="dotted" w:sz="4" w:space="0" w:color="auto"/>
              <w:right w:val="single" w:sz="4" w:space="0" w:color="000000"/>
            </w:tcBorders>
          </w:tcPr>
          <w:p w14:paraId="1CC65B31"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300 % min </w:t>
            </w:r>
            <w:r>
              <w:rPr>
                <w:rFonts w:ascii="Times New Roman" w:eastAsia="Times New Roman" w:hAnsi="Times New Roman" w:cs="Times New Roman"/>
                <w:sz w:val="24"/>
                <w:szCs w:val="24"/>
              </w:rPr>
              <w:t>60 sek.</w:t>
            </w:r>
          </w:p>
        </w:tc>
        <w:tc>
          <w:tcPr>
            <w:tcW w:w="6626" w:type="dxa"/>
            <w:tcBorders>
              <w:top w:val="dotted" w:sz="4" w:space="0" w:color="auto"/>
              <w:left w:val="single" w:sz="4" w:space="0" w:color="auto"/>
              <w:bottom w:val="dotted" w:sz="4" w:space="0" w:color="auto"/>
              <w:right w:val="single" w:sz="4" w:space="0" w:color="000000"/>
            </w:tcBorders>
          </w:tcPr>
          <w:p w14:paraId="774523DD"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73D655F4" w14:textId="014E4BA3" w:rsidTr="00DD36B8">
        <w:tc>
          <w:tcPr>
            <w:tcW w:w="863" w:type="dxa"/>
            <w:vMerge/>
          </w:tcPr>
          <w:p w14:paraId="5C85BE14"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11D9F6A3"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Sekundārās puses izolācijas klase: </w:t>
            </w:r>
          </w:p>
        </w:tc>
        <w:tc>
          <w:tcPr>
            <w:tcW w:w="3417" w:type="dxa"/>
            <w:gridSpan w:val="2"/>
            <w:tcBorders>
              <w:top w:val="dotted" w:sz="4" w:space="0" w:color="auto"/>
              <w:left w:val="single" w:sz="4" w:space="0" w:color="auto"/>
              <w:bottom w:val="dotted" w:sz="4" w:space="0" w:color="auto"/>
              <w:right w:val="single" w:sz="4" w:space="0" w:color="000000"/>
            </w:tcBorders>
          </w:tcPr>
          <w:p w14:paraId="71D78355"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3.6/8/- </w:t>
            </w:r>
            <w:r w:rsidRPr="00A5674E">
              <w:rPr>
                <w:rFonts w:ascii="Times New Roman" w:eastAsia="Times New Roman" w:hAnsi="Times New Roman" w:cs="Times New Roman"/>
                <w:noProof/>
                <w:sz w:val="24"/>
                <w:szCs w:val="24"/>
                <w:lang w:val="en-GB"/>
              </w:rPr>
              <w:t>kV</w:t>
            </w:r>
          </w:p>
        </w:tc>
        <w:tc>
          <w:tcPr>
            <w:tcW w:w="6626" w:type="dxa"/>
            <w:tcBorders>
              <w:top w:val="dotted" w:sz="4" w:space="0" w:color="auto"/>
              <w:left w:val="single" w:sz="4" w:space="0" w:color="auto"/>
              <w:bottom w:val="dotted" w:sz="4" w:space="0" w:color="auto"/>
              <w:right w:val="single" w:sz="4" w:space="0" w:color="000000"/>
            </w:tcBorders>
          </w:tcPr>
          <w:p w14:paraId="33B84EC2"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073EE480" w14:textId="26C6D06B" w:rsidTr="00DD36B8">
        <w:tc>
          <w:tcPr>
            <w:tcW w:w="863" w:type="dxa"/>
            <w:vMerge/>
          </w:tcPr>
          <w:p w14:paraId="00AC5812"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6EBB69B3"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Transformatora saderība:</w:t>
            </w:r>
          </w:p>
        </w:tc>
        <w:tc>
          <w:tcPr>
            <w:tcW w:w="3417" w:type="dxa"/>
            <w:gridSpan w:val="2"/>
            <w:tcBorders>
              <w:top w:val="dotted" w:sz="4" w:space="0" w:color="auto"/>
              <w:left w:val="single" w:sz="4" w:space="0" w:color="auto"/>
              <w:bottom w:val="dotted" w:sz="4" w:space="0" w:color="auto"/>
              <w:right w:val="single" w:sz="4" w:space="0" w:color="000000"/>
            </w:tcBorders>
          </w:tcPr>
          <w:p w14:paraId="26D2FCF4"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saderība ar pilna perioda taisngriezi 2000A DC, 1320 </w:t>
            </w:r>
            <w:r w:rsidRPr="00A5674E">
              <w:rPr>
                <w:rFonts w:ascii="Times New Roman" w:eastAsia="Times New Roman" w:hAnsi="Times New Roman" w:cs="Times New Roman"/>
                <w:noProof/>
                <w:sz w:val="24"/>
                <w:szCs w:val="24"/>
                <w:lang w:val="en-GB"/>
              </w:rPr>
              <w:t>kW</w:t>
            </w:r>
          </w:p>
        </w:tc>
        <w:tc>
          <w:tcPr>
            <w:tcW w:w="6626" w:type="dxa"/>
            <w:tcBorders>
              <w:top w:val="dotted" w:sz="4" w:space="0" w:color="auto"/>
              <w:left w:val="single" w:sz="4" w:space="0" w:color="auto"/>
              <w:bottom w:val="dotted" w:sz="4" w:space="0" w:color="auto"/>
              <w:right w:val="single" w:sz="4" w:space="0" w:color="000000"/>
            </w:tcBorders>
          </w:tcPr>
          <w:p w14:paraId="343671F6"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3DFD1D8F" w14:textId="57E28720" w:rsidTr="00DD36B8">
        <w:tc>
          <w:tcPr>
            <w:tcW w:w="863" w:type="dxa"/>
            <w:vMerge/>
          </w:tcPr>
          <w:p w14:paraId="12D0BD66"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6CFE9CB0"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Enerģijas zudumi tukšgaitā:</w:t>
            </w:r>
          </w:p>
        </w:tc>
        <w:tc>
          <w:tcPr>
            <w:tcW w:w="3417" w:type="dxa"/>
            <w:gridSpan w:val="2"/>
            <w:tcBorders>
              <w:top w:val="dotted" w:sz="4" w:space="0" w:color="auto"/>
              <w:left w:val="single" w:sz="4" w:space="0" w:color="auto"/>
              <w:bottom w:val="dotted" w:sz="4" w:space="0" w:color="auto"/>
              <w:right w:val="single" w:sz="4" w:space="0" w:color="000000"/>
            </w:tcBorders>
          </w:tcPr>
          <w:p w14:paraId="7ECDF356"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≤2600 W</w:t>
            </w:r>
          </w:p>
        </w:tc>
        <w:tc>
          <w:tcPr>
            <w:tcW w:w="6626" w:type="dxa"/>
            <w:tcBorders>
              <w:top w:val="dotted" w:sz="4" w:space="0" w:color="auto"/>
              <w:left w:val="single" w:sz="4" w:space="0" w:color="auto"/>
              <w:bottom w:val="dotted" w:sz="4" w:space="0" w:color="auto"/>
              <w:right w:val="single" w:sz="4" w:space="0" w:color="000000"/>
            </w:tcBorders>
          </w:tcPr>
          <w:p w14:paraId="2866C598"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5E937081" w14:textId="0230FF1C" w:rsidTr="00DD36B8">
        <w:tc>
          <w:tcPr>
            <w:tcW w:w="863" w:type="dxa"/>
            <w:vMerge/>
          </w:tcPr>
          <w:p w14:paraId="3263BF68"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37B2C50F"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Enerģijas zudumi zem slodzes pie 120</w:t>
            </w:r>
            <w:r w:rsidRPr="008602AC">
              <w:rPr>
                <w:rFonts w:ascii="Times New Roman" w:eastAsia="Times New Roman" w:hAnsi="Times New Roman" w:cs="Times New Roman"/>
                <w:sz w:val="24"/>
                <w:szCs w:val="24"/>
                <w:vertAlign w:val="superscript"/>
              </w:rPr>
              <w:t>º</w:t>
            </w:r>
            <w:r w:rsidRPr="008602AC">
              <w:rPr>
                <w:rFonts w:ascii="Times New Roman" w:eastAsia="Times New Roman" w:hAnsi="Times New Roman" w:cs="Times New Roman"/>
                <w:sz w:val="24"/>
                <w:szCs w:val="24"/>
              </w:rPr>
              <w:t>C:</w:t>
            </w:r>
          </w:p>
        </w:tc>
        <w:tc>
          <w:tcPr>
            <w:tcW w:w="3417" w:type="dxa"/>
            <w:gridSpan w:val="2"/>
            <w:tcBorders>
              <w:top w:val="dotted" w:sz="4" w:space="0" w:color="auto"/>
              <w:left w:val="single" w:sz="4" w:space="0" w:color="auto"/>
              <w:bottom w:val="dotted" w:sz="4" w:space="0" w:color="auto"/>
              <w:right w:val="single" w:sz="4" w:space="0" w:color="000000"/>
            </w:tcBorders>
          </w:tcPr>
          <w:p w14:paraId="603EA6D7"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≤12000 W</w:t>
            </w:r>
          </w:p>
        </w:tc>
        <w:tc>
          <w:tcPr>
            <w:tcW w:w="6626" w:type="dxa"/>
            <w:tcBorders>
              <w:top w:val="dotted" w:sz="4" w:space="0" w:color="auto"/>
              <w:left w:val="single" w:sz="4" w:space="0" w:color="auto"/>
              <w:bottom w:val="dotted" w:sz="4" w:space="0" w:color="auto"/>
              <w:right w:val="single" w:sz="4" w:space="0" w:color="000000"/>
            </w:tcBorders>
          </w:tcPr>
          <w:p w14:paraId="2CB77EE9"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0259EDD2" w14:textId="580854C7" w:rsidTr="00DD36B8">
        <w:tc>
          <w:tcPr>
            <w:tcW w:w="863" w:type="dxa"/>
            <w:vMerge/>
          </w:tcPr>
          <w:p w14:paraId="594FDC01"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67B7F5B7"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Dzesēšanas veids:</w:t>
            </w:r>
          </w:p>
        </w:tc>
        <w:tc>
          <w:tcPr>
            <w:tcW w:w="3417" w:type="dxa"/>
            <w:gridSpan w:val="2"/>
            <w:tcBorders>
              <w:top w:val="dotted" w:sz="4" w:space="0" w:color="auto"/>
              <w:left w:val="single" w:sz="4" w:space="0" w:color="auto"/>
              <w:bottom w:val="dotted" w:sz="4" w:space="0" w:color="auto"/>
              <w:right w:val="single" w:sz="4" w:space="0" w:color="000000"/>
            </w:tcBorders>
          </w:tcPr>
          <w:p w14:paraId="175A6824"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pašplūsmas un piespiedu dzesēšana</w:t>
            </w:r>
          </w:p>
        </w:tc>
        <w:tc>
          <w:tcPr>
            <w:tcW w:w="6626" w:type="dxa"/>
            <w:tcBorders>
              <w:top w:val="dotted" w:sz="4" w:space="0" w:color="auto"/>
              <w:left w:val="single" w:sz="4" w:space="0" w:color="auto"/>
              <w:bottom w:val="dotted" w:sz="4" w:space="0" w:color="auto"/>
              <w:right w:val="single" w:sz="4" w:space="0" w:color="000000"/>
            </w:tcBorders>
          </w:tcPr>
          <w:p w14:paraId="52A946AF"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7675253C" w14:textId="45D6094C" w:rsidTr="00DD36B8">
        <w:tc>
          <w:tcPr>
            <w:tcW w:w="863" w:type="dxa"/>
            <w:vMerge/>
          </w:tcPr>
          <w:p w14:paraId="4F05425E"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17CFE905"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Tinumos iebūvēti temperatūras devēji:</w:t>
            </w:r>
          </w:p>
        </w:tc>
        <w:tc>
          <w:tcPr>
            <w:tcW w:w="3417" w:type="dxa"/>
            <w:gridSpan w:val="2"/>
            <w:tcBorders>
              <w:top w:val="dotted" w:sz="4" w:space="0" w:color="auto"/>
              <w:left w:val="single" w:sz="4" w:space="0" w:color="auto"/>
              <w:bottom w:val="dotted" w:sz="4" w:space="0" w:color="auto"/>
              <w:right w:val="single" w:sz="4" w:space="0" w:color="000000"/>
            </w:tcBorders>
          </w:tcPr>
          <w:p w14:paraId="1E2B1945"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PT100 vai ekvivalents</w:t>
            </w:r>
          </w:p>
        </w:tc>
        <w:tc>
          <w:tcPr>
            <w:tcW w:w="6626" w:type="dxa"/>
            <w:tcBorders>
              <w:top w:val="dotted" w:sz="4" w:space="0" w:color="auto"/>
              <w:left w:val="single" w:sz="4" w:space="0" w:color="auto"/>
              <w:bottom w:val="dotted" w:sz="4" w:space="0" w:color="auto"/>
              <w:right w:val="single" w:sz="4" w:space="0" w:color="000000"/>
            </w:tcBorders>
          </w:tcPr>
          <w:p w14:paraId="3F2F8286"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08D0C002" w14:textId="1C19F00D" w:rsidTr="00DD36B8">
        <w:tc>
          <w:tcPr>
            <w:tcW w:w="863" w:type="dxa"/>
            <w:vMerge/>
          </w:tcPr>
          <w:p w14:paraId="07225F58"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4CB05FDA"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Temperatūras kontroles </w:t>
            </w:r>
            <w:r w:rsidRPr="00A5674E">
              <w:rPr>
                <w:rFonts w:ascii="Times New Roman" w:eastAsia="Times New Roman" w:hAnsi="Times New Roman" w:cs="Times New Roman"/>
                <w:noProof/>
                <w:sz w:val="24"/>
                <w:szCs w:val="24"/>
                <w:lang w:val="en-GB"/>
              </w:rPr>
              <w:t>termorelejs</w:t>
            </w:r>
            <w:r w:rsidRPr="008602AC">
              <w:rPr>
                <w:rFonts w:ascii="Times New Roman" w:eastAsia="Times New Roman" w:hAnsi="Times New Roman" w:cs="Times New Roman"/>
                <w:sz w:val="24"/>
                <w:szCs w:val="24"/>
              </w:rPr>
              <w:t>:</w:t>
            </w:r>
          </w:p>
        </w:tc>
        <w:tc>
          <w:tcPr>
            <w:tcW w:w="3417" w:type="dxa"/>
            <w:gridSpan w:val="2"/>
            <w:tcBorders>
              <w:top w:val="dotted" w:sz="4" w:space="0" w:color="auto"/>
              <w:left w:val="single" w:sz="4" w:space="0" w:color="auto"/>
              <w:bottom w:val="dotted" w:sz="4" w:space="0" w:color="auto"/>
              <w:right w:val="single" w:sz="4" w:space="0" w:color="000000"/>
            </w:tcBorders>
          </w:tcPr>
          <w:p w14:paraId="255A0078"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iekļauts (ar </w:t>
            </w:r>
            <w:r w:rsidRPr="00A5674E">
              <w:rPr>
                <w:rFonts w:ascii="Times New Roman" w:eastAsia="Times New Roman" w:hAnsi="Times New Roman" w:cs="Times New Roman"/>
                <w:noProof/>
                <w:sz w:val="24"/>
                <w:szCs w:val="24"/>
                <w:lang w:val="en-GB"/>
              </w:rPr>
              <w:t>Modbus</w:t>
            </w:r>
            <w:r w:rsidRPr="008602AC">
              <w:rPr>
                <w:rFonts w:ascii="Times New Roman" w:eastAsia="Times New Roman" w:hAnsi="Times New Roman" w:cs="Times New Roman"/>
                <w:sz w:val="24"/>
                <w:szCs w:val="24"/>
              </w:rPr>
              <w:t xml:space="preserve"> </w:t>
            </w:r>
            <w:r w:rsidRPr="00A5674E">
              <w:rPr>
                <w:rFonts w:ascii="Times New Roman" w:eastAsia="Times New Roman" w:hAnsi="Times New Roman" w:cs="Times New Roman"/>
                <w:noProof/>
                <w:sz w:val="24"/>
                <w:szCs w:val="24"/>
                <w:lang w:val="en-GB"/>
              </w:rPr>
              <w:t>pieslēgumu</w:t>
            </w:r>
            <w:r w:rsidRPr="008602AC">
              <w:rPr>
                <w:rFonts w:ascii="Times New Roman" w:eastAsia="Times New Roman" w:hAnsi="Times New Roman" w:cs="Times New Roman"/>
                <w:sz w:val="24"/>
                <w:szCs w:val="24"/>
              </w:rPr>
              <w:t>)</w:t>
            </w:r>
          </w:p>
        </w:tc>
        <w:tc>
          <w:tcPr>
            <w:tcW w:w="6626" w:type="dxa"/>
            <w:tcBorders>
              <w:top w:val="dotted" w:sz="4" w:space="0" w:color="auto"/>
              <w:left w:val="single" w:sz="4" w:space="0" w:color="auto"/>
              <w:bottom w:val="dotted" w:sz="4" w:space="0" w:color="auto"/>
              <w:right w:val="single" w:sz="4" w:space="0" w:color="000000"/>
            </w:tcBorders>
          </w:tcPr>
          <w:p w14:paraId="2A1AEAF5"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3E619BC9" w14:textId="21A70AC4" w:rsidTr="00DD36B8">
        <w:tc>
          <w:tcPr>
            <w:tcW w:w="863" w:type="dxa"/>
            <w:vMerge/>
          </w:tcPr>
          <w:p w14:paraId="4B62B9FC"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2585C74C"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Trokšņu emisija (</w:t>
            </w:r>
            <w:r w:rsidRPr="00A5674E">
              <w:rPr>
                <w:rFonts w:ascii="Times New Roman" w:eastAsia="Times New Roman" w:hAnsi="Times New Roman" w:cs="Times New Roman"/>
                <w:noProof/>
                <w:sz w:val="24"/>
                <w:szCs w:val="24"/>
                <w:lang w:val="en-GB"/>
              </w:rPr>
              <w:t>Lpa</w:t>
            </w:r>
            <w:r w:rsidRPr="008602AC">
              <w:rPr>
                <w:rFonts w:ascii="Times New Roman" w:eastAsia="Times New Roman" w:hAnsi="Times New Roman" w:cs="Times New Roman"/>
                <w:sz w:val="24"/>
                <w:szCs w:val="24"/>
              </w:rPr>
              <w:t>/</w:t>
            </w:r>
            <w:r w:rsidRPr="00A5674E">
              <w:rPr>
                <w:rFonts w:ascii="Times New Roman" w:eastAsia="Times New Roman" w:hAnsi="Times New Roman" w:cs="Times New Roman"/>
                <w:noProof/>
                <w:sz w:val="24"/>
                <w:szCs w:val="24"/>
                <w:lang w:val="en-GB"/>
              </w:rPr>
              <w:t>Lwa</w:t>
            </w:r>
            <w:r w:rsidRPr="008602AC">
              <w:rPr>
                <w:rFonts w:ascii="Times New Roman" w:eastAsia="Times New Roman" w:hAnsi="Times New Roman" w:cs="Times New Roman"/>
                <w:sz w:val="24"/>
                <w:szCs w:val="24"/>
              </w:rPr>
              <w:t>):</w:t>
            </w:r>
          </w:p>
        </w:tc>
        <w:tc>
          <w:tcPr>
            <w:tcW w:w="3417" w:type="dxa"/>
            <w:gridSpan w:val="2"/>
            <w:tcBorders>
              <w:top w:val="dotted" w:sz="4" w:space="0" w:color="auto"/>
              <w:left w:val="single" w:sz="4" w:space="0" w:color="auto"/>
              <w:bottom w:val="dotted" w:sz="4" w:space="0" w:color="auto"/>
              <w:right w:val="single" w:sz="4" w:space="0" w:color="000000"/>
            </w:tcBorders>
          </w:tcPr>
          <w:p w14:paraId="183B84C8"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&lt; 66/78 </w:t>
            </w:r>
            <w:r w:rsidRPr="00A5674E">
              <w:rPr>
                <w:rFonts w:ascii="Times New Roman" w:eastAsia="Times New Roman" w:hAnsi="Times New Roman" w:cs="Times New Roman"/>
                <w:noProof/>
                <w:sz w:val="24"/>
                <w:szCs w:val="24"/>
                <w:lang w:val="en-GB"/>
              </w:rPr>
              <w:t>dB</w:t>
            </w:r>
          </w:p>
        </w:tc>
        <w:tc>
          <w:tcPr>
            <w:tcW w:w="6626" w:type="dxa"/>
            <w:tcBorders>
              <w:top w:val="dotted" w:sz="4" w:space="0" w:color="auto"/>
              <w:left w:val="single" w:sz="4" w:space="0" w:color="auto"/>
              <w:bottom w:val="dotted" w:sz="4" w:space="0" w:color="auto"/>
              <w:right w:val="single" w:sz="4" w:space="0" w:color="000000"/>
            </w:tcBorders>
          </w:tcPr>
          <w:p w14:paraId="2054BC8C"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1A44ED0E" w14:textId="12B39871" w:rsidTr="00DD36B8">
        <w:tc>
          <w:tcPr>
            <w:tcW w:w="863" w:type="dxa"/>
            <w:vMerge/>
          </w:tcPr>
          <w:p w14:paraId="41A25186"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0B1E63EA"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Darba frekvence:</w:t>
            </w:r>
          </w:p>
        </w:tc>
        <w:tc>
          <w:tcPr>
            <w:tcW w:w="3417" w:type="dxa"/>
            <w:gridSpan w:val="2"/>
            <w:tcBorders>
              <w:top w:val="dotted" w:sz="4" w:space="0" w:color="auto"/>
              <w:left w:val="single" w:sz="4" w:space="0" w:color="auto"/>
              <w:bottom w:val="dotted" w:sz="4" w:space="0" w:color="auto"/>
              <w:right w:val="single" w:sz="4" w:space="0" w:color="000000"/>
            </w:tcBorders>
          </w:tcPr>
          <w:p w14:paraId="27EBC081"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50 Hz</w:t>
            </w:r>
          </w:p>
        </w:tc>
        <w:tc>
          <w:tcPr>
            <w:tcW w:w="6626" w:type="dxa"/>
            <w:tcBorders>
              <w:top w:val="dotted" w:sz="4" w:space="0" w:color="auto"/>
              <w:left w:val="single" w:sz="4" w:space="0" w:color="auto"/>
              <w:bottom w:val="dotted" w:sz="4" w:space="0" w:color="auto"/>
              <w:right w:val="single" w:sz="4" w:space="0" w:color="000000"/>
            </w:tcBorders>
          </w:tcPr>
          <w:p w14:paraId="0EEBE83E"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4D5319AF" w14:textId="30544D58" w:rsidTr="00DD36B8">
        <w:tc>
          <w:tcPr>
            <w:tcW w:w="863" w:type="dxa"/>
            <w:vMerge/>
          </w:tcPr>
          <w:p w14:paraId="614703E8"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7C6DC29B"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Daļējās izlādes vērtība:</w:t>
            </w:r>
          </w:p>
        </w:tc>
        <w:tc>
          <w:tcPr>
            <w:tcW w:w="3417" w:type="dxa"/>
            <w:gridSpan w:val="2"/>
            <w:tcBorders>
              <w:top w:val="dotted" w:sz="4" w:space="0" w:color="auto"/>
              <w:left w:val="single" w:sz="4" w:space="0" w:color="auto"/>
              <w:bottom w:val="dotted" w:sz="4" w:space="0" w:color="auto"/>
              <w:right w:val="single" w:sz="4" w:space="0" w:color="000000"/>
            </w:tcBorders>
          </w:tcPr>
          <w:p w14:paraId="19CFA0A8"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&lt;10 </w:t>
            </w:r>
            <w:r w:rsidRPr="00A5674E">
              <w:rPr>
                <w:rFonts w:ascii="Times New Roman" w:eastAsia="Times New Roman" w:hAnsi="Times New Roman" w:cs="Times New Roman"/>
                <w:noProof/>
                <w:sz w:val="24"/>
                <w:szCs w:val="24"/>
                <w:lang w:val="en-GB"/>
              </w:rPr>
              <w:t>pC</w:t>
            </w:r>
          </w:p>
        </w:tc>
        <w:tc>
          <w:tcPr>
            <w:tcW w:w="6626" w:type="dxa"/>
            <w:tcBorders>
              <w:top w:val="dotted" w:sz="4" w:space="0" w:color="auto"/>
              <w:left w:val="single" w:sz="4" w:space="0" w:color="auto"/>
              <w:bottom w:val="dotted" w:sz="4" w:space="0" w:color="auto"/>
              <w:right w:val="single" w:sz="4" w:space="0" w:color="000000"/>
            </w:tcBorders>
          </w:tcPr>
          <w:p w14:paraId="2D27FC71"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5AA6B2D0" w14:textId="666D6068" w:rsidTr="00DD36B8">
        <w:tc>
          <w:tcPr>
            <w:tcW w:w="863" w:type="dxa"/>
            <w:vMerge/>
          </w:tcPr>
          <w:p w14:paraId="080D2173"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7AC8E834" w14:textId="77777777" w:rsidR="00AF626D" w:rsidRPr="008602AC" w:rsidRDefault="00AF626D" w:rsidP="00AF626D">
            <w:pPr>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Primārā un sekundārā tinumu izolācijas klase:</w:t>
            </w:r>
          </w:p>
        </w:tc>
        <w:tc>
          <w:tcPr>
            <w:tcW w:w="3417" w:type="dxa"/>
            <w:gridSpan w:val="2"/>
            <w:tcBorders>
              <w:top w:val="dotted" w:sz="4" w:space="0" w:color="auto"/>
              <w:left w:val="single" w:sz="4" w:space="0" w:color="auto"/>
              <w:bottom w:val="dotted" w:sz="4" w:space="0" w:color="auto"/>
              <w:right w:val="single" w:sz="4" w:space="0" w:color="000000"/>
            </w:tcBorders>
          </w:tcPr>
          <w:p w14:paraId="08811246"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F/F</w:t>
            </w:r>
          </w:p>
        </w:tc>
        <w:tc>
          <w:tcPr>
            <w:tcW w:w="6626" w:type="dxa"/>
            <w:tcBorders>
              <w:top w:val="dotted" w:sz="4" w:space="0" w:color="auto"/>
              <w:left w:val="single" w:sz="4" w:space="0" w:color="auto"/>
              <w:bottom w:val="dotted" w:sz="4" w:space="0" w:color="auto"/>
              <w:right w:val="single" w:sz="4" w:space="0" w:color="000000"/>
            </w:tcBorders>
          </w:tcPr>
          <w:p w14:paraId="0D186055"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7CCB6240" w14:textId="0961DEED" w:rsidTr="00DD36B8">
        <w:tc>
          <w:tcPr>
            <w:tcW w:w="863" w:type="dxa"/>
            <w:vMerge/>
          </w:tcPr>
          <w:p w14:paraId="4826B5EC"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101DE8D7"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Pieļaujamā temperatūras paaugstināšanās:</w:t>
            </w:r>
          </w:p>
        </w:tc>
        <w:tc>
          <w:tcPr>
            <w:tcW w:w="3417" w:type="dxa"/>
            <w:gridSpan w:val="2"/>
            <w:tcBorders>
              <w:top w:val="dotted" w:sz="4" w:space="0" w:color="auto"/>
              <w:left w:val="single" w:sz="4" w:space="0" w:color="auto"/>
              <w:bottom w:val="dotted" w:sz="4" w:space="0" w:color="auto"/>
              <w:right w:val="single" w:sz="4" w:space="0" w:color="000000"/>
            </w:tcBorders>
          </w:tcPr>
          <w:p w14:paraId="667A4C3B"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≤100 ºC</w:t>
            </w:r>
          </w:p>
        </w:tc>
        <w:tc>
          <w:tcPr>
            <w:tcW w:w="6626" w:type="dxa"/>
            <w:tcBorders>
              <w:top w:val="dotted" w:sz="4" w:space="0" w:color="auto"/>
              <w:left w:val="single" w:sz="4" w:space="0" w:color="auto"/>
              <w:bottom w:val="dotted" w:sz="4" w:space="0" w:color="auto"/>
              <w:right w:val="single" w:sz="4" w:space="0" w:color="000000"/>
            </w:tcBorders>
          </w:tcPr>
          <w:p w14:paraId="0AB1E3CC"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469DF1F2" w14:textId="16A8684E" w:rsidTr="00DD36B8">
        <w:tc>
          <w:tcPr>
            <w:tcW w:w="863" w:type="dxa"/>
            <w:vMerge/>
          </w:tcPr>
          <w:p w14:paraId="218523E4"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0BBEB860"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Saites koeficients:</w:t>
            </w:r>
          </w:p>
        </w:tc>
        <w:tc>
          <w:tcPr>
            <w:tcW w:w="3417" w:type="dxa"/>
            <w:gridSpan w:val="2"/>
            <w:tcBorders>
              <w:top w:val="dotted" w:sz="4" w:space="0" w:color="auto"/>
              <w:left w:val="single" w:sz="4" w:space="0" w:color="auto"/>
              <w:bottom w:val="dotted" w:sz="4" w:space="0" w:color="auto"/>
              <w:right w:val="single" w:sz="4" w:space="0" w:color="000000"/>
            </w:tcBorders>
          </w:tcPr>
          <w:p w14:paraId="2EB3E67C"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K &lt; 0,2</w:t>
            </w:r>
          </w:p>
        </w:tc>
        <w:tc>
          <w:tcPr>
            <w:tcW w:w="6626" w:type="dxa"/>
            <w:tcBorders>
              <w:top w:val="dotted" w:sz="4" w:space="0" w:color="auto"/>
              <w:left w:val="single" w:sz="4" w:space="0" w:color="auto"/>
              <w:bottom w:val="dotted" w:sz="4" w:space="0" w:color="auto"/>
              <w:right w:val="single" w:sz="4" w:space="0" w:color="000000"/>
            </w:tcBorders>
          </w:tcPr>
          <w:p w14:paraId="55B62C69"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66344526" w14:textId="4BC91849" w:rsidTr="00DD36B8">
        <w:tc>
          <w:tcPr>
            <w:tcW w:w="863" w:type="dxa"/>
            <w:vMerge/>
          </w:tcPr>
          <w:p w14:paraId="3457B505"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23C84E12"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Primārais un sekundārais tinums:</w:t>
            </w:r>
          </w:p>
        </w:tc>
        <w:tc>
          <w:tcPr>
            <w:tcW w:w="3417" w:type="dxa"/>
            <w:gridSpan w:val="2"/>
            <w:tcBorders>
              <w:top w:val="dotted" w:sz="4" w:space="0" w:color="auto"/>
              <w:left w:val="single" w:sz="4" w:space="0" w:color="auto"/>
              <w:bottom w:val="dotted" w:sz="4" w:space="0" w:color="auto"/>
              <w:right w:val="single" w:sz="4" w:space="0" w:color="000000"/>
            </w:tcBorders>
          </w:tcPr>
          <w:p w14:paraId="5667C66E"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Al/Al</w:t>
            </w:r>
          </w:p>
        </w:tc>
        <w:tc>
          <w:tcPr>
            <w:tcW w:w="6626" w:type="dxa"/>
            <w:tcBorders>
              <w:top w:val="dotted" w:sz="4" w:space="0" w:color="auto"/>
              <w:left w:val="single" w:sz="4" w:space="0" w:color="auto"/>
              <w:bottom w:val="dotted" w:sz="4" w:space="0" w:color="auto"/>
              <w:right w:val="single" w:sz="4" w:space="0" w:color="000000"/>
            </w:tcBorders>
          </w:tcPr>
          <w:p w14:paraId="7CB57E75"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27B92894" w14:textId="29EA1C99" w:rsidTr="00DD36B8">
        <w:tc>
          <w:tcPr>
            <w:tcW w:w="863" w:type="dxa"/>
            <w:vMerge/>
          </w:tcPr>
          <w:p w14:paraId="7E4D9ED0"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02D293DE"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Primārā un sekundārā tinuma tips:</w:t>
            </w:r>
          </w:p>
        </w:tc>
        <w:tc>
          <w:tcPr>
            <w:tcW w:w="3417" w:type="dxa"/>
            <w:gridSpan w:val="2"/>
            <w:tcBorders>
              <w:top w:val="dotted" w:sz="4" w:space="0" w:color="auto"/>
              <w:left w:val="single" w:sz="4" w:space="0" w:color="auto"/>
              <w:bottom w:val="dotted" w:sz="4" w:space="0" w:color="auto"/>
              <w:right w:val="single" w:sz="4" w:space="0" w:color="000000"/>
            </w:tcBorders>
          </w:tcPr>
          <w:p w14:paraId="637F5A54"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Stieple / folija</w:t>
            </w:r>
          </w:p>
        </w:tc>
        <w:tc>
          <w:tcPr>
            <w:tcW w:w="6626" w:type="dxa"/>
            <w:tcBorders>
              <w:top w:val="dotted" w:sz="4" w:space="0" w:color="auto"/>
              <w:left w:val="single" w:sz="4" w:space="0" w:color="auto"/>
              <w:bottom w:val="dotted" w:sz="4" w:space="0" w:color="auto"/>
              <w:right w:val="single" w:sz="4" w:space="0" w:color="000000"/>
            </w:tcBorders>
          </w:tcPr>
          <w:p w14:paraId="1557D467"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26D5F9DE" w14:textId="53ABA8C3" w:rsidTr="00DD36B8">
        <w:tc>
          <w:tcPr>
            <w:tcW w:w="863" w:type="dxa"/>
            <w:vMerge/>
          </w:tcPr>
          <w:p w14:paraId="05567B01"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61B9828B"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Tērauda serde (izolēta):</w:t>
            </w:r>
          </w:p>
        </w:tc>
        <w:tc>
          <w:tcPr>
            <w:tcW w:w="3417" w:type="dxa"/>
            <w:gridSpan w:val="2"/>
            <w:tcBorders>
              <w:top w:val="dotted" w:sz="4" w:space="0" w:color="auto"/>
              <w:left w:val="single" w:sz="4" w:space="0" w:color="auto"/>
              <w:bottom w:val="dotted" w:sz="4" w:space="0" w:color="auto"/>
              <w:right w:val="single" w:sz="4" w:space="0" w:color="000000"/>
            </w:tcBorders>
          </w:tcPr>
          <w:p w14:paraId="24D1FCA5"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CRGO</w:t>
            </w:r>
          </w:p>
        </w:tc>
        <w:tc>
          <w:tcPr>
            <w:tcW w:w="6626" w:type="dxa"/>
            <w:tcBorders>
              <w:top w:val="dotted" w:sz="4" w:space="0" w:color="auto"/>
              <w:left w:val="single" w:sz="4" w:space="0" w:color="auto"/>
              <w:bottom w:val="dotted" w:sz="4" w:space="0" w:color="auto"/>
              <w:right w:val="single" w:sz="4" w:space="0" w:color="000000"/>
            </w:tcBorders>
          </w:tcPr>
          <w:p w14:paraId="7B76331A"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7F06E822" w14:textId="5CEBD31A" w:rsidTr="00DD36B8">
        <w:tc>
          <w:tcPr>
            <w:tcW w:w="863" w:type="dxa"/>
            <w:vMerge/>
          </w:tcPr>
          <w:p w14:paraId="79DF8EC4"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1074DC3C"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Apkārtējās vides temperatūra:</w:t>
            </w:r>
          </w:p>
        </w:tc>
        <w:tc>
          <w:tcPr>
            <w:tcW w:w="3417" w:type="dxa"/>
            <w:gridSpan w:val="2"/>
            <w:tcBorders>
              <w:top w:val="dotted" w:sz="4" w:space="0" w:color="auto"/>
              <w:left w:val="single" w:sz="4" w:space="0" w:color="auto"/>
              <w:bottom w:val="dotted" w:sz="4" w:space="0" w:color="auto"/>
              <w:right w:val="single" w:sz="4" w:space="0" w:color="000000"/>
            </w:tcBorders>
          </w:tcPr>
          <w:p w14:paraId="6E3193FB"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no -25ºC līdz +40ºC</w:t>
            </w:r>
          </w:p>
        </w:tc>
        <w:tc>
          <w:tcPr>
            <w:tcW w:w="6626" w:type="dxa"/>
            <w:tcBorders>
              <w:top w:val="dotted" w:sz="4" w:space="0" w:color="auto"/>
              <w:left w:val="single" w:sz="4" w:space="0" w:color="auto"/>
              <w:bottom w:val="dotted" w:sz="4" w:space="0" w:color="auto"/>
              <w:right w:val="single" w:sz="4" w:space="0" w:color="000000"/>
            </w:tcBorders>
          </w:tcPr>
          <w:p w14:paraId="5E0E668C"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5FB498B5" w14:textId="293790AF" w:rsidTr="00DD36B8">
        <w:tc>
          <w:tcPr>
            <w:tcW w:w="863" w:type="dxa"/>
            <w:vMerge/>
          </w:tcPr>
          <w:p w14:paraId="47046C8B"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0FC4E4A5"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Pieļaujamais mitrums:</w:t>
            </w:r>
          </w:p>
        </w:tc>
        <w:tc>
          <w:tcPr>
            <w:tcW w:w="3417" w:type="dxa"/>
            <w:gridSpan w:val="2"/>
            <w:tcBorders>
              <w:top w:val="dotted" w:sz="4" w:space="0" w:color="auto"/>
              <w:left w:val="single" w:sz="4" w:space="0" w:color="auto"/>
              <w:bottom w:val="dotted" w:sz="4" w:space="0" w:color="auto"/>
              <w:right w:val="single" w:sz="4" w:space="0" w:color="000000"/>
            </w:tcBorders>
          </w:tcPr>
          <w:p w14:paraId="0F8440BF"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8602AC">
              <w:rPr>
                <w:rFonts w:ascii="Times New Roman" w:eastAsia="Times New Roman" w:hAnsi="Times New Roman" w:cs="Times New Roman"/>
                <w:sz w:val="24"/>
                <w:szCs w:val="24"/>
              </w:rPr>
              <w:t>93%</w:t>
            </w:r>
          </w:p>
        </w:tc>
        <w:tc>
          <w:tcPr>
            <w:tcW w:w="6626" w:type="dxa"/>
            <w:tcBorders>
              <w:top w:val="dotted" w:sz="4" w:space="0" w:color="auto"/>
              <w:left w:val="single" w:sz="4" w:space="0" w:color="auto"/>
              <w:bottom w:val="dotted" w:sz="4" w:space="0" w:color="auto"/>
              <w:right w:val="single" w:sz="4" w:space="0" w:color="000000"/>
            </w:tcBorders>
          </w:tcPr>
          <w:p w14:paraId="53B64930"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70F8BEE7" w14:textId="0BC424CE" w:rsidTr="00DD36B8">
        <w:tc>
          <w:tcPr>
            <w:tcW w:w="863" w:type="dxa"/>
            <w:vMerge/>
          </w:tcPr>
          <w:p w14:paraId="2E532FDF"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486048DD" w14:textId="77777777" w:rsidR="00AF626D" w:rsidRPr="008602AC" w:rsidRDefault="00AF626D" w:rsidP="00AF626D">
            <w:pPr>
              <w:jc w:val="both"/>
              <w:rPr>
                <w:rFonts w:ascii="Times New Roman" w:eastAsia="Times New Roman" w:hAnsi="Times New Roman" w:cs="Times New Roman"/>
                <w:sz w:val="24"/>
                <w:szCs w:val="24"/>
              </w:rPr>
            </w:pPr>
            <w:r w:rsidRPr="00A5674E">
              <w:rPr>
                <w:rFonts w:ascii="Times New Roman" w:eastAsia="Times New Roman" w:hAnsi="Times New Roman" w:cs="Times New Roman"/>
                <w:noProof/>
                <w:sz w:val="24"/>
                <w:szCs w:val="24"/>
                <w:lang w:val="en-GB"/>
              </w:rPr>
              <w:t>Ugunsnoturība</w:t>
            </w:r>
            <w:r w:rsidRPr="008602AC">
              <w:rPr>
                <w:rFonts w:ascii="Times New Roman" w:eastAsia="Times New Roman" w:hAnsi="Times New Roman" w:cs="Times New Roman"/>
                <w:sz w:val="24"/>
                <w:szCs w:val="24"/>
              </w:rPr>
              <w:t xml:space="preserve"> pēc:</w:t>
            </w:r>
          </w:p>
        </w:tc>
        <w:tc>
          <w:tcPr>
            <w:tcW w:w="3417" w:type="dxa"/>
            <w:gridSpan w:val="2"/>
            <w:tcBorders>
              <w:top w:val="dotted" w:sz="4" w:space="0" w:color="auto"/>
              <w:left w:val="single" w:sz="4" w:space="0" w:color="auto"/>
              <w:bottom w:val="dotted" w:sz="4" w:space="0" w:color="auto"/>
              <w:right w:val="single" w:sz="4" w:space="0" w:color="000000"/>
            </w:tcBorders>
          </w:tcPr>
          <w:p w14:paraId="30D831BC"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EN 60076: F1 </w:t>
            </w:r>
          </w:p>
        </w:tc>
        <w:tc>
          <w:tcPr>
            <w:tcW w:w="6626" w:type="dxa"/>
            <w:tcBorders>
              <w:top w:val="dotted" w:sz="4" w:space="0" w:color="auto"/>
              <w:left w:val="single" w:sz="4" w:space="0" w:color="auto"/>
              <w:bottom w:val="dotted" w:sz="4" w:space="0" w:color="auto"/>
              <w:right w:val="single" w:sz="4" w:space="0" w:color="000000"/>
            </w:tcBorders>
          </w:tcPr>
          <w:p w14:paraId="7EC4B093"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38A89DA5" w14:textId="09BCC6D1" w:rsidTr="00DD36B8">
        <w:tc>
          <w:tcPr>
            <w:tcW w:w="863" w:type="dxa"/>
            <w:vMerge/>
          </w:tcPr>
          <w:p w14:paraId="11C09A4F"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24EC7BE1"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Klimatiskā noturība pēc:</w:t>
            </w:r>
          </w:p>
        </w:tc>
        <w:tc>
          <w:tcPr>
            <w:tcW w:w="3417" w:type="dxa"/>
            <w:gridSpan w:val="2"/>
            <w:tcBorders>
              <w:top w:val="dotted" w:sz="4" w:space="0" w:color="auto"/>
              <w:left w:val="single" w:sz="4" w:space="0" w:color="auto"/>
              <w:bottom w:val="dotted" w:sz="4" w:space="0" w:color="auto"/>
              <w:right w:val="single" w:sz="4" w:space="0" w:color="000000"/>
            </w:tcBorders>
          </w:tcPr>
          <w:p w14:paraId="1F591C8A"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EN 60076: C2 </w:t>
            </w:r>
          </w:p>
        </w:tc>
        <w:tc>
          <w:tcPr>
            <w:tcW w:w="6626" w:type="dxa"/>
            <w:tcBorders>
              <w:top w:val="dotted" w:sz="4" w:space="0" w:color="auto"/>
              <w:left w:val="single" w:sz="4" w:space="0" w:color="auto"/>
              <w:bottom w:val="dotted" w:sz="4" w:space="0" w:color="auto"/>
              <w:right w:val="single" w:sz="4" w:space="0" w:color="000000"/>
            </w:tcBorders>
          </w:tcPr>
          <w:p w14:paraId="2A23F174"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5EDDB805" w14:textId="5B2E4F57" w:rsidTr="00DD36B8">
        <w:tc>
          <w:tcPr>
            <w:tcW w:w="863" w:type="dxa"/>
            <w:vMerge/>
          </w:tcPr>
          <w:p w14:paraId="37B48FAB"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24F86CF6"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Apkārtējās vides klase:</w:t>
            </w:r>
          </w:p>
        </w:tc>
        <w:tc>
          <w:tcPr>
            <w:tcW w:w="3417" w:type="dxa"/>
            <w:gridSpan w:val="2"/>
            <w:tcBorders>
              <w:top w:val="dotted" w:sz="4" w:space="0" w:color="auto"/>
              <w:left w:val="single" w:sz="4" w:space="0" w:color="auto"/>
              <w:bottom w:val="dotted" w:sz="4" w:space="0" w:color="auto"/>
              <w:right w:val="single" w:sz="4" w:space="0" w:color="000000"/>
            </w:tcBorders>
          </w:tcPr>
          <w:p w14:paraId="6978EB09"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EN 60076: E2 </w:t>
            </w:r>
          </w:p>
        </w:tc>
        <w:tc>
          <w:tcPr>
            <w:tcW w:w="6626" w:type="dxa"/>
            <w:tcBorders>
              <w:top w:val="dotted" w:sz="4" w:space="0" w:color="auto"/>
              <w:left w:val="single" w:sz="4" w:space="0" w:color="auto"/>
              <w:bottom w:val="dotted" w:sz="4" w:space="0" w:color="auto"/>
              <w:right w:val="single" w:sz="4" w:space="0" w:color="000000"/>
            </w:tcBorders>
          </w:tcPr>
          <w:p w14:paraId="1AA69732"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446E6C37" w14:textId="79E85DDA" w:rsidTr="00DD36B8">
        <w:tc>
          <w:tcPr>
            <w:tcW w:w="863" w:type="dxa"/>
            <w:vMerge/>
          </w:tcPr>
          <w:p w14:paraId="7AE98C67"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6CBC3D88"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Komplektācija:</w:t>
            </w:r>
          </w:p>
        </w:tc>
        <w:tc>
          <w:tcPr>
            <w:tcW w:w="3417" w:type="dxa"/>
            <w:gridSpan w:val="2"/>
            <w:tcBorders>
              <w:top w:val="dotted" w:sz="4" w:space="0" w:color="auto"/>
              <w:left w:val="single" w:sz="4" w:space="0" w:color="auto"/>
              <w:bottom w:val="dotted" w:sz="4" w:space="0" w:color="auto"/>
              <w:right w:val="single" w:sz="4" w:space="0" w:color="000000"/>
            </w:tcBorders>
          </w:tcPr>
          <w:p w14:paraId="0C917CD3"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pacelšanas cilpas iekļautas</w:t>
            </w:r>
          </w:p>
        </w:tc>
        <w:tc>
          <w:tcPr>
            <w:tcW w:w="6626" w:type="dxa"/>
            <w:tcBorders>
              <w:top w:val="dotted" w:sz="4" w:space="0" w:color="auto"/>
              <w:left w:val="single" w:sz="4" w:space="0" w:color="auto"/>
              <w:bottom w:val="dotted" w:sz="4" w:space="0" w:color="auto"/>
              <w:right w:val="single" w:sz="4" w:space="0" w:color="000000"/>
            </w:tcBorders>
          </w:tcPr>
          <w:p w14:paraId="62656975"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310C9803" w14:textId="49EADDE1" w:rsidTr="00DD36B8">
        <w:tc>
          <w:tcPr>
            <w:tcW w:w="863" w:type="dxa"/>
            <w:vMerge/>
          </w:tcPr>
          <w:p w14:paraId="5B3A5158"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vAlign w:val="center"/>
          </w:tcPr>
          <w:p w14:paraId="674F953A" w14:textId="77777777" w:rsidR="00AF626D" w:rsidRPr="008602AC" w:rsidRDefault="00AF626D" w:rsidP="00AF626D">
            <w:pPr>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Riteņu platforma ar fiksējamiem pārvietošanas riteņiem:</w:t>
            </w:r>
          </w:p>
        </w:tc>
        <w:tc>
          <w:tcPr>
            <w:tcW w:w="3417" w:type="dxa"/>
            <w:gridSpan w:val="2"/>
            <w:tcBorders>
              <w:top w:val="dotted" w:sz="4" w:space="0" w:color="auto"/>
              <w:left w:val="single" w:sz="4" w:space="0" w:color="auto"/>
              <w:bottom w:val="dotted" w:sz="4" w:space="0" w:color="auto"/>
              <w:right w:val="single" w:sz="4" w:space="0" w:color="000000"/>
            </w:tcBorders>
          </w:tcPr>
          <w:p w14:paraId="731CC05D"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iekļauts</w:t>
            </w:r>
          </w:p>
        </w:tc>
        <w:tc>
          <w:tcPr>
            <w:tcW w:w="6626" w:type="dxa"/>
            <w:tcBorders>
              <w:top w:val="dotted" w:sz="4" w:space="0" w:color="auto"/>
              <w:left w:val="single" w:sz="4" w:space="0" w:color="auto"/>
              <w:bottom w:val="dotted" w:sz="4" w:space="0" w:color="auto"/>
              <w:right w:val="single" w:sz="4" w:space="0" w:color="000000"/>
            </w:tcBorders>
          </w:tcPr>
          <w:p w14:paraId="524EDC60"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36DDE160" w14:textId="739EA55B" w:rsidTr="00B437B1">
        <w:tc>
          <w:tcPr>
            <w:tcW w:w="863" w:type="dxa"/>
            <w:vMerge/>
            <w:tcBorders>
              <w:bottom w:val="single" w:sz="4" w:space="0" w:color="auto"/>
            </w:tcBorders>
          </w:tcPr>
          <w:p w14:paraId="4B30780A"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single" w:sz="4" w:space="0" w:color="auto"/>
              <w:right w:val="single" w:sz="4" w:space="0" w:color="auto"/>
            </w:tcBorders>
          </w:tcPr>
          <w:p w14:paraId="1D7A0661" w14:textId="77777777" w:rsidR="00AF626D" w:rsidRPr="008602AC" w:rsidRDefault="00AF626D" w:rsidP="00AF626D">
            <w:pPr>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Zemējuma pievienojums:</w:t>
            </w:r>
          </w:p>
        </w:tc>
        <w:tc>
          <w:tcPr>
            <w:tcW w:w="3417" w:type="dxa"/>
            <w:gridSpan w:val="2"/>
            <w:tcBorders>
              <w:top w:val="dotted" w:sz="4" w:space="0" w:color="auto"/>
              <w:left w:val="single" w:sz="4" w:space="0" w:color="auto"/>
              <w:bottom w:val="single" w:sz="4" w:space="0" w:color="auto"/>
              <w:right w:val="single" w:sz="4" w:space="0" w:color="000000"/>
            </w:tcBorders>
          </w:tcPr>
          <w:p w14:paraId="6D537C8B"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 iekļauts</w:t>
            </w:r>
          </w:p>
        </w:tc>
        <w:tc>
          <w:tcPr>
            <w:tcW w:w="6626" w:type="dxa"/>
            <w:tcBorders>
              <w:top w:val="dotted" w:sz="4" w:space="0" w:color="auto"/>
              <w:left w:val="single" w:sz="4" w:space="0" w:color="auto"/>
              <w:bottom w:val="single" w:sz="4" w:space="0" w:color="auto"/>
              <w:right w:val="single" w:sz="4" w:space="0" w:color="000000"/>
            </w:tcBorders>
          </w:tcPr>
          <w:p w14:paraId="283A7E62"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1919F86F" w14:textId="659A6797" w:rsidTr="00B437B1">
        <w:tblPrEx>
          <w:shd w:val="clear" w:color="auto" w:fill="D9D9D9" w:themeFill="background1" w:themeFillShade="D9"/>
        </w:tblPrEx>
        <w:trPr>
          <w:trHeight w:val="567"/>
        </w:trPr>
        <w:tc>
          <w:tcPr>
            <w:tcW w:w="863" w:type="dxa"/>
            <w:shd w:val="clear" w:color="auto" w:fill="DEEAF6" w:themeFill="accent5" w:themeFillTint="33"/>
            <w:vAlign w:val="center"/>
          </w:tcPr>
          <w:p w14:paraId="7F8CF0CE" w14:textId="109E3A76" w:rsidR="00AF626D" w:rsidRPr="00DD28F3" w:rsidRDefault="00AF626D" w:rsidP="00AF626D">
            <w:pPr>
              <w:jc w:val="center"/>
              <w:rPr>
                <w:rFonts w:ascii="Times New Roman" w:eastAsia="Times New Roman" w:hAnsi="Times New Roman" w:cs="Times New Roman"/>
                <w:b/>
                <w:bCs/>
                <w:sz w:val="24"/>
                <w:szCs w:val="24"/>
              </w:rPr>
            </w:pPr>
            <w:r w:rsidRPr="00DD28F3">
              <w:rPr>
                <w:rFonts w:ascii="Times New Roman" w:eastAsia="Times New Roman" w:hAnsi="Times New Roman" w:cs="Times New Roman"/>
                <w:b/>
                <w:bCs/>
                <w:sz w:val="24"/>
                <w:szCs w:val="24"/>
              </w:rPr>
              <w:t>2.</w:t>
            </w:r>
          </w:p>
        </w:tc>
        <w:tc>
          <w:tcPr>
            <w:tcW w:w="5362" w:type="dxa"/>
            <w:gridSpan w:val="3"/>
            <w:tcBorders>
              <w:top w:val="single" w:sz="4" w:space="0" w:color="auto"/>
              <w:bottom w:val="single" w:sz="4" w:space="0" w:color="auto"/>
            </w:tcBorders>
            <w:shd w:val="clear" w:color="auto" w:fill="DEEAF6" w:themeFill="accent5" w:themeFillTint="33"/>
            <w:vAlign w:val="center"/>
          </w:tcPr>
          <w:p w14:paraId="7549EBF9" w14:textId="7368A888" w:rsidR="00AF626D" w:rsidRPr="00DD28F3" w:rsidRDefault="00AF626D" w:rsidP="00AF626D">
            <w:pPr>
              <w:rPr>
                <w:rFonts w:ascii="Times New Roman" w:eastAsia="Times New Roman" w:hAnsi="Times New Roman" w:cs="Times New Roman"/>
                <w:b/>
                <w:bCs/>
                <w:smallCaps/>
                <w:sz w:val="24"/>
                <w:szCs w:val="24"/>
              </w:rPr>
            </w:pPr>
            <w:r w:rsidRPr="00DD28F3">
              <w:rPr>
                <w:rFonts w:ascii="Times New Roman" w:eastAsia="Times New Roman" w:hAnsi="Times New Roman" w:cs="Times New Roman"/>
                <w:b/>
                <w:bCs/>
                <w:smallCaps/>
                <w:sz w:val="24"/>
                <w:szCs w:val="24"/>
              </w:rPr>
              <w:t>Taisngriežu modulis</w:t>
            </w:r>
          </w:p>
        </w:tc>
        <w:tc>
          <w:tcPr>
            <w:tcW w:w="1850" w:type="dxa"/>
            <w:tcBorders>
              <w:top w:val="single" w:sz="4" w:space="0" w:color="auto"/>
              <w:bottom w:val="single" w:sz="4" w:space="0" w:color="auto"/>
            </w:tcBorders>
            <w:shd w:val="clear" w:color="auto" w:fill="DEEAF6" w:themeFill="accent5" w:themeFillTint="33"/>
            <w:vAlign w:val="center"/>
          </w:tcPr>
          <w:p w14:paraId="5CFEF9E8" w14:textId="41E496DD" w:rsidR="00AF626D" w:rsidRPr="00DD28F3" w:rsidRDefault="00AF626D" w:rsidP="00AF626D">
            <w:pPr>
              <w:jc w:val="center"/>
              <w:rPr>
                <w:rFonts w:ascii="Times New Roman" w:eastAsia="Times New Roman" w:hAnsi="Times New Roman" w:cs="Times New Roman"/>
                <w:b/>
                <w:bCs/>
                <w:smallCaps/>
                <w:sz w:val="24"/>
                <w:szCs w:val="24"/>
              </w:rPr>
            </w:pPr>
            <w:r w:rsidRPr="00C129CB">
              <w:rPr>
                <w:rFonts w:ascii="Times New Roman" w:eastAsia="Times New Roman" w:hAnsi="Times New Roman" w:cs="Times New Roman"/>
                <w:b/>
                <w:bCs/>
                <w:smallCaps/>
                <w:sz w:val="24"/>
                <w:szCs w:val="24"/>
              </w:rPr>
              <w:t>Daudzums</w:t>
            </w:r>
          </w:p>
        </w:tc>
        <w:tc>
          <w:tcPr>
            <w:tcW w:w="6626" w:type="dxa"/>
            <w:tcBorders>
              <w:top w:val="single" w:sz="4" w:space="0" w:color="auto"/>
              <w:bottom w:val="single" w:sz="4" w:space="0" w:color="auto"/>
            </w:tcBorders>
            <w:shd w:val="clear" w:color="auto" w:fill="DEEAF6" w:themeFill="accent5" w:themeFillTint="33"/>
          </w:tcPr>
          <w:p w14:paraId="6F84F6DA" w14:textId="77777777" w:rsidR="00AF626D" w:rsidRPr="00C129CB" w:rsidRDefault="00AF626D" w:rsidP="00AF626D">
            <w:pPr>
              <w:jc w:val="center"/>
              <w:rPr>
                <w:rFonts w:ascii="Times New Roman" w:eastAsia="Times New Roman" w:hAnsi="Times New Roman" w:cs="Times New Roman"/>
                <w:b/>
                <w:bCs/>
                <w:smallCaps/>
                <w:sz w:val="24"/>
                <w:szCs w:val="24"/>
              </w:rPr>
            </w:pPr>
          </w:p>
        </w:tc>
      </w:tr>
      <w:tr w:rsidR="00AF626D" w:rsidRPr="008602AC" w14:paraId="2CD4C972" w14:textId="74356661" w:rsidTr="00B437B1">
        <w:trPr>
          <w:trHeight w:val="693"/>
        </w:trPr>
        <w:tc>
          <w:tcPr>
            <w:tcW w:w="863" w:type="dxa"/>
            <w:vMerge w:val="restart"/>
          </w:tcPr>
          <w:p w14:paraId="6C4804E9" w14:textId="050EEEEA" w:rsidR="00AF626D" w:rsidRPr="00DD28F3" w:rsidRDefault="00AF626D" w:rsidP="00AF626D">
            <w:pPr>
              <w:jc w:val="center"/>
              <w:rPr>
                <w:rFonts w:ascii="Times New Roman" w:eastAsia="Times New Roman" w:hAnsi="Times New Roman" w:cs="Times New Roman"/>
                <w:sz w:val="24"/>
                <w:szCs w:val="24"/>
              </w:rPr>
            </w:pPr>
            <w:r w:rsidRPr="00DD28F3">
              <w:rPr>
                <w:rFonts w:ascii="Times New Roman" w:eastAsia="Times New Roman" w:hAnsi="Times New Roman" w:cs="Times New Roman"/>
                <w:sz w:val="24"/>
                <w:szCs w:val="24"/>
              </w:rPr>
              <w:t>2.1.</w:t>
            </w:r>
          </w:p>
        </w:tc>
        <w:tc>
          <w:tcPr>
            <w:tcW w:w="5362" w:type="dxa"/>
            <w:gridSpan w:val="3"/>
            <w:shd w:val="clear" w:color="auto" w:fill="DEEAF6" w:themeFill="accent5" w:themeFillTint="33"/>
            <w:vAlign w:val="center"/>
          </w:tcPr>
          <w:p w14:paraId="21F14AD8" w14:textId="364309A9" w:rsidR="00AF626D" w:rsidRPr="00DD28F3" w:rsidRDefault="00AF626D" w:rsidP="00AF626D">
            <w:pPr>
              <w:rPr>
                <w:rFonts w:ascii="Times New Roman" w:eastAsia="Times New Roman" w:hAnsi="Times New Roman" w:cs="Times New Roman"/>
                <w:sz w:val="24"/>
                <w:szCs w:val="24"/>
              </w:rPr>
            </w:pPr>
            <w:r w:rsidRPr="00E037D5">
              <w:rPr>
                <w:rFonts w:ascii="Times New Roman" w:eastAsia="Times New Roman" w:hAnsi="Times New Roman" w:cs="Times New Roman"/>
                <w:b/>
                <w:bCs/>
                <w:smallCaps/>
                <w:sz w:val="24"/>
                <w:szCs w:val="24"/>
              </w:rPr>
              <w:t>Taisngrieža diožu ligzda 2000A (1320kW) + papildaprīkojums</w:t>
            </w:r>
          </w:p>
        </w:tc>
        <w:tc>
          <w:tcPr>
            <w:tcW w:w="1850" w:type="dxa"/>
            <w:shd w:val="clear" w:color="auto" w:fill="DEEAF6" w:themeFill="accent5" w:themeFillTint="33"/>
            <w:vAlign w:val="center"/>
          </w:tcPr>
          <w:p w14:paraId="40D0FF09" w14:textId="77777777" w:rsidR="00AF626D" w:rsidRPr="00DD28F3" w:rsidRDefault="00AF626D" w:rsidP="00AF626D">
            <w:pPr>
              <w:jc w:val="center"/>
              <w:rPr>
                <w:rFonts w:ascii="Times New Roman" w:eastAsia="Times New Roman" w:hAnsi="Times New Roman" w:cs="Times New Roman"/>
                <w:sz w:val="24"/>
                <w:szCs w:val="24"/>
              </w:rPr>
            </w:pPr>
            <w:r w:rsidRPr="00C129CB">
              <w:rPr>
                <w:rFonts w:ascii="Times New Roman" w:eastAsia="Times New Roman" w:hAnsi="Times New Roman" w:cs="Times New Roman"/>
                <w:b/>
                <w:bCs/>
                <w:smallCaps/>
                <w:sz w:val="24"/>
                <w:szCs w:val="24"/>
              </w:rPr>
              <w:t>2 gab.</w:t>
            </w:r>
          </w:p>
        </w:tc>
        <w:tc>
          <w:tcPr>
            <w:tcW w:w="6626" w:type="dxa"/>
            <w:shd w:val="clear" w:color="auto" w:fill="DEEAF6" w:themeFill="accent5" w:themeFillTint="33"/>
            <w:vAlign w:val="center"/>
          </w:tcPr>
          <w:p w14:paraId="3FA58469" w14:textId="4191D7E2" w:rsidR="00AF626D" w:rsidRPr="00C129CB" w:rsidRDefault="00B437B1" w:rsidP="00B437B1">
            <w:pPr>
              <w:jc w:val="center"/>
              <w:rPr>
                <w:rFonts w:ascii="Times New Roman" w:eastAsia="Times New Roman" w:hAnsi="Times New Roman" w:cs="Times New Roman"/>
                <w:b/>
                <w:bCs/>
                <w:smallCaps/>
                <w:sz w:val="24"/>
                <w:szCs w:val="24"/>
              </w:rPr>
            </w:pPr>
            <w:r w:rsidRPr="00F20C36">
              <w:rPr>
                <w:rFonts w:ascii="Times New Roman" w:hAnsi="Times New Roman" w:cs="Times New Roman"/>
                <w:i/>
                <w:iCs/>
              </w:rPr>
              <w:t>Modeļa nosaukums, ražotāja kods, interneta saite uz vietni, kur ir iespēja iepazīties ar piedāvātās preces pilnu tehnisko specifikāciju</w:t>
            </w:r>
          </w:p>
        </w:tc>
      </w:tr>
      <w:tr w:rsidR="00AF626D" w:rsidRPr="008602AC" w14:paraId="6D8E3232" w14:textId="0FC7025C" w:rsidTr="00DD36B8">
        <w:tc>
          <w:tcPr>
            <w:tcW w:w="863" w:type="dxa"/>
            <w:vMerge/>
          </w:tcPr>
          <w:p w14:paraId="7A40F7B2"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single" w:sz="4" w:space="0" w:color="000000"/>
              <w:left w:val="single" w:sz="4" w:space="0" w:color="000000"/>
              <w:bottom w:val="dotted" w:sz="4" w:space="0" w:color="auto"/>
              <w:right w:val="single" w:sz="4" w:space="0" w:color="auto"/>
            </w:tcBorders>
          </w:tcPr>
          <w:p w14:paraId="296B6D56"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Nominālais spriegums bez slodzes:</w:t>
            </w:r>
          </w:p>
        </w:tc>
        <w:tc>
          <w:tcPr>
            <w:tcW w:w="3417" w:type="dxa"/>
            <w:gridSpan w:val="2"/>
            <w:tcBorders>
              <w:top w:val="single" w:sz="4" w:space="0" w:color="000000"/>
              <w:left w:val="single" w:sz="4" w:space="0" w:color="auto"/>
              <w:bottom w:val="dotted" w:sz="4" w:space="0" w:color="auto"/>
              <w:right w:val="single" w:sz="4" w:space="0" w:color="000000"/>
            </w:tcBorders>
          </w:tcPr>
          <w:p w14:paraId="194E57E2"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660 VDC</w:t>
            </w:r>
          </w:p>
        </w:tc>
        <w:tc>
          <w:tcPr>
            <w:tcW w:w="6626" w:type="dxa"/>
            <w:tcBorders>
              <w:top w:val="single" w:sz="4" w:space="0" w:color="000000"/>
              <w:left w:val="single" w:sz="4" w:space="0" w:color="auto"/>
              <w:bottom w:val="dotted" w:sz="4" w:space="0" w:color="auto"/>
              <w:right w:val="single" w:sz="4" w:space="0" w:color="000000"/>
            </w:tcBorders>
          </w:tcPr>
          <w:p w14:paraId="60B248A7" w14:textId="77777777" w:rsidR="00AF626D" w:rsidRPr="000C5E62" w:rsidRDefault="00AF626D" w:rsidP="00AF626D">
            <w:pPr>
              <w:jc w:val="both"/>
              <w:rPr>
                <w:rFonts w:ascii="Times New Roman" w:eastAsia="Times New Roman" w:hAnsi="Times New Roman" w:cs="Times New Roman"/>
                <w:sz w:val="24"/>
                <w:szCs w:val="24"/>
              </w:rPr>
            </w:pPr>
          </w:p>
        </w:tc>
      </w:tr>
      <w:tr w:rsidR="00AF626D" w:rsidRPr="008602AC" w14:paraId="613BD918" w14:textId="09C43E27" w:rsidTr="00DD36B8">
        <w:tc>
          <w:tcPr>
            <w:tcW w:w="863" w:type="dxa"/>
            <w:vMerge/>
          </w:tcPr>
          <w:p w14:paraId="032891BE"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466BD6F4"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Nominālais spriegums pie 100% slodzes:</w:t>
            </w:r>
          </w:p>
        </w:tc>
        <w:tc>
          <w:tcPr>
            <w:tcW w:w="3417" w:type="dxa"/>
            <w:gridSpan w:val="2"/>
            <w:tcBorders>
              <w:top w:val="dotted" w:sz="4" w:space="0" w:color="auto"/>
              <w:left w:val="single" w:sz="4" w:space="0" w:color="auto"/>
              <w:bottom w:val="dotted" w:sz="4" w:space="0" w:color="auto"/>
              <w:right w:val="single" w:sz="4" w:space="0" w:color="000000"/>
            </w:tcBorders>
          </w:tcPr>
          <w:p w14:paraId="32221993"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600 VDC</w:t>
            </w:r>
          </w:p>
        </w:tc>
        <w:tc>
          <w:tcPr>
            <w:tcW w:w="6626" w:type="dxa"/>
            <w:tcBorders>
              <w:top w:val="dotted" w:sz="4" w:space="0" w:color="auto"/>
              <w:left w:val="single" w:sz="4" w:space="0" w:color="auto"/>
              <w:bottom w:val="dotted" w:sz="4" w:space="0" w:color="auto"/>
              <w:right w:val="single" w:sz="4" w:space="0" w:color="000000"/>
            </w:tcBorders>
          </w:tcPr>
          <w:p w14:paraId="48910CEC" w14:textId="77777777" w:rsidR="00AF626D" w:rsidRPr="000C5E62" w:rsidRDefault="00AF626D" w:rsidP="00AF626D">
            <w:pPr>
              <w:jc w:val="both"/>
              <w:rPr>
                <w:rFonts w:ascii="Times New Roman" w:eastAsia="Times New Roman" w:hAnsi="Times New Roman" w:cs="Times New Roman"/>
                <w:sz w:val="24"/>
                <w:szCs w:val="24"/>
              </w:rPr>
            </w:pPr>
          </w:p>
        </w:tc>
      </w:tr>
      <w:tr w:rsidR="00AF626D" w:rsidRPr="008602AC" w14:paraId="46B406C7" w14:textId="0E02BF34" w:rsidTr="00DD36B8">
        <w:tc>
          <w:tcPr>
            <w:tcW w:w="863" w:type="dxa"/>
            <w:vMerge/>
          </w:tcPr>
          <w:p w14:paraId="50044C81"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4FF7C216"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Nominālā izejas strāva (pēc IEC 146-1-1):</w:t>
            </w:r>
          </w:p>
        </w:tc>
        <w:tc>
          <w:tcPr>
            <w:tcW w:w="3417" w:type="dxa"/>
            <w:gridSpan w:val="2"/>
            <w:tcBorders>
              <w:top w:val="dotted" w:sz="4" w:space="0" w:color="auto"/>
              <w:left w:val="single" w:sz="4" w:space="0" w:color="auto"/>
              <w:bottom w:val="dotted" w:sz="4" w:space="0" w:color="auto"/>
              <w:right w:val="single" w:sz="4" w:space="0" w:color="000000"/>
            </w:tcBorders>
          </w:tcPr>
          <w:p w14:paraId="6EDD9BEF"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2000 ADC</w:t>
            </w:r>
          </w:p>
        </w:tc>
        <w:tc>
          <w:tcPr>
            <w:tcW w:w="6626" w:type="dxa"/>
            <w:tcBorders>
              <w:top w:val="dotted" w:sz="4" w:space="0" w:color="auto"/>
              <w:left w:val="single" w:sz="4" w:space="0" w:color="auto"/>
              <w:bottom w:val="dotted" w:sz="4" w:space="0" w:color="auto"/>
              <w:right w:val="single" w:sz="4" w:space="0" w:color="000000"/>
            </w:tcBorders>
          </w:tcPr>
          <w:p w14:paraId="1A6DD8E7" w14:textId="77777777" w:rsidR="00AF626D" w:rsidRPr="000C5E62" w:rsidRDefault="00AF626D" w:rsidP="00AF626D">
            <w:pPr>
              <w:jc w:val="both"/>
              <w:rPr>
                <w:rFonts w:ascii="Times New Roman" w:eastAsia="Times New Roman" w:hAnsi="Times New Roman" w:cs="Times New Roman"/>
                <w:sz w:val="24"/>
                <w:szCs w:val="24"/>
              </w:rPr>
            </w:pPr>
          </w:p>
        </w:tc>
      </w:tr>
      <w:tr w:rsidR="00AF626D" w:rsidRPr="008602AC" w14:paraId="4B826277" w14:textId="662EAB86" w:rsidTr="00DD36B8">
        <w:tc>
          <w:tcPr>
            <w:tcW w:w="863" w:type="dxa"/>
            <w:vMerge/>
          </w:tcPr>
          <w:p w14:paraId="0374C9F4"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327437F5"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 xml:space="preserve">Izejas strāva pie 150% slodzes: </w:t>
            </w:r>
          </w:p>
        </w:tc>
        <w:tc>
          <w:tcPr>
            <w:tcW w:w="3417" w:type="dxa"/>
            <w:gridSpan w:val="2"/>
            <w:tcBorders>
              <w:top w:val="dotted" w:sz="4" w:space="0" w:color="auto"/>
              <w:left w:val="single" w:sz="4" w:space="0" w:color="auto"/>
              <w:bottom w:val="dotted" w:sz="4" w:space="0" w:color="auto"/>
              <w:right w:val="single" w:sz="4" w:space="0" w:color="000000"/>
            </w:tcBorders>
          </w:tcPr>
          <w:p w14:paraId="2F939330"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3000ADC - noturība vismaz  7200 sek.</w:t>
            </w:r>
          </w:p>
        </w:tc>
        <w:tc>
          <w:tcPr>
            <w:tcW w:w="6626" w:type="dxa"/>
            <w:tcBorders>
              <w:top w:val="dotted" w:sz="4" w:space="0" w:color="auto"/>
              <w:left w:val="single" w:sz="4" w:space="0" w:color="auto"/>
              <w:bottom w:val="dotted" w:sz="4" w:space="0" w:color="auto"/>
              <w:right w:val="single" w:sz="4" w:space="0" w:color="000000"/>
            </w:tcBorders>
          </w:tcPr>
          <w:p w14:paraId="277724BD" w14:textId="77777777" w:rsidR="00AF626D" w:rsidRPr="000C5E62" w:rsidRDefault="00AF626D" w:rsidP="00AF626D">
            <w:pPr>
              <w:jc w:val="both"/>
              <w:rPr>
                <w:rFonts w:ascii="Times New Roman" w:eastAsia="Times New Roman" w:hAnsi="Times New Roman" w:cs="Times New Roman"/>
                <w:sz w:val="24"/>
                <w:szCs w:val="24"/>
              </w:rPr>
            </w:pPr>
          </w:p>
        </w:tc>
      </w:tr>
      <w:tr w:rsidR="00AF626D" w:rsidRPr="008602AC" w14:paraId="5F9CA8CE" w14:textId="03549453" w:rsidTr="00DD36B8">
        <w:tc>
          <w:tcPr>
            <w:tcW w:w="863" w:type="dxa"/>
            <w:vMerge/>
          </w:tcPr>
          <w:p w14:paraId="64085AC0"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2F8E6AB1"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Izejas strāva pie 300% slodzes:</w:t>
            </w:r>
          </w:p>
        </w:tc>
        <w:tc>
          <w:tcPr>
            <w:tcW w:w="3417" w:type="dxa"/>
            <w:gridSpan w:val="2"/>
            <w:tcBorders>
              <w:top w:val="dotted" w:sz="4" w:space="0" w:color="auto"/>
              <w:left w:val="single" w:sz="4" w:space="0" w:color="auto"/>
              <w:bottom w:val="dotted" w:sz="4" w:space="0" w:color="auto"/>
              <w:right w:val="single" w:sz="4" w:space="0" w:color="000000"/>
            </w:tcBorders>
          </w:tcPr>
          <w:p w14:paraId="059FD435"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6000ADC - noturība vismaz  60 sek.</w:t>
            </w:r>
          </w:p>
        </w:tc>
        <w:tc>
          <w:tcPr>
            <w:tcW w:w="6626" w:type="dxa"/>
            <w:tcBorders>
              <w:top w:val="dotted" w:sz="4" w:space="0" w:color="auto"/>
              <w:left w:val="single" w:sz="4" w:space="0" w:color="auto"/>
              <w:bottom w:val="dotted" w:sz="4" w:space="0" w:color="auto"/>
              <w:right w:val="single" w:sz="4" w:space="0" w:color="000000"/>
            </w:tcBorders>
          </w:tcPr>
          <w:p w14:paraId="5ECAEEAB" w14:textId="77777777" w:rsidR="00AF626D" w:rsidRPr="000C5E62" w:rsidRDefault="00AF626D" w:rsidP="00AF626D">
            <w:pPr>
              <w:jc w:val="both"/>
              <w:rPr>
                <w:rFonts w:ascii="Times New Roman" w:eastAsia="Times New Roman" w:hAnsi="Times New Roman" w:cs="Times New Roman"/>
                <w:sz w:val="24"/>
                <w:szCs w:val="24"/>
              </w:rPr>
            </w:pPr>
          </w:p>
        </w:tc>
      </w:tr>
      <w:tr w:rsidR="00AF626D" w:rsidRPr="008602AC" w14:paraId="3A9E23BC" w14:textId="6444751A" w:rsidTr="00DD36B8">
        <w:tc>
          <w:tcPr>
            <w:tcW w:w="863" w:type="dxa"/>
            <w:vMerge/>
          </w:tcPr>
          <w:p w14:paraId="1804BF7B"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09328098"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Nominālā jauda:</w:t>
            </w:r>
          </w:p>
        </w:tc>
        <w:tc>
          <w:tcPr>
            <w:tcW w:w="3417" w:type="dxa"/>
            <w:gridSpan w:val="2"/>
            <w:tcBorders>
              <w:top w:val="dotted" w:sz="4" w:space="0" w:color="auto"/>
              <w:left w:val="single" w:sz="4" w:space="0" w:color="auto"/>
              <w:bottom w:val="dotted" w:sz="4" w:space="0" w:color="auto"/>
              <w:right w:val="single" w:sz="4" w:space="0" w:color="000000"/>
            </w:tcBorders>
          </w:tcPr>
          <w:p w14:paraId="717BEF74" w14:textId="77777777" w:rsidR="00AF626D" w:rsidRPr="000C5E62" w:rsidRDefault="00AF626D" w:rsidP="00AF626D">
            <w:pPr>
              <w:jc w:val="both"/>
              <w:rPr>
                <w:rFonts w:ascii="Times New Roman" w:eastAsia="Times New Roman" w:hAnsi="Times New Roman" w:cs="Times New Roman"/>
                <w:sz w:val="24"/>
                <w:szCs w:val="24"/>
              </w:rPr>
            </w:pPr>
            <w:r w:rsidRPr="000C5E62">
              <w:rPr>
                <w:rFonts w:ascii="Times New Roman" w:eastAsia="Times New Roman" w:hAnsi="Times New Roman" w:cs="Times New Roman"/>
                <w:sz w:val="24"/>
                <w:szCs w:val="24"/>
              </w:rPr>
              <w:t xml:space="preserve">1320 </w:t>
            </w:r>
            <w:r w:rsidRPr="000C5E62">
              <w:rPr>
                <w:rFonts w:ascii="Times New Roman" w:eastAsia="Times New Roman" w:hAnsi="Times New Roman" w:cs="Times New Roman"/>
                <w:noProof/>
                <w:sz w:val="24"/>
                <w:szCs w:val="24"/>
              </w:rPr>
              <w:t>kW</w:t>
            </w:r>
          </w:p>
        </w:tc>
        <w:tc>
          <w:tcPr>
            <w:tcW w:w="6626" w:type="dxa"/>
            <w:tcBorders>
              <w:top w:val="dotted" w:sz="4" w:space="0" w:color="auto"/>
              <w:left w:val="single" w:sz="4" w:space="0" w:color="auto"/>
              <w:bottom w:val="dotted" w:sz="4" w:space="0" w:color="auto"/>
              <w:right w:val="single" w:sz="4" w:space="0" w:color="000000"/>
            </w:tcBorders>
          </w:tcPr>
          <w:p w14:paraId="314D4142" w14:textId="77777777" w:rsidR="00AF626D" w:rsidRPr="000C5E62" w:rsidRDefault="00AF626D" w:rsidP="00AF626D">
            <w:pPr>
              <w:jc w:val="both"/>
              <w:rPr>
                <w:rFonts w:ascii="Times New Roman" w:eastAsia="Times New Roman" w:hAnsi="Times New Roman" w:cs="Times New Roman"/>
                <w:sz w:val="24"/>
                <w:szCs w:val="24"/>
              </w:rPr>
            </w:pPr>
          </w:p>
        </w:tc>
      </w:tr>
      <w:tr w:rsidR="00AF626D" w:rsidRPr="008602AC" w14:paraId="244E8FE8" w14:textId="39F397D0" w:rsidTr="00DD36B8">
        <w:tc>
          <w:tcPr>
            <w:tcW w:w="863" w:type="dxa"/>
            <w:vMerge/>
          </w:tcPr>
          <w:p w14:paraId="5FCDC108"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737332A9"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Diožu skaits:</w:t>
            </w:r>
          </w:p>
        </w:tc>
        <w:tc>
          <w:tcPr>
            <w:tcW w:w="3417" w:type="dxa"/>
            <w:gridSpan w:val="2"/>
            <w:tcBorders>
              <w:top w:val="dotted" w:sz="4" w:space="0" w:color="auto"/>
              <w:left w:val="single" w:sz="4" w:space="0" w:color="auto"/>
              <w:bottom w:val="dotted" w:sz="4" w:space="0" w:color="auto"/>
              <w:right w:val="single" w:sz="4" w:space="0" w:color="000000"/>
            </w:tcBorders>
          </w:tcPr>
          <w:p w14:paraId="256B66AC"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12</w:t>
            </w:r>
          </w:p>
        </w:tc>
        <w:tc>
          <w:tcPr>
            <w:tcW w:w="6626" w:type="dxa"/>
            <w:tcBorders>
              <w:top w:val="dotted" w:sz="4" w:space="0" w:color="auto"/>
              <w:left w:val="single" w:sz="4" w:space="0" w:color="auto"/>
              <w:bottom w:val="dotted" w:sz="4" w:space="0" w:color="auto"/>
              <w:right w:val="single" w:sz="4" w:space="0" w:color="000000"/>
            </w:tcBorders>
          </w:tcPr>
          <w:p w14:paraId="5113D8D5"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25815585" w14:textId="6EAA7122" w:rsidTr="00DD36B8">
        <w:tc>
          <w:tcPr>
            <w:tcW w:w="863" w:type="dxa"/>
            <w:vMerge/>
          </w:tcPr>
          <w:p w14:paraId="74F36C54"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398FC36F"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Pulsu skaits:</w:t>
            </w:r>
          </w:p>
        </w:tc>
        <w:tc>
          <w:tcPr>
            <w:tcW w:w="3417" w:type="dxa"/>
            <w:gridSpan w:val="2"/>
            <w:tcBorders>
              <w:top w:val="dotted" w:sz="4" w:space="0" w:color="auto"/>
              <w:left w:val="single" w:sz="4" w:space="0" w:color="auto"/>
              <w:bottom w:val="dotted" w:sz="4" w:space="0" w:color="auto"/>
              <w:right w:val="single" w:sz="4" w:space="0" w:color="000000"/>
            </w:tcBorders>
          </w:tcPr>
          <w:p w14:paraId="5B4948F9"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12</w:t>
            </w:r>
          </w:p>
        </w:tc>
        <w:tc>
          <w:tcPr>
            <w:tcW w:w="6626" w:type="dxa"/>
            <w:tcBorders>
              <w:top w:val="dotted" w:sz="4" w:space="0" w:color="auto"/>
              <w:left w:val="single" w:sz="4" w:space="0" w:color="auto"/>
              <w:bottom w:val="dotted" w:sz="4" w:space="0" w:color="auto"/>
              <w:right w:val="single" w:sz="4" w:space="0" w:color="000000"/>
            </w:tcBorders>
          </w:tcPr>
          <w:p w14:paraId="1BC30706"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73893F9C" w14:textId="298771B1" w:rsidTr="00DD36B8">
        <w:tc>
          <w:tcPr>
            <w:tcW w:w="863" w:type="dxa"/>
            <w:vMerge/>
            <w:tcBorders>
              <w:top w:val="dotted" w:sz="4" w:space="0" w:color="auto"/>
            </w:tcBorders>
          </w:tcPr>
          <w:p w14:paraId="6DBA99B8"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2AA80FD9" w14:textId="77777777" w:rsidR="00AF626D" w:rsidRPr="008602AC" w:rsidRDefault="00AF626D" w:rsidP="00AF626D">
            <w:pPr>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Diožu dzesēšana:</w:t>
            </w:r>
          </w:p>
        </w:tc>
        <w:tc>
          <w:tcPr>
            <w:tcW w:w="3417" w:type="dxa"/>
            <w:gridSpan w:val="2"/>
            <w:tcBorders>
              <w:top w:val="dotted" w:sz="4" w:space="0" w:color="auto"/>
              <w:left w:val="single" w:sz="4" w:space="0" w:color="auto"/>
              <w:bottom w:val="dotted" w:sz="4" w:space="0" w:color="auto"/>
              <w:right w:val="single" w:sz="4" w:space="0" w:color="000000"/>
            </w:tcBorders>
          </w:tcPr>
          <w:p w14:paraId="0C74AFCF"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dabiskā gaisa cirkulācija</w:t>
            </w:r>
          </w:p>
        </w:tc>
        <w:tc>
          <w:tcPr>
            <w:tcW w:w="6626" w:type="dxa"/>
            <w:tcBorders>
              <w:top w:val="dotted" w:sz="4" w:space="0" w:color="auto"/>
              <w:left w:val="single" w:sz="4" w:space="0" w:color="auto"/>
              <w:bottom w:val="dotted" w:sz="4" w:space="0" w:color="auto"/>
              <w:right w:val="single" w:sz="4" w:space="0" w:color="000000"/>
            </w:tcBorders>
          </w:tcPr>
          <w:p w14:paraId="4C216EF0"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781F8949" w14:textId="63EC022B" w:rsidTr="00DD36B8">
        <w:tc>
          <w:tcPr>
            <w:tcW w:w="863" w:type="dxa"/>
            <w:vMerge/>
          </w:tcPr>
          <w:p w14:paraId="735A3257"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664A1862"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Sadales tips:</w:t>
            </w:r>
          </w:p>
        </w:tc>
        <w:tc>
          <w:tcPr>
            <w:tcW w:w="3417" w:type="dxa"/>
            <w:gridSpan w:val="2"/>
            <w:tcBorders>
              <w:top w:val="dotted" w:sz="4" w:space="0" w:color="auto"/>
              <w:left w:val="single" w:sz="4" w:space="0" w:color="auto"/>
              <w:bottom w:val="dotted" w:sz="4" w:space="0" w:color="auto"/>
              <w:right w:val="single" w:sz="4" w:space="0" w:color="000000"/>
            </w:tcBorders>
          </w:tcPr>
          <w:p w14:paraId="43964D48"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slēgtā tipa sadale</w:t>
            </w:r>
          </w:p>
        </w:tc>
        <w:tc>
          <w:tcPr>
            <w:tcW w:w="6626" w:type="dxa"/>
            <w:tcBorders>
              <w:top w:val="dotted" w:sz="4" w:space="0" w:color="auto"/>
              <w:left w:val="single" w:sz="4" w:space="0" w:color="auto"/>
              <w:bottom w:val="dotted" w:sz="4" w:space="0" w:color="auto"/>
              <w:right w:val="single" w:sz="4" w:space="0" w:color="000000"/>
            </w:tcBorders>
          </w:tcPr>
          <w:p w14:paraId="701C15F1"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10BA1B9A" w14:textId="48DA3341" w:rsidTr="00DD36B8">
        <w:tc>
          <w:tcPr>
            <w:tcW w:w="863" w:type="dxa"/>
            <w:vMerge/>
          </w:tcPr>
          <w:p w14:paraId="6CE2B652"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50794AEB"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Vadības un kontroles spriegums:</w:t>
            </w:r>
          </w:p>
        </w:tc>
        <w:tc>
          <w:tcPr>
            <w:tcW w:w="3417" w:type="dxa"/>
            <w:gridSpan w:val="2"/>
            <w:tcBorders>
              <w:top w:val="dotted" w:sz="4" w:space="0" w:color="auto"/>
              <w:left w:val="single" w:sz="4" w:space="0" w:color="auto"/>
              <w:bottom w:val="dotted" w:sz="4" w:space="0" w:color="auto"/>
              <w:right w:val="single" w:sz="4" w:space="0" w:color="000000"/>
            </w:tcBorders>
          </w:tcPr>
          <w:p w14:paraId="583BFF33"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230 VAC</w:t>
            </w:r>
          </w:p>
        </w:tc>
        <w:tc>
          <w:tcPr>
            <w:tcW w:w="6626" w:type="dxa"/>
            <w:tcBorders>
              <w:top w:val="dotted" w:sz="4" w:space="0" w:color="auto"/>
              <w:left w:val="single" w:sz="4" w:space="0" w:color="auto"/>
              <w:bottom w:val="dotted" w:sz="4" w:space="0" w:color="auto"/>
              <w:right w:val="single" w:sz="4" w:space="0" w:color="000000"/>
            </w:tcBorders>
          </w:tcPr>
          <w:p w14:paraId="75ED327E"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5815971A" w14:textId="5696770D" w:rsidTr="00DD36B8">
        <w:tc>
          <w:tcPr>
            <w:tcW w:w="863" w:type="dxa"/>
            <w:vMerge/>
          </w:tcPr>
          <w:p w14:paraId="4EC18EC7"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728F4C18" w14:textId="77777777" w:rsidR="00AF626D" w:rsidRPr="008602AC" w:rsidRDefault="00AF626D" w:rsidP="00AF626D">
            <w:pPr>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Ligzdu apsildes un apgaismojuma spriegums:</w:t>
            </w:r>
          </w:p>
        </w:tc>
        <w:tc>
          <w:tcPr>
            <w:tcW w:w="3417" w:type="dxa"/>
            <w:gridSpan w:val="2"/>
            <w:tcBorders>
              <w:top w:val="dotted" w:sz="4" w:space="0" w:color="auto"/>
              <w:left w:val="single" w:sz="4" w:space="0" w:color="auto"/>
              <w:bottom w:val="dotted" w:sz="4" w:space="0" w:color="auto"/>
              <w:right w:val="single" w:sz="4" w:space="0" w:color="000000"/>
            </w:tcBorders>
          </w:tcPr>
          <w:p w14:paraId="7E6732D2"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230 VAC</w:t>
            </w:r>
          </w:p>
        </w:tc>
        <w:tc>
          <w:tcPr>
            <w:tcW w:w="6626" w:type="dxa"/>
            <w:tcBorders>
              <w:top w:val="dotted" w:sz="4" w:space="0" w:color="auto"/>
              <w:left w:val="single" w:sz="4" w:space="0" w:color="auto"/>
              <w:bottom w:val="dotted" w:sz="4" w:space="0" w:color="auto"/>
              <w:right w:val="single" w:sz="4" w:space="0" w:color="000000"/>
            </w:tcBorders>
          </w:tcPr>
          <w:p w14:paraId="65620AB5"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30EB19AF" w14:textId="6D350A00" w:rsidTr="00DD36B8">
        <w:tc>
          <w:tcPr>
            <w:tcW w:w="863" w:type="dxa"/>
            <w:vMerge/>
          </w:tcPr>
          <w:p w14:paraId="4F52A12D"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2FFE284B" w14:textId="77777777" w:rsidR="00AF626D" w:rsidRPr="008602AC" w:rsidRDefault="00AF626D" w:rsidP="00AF626D">
            <w:pPr>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Atdalītāju stāvokļa vizuālā indikācija:</w:t>
            </w:r>
          </w:p>
        </w:tc>
        <w:tc>
          <w:tcPr>
            <w:tcW w:w="3417" w:type="dxa"/>
            <w:gridSpan w:val="2"/>
            <w:tcBorders>
              <w:top w:val="dotted" w:sz="4" w:space="0" w:color="auto"/>
              <w:left w:val="single" w:sz="4" w:space="0" w:color="auto"/>
              <w:bottom w:val="dotted" w:sz="4" w:space="0" w:color="auto"/>
              <w:right w:val="single" w:sz="4" w:space="0" w:color="000000"/>
            </w:tcBorders>
          </w:tcPr>
          <w:p w14:paraId="445CA322"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paredzēta</w:t>
            </w:r>
          </w:p>
        </w:tc>
        <w:tc>
          <w:tcPr>
            <w:tcW w:w="6626" w:type="dxa"/>
            <w:tcBorders>
              <w:top w:val="dotted" w:sz="4" w:space="0" w:color="auto"/>
              <w:left w:val="single" w:sz="4" w:space="0" w:color="auto"/>
              <w:bottom w:val="dotted" w:sz="4" w:space="0" w:color="auto"/>
              <w:right w:val="single" w:sz="4" w:space="0" w:color="000000"/>
            </w:tcBorders>
          </w:tcPr>
          <w:p w14:paraId="26CDA0A1"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28758152" w14:textId="77104623" w:rsidTr="00DD36B8">
        <w:tc>
          <w:tcPr>
            <w:tcW w:w="863" w:type="dxa"/>
            <w:vMerge/>
          </w:tcPr>
          <w:p w14:paraId="4645093E"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618071FA" w14:textId="77777777" w:rsidR="00AF626D" w:rsidRPr="008602AC" w:rsidRDefault="00AF626D" w:rsidP="00AF626D">
            <w:pPr>
              <w:rPr>
                <w:rFonts w:ascii="Times New Roman" w:eastAsia="Times New Roman" w:hAnsi="Times New Roman" w:cs="Times New Roman"/>
                <w:sz w:val="24"/>
                <w:szCs w:val="24"/>
              </w:rPr>
            </w:pPr>
            <w:r w:rsidRPr="008602AC">
              <w:rPr>
                <w:rFonts w:ascii="Times New Roman" w:eastAsia="Times New Roman" w:hAnsi="Times New Roman" w:cs="Times New Roman"/>
                <w:noProof/>
                <w:sz w:val="24"/>
                <w:szCs w:val="24"/>
              </w:rPr>
              <w:t>Pārsprieguma</w:t>
            </w:r>
            <w:r w:rsidRPr="008602AC">
              <w:rPr>
                <w:rFonts w:ascii="Times New Roman" w:eastAsia="Times New Roman" w:hAnsi="Times New Roman" w:cs="Times New Roman"/>
                <w:sz w:val="24"/>
                <w:szCs w:val="24"/>
              </w:rPr>
              <w:t xml:space="preserve"> aizsardzība:</w:t>
            </w:r>
          </w:p>
        </w:tc>
        <w:tc>
          <w:tcPr>
            <w:tcW w:w="3417" w:type="dxa"/>
            <w:gridSpan w:val="2"/>
            <w:tcBorders>
              <w:top w:val="dotted" w:sz="4" w:space="0" w:color="auto"/>
              <w:left w:val="single" w:sz="4" w:space="0" w:color="auto"/>
              <w:bottom w:val="dotted" w:sz="4" w:space="0" w:color="auto"/>
              <w:right w:val="single" w:sz="4" w:space="0" w:color="000000"/>
            </w:tcBorders>
          </w:tcPr>
          <w:p w14:paraId="17A17796"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integrēta</w:t>
            </w:r>
          </w:p>
        </w:tc>
        <w:tc>
          <w:tcPr>
            <w:tcW w:w="6626" w:type="dxa"/>
            <w:tcBorders>
              <w:top w:val="dotted" w:sz="4" w:space="0" w:color="auto"/>
              <w:left w:val="single" w:sz="4" w:space="0" w:color="auto"/>
              <w:bottom w:val="dotted" w:sz="4" w:space="0" w:color="auto"/>
              <w:right w:val="single" w:sz="4" w:space="0" w:color="000000"/>
            </w:tcBorders>
          </w:tcPr>
          <w:p w14:paraId="465F9CCF"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2A9C342B" w14:textId="39BCD899" w:rsidTr="00DD36B8">
        <w:tc>
          <w:tcPr>
            <w:tcW w:w="863" w:type="dxa"/>
            <w:vMerge/>
          </w:tcPr>
          <w:p w14:paraId="3EEEF9BC"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70EF7E0E"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Īsslēguma aizsardzība:</w:t>
            </w:r>
          </w:p>
        </w:tc>
        <w:tc>
          <w:tcPr>
            <w:tcW w:w="3417" w:type="dxa"/>
            <w:gridSpan w:val="2"/>
            <w:tcBorders>
              <w:top w:val="dotted" w:sz="4" w:space="0" w:color="auto"/>
              <w:left w:val="single" w:sz="4" w:space="0" w:color="auto"/>
              <w:bottom w:val="dotted" w:sz="4" w:space="0" w:color="auto"/>
              <w:right w:val="single" w:sz="4" w:space="0" w:color="000000"/>
            </w:tcBorders>
          </w:tcPr>
          <w:p w14:paraId="2EC3DA58"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integrēta</w:t>
            </w:r>
          </w:p>
        </w:tc>
        <w:tc>
          <w:tcPr>
            <w:tcW w:w="6626" w:type="dxa"/>
            <w:tcBorders>
              <w:top w:val="dotted" w:sz="4" w:space="0" w:color="auto"/>
              <w:left w:val="single" w:sz="4" w:space="0" w:color="auto"/>
              <w:bottom w:val="dotted" w:sz="4" w:space="0" w:color="auto"/>
              <w:right w:val="single" w:sz="4" w:space="0" w:color="000000"/>
            </w:tcBorders>
          </w:tcPr>
          <w:p w14:paraId="1CCE2739"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6B3B9C0E" w14:textId="347BA738" w:rsidTr="00DD36B8">
        <w:tc>
          <w:tcPr>
            <w:tcW w:w="863" w:type="dxa"/>
            <w:vMerge/>
          </w:tcPr>
          <w:p w14:paraId="458A1310"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5D0A248D" w14:textId="77777777" w:rsidR="00AF626D" w:rsidRPr="008602AC" w:rsidRDefault="00AF626D" w:rsidP="00AF626D">
            <w:pPr>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Pārslodzes aizsardzība:</w:t>
            </w:r>
          </w:p>
        </w:tc>
        <w:tc>
          <w:tcPr>
            <w:tcW w:w="3417" w:type="dxa"/>
            <w:gridSpan w:val="2"/>
            <w:tcBorders>
              <w:top w:val="dotted" w:sz="4" w:space="0" w:color="auto"/>
              <w:left w:val="single" w:sz="4" w:space="0" w:color="auto"/>
              <w:bottom w:val="dotted" w:sz="4" w:space="0" w:color="auto"/>
              <w:right w:val="single" w:sz="4" w:space="0" w:color="000000"/>
            </w:tcBorders>
          </w:tcPr>
          <w:p w14:paraId="692929F5"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integrēta</w:t>
            </w:r>
          </w:p>
        </w:tc>
        <w:tc>
          <w:tcPr>
            <w:tcW w:w="6626" w:type="dxa"/>
            <w:tcBorders>
              <w:top w:val="dotted" w:sz="4" w:space="0" w:color="auto"/>
              <w:left w:val="single" w:sz="4" w:space="0" w:color="auto"/>
              <w:bottom w:val="dotted" w:sz="4" w:space="0" w:color="auto"/>
              <w:right w:val="single" w:sz="4" w:space="0" w:color="000000"/>
            </w:tcBorders>
          </w:tcPr>
          <w:p w14:paraId="06CACDB1"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33B67A3B" w14:textId="68178389" w:rsidTr="00DD36B8">
        <w:tc>
          <w:tcPr>
            <w:tcW w:w="863" w:type="dxa"/>
            <w:vMerge/>
          </w:tcPr>
          <w:p w14:paraId="68DEAF2F"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41F37FB5"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Strāvas noplūdes aizsardzība:</w:t>
            </w:r>
          </w:p>
        </w:tc>
        <w:tc>
          <w:tcPr>
            <w:tcW w:w="3417" w:type="dxa"/>
            <w:gridSpan w:val="2"/>
            <w:tcBorders>
              <w:top w:val="dotted" w:sz="4" w:space="0" w:color="auto"/>
              <w:left w:val="single" w:sz="4" w:space="0" w:color="auto"/>
              <w:bottom w:val="dotted" w:sz="4" w:space="0" w:color="auto"/>
              <w:right w:val="single" w:sz="4" w:space="0" w:color="000000"/>
            </w:tcBorders>
          </w:tcPr>
          <w:p w14:paraId="3577103B"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integrēta</w:t>
            </w:r>
          </w:p>
        </w:tc>
        <w:tc>
          <w:tcPr>
            <w:tcW w:w="6626" w:type="dxa"/>
            <w:tcBorders>
              <w:top w:val="dotted" w:sz="4" w:space="0" w:color="auto"/>
              <w:left w:val="single" w:sz="4" w:space="0" w:color="auto"/>
              <w:bottom w:val="dotted" w:sz="4" w:space="0" w:color="auto"/>
              <w:right w:val="single" w:sz="4" w:space="0" w:color="000000"/>
            </w:tcBorders>
          </w:tcPr>
          <w:p w14:paraId="691E04E5"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330ACE09" w14:textId="237457E7" w:rsidTr="00DD36B8">
        <w:tc>
          <w:tcPr>
            <w:tcW w:w="863" w:type="dxa"/>
            <w:vMerge/>
          </w:tcPr>
          <w:p w14:paraId="7A7BF841"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00EFD91E"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Atbilstība standartiem:</w:t>
            </w:r>
          </w:p>
        </w:tc>
        <w:tc>
          <w:tcPr>
            <w:tcW w:w="3417" w:type="dxa"/>
            <w:gridSpan w:val="2"/>
            <w:tcBorders>
              <w:top w:val="dotted" w:sz="4" w:space="0" w:color="auto"/>
              <w:left w:val="single" w:sz="4" w:space="0" w:color="auto"/>
              <w:bottom w:val="dotted" w:sz="4" w:space="0" w:color="auto"/>
              <w:right w:val="single" w:sz="4" w:space="0" w:color="000000"/>
            </w:tcBorders>
          </w:tcPr>
          <w:p w14:paraId="0C68FEFC" w14:textId="77777777" w:rsidR="00AF626D" w:rsidRPr="008602AC" w:rsidRDefault="00AF626D" w:rsidP="00AF626D">
            <w:pPr>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IEC 60146-1-1, EN50328 </w:t>
            </w:r>
          </w:p>
        </w:tc>
        <w:tc>
          <w:tcPr>
            <w:tcW w:w="6626" w:type="dxa"/>
            <w:tcBorders>
              <w:top w:val="dotted" w:sz="4" w:space="0" w:color="auto"/>
              <w:left w:val="single" w:sz="4" w:space="0" w:color="auto"/>
              <w:bottom w:val="dotted" w:sz="4" w:space="0" w:color="auto"/>
              <w:right w:val="single" w:sz="4" w:space="0" w:color="000000"/>
            </w:tcBorders>
          </w:tcPr>
          <w:p w14:paraId="415D0293" w14:textId="77777777" w:rsidR="00AF626D" w:rsidRPr="008602AC" w:rsidRDefault="00AF626D" w:rsidP="00AF626D">
            <w:pPr>
              <w:rPr>
                <w:rFonts w:ascii="Times New Roman" w:eastAsia="Times New Roman" w:hAnsi="Times New Roman" w:cs="Times New Roman"/>
                <w:sz w:val="24"/>
                <w:szCs w:val="24"/>
              </w:rPr>
            </w:pPr>
          </w:p>
        </w:tc>
      </w:tr>
      <w:tr w:rsidR="00AF626D" w:rsidRPr="008602AC" w14:paraId="6CC5AA8C" w14:textId="19287D98" w:rsidTr="00DD36B8">
        <w:tc>
          <w:tcPr>
            <w:tcW w:w="863" w:type="dxa"/>
            <w:vMerge/>
          </w:tcPr>
          <w:p w14:paraId="408EEEFF"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467385EA"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Transformatora saderība:</w:t>
            </w:r>
          </w:p>
        </w:tc>
        <w:tc>
          <w:tcPr>
            <w:tcW w:w="3417" w:type="dxa"/>
            <w:gridSpan w:val="2"/>
            <w:tcBorders>
              <w:top w:val="dotted" w:sz="4" w:space="0" w:color="auto"/>
              <w:left w:val="single" w:sz="4" w:space="0" w:color="auto"/>
              <w:bottom w:val="dotted" w:sz="4" w:space="0" w:color="auto"/>
              <w:right w:val="single" w:sz="4" w:space="0" w:color="000000"/>
            </w:tcBorders>
          </w:tcPr>
          <w:p w14:paraId="58E538EC" w14:textId="77777777" w:rsidR="00AF626D" w:rsidRPr="008602AC" w:rsidRDefault="00AF626D" w:rsidP="00AF626D">
            <w:pPr>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saderība ar vilces transformatoru 1500 </w:t>
            </w:r>
            <w:r w:rsidRPr="008602AC">
              <w:rPr>
                <w:rFonts w:ascii="Times New Roman" w:eastAsia="Times New Roman" w:hAnsi="Times New Roman" w:cs="Times New Roman"/>
                <w:sz w:val="24"/>
                <w:szCs w:val="24"/>
                <w:lang w:val="en-US"/>
              </w:rPr>
              <w:t xml:space="preserve">± 100 </w:t>
            </w:r>
            <w:r w:rsidRPr="008602AC">
              <w:rPr>
                <w:rFonts w:ascii="Times New Roman" w:eastAsia="Times New Roman" w:hAnsi="Times New Roman" w:cs="Times New Roman"/>
                <w:noProof/>
                <w:sz w:val="24"/>
                <w:szCs w:val="24"/>
              </w:rPr>
              <w:t>kVA</w:t>
            </w:r>
          </w:p>
        </w:tc>
        <w:tc>
          <w:tcPr>
            <w:tcW w:w="6626" w:type="dxa"/>
            <w:tcBorders>
              <w:top w:val="dotted" w:sz="4" w:space="0" w:color="auto"/>
              <w:left w:val="single" w:sz="4" w:space="0" w:color="auto"/>
              <w:bottom w:val="dotted" w:sz="4" w:space="0" w:color="auto"/>
              <w:right w:val="single" w:sz="4" w:space="0" w:color="000000"/>
            </w:tcBorders>
          </w:tcPr>
          <w:p w14:paraId="4166F561" w14:textId="77777777" w:rsidR="00AF626D" w:rsidRPr="008602AC" w:rsidRDefault="00AF626D" w:rsidP="00AF626D">
            <w:pPr>
              <w:rPr>
                <w:rFonts w:ascii="Times New Roman" w:eastAsia="Times New Roman" w:hAnsi="Times New Roman" w:cs="Times New Roman"/>
                <w:sz w:val="24"/>
                <w:szCs w:val="24"/>
              </w:rPr>
            </w:pPr>
          </w:p>
        </w:tc>
      </w:tr>
      <w:tr w:rsidR="00AF626D" w:rsidRPr="008602AC" w14:paraId="1D013B34" w14:textId="0D22ADEF" w:rsidTr="00DD36B8">
        <w:tc>
          <w:tcPr>
            <w:tcW w:w="863" w:type="dxa"/>
            <w:vMerge/>
          </w:tcPr>
          <w:p w14:paraId="762C9D84"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28A3B715"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Apkalpošana:</w:t>
            </w:r>
          </w:p>
        </w:tc>
        <w:tc>
          <w:tcPr>
            <w:tcW w:w="3417" w:type="dxa"/>
            <w:gridSpan w:val="2"/>
            <w:tcBorders>
              <w:top w:val="dotted" w:sz="4" w:space="0" w:color="auto"/>
              <w:left w:val="single" w:sz="4" w:space="0" w:color="auto"/>
              <w:bottom w:val="dotted" w:sz="4" w:space="0" w:color="auto"/>
              <w:right w:val="single" w:sz="4" w:space="0" w:color="000000"/>
            </w:tcBorders>
          </w:tcPr>
          <w:p w14:paraId="2BB36A49"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No priekšas un aizmugures</w:t>
            </w:r>
          </w:p>
        </w:tc>
        <w:tc>
          <w:tcPr>
            <w:tcW w:w="6626" w:type="dxa"/>
            <w:tcBorders>
              <w:top w:val="dotted" w:sz="4" w:space="0" w:color="auto"/>
              <w:left w:val="single" w:sz="4" w:space="0" w:color="auto"/>
              <w:bottom w:val="dotted" w:sz="4" w:space="0" w:color="auto"/>
              <w:right w:val="single" w:sz="4" w:space="0" w:color="000000"/>
            </w:tcBorders>
          </w:tcPr>
          <w:p w14:paraId="06775C1B"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3FBC024F" w14:textId="051832DD" w:rsidTr="00DD36B8">
        <w:tc>
          <w:tcPr>
            <w:tcW w:w="863" w:type="dxa"/>
            <w:vMerge/>
          </w:tcPr>
          <w:p w14:paraId="5348F4B5" w14:textId="77777777" w:rsidR="00AF626D" w:rsidRPr="008602AC" w:rsidRDefault="00AF626D" w:rsidP="00AF626D">
            <w:pPr>
              <w:jc w:val="center"/>
              <w:rPr>
                <w:rFonts w:ascii="Times New Roman" w:eastAsia="Times New Roman" w:hAnsi="Times New Roman" w:cs="Times New Roman"/>
                <w:sz w:val="24"/>
                <w:szCs w:val="24"/>
              </w:rPr>
            </w:pPr>
            <w:bookmarkStart w:id="1" w:name="_Hlk86918050"/>
          </w:p>
        </w:tc>
        <w:tc>
          <w:tcPr>
            <w:tcW w:w="3795" w:type="dxa"/>
            <w:gridSpan w:val="2"/>
            <w:tcBorders>
              <w:top w:val="dotted" w:sz="4" w:space="0" w:color="auto"/>
              <w:left w:val="single" w:sz="4" w:space="0" w:color="000000"/>
              <w:bottom w:val="dotted" w:sz="4" w:space="0" w:color="auto"/>
              <w:right w:val="single" w:sz="4" w:space="0" w:color="auto"/>
            </w:tcBorders>
          </w:tcPr>
          <w:p w14:paraId="30E0B426"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 xml:space="preserve">Virsbūves sadales krāsa: </w:t>
            </w:r>
          </w:p>
        </w:tc>
        <w:tc>
          <w:tcPr>
            <w:tcW w:w="3417" w:type="dxa"/>
            <w:gridSpan w:val="2"/>
            <w:tcBorders>
              <w:top w:val="dotted" w:sz="4" w:space="0" w:color="auto"/>
              <w:left w:val="single" w:sz="4" w:space="0" w:color="auto"/>
              <w:bottom w:val="dotted" w:sz="4" w:space="0" w:color="auto"/>
              <w:right w:val="single" w:sz="4" w:space="0" w:color="000000"/>
            </w:tcBorders>
          </w:tcPr>
          <w:p w14:paraId="376BDAF7"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RAL7032, RAL 9002 vai līdzīga</w:t>
            </w:r>
          </w:p>
        </w:tc>
        <w:tc>
          <w:tcPr>
            <w:tcW w:w="6626" w:type="dxa"/>
            <w:tcBorders>
              <w:top w:val="dotted" w:sz="4" w:space="0" w:color="auto"/>
              <w:left w:val="single" w:sz="4" w:space="0" w:color="auto"/>
              <w:bottom w:val="dotted" w:sz="4" w:space="0" w:color="auto"/>
              <w:right w:val="single" w:sz="4" w:space="0" w:color="000000"/>
            </w:tcBorders>
          </w:tcPr>
          <w:p w14:paraId="0C63FFA9" w14:textId="77777777" w:rsidR="00AF626D" w:rsidRPr="008602AC" w:rsidRDefault="00AF626D" w:rsidP="00AF626D">
            <w:pPr>
              <w:jc w:val="both"/>
              <w:rPr>
                <w:rFonts w:ascii="Times New Roman" w:eastAsia="Times New Roman" w:hAnsi="Times New Roman" w:cs="Times New Roman"/>
                <w:sz w:val="24"/>
                <w:szCs w:val="24"/>
              </w:rPr>
            </w:pPr>
          </w:p>
        </w:tc>
      </w:tr>
      <w:bookmarkEnd w:id="1"/>
      <w:tr w:rsidR="00AF626D" w:rsidRPr="008602AC" w14:paraId="292BDAA8" w14:textId="020AC908" w:rsidTr="00DD36B8">
        <w:tc>
          <w:tcPr>
            <w:tcW w:w="863" w:type="dxa"/>
            <w:vMerge/>
          </w:tcPr>
          <w:p w14:paraId="2AB15C9A"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713A59DB"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Ligzdas augstums:</w:t>
            </w:r>
          </w:p>
        </w:tc>
        <w:tc>
          <w:tcPr>
            <w:tcW w:w="3417" w:type="dxa"/>
            <w:gridSpan w:val="2"/>
            <w:tcBorders>
              <w:top w:val="dotted" w:sz="4" w:space="0" w:color="auto"/>
              <w:left w:val="single" w:sz="4" w:space="0" w:color="auto"/>
              <w:bottom w:val="dotted" w:sz="4" w:space="0" w:color="auto"/>
              <w:right w:val="single" w:sz="4" w:space="0" w:color="000000"/>
            </w:tcBorders>
          </w:tcPr>
          <w:p w14:paraId="6696258F"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w:t>
            </w:r>
            <w:r w:rsidRPr="008602AC">
              <w:rPr>
                <w:rFonts w:ascii="Times New Roman" w:eastAsia="Times New Roman" w:hAnsi="Times New Roman" w:cs="Times New Roman"/>
                <w:sz w:val="24"/>
                <w:szCs w:val="24"/>
                <w:lang w:val="ru-RU"/>
              </w:rPr>
              <w:t xml:space="preserve"> 2420 </w:t>
            </w:r>
            <w:r w:rsidRPr="008602AC">
              <w:rPr>
                <w:rFonts w:ascii="Times New Roman" w:eastAsia="Times New Roman" w:hAnsi="Times New Roman" w:cs="Times New Roman"/>
                <w:sz w:val="24"/>
                <w:szCs w:val="24"/>
              </w:rPr>
              <w:t xml:space="preserve">mm </w:t>
            </w:r>
          </w:p>
        </w:tc>
        <w:tc>
          <w:tcPr>
            <w:tcW w:w="6626" w:type="dxa"/>
            <w:tcBorders>
              <w:top w:val="dotted" w:sz="4" w:space="0" w:color="auto"/>
              <w:left w:val="single" w:sz="4" w:space="0" w:color="auto"/>
              <w:bottom w:val="dotted" w:sz="4" w:space="0" w:color="auto"/>
              <w:right w:val="single" w:sz="4" w:space="0" w:color="000000"/>
            </w:tcBorders>
          </w:tcPr>
          <w:p w14:paraId="72CEED07"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769BB465" w14:textId="21E6A125" w:rsidTr="00DD36B8">
        <w:tc>
          <w:tcPr>
            <w:tcW w:w="863" w:type="dxa"/>
            <w:vMerge/>
          </w:tcPr>
          <w:p w14:paraId="1270349A"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759EBC0D"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Ligzdas platums:</w:t>
            </w:r>
          </w:p>
        </w:tc>
        <w:tc>
          <w:tcPr>
            <w:tcW w:w="3417" w:type="dxa"/>
            <w:gridSpan w:val="2"/>
            <w:tcBorders>
              <w:top w:val="dotted" w:sz="4" w:space="0" w:color="auto"/>
              <w:left w:val="single" w:sz="4" w:space="0" w:color="auto"/>
              <w:bottom w:val="dotted" w:sz="4" w:space="0" w:color="auto"/>
              <w:right w:val="single" w:sz="4" w:space="0" w:color="000000"/>
            </w:tcBorders>
          </w:tcPr>
          <w:p w14:paraId="65A14332" w14:textId="77777777" w:rsidR="00AF626D" w:rsidRPr="008602AC" w:rsidRDefault="00AF626D" w:rsidP="00AF626D">
            <w:pPr>
              <w:jc w:val="both"/>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w:t>
            </w:r>
            <w:r w:rsidRPr="008602AC">
              <w:rPr>
                <w:rFonts w:ascii="Times New Roman" w:eastAsia="Times New Roman" w:hAnsi="Times New Roman" w:cs="Times New Roman"/>
                <w:sz w:val="24"/>
                <w:szCs w:val="24"/>
                <w:lang w:val="ru-RU"/>
              </w:rPr>
              <w:t xml:space="preserve"> 880 </w:t>
            </w:r>
            <w:r w:rsidRPr="008602AC">
              <w:rPr>
                <w:rFonts w:ascii="Times New Roman" w:eastAsia="Times New Roman" w:hAnsi="Times New Roman" w:cs="Times New Roman"/>
                <w:sz w:val="24"/>
                <w:szCs w:val="24"/>
              </w:rPr>
              <w:t xml:space="preserve">mm </w:t>
            </w:r>
          </w:p>
        </w:tc>
        <w:tc>
          <w:tcPr>
            <w:tcW w:w="6626" w:type="dxa"/>
            <w:tcBorders>
              <w:top w:val="dotted" w:sz="4" w:space="0" w:color="auto"/>
              <w:left w:val="single" w:sz="4" w:space="0" w:color="auto"/>
              <w:bottom w:val="dotted" w:sz="4" w:space="0" w:color="auto"/>
              <w:right w:val="single" w:sz="4" w:space="0" w:color="000000"/>
            </w:tcBorders>
          </w:tcPr>
          <w:p w14:paraId="27C0D026"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4B40FBDD" w14:textId="10EE15F1" w:rsidTr="00DD36B8">
        <w:tc>
          <w:tcPr>
            <w:tcW w:w="863" w:type="dxa"/>
            <w:vMerge/>
          </w:tcPr>
          <w:p w14:paraId="4E6481B9"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00D179F1" w14:textId="77777777" w:rsidR="00AF626D" w:rsidRPr="008602AC" w:rsidRDefault="00AF626D" w:rsidP="00AF626D">
            <w:pPr>
              <w:rPr>
                <w:rFonts w:ascii="Times New Roman" w:eastAsia="Times New Roman" w:hAnsi="Times New Roman" w:cs="Times New Roman"/>
                <w:sz w:val="24"/>
                <w:szCs w:val="24"/>
              </w:rPr>
            </w:pPr>
            <w:r w:rsidRPr="008602AC">
              <w:rPr>
                <w:rFonts w:ascii="Times New Roman" w:eastAsia="Times New Roman" w:hAnsi="Times New Roman" w:cs="Times New Roman"/>
                <w:sz w:val="24"/>
                <w:szCs w:val="24"/>
              </w:rPr>
              <w:t>Ligzdas garums:</w:t>
            </w:r>
          </w:p>
        </w:tc>
        <w:tc>
          <w:tcPr>
            <w:tcW w:w="3417" w:type="dxa"/>
            <w:gridSpan w:val="2"/>
            <w:tcBorders>
              <w:top w:val="dotted" w:sz="4" w:space="0" w:color="auto"/>
              <w:left w:val="single" w:sz="4" w:space="0" w:color="auto"/>
              <w:bottom w:val="dotted" w:sz="4" w:space="0" w:color="auto"/>
              <w:right w:val="single" w:sz="4" w:space="0" w:color="000000"/>
            </w:tcBorders>
          </w:tcPr>
          <w:p w14:paraId="7F3FBCF5" w14:textId="77777777" w:rsidR="00AF626D" w:rsidRPr="008602AC" w:rsidRDefault="00AF626D" w:rsidP="00AF626D">
            <w:pPr>
              <w:jc w:val="both"/>
              <w:rPr>
                <w:rFonts w:ascii="Times New Roman" w:eastAsia="Times New Roman" w:hAnsi="Times New Roman" w:cs="Times New Roman"/>
                <w:sz w:val="24"/>
                <w:szCs w:val="24"/>
                <w:lang w:val="ru-RU"/>
              </w:rPr>
            </w:pPr>
            <w:r w:rsidRPr="008602AC">
              <w:rPr>
                <w:rFonts w:ascii="Times New Roman" w:eastAsia="Times New Roman" w:hAnsi="Times New Roman" w:cs="Times New Roman"/>
                <w:sz w:val="24"/>
                <w:szCs w:val="24"/>
              </w:rPr>
              <w:t>≤</w:t>
            </w:r>
            <w:r w:rsidRPr="008602AC">
              <w:rPr>
                <w:rFonts w:ascii="Times New Roman" w:eastAsia="Times New Roman" w:hAnsi="Times New Roman" w:cs="Times New Roman"/>
                <w:sz w:val="24"/>
                <w:szCs w:val="24"/>
                <w:lang w:val="ru-RU"/>
              </w:rPr>
              <w:t xml:space="preserve"> 1540 </w:t>
            </w:r>
            <w:r w:rsidRPr="008602AC">
              <w:rPr>
                <w:rFonts w:ascii="Times New Roman" w:eastAsia="Times New Roman" w:hAnsi="Times New Roman" w:cs="Times New Roman"/>
                <w:sz w:val="24"/>
                <w:szCs w:val="24"/>
              </w:rPr>
              <w:t xml:space="preserve">mm </w:t>
            </w:r>
          </w:p>
        </w:tc>
        <w:tc>
          <w:tcPr>
            <w:tcW w:w="6626" w:type="dxa"/>
            <w:tcBorders>
              <w:top w:val="dotted" w:sz="4" w:space="0" w:color="auto"/>
              <w:left w:val="single" w:sz="4" w:space="0" w:color="auto"/>
              <w:bottom w:val="dotted" w:sz="4" w:space="0" w:color="auto"/>
              <w:right w:val="single" w:sz="4" w:space="0" w:color="000000"/>
            </w:tcBorders>
          </w:tcPr>
          <w:p w14:paraId="18CC6C56" w14:textId="77777777" w:rsidR="00AF626D" w:rsidRPr="008602AC" w:rsidRDefault="00AF626D" w:rsidP="00AF626D">
            <w:pPr>
              <w:jc w:val="both"/>
              <w:rPr>
                <w:rFonts w:ascii="Times New Roman" w:eastAsia="Times New Roman" w:hAnsi="Times New Roman" w:cs="Times New Roman"/>
                <w:sz w:val="24"/>
                <w:szCs w:val="24"/>
              </w:rPr>
            </w:pPr>
          </w:p>
        </w:tc>
      </w:tr>
      <w:tr w:rsidR="00AF626D" w:rsidRPr="008602AC" w14:paraId="33B99C5D" w14:textId="605E1E66" w:rsidTr="00DD36B8">
        <w:tc>
          <w:tcPr>
            <w:tcW w:w="863" w:type="dxa"/>
            <w:vMerge/>
          </w:tcPr>
          <w:p w14:paraId="798E72DD" w14:textId="77777777" w:rsidR="00AF626D" w:rsidRPr="008602AC" w:rsidRDefault="00AF626D" w:rsidP="00AF626D">
            <w:pPr>
              <w:jc w:val="center"/>
              <w:rPr>
                <w:rFonts w:ascii="Times New Roman" w:eastAsia="Times New Roman" w:hAnsi="Times New Roman" w:cs="Times New Roman"/>
                <w:sz w:val="24"/>
                <w:szCs w:val="24"/>
              </w:rPr>
            </w:pPr>
          </w:p>
        </w:tc>
        <w:tc>
          <w:tcPr>
            <w:tcW w:w="7212" w:type="dxa"/>
            <w:gridSpan w:val="4"/>
            <w:tcBorders>
              <w:top w:val="dotted" w:sz="4" w:space="0" w:color="auto"/>
              <w:left w:val="single" w:sz="4" w:space="0" w:color="000000"/>
              <w:bottom w:val="dotted" w:sz="4" w:space="0" w:color="auto"/>
              <w:right w:val="single" w:sz="4" w:space="0" w:color="000000"/>
            </w:tcBorders>
            <w:vAlign w:val="center"/>
          </w:tcPr>
          <w:p w14:paraId="7DEE22CA" w14:textId="7C28480A" w:rsidR="00AF626D" w:rsidRPr="008602AC" w:rsidRDefault="00AF626D" w:rsidP="00AF626D">
            <w:pPr>
              <w:jc w:val="center"/>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PAPILDAPRĪKOJUMS</w:t>
            </w:r>
          </w:p>
        </w:tc>
        <w:tc>
          <w:tcPr>
            <w:tcW w:w="6626" w:type="dxa"/>
            <w:tcBorders>
              <w:top w:val="dotted" w:sz="4" w:space="0" w:color="auto"/>
              <w:left w:val="single" w:sz="4" w:space="0" w:color="000000"/>
              <w:bottom w:val="dotted" w:sz="4" w:space="0" w:color="auto"/>
              <w:right w:val="single" w:sz="4" w:space="0" w:color="000000"/>
            </w:tcBorders>
          </w:tcPr>
          <w:p w14:paraId="15C1273E" w14:textId="77777777" w:rsidR="00AF626D" w:rsidRDefault="00AF626D" w:rsidP="00AF626D">
            <w:pPr>
              <w:jc w:val="center"/>
              <w:rPr>
                <w:rFonts w:ascii="Times New Roman" w:eastAsia="Times New Roman" w:hAnsi="Times New Roman" w:cs="Times New Roman"/>
                <w:b/>
                <w:bCs/>
                <w:smallCaps/>
                <w:sz w:val="24"/>
                <w:szCs w:val="24"/>
              </w:rPr>
            </w:pPr>
          </w:p>
        </w:tc>
      </w:tr>
      <w:tr w:rsidR="00AF626D" w:rsidRPr="008602AC" w14:paraId="622BB868" w14:textId="5A5F3231" w:rsidTr="00DD36B8">
        <w:tc>
          <w:tcPr>
            <w:tcW w:w="863" w:type="dxa"/>
            <w:vMerge/>
          </w:tcPr>
          <w:p w14:paraId="2E8F0621" w14:textId="77777777" w:rsidR="00AF626D" w:rsidRPr="008602AC" w:rsidRDefault="00AF626D" w:rsidP="00AF626D">
            <w:pPr>
              <w:jc w:val="center"/>
              <w:rPr>
                <w:rFonts w:ascii="Times New Roman" w:eastAsia="Times New Roman" w:hAnsi="Times New Roman" w:cs="Times New Roman"/>
                <w:sz w:val="24"/>
                <w:szCs w:val="24"/>
              </w:rPr>
            </w:pPr>
          </w:p>
        </w:tc>
        <w:tc>
          <w:tcPr>
            <w:tcW w:w="3795" w:type="dxa"/>
            <w:gridSpan w:val="2"/>
            <w:tcBorders>
              <w:top w:val="dotted" w:sz="4" w:space="0" w:color="auto"/>
              <w:left w:val="single" w:sz="4" w:space="0" w:color="000000"/>
              <w:bottom w:val="dotted" w:sz="4" w:space="0" w:color="auto"/>
              <w:right w:val="single" w:sz="4" w:space="0" w:color="auto"/>
            </w:tcBorders>
          </w:tcPr>
          <w:p w14:paraId="3FEAE11A" w14:textId="6F646218" w:rsidR="00AF626D" w:rsidRPr="008410D5" w:rsidRDefault="00AF626D" w:rsidP="00AF626D">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Papildus atsevišķi jāpiegādā iekārtā uzstādītājs s</w:t>
            </w:r>
            <w:r w:rsidRPr="001D6E98">
              <w:rPr>
                <w:rFonts w:ascii="Times New Roman" w:eastAsia="Times New Roman" w:hAnsi="Times New Roman" w:cs="Times New Roman"/>
                <w:sz w:val="24"/>
                <w:szCs w:val="24"/>
              </w:rPr>
              <w:t>pēka diode</w:t>
            </w:r>
          </w:p>
        </w:tc>
        <w:tc>
          <w:tcPr>
            <w:tcW w:w="3417" w:type="dxa"/>
            <w:gridSpan w:val="2"/>
            <w:tcBorders>
              <w:top w:val="dotted" w:sz="4" w:space="0" w:color="auto"/>
              <w:left w:val="single" w:sz="4" w:space="0" w:color="auto"/>
              <w:bottom w:val="dotted" w:sz="4" w:space="0" w:color="auto"/>
              <w:right w:val="single" w:sz="4" w:space="0" w:color="000000"/>
            </w:tcBorders>
            <w:vAlign w:val="center"/>
          </w:tcPr>
          <w:p w14:paraId="30CA765E" w14:textId="1CF51E11" w:rsidR="00AF626D" w:rsidRPr="008602AC" w:rsidRDefault="00AF626D" w:rsidP="00AF626D">
            <w:pP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6626" w:type="dxa"/>
            <w:tcBorders>
              <w:top w:val="dotted" w:sz="4" w:space="0" w:color="auto"/>
              <w:left w:val="single" w:sz="4" w:space="0" w:color="auto"/>
              <w:bottom w:val="dotted" w:sz="4" w:space="0" w:color="auto"/>
              <w:right w:val="single" w:sz="4" w:space="0" w:color="000000"/>
            </w:tcBorders>
          </w:tcPr>
          <w:p w14:paraId="11156D2D" w14:textId="77777777" w:rsidR="00AF626D" w:rsidRDefault="00AF626D" w:rsidP="00AF626D">
            <w:pPr>
              <w:rPr>
                <w:rFonts w:ascii="Times New Roman" w:eastAsia="Times New Roman" w:hAnsi="Times New Roman" w:cs="Times New Roman"/>
                <w:sz w:val="24"/>
                <w:szCs w:val="24"/>
              </w:rPr>
            </w:pPr>
          </w:p>
        </w:tc>
      </w:tr>
      <w:tr w:rsidR="00AF626D" w:rsidRPr="008602AC" w14:paraId="27745D3D" w14:textId="171D7554" w:rsidTr="00B437B1">
        <w:trPr>
          <w:trHeight w:val="4478"/>
        </w:trPr>
        <w:tc>
          <w:tcPr>
            <w:tcW w:w="863" w:type="dxa"/>
            <w:vMerge/>
            <w:tcBorders>
              <w:bottom w:val="single" w:sz="4" w:space="0" w:color="auto"/>
            </w:tcBorders>
          </w:tcPr>
          <w:p w14:paraId="170B3237" w14:textId="77777777" w:rsidR="00AF626D" w:rsidRPr="008602AC" w:rsidRDefault="00AF626D" w:rsidP="00AF626D">
            <w:pPr>
              <w:jc w:val="center"/>
              <w:rPr>
                <w:rFonts w:ascii="Times New Roman" w:eastAsia="Times New Roman" w:hAnsi="Times New Roman" w:cs="Times New Roman"/>
                <w:sz w:val="24"/>
                <w:szCs w:val="24"/>
              </w:rPr>
            </w:pPr>
          </w:p>
        </w:tc>
        <w:tc>
          <w:tcPr>
            <w:tcW w:w="7212" w:type="dxa"/>
            <w:gridSpan w:val="4"/>
            <w:tcBorders>
              <w:top w:val="dotted" w:sz="4" w:space="0" w:color="auto"/>
              <w:left w:val="single" w:sz="4" w:space="0" w:color="000000"/>
              <w:bottom w:val="single" w:sz="4" w:space="0" w:color="auto"/>
              <w:right w:val="single" w:sz="4" w:space="0" w:color="000000"/>
            </w:tcBorders>
            <w:vAlign w:val="center"/>
          </w:tcPr>
          <w:p w14:paraId="23923529" w14:textId="322C5671" w:rsidR="00AF626D" w:rsidRPr="008602AC" w:rsidRDefault="00AF626D" w:rsidP="00AF626D">
            <w:pPr>
              <w:jc w:val="center"/>
              <w:rPr>
                <w:rFonts w:ascii="Times New Roman" w:eastAsia="Times New Roman" w:hAnsi="Times New Roman" w:cs="Times New Roman"/>
                <w:sz w:val="24"/>
                <w:szCs w:val="24"/>
              </w:rPr>
            </w:pPr>
            <w:r w:rsidRPr="008602AC">
              <w:rPr>
                <w:rFonts w:ascii="Calibri" w:eastAsia="Calibri" w:hAnsi="Calibri" w:cs="Times New Roman"/>
                <w:noProof/>
                <w:sz w:val="24"/>
                <w:szCs w:val="20"/>
              </w:rPr>
              <w:drawing>
                <wp:inline distT="0" distB="0" distL="0" distR="0" wp14:anchorId="4FD0665F" wp14:editId="08F41C43">
                  <wp:extent cx="2589581" cy="2286137"/>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070"/>
                          <a:stretch/>
                        </pic:blipFill>
                        <pic:spPr bwMode="auto">
                          <a:xfrm>
                            <a:off x="0" y="0"/>
                            <a:ext cx="2642029" cy="233243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7ECF056" wp14:editId="77CCDD58">
                  <wp:extent cx="1531721" cy="238951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5837" cy="2427138"/>
                          </a:xfrm>
                          <a:prstGeom prst="rect">
                            <a:avLst/>
                          </a:prstGeom>
                          <a:noFill/>
                          <a:ln>
                            <a:noFill/>
                          </a:ln>
                        </pic:spPr>
                      </pic:pic>
                    </a:graphicData>
                  </a:graphic>
                </wp:inline>
              </w:drawing>
            </w:r>
          </w:p>
          <w:p w14:paraId="3B0E1CD1" w14:textId="77777777" w:rsidR="00AF626D" w:rsidRPr="008602AC" w:rsidRDefault="00AF626D" w:rsidP="00AF626D">
            <w:pPr>
              <w:jc w:val="center"/>
              <w:rPr>
                <w:rFonts w:ascii="Times New Roman" w:eastAsia="Calibri" w:hAnsi="Times New Roman" w:cs="Times New Roman"/>
                <w:bCs/>
                <w:sz w:val="24"/>
                <w:szCs w:val="24"/>
              </w:rPr>
            </w:pPr>
            <w:r w:rsidRPr="008602AC">
              <w:rPr>
                <w:rFonts w:ascii="Times New Roman" w:eastAsia="Calibri" w:hAnsi="Times New Roman" w:cs="Times New Roman"/>
                <w:bCs/>
                <w:sz w:val="24"/>
                <w:szCs w:val="24"/>
              </w:rPr>
              <w:t xml:space="preserve">Taisngrieža </w:t>
            </w:r>
            <w:r>
              <w:rPr>
                <w:rFonts w:ascii="Times New Roman" w:eastAsia="Calibri" w:hAnsi="Times New Roman" w:cs="Times New Roman"/>
                <w:bCs/>
                <w:sz w:val="24"/>
                <w:szCs w:val="24"/>
              </w:rPr>
              <w:t xml:space="preserve">diožu nodalījuma </w:t>
            </w:r>
            <w:r w:rsidRPr="008602AC">
              <w:rPr>
                <w:rFonts w:ascii="Times New Roman" w:eastAsia="Calibri" w:hAnsi="Times New Roman" w:cs="Times New Roman"/>
                <w:bCs/>
                <w:sz w:val="24"/>
                <w:szCs w:val="24"/>
              </w:rPr>
              <w:t>elektriskā shēma un iekārtas ligzda</w:t>
            </w:r>
          </w:p>
        </w:tc>
        <w:tc>
          <w:tcPr>
            <w:tcW w:w="6626" w:type="dxa"/>
            <w:tcBorders>
              <w:top w:val="dotted" w:sz="4" w:space="0" w:color="auto"/>
              <w:left w:val="single" w:sz="4" w:space="0" w:color="000000"/>
              <w:bottom w:val="single" w:sz="4" w:space="0" w:color="auto"/>
              <w:right w:val="single" w:sz="4" w:space="0" w:color="000000"/>
            </w:tcBorders>
          </w:tcPr>
          <w:p w14:paraId="602AD7CD" w14:textId="77777777" w:rsidR="00AF626D" w:rsidRPr="008602AC" w:rsidRDefault="00AF626D" w:rsidP="00AF626D">
            <w:pPr>
              <w:jc w:val="center"/>
              <w:rPr>
                <w:rFonts w:ascii="Calibri" w:eastAsia="Calibri" w:hAnsi="Calibri" w:cs="Times New Roman"/>
                <w:noProof/>
                <w:sz w:val="24"/>
                <w:szCs w:val="20"/>
              </w:rPr>
            </w:pPr>
          </w:p>
        </w:tc>
      </w:tr>
      <w:tr w:rsidR="00D1220F" w:rsidRPr="008602AC" w14:paraId="2CD3C321" w14:textId="77777777" w:rsidTr="00B437B1">
        <w:trPr>
          <w:trHeight w:val="321"/>
        </w:trPr>
        <w:tc>
          <w:tcPr>
            <w:tcW w:w="863" w:type="dxa"/>
            <w:vMerge w:val="restart"/>
            <w:tcBorders>
              <w:top w:val="single" w:sz="4" w:space="0" w:color="auto"/>
              <w:right w:val="single" w:sz="4" w:space="0" w:color="auto"/>
            </w:tcBorders>
          </w:tcPr>
          <w:p w14:paraId="28153867" w14:textId="43F02C2A" w:rsidR="00D1220F" w:rsidRPr="008602AC" w:rsidRDefault="00D1220F" w:rsidP="00AF62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7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94125D" w14:textId="2ABA8FFA" w:rsidR="00D1220F" w:rsidRPr="008602AC" w:rsidRDefault="00D1220F" w:rsidP="00703724">
            <w:pPr>
              <w:jc w:val="both"/>
              <w:rPr>
                <w:rFonts w:ascii="Calibri" w:eastAsia="Calibri" w:hAnsi="Calibri" w:cs="Times New Roman"/>
                <w:noProof/>
                <w:sz w:val="24"/>
                <w:szCs w:val="20"/>
              </w:rPr>
            </w:pPr>
            <w:r w:rsidRPr="00E037D5">
              <w:rPr>
                <w:rFonts w:ascii="Times New Roman" w:eastAsia="Times New Roman" w:hAnsi="Times New Roman" w:cs="Times New Roman"/>
                <w:b/>
                <w:bCs/>
                <w:smallCaps/>
                <w:sz w:val="24"/>
                <w:szCs w:val="24"/>
              </w:rPr>
              <w:t>Taisngrieža motorizētā atdalītāja ligzda  + papildaprīkojums</w:t>
            </w:r>
          </w:p>
        </w:tc>
        <w:tc>
          <w:tcPr>
            <w:tcW w:w="344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219C29" w14:textId="53E3D240" w:rsidR="00D1220F" w:rsidRPr="008602AC" w:rsidRDefault="00D1220F" w:rsidP="00AF626D">
            <w:pPr>
              <w:jc w:val="center"/>
              <w:rPr>
                <w:rFonts w:ascii="Calibri" w:eastAsia="Calibri" w:hAnsi="Calibri" w:cs="Times New Roman"/>
                <w:noProof/>
                <w:sz w:val="24"/>
                <w:szCs w:val="20"/>
              </w:rPr>
            </w:pPr>
            <w:r w:rsidRPr="00C129CB">
              <w:rPr>
                <w:rFonts w:ascii="Times New Roman" w:eastAsia="Times New Roman" w:hAnsi="Times New Roman" w:cs="Times New Roman"/>
                <w:b/>
                <w:bCs/>
                <w:smallCaps/>
                <w:sz w:val="24"/>
                <w:szCs w:val="24"/>
              </w:rPr>
              <w:t>2 gab.</w:t>
            </w:r>
          </w:p>
        </w:tc>
        <w:tc>
          <w:tcPr>
            <w:tcW w:w="66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70BB72" w14:textId="1313D99D" w:rsidR="00D1220F" w:rsidRPr="008602AC" w:rsidRDefault="00B437B1" w:rsidP="00B437B1">
            <w:pPr>
              <w:jc w:val="center"/>
              <w:rPr>
                <w:rFonts w:ascii="Calibri" w:eastAsia="Calibri" w:hAnsi="Calibri" w:cs="Times New Roman"/>
                <w:noProof/>
                <w:sz w:val="24"/>
                <w:szCs w:val="20"/>
              </w:rPr>
            </w:pPr>
            <w:r w:rsidRPr="00F20C36">
              <w:rPr>
                <w:rFonts w:ascii="Times New Roman" w:hAnsi="Times New Roman" w:cs="Times New Roman"/>
                <w:i/>
                <w:iCs/>
              </w:rPr>
              <w:t>Modeļa nosaukums, ražotāja kods, interneta saite uz vietni, kur ir iespēja iepazīties ar piedāvātās preces pilnu tehnisko specifikāciju</w:t>
            </w:r>
          </w:p>
        </w:tc>
      </w:tr>
      <w:tr w:rsidR="00D1220F" w:rsidRPr="008602AC" w14:paraId="2EC6C35B" w14:textId="77777777" w:rsidTr="00DD36B8">
        <w:trPr>
          <w:trHeight w:val="56"/>
        </w:trPr>
        <w:tc>
          <w:tcPr>
            <w:tcW w:w="863" w:type="dxa"/>
            <w:vMerge/>
            <w:tcBorders>
              <w:right w:val="single" w:sz="4" w:space="0" w:color="auto"/>
            </w:tcBorders>
          </w:tcPr>
          <w:p w14:paraId="199624A7"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76F4813C" w14:textId="7E28FA72"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Motorizētā pārslēga saderība:</w:t>
            </w:r>
            <w:r w:rsidRPr="008602AC">
              <w:rPr>
                <w:rFonts w:ascii="Times New Roman" w:eastAsia="Times New Roman" w:hAnsi="Times New Roman" w:cs="Times New Roman"/>
                <w:sz w:val="24"/>
                <w:szCs w:val="24"/>
              </w:rPr>
              <w:tab/>
            </w:r>
          </w:p>
        </w:tc>
        <w:tc>
          <w:tcPr>
            <w:tcW w:w="3447" w:type="dxa"/>
            <w:gridSpan w:val="3"/>
            <w:tcBorders>
              <w:top w:val="single" w:sz="4" w:space="0" w:color="auto"/>
              <w:left w:val="single" w:sz="4" w:space="0" w:color="auto"/>
              <w:bottom w:val="single" w:sz="4" w:space="0" w:color="auto"/>
              <w:right w:val="single" w:sz="4" w:space="0" w:color="auto"/>
            </w:tcBorders>
          </w:tcPr>
          <w:p w14:paraId="3008DB8F" w14:textId="051CE632"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saderība ar taisngriezi</w:t>
            </w:r>
          </w:p>
        </w:tc>
        <w:tc>
          <w:tcPr>
            <w:tcW w:w="6626" w:type="dxa"/>
            <w:tcBorders>
              <w:top w:val="single" w:sz="4" w:space="0" w:color="auto"/>
              <w:left w:val="single" w:sz="4" w:space="0" w:color="auto"/>
              <w:bottom w:val="single" w:sz="4" w:space="0" w:color="auto"/>
              <w:right w:val="single" w:sz="4" w:space="0" w:color="auto"/>
            </w:tcBorders>
          </w:tcPr>
          <w:p w14:paraId="5EDBBBF6"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034021A7" w14:textId="77777777" w:rsidTr="00DD36B8">
        <w:trPr>
          <w:trHeight w:val="56"/>
        </w:trPr>
        <w:tc>
          <w:tcPr>
            <w:tcW w:w="863" w:type="dxa"/>
            <w:vMerge/>
            <w:tcBorders>
              <w:right w:val="single" w:sz="4" w:space="0" w:color="auto"/>
            </w:tcBorders>
          </w:tcPr>
          <w:p w14:paraId="44E7D577"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0CF51817" w14:textId="40B7CC87"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Maksimāli pieļaujamais spriegums:</w:t>
            </w:r>
          </w:p>
        </w:tc>
        <w:tc>
          <w:tcPr>
            <w:tcW w:w="3447" w:type="dxa"/>
            <w:gridSpan w:val="3"/>
            <w:tcBorders>
              <w:top w:val="single" w:sz="4" w:space="0" w:color="auto"/>
              <w:left w:val="single" w:sz="4" w:space="0" w:color="auto"/>
              <w:bottom w:val="single" w:sz="4" w:space="0" w:color="auto"/>
              <w:right w:val="single" w:sz="4" w:space="0" w:color="auto"/>
            </w:tcBorders>
          </w:tcPr>
          <w:p w14:paraId="31A9E660" w14:textId="662E3201"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1800 VDC</w:t>
            </w:r>
          </w:p>
        </w:tc>
        <w:tc>
          <w:tcPr>
            <w:tcW w:w="6626" w:type="dxa"/>
            <w:tcBorders>
              <w:top w:val="single" w:sz="4" w:space="0" w:color="auto"/>
              <w:left w:val="single" w:sz="4" w:space="0" w:color="auto"/>
              <w:bottom w:val="single" w:sz="4" w:space="0" w:color="auto"/>
              <w:right w:val="single" w:sz="4" w:space="0" w:color="auto"/>
            </w:tcBorders>
          </w:tcPr>
          <w:p w14:paraId="5DF7B74E"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3B4887B9" w14:textId="77777777" w:rsidTr="00DD36B8">
        <w:trPr>
          <w:trHeight w:val="56"/>
        </w:trPr>
        <w:tc>
          <w:tcPr>
            <w:tcW w:w="863" w:type="dxa"/>
            <w:vMerge/>
            <w:tcBorders>
              <w:right w:val="single" w:sz="4" w:space="0" w:color="auto"/>
            </w:tcBorders>
          </w:tcPr>
          <w:p w14:paraId="0B40188D"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34FA8296" w14:textId="15413DD6"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Nominālā strāva</w:t>
            </w:r>
            <w:r w:rsidRPr="008602AC">
              <w:rPr>
                <w:rFonts w:ascii="Times New Roman" w:eastAsia="Times New Roman" w:hAnsi="Times New Roman" w:cs="Times New Roman"/>
                <w:sz w:val="24"/>
                <w:szCs w:val="24"/>
                <w:lang w:val="en-US"/>
              </w:rPr>
              <w:t>:</w:t>
            </w:r>
          </w:p>
        </w:tc>
        <w:tc>
          <w:tcPr>
            <w:tcW w:w="3447" w:type="dxa"/>
            <w:gridSpan w:val="3"/>
            <w:tcBorders>
              <w:top w:val="single" w:sz="4" w:space="0" w:color="auto"/>
              <w:left w:val="single" w:sz="4" w:space="0" w:color="auto"/>
              <w:bottom w:val="single" w:sz="4" w:space="0" w:color="auto"/>
              <w:right w:val="single" w:sz="4" w:space="0" w:color="auto"/>
            </w:tcBorders>
          </w:tcPr>
          <w:p w14:paraId="09707229" w14:textId="02EDFCAF"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4000 ADC</w:t>
            </w:r>
          </w:p>
        </w:tc>
        <w:tc>
          <w:tcPr>
            <w:tcW w:w="6626" w:type="dxa"/>
            <w:tcBorders>
              <w:top w:val="single" w:sz="4" w:space="0" w:color="auto"/>
              <w:left w:val="single" w:sz="4" w:space="0" w:color="auto"/>
              <w:bottom w:val="single" w:sz="4" w:space="0" w:color="auto"/>
              <w:right w:val="single" w:sz="4" w:space="0" w:color="auto"/>
            </w:tcBorders>
          </w:tcPr>
          <w:p w14:paraId="39D8552E"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1E16F558" w14:textId="77777777" w:rsidTr="00DD36B8">
        <w:trPr>
          <w:trHeight w:val="56"/>
        </w:trPr>
        <w:tc>
          <w:tcPr>
            <w:tcW w:w="863" w:type="dxa"/>
            <w:vMerge/>
            <w:tcBorders>
              <w:right w:val="single" w:sz="4" w:space="0" w:color="auto"/>
            </w:tcBorders>
          </w:tcPr>
          <w:p w14:paraId="64921A4A"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54077BE6" w14:textId="7F03730D"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Īsslēguma strāvas noturība:</w:t>
            </w:r>
          </w:p>
        </w:tc>
        <w:tc>
          <w:tcPr>
            <w:tcW w:w="3447" w:type="dxa"/>
            <w:gridSpan w:val="3"/>
            <w:tcBorders>
              <w:top w:val="single" w:sz="4" w:space="0" w:color="auto"/>
              <w:left w:val="single" w:sz="4" w:space="0" w:color="auto"/>
              <w:bottom w:val="single" w:sz="4" w:space="0" w:color="auto"/>
              <w:right w:val="single" w:sz="4" w:space="0" w:color="auto"/>
            </w:tcBorders>
          </w:tcPr>
          <w:p w14:paraId="3E28F96D" w14:textId="4261C3BE"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 xml:space="preserve">140 </w:t>
            </w:r>
            <w:r w:rsidRPr="008602AC">
              <w:rPr>
                <w:rFonts w:ascii="Times New Roman" w:eastAsia="Times New Roman" w:hAnsi="Times New Roman" w:cs="Times New Roman"/>
                <w:noProof/>
                <w:sz w:val="24"/>
                <w:szCs w:val="24"/>
              </w:rPr>
              <w:t>kA</w:t>
            </w:r>
          </w:p>
        </w:tc>
        <w:tc>
          <w:tcPr>
            <w:tcW w:w="6626" w:type="dxa"/>
            <w:tcBorders>
              <w:top w:val="single" w:sz="4" w:space="0" w:color="auto"/>
              <w:left w:val="single" w:sz="4" w:space="0" w:color="auto"/>
              <w:bottom w:val="single" w:sz="4" w:space="0" w:color="auto"/>
              <w:right w:val="single" w:sz="4" w:space="0" w:color="auto"/>
            </w:tcBorders>
          </w:tcPr>
          <w:p w14:paraId="44F5A064"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344EC6C1" w14:textId="77777777" w:rsidTr="00DD36B8">
        <w:trPr>
          <w:trHeight w:val="56"/>
        </w:trPr>
        <w:tc>
          <w:tcPr>
            <w:tcW w:w="863" w:type="dxa"/>
            <w:vMerge/>
            <w:tcBorders>
              <w:right w:val="single" w:sz="4" w:space="0" w:color="auto"/>
            </w:tcBorders>
          </w:tcPr>
          <w:p w14:paraId="11C762A0"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291F6127" w14:textId="3B9F30E8"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Atdalītāja vadība ar motorizētu piedziņu:</w:t>
            </w:r>
          </w:p>
        </w:tc>
        <w:tc>
          <w:tcPr>
            <w:tcW w:w="3447" w:type="dxa"/>
            <w:gridSpan w:val="3"/>
            <w:tcBorders>
              <w:top w:val="single" w:sz="4" w:space="0" w:color="auto"/>
              <w:left w:val="single" w:sz="4" w:space="0" w:color="auto"/>
              <w:bottom w:val="single" w:sz="4" w:space="0" w:color="auto"/>
              <w:right w:val="single" w:sz="4" w:space="0" w:color="auto"/>
            </w:tcBorders>
          </w:tcPr>
          <w:p w14:paraId="33DEE485" w14:textId="652408CC"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Vienfāzes 230V AC</w:t>
            </w:r>
          </w:p>
        </w:tc>
        <w:tc>
          <w:tcPr>
            <w:tcW w:w="6626" w:type="dxa"/>
            <w:tcBorders>
              <w:top w:val="single" w:sz="4" w:space="0" w:color="auto"/>
              <w:left w:val="single" w:sz="4" w:space="0" w:color="auto"/>
              <w:bottom w:val="single" w:sz="4" w:space="0" w:color="auto"/>
              <w:right w:val="single" w:sz="4" w:space="0" w:color="auto"/>
            </w:tcBorders>
          </w:tcPr>
          <w:p w14:paraId="08F18382"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5459C397" w14:textId="77777777" w:rsidTr="00DD36B8">
        <w:trPr>
          <w:trHeight w:val="56"/>
        </w:trPr>
        <w:tc>
          <w:tcPr>
            <w:tcW w:w="863" w:type="dxa"/>
            <w:vMerge/>
            <w:tcBorders>
              <w:right w:val="single" w:sz="4" w:space="0" w:color="auto"/>
            </w:tcBorders>
          </w:tcPr>
          <w:p w14:paraId="2D68D569"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29CFF8DC" w14:textId="3272761E"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Motorizētās piedziņas elektrodzinējs ar reduktoru:</w:t>
            </w:r>
          </w:p>
        </w:tc>
        <w:tc>
          <w:tcPr>
            <w:tcW w:w="3447" w:type="dxa"/>
            <w:gridSpan w:val="3"/>
            <w:tcBorders>
              <w:top w:val="single" w:sz="4" w:space="0" w:color="auto"/>
              <w:left w:val="single" w:sz="4" w:space="0" w:color="auto"/>
              <w:bottom w:val="single" w:sz="4" w:space="0" w:color="auto"/>
              <w:right w:val="single" w:sz="4" w:space="0" w:color="auto"/>
            </w:tcBorders>
          </w:tcPr>
          <w:p w14:paraId="2A8ACFFD" w14:textId="6C2A27F9"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paredzēts</w:t>
            </w:r>
          </w:p>
        </w:tc>
        <w:tc>
          <w:tcPr>
            <w:tcW w:w="6626" w:type="dxa"/>
            <w:tcBorders>
              <w:top w:val="single" w:sz="4" w:space="0" w:color="auto"/>
              <w:left w:val="single" w:sz="4" w:space="0" w:color="auto"/>
              <w:bottom w:val="single" w:sz="4" w:space="0" w:color="auto"/>
              <w:right w:val="single" w:sz="4" w:space="0" w:color="auto"/>
            </w:tcBorders>
          </w:tcPr>
          <w:p w14:paraId="2A59DC00"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266D0A49" w14:textId="77777777" w:rsidTr="00DD36B8">
        <w:trPr>
          <w:trHeight w:val="56"/>
        </w:trPr>
        <w:tc>
          <w:tcPr>
            <w:tcW w:w="863" w:type="dxa"/>
            <w:vMerge/>
            <w:tcBorders>
              <w:right w:val="single" w:sz="4" w:space="0" w:color="auto"/>
            </w:tcBorders>
          </w:tcPr>
          <w:p w14:paraId="74E829DA"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099A859D" w14:textId="284C7BD0"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Dielektriskā sprieguma noturība:</w:t>
            </w:r>
          </w:p>
        </w:tc>
        <w:tc>
          <w:tcPr>
            <w:tcW w:w="3447" w:type="dxa"/>
            <w:gridSpan w:val="3"/>
            <w:tcBorders>
              <w:top w:val="single" w:sz="4" w:space="0" w:color="auto"/>
              <w:left w:val="single" w:sz="4" w:space="0" w:color="auto"/>
              <w:bottom w:val="single" w:sz="4" w:space="0" w:color="auto"/>
              <w:right w:val="single" w:sz="4" w:space="0" w:color="auto"/>
            </w:tcBorders>
          </w:tcPr>
          <w:p w14:paraId="08047D6E" w14:textId="193693E3"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15kV/50 Hz/1min</w:t>
            </w:r>
          </w:p>
        </w:tc>
        <w:tc>
          <w:tcPr>
            <w:tcW w:w="6626" w:type="dxa"/>
            <w:tcBorders>
              <w:top w:val="single" w:sz="4" w:space="0" w:color="auto"/>
              <w:left w:val="single" w:sz="4" w:space="0" w:color="auto"/>
              <w:bottom w:val="single" w:sz="4" w:space="0" w:color="auto"/>
              <w:right w:val="single" w:sz="4" w:space="0" w:color="auto"/>
            </w:tcBorders>
          </w:tcPr>
          <w:p w14:paraId="2F4C8A94"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3624CEA4" w14:textId="77777777" w:rsidTr="00DD36B8">
        <w:trPr>
          <w:trHeight w:val="56"/>
        </w:trPr>
        <w:tc>
          <w:tcPr>
            <w:tcW w:w="863" w:type="dxa"/>
            <w:vMerge/>
            <w:tcBorders>
              <w:right w:val="single" w:sz="4" w:space="0" w:color="auto"/>
            </w:tcBorders>
          </w:tcPr>
          <w:p w14:paraId="065A0E9D"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47EF47D2" w14:textId="5DD41D37"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Atdalītajā stāvokļa kontakti:</w:t>
            </w:r>
          </w:p>
        </w:tc>
        <w:tc>
          <w:tcPr>
            <w:tcW w:w="3447" w:type="dxa"/>
            <w:gridSpan w:val="3"/>
            <w:tcBorders>
              <w:top w:val="single" w:sz="4" w:space="0" w:color="auto"/>
              <w:left w:val="single" w:sz="4" w:space="0" w:color="auto"/>
              <w:bottom w:val="single" w:sz="4" w:space="0" w:color="auto"/>
              <w:right w:val="single" w:sz="4" w:space="0" w:color="auto"/>
            </w:tcBorders>
          </w:tcPr>
          <w:p w14:paraId="41A31244" w14:textId="2D71B833"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3 NO + 3 NC</w:t>
            </w:r>
          </w:p>
        </w:tc>
        <w:tc>
          <w:tcPr>
            <w:tcW w:w="6626" w:type="dxa"/>
            <w:tcBorders>
              <w:top w:val="single" w:sz="4" w:space="0" w:color="auto"/>
              <w:left w:val="single" w:sz="4" w:space="0" w:color="auto"/>
              <w:bottom w:val="single" w:sz="4" w:space="0" w:color="auto"/>
              <w:right w:val="single" w:sz="4" w:space="0" w:color="auto"/>
            </w:tcBorders>
          </w:tcPr>
          <w:p w14:paraId="28007F6A"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32D81D1E" w14:textId="77777777" w:rsidTr="00DD36B8">
        <w:trPr>
          <w:trHeight w:val="56"/>
        </w:trPr>
        <w:tc>
          <w:tcPr>
            <w:tcW w:w="863" w:type="dxa"/>
            <w:vMerge/>
            <w:tcBorders>
              <w:right w:val="single" w:sz="4" w:space="0" w:color="auto"/>
            </w:tcBorders>
          </w:tcPr>
          <w:p w14:paraId="67EDCE43"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290EC57F" w14:textId="7EB4419C"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Apkalpošana:</w:t>
            </w:r>
          </w:p>
        </w:tc>
        <w:tc>
          <w:tcPr>
            <w:tcW w:w="3447" w:type="dxa"/>
            <w:gridSpan w:val="3"/>
            <w:tcBorders>
              <w:top w:val="single" w:sz="4" w:space="0" w:color="auto"/>
              <w:left w:val="single" w:sz="4" w:space="0" w:color="auto"/>
              <w:bottom w:val="single" w:sz="4" w:space="0" w:color="auto"/>
              <w:right w:val="single" w:sz="4" w:space="0" w:color="auto"/>
            </w:tcBorders>
          </w:tcPr>
          <w:p w14:paraId="36BB54DB" w14:textId="6445E9A4"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No priekšas un aizmugures</w:t>
            </w:r>
          </w:p>
        </w:tc>
        <w:tc>
          <w:tcPr>
            <w:tcW w:w="6626" w:type="dxa"/>
            <w:tcBorders>
              <w:top w:val="single" w:sz="4" w:space="0" w:color="auto"/>
              <w:left w:val="single" w:sz="4" w:space="0" w:color="auto"/>
              <w:bottom w:val="single" w:sz="4" w:space="0" w:color="auto"/>
              <w:right w:val="single" w:sz="4" w:space="0" w:color="auto"/>
            </w:tcBorders>
          </w:tcPr>
          <w:p w14:paraId="4BB3267B"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5B6F8E16" w14:textId="77777777" w:rsidTr="00DD36B8">
        <w:trPr>
          <w:trHeight w:val="56"/>
        </w:trPr>
        <w:tc>
          <w:tcPr>
            <w:tcW w:w="863" w:type="dxa"/>
            <w:vMerge/>
            <w:tcBorders>
              <w:right w:val="single" w:sz="4" w:space="0" w:color="auto"/>
            </w:tcBorders>
          </w:tcPr>
          <w:p w14:paraId="582E36D3"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7FFA2912" w14:textId="69212F0A"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 xml:space="preserve">Virsbūves sadales krāsa: </w:t>
            </w:r>
          </w:p>
        </w:tc>
        <w:tc>
          <w:tcPr>
            <w:tcW w:w="3447" w:type="dxa"/>
            <w:gridSpan w:val="3"/>
            <w:tcBorders>
              <w:top w:val="single" w:sz="4" w:space="0" w:color="auto"/>
              <w:left w:val="single" w:sz="4" w:space="0" w:color="auto"/>
              <w:bottom w:val="single" w:sz="4" w:space="0" w:color="auto"/>
              <w:right w:val="single" w:sz="4" w:space="0" w:color="auto"/>
            </w:tcBorders>
          </w:tcPr>
          <w:p w14:paraId="3B069160" w14:textId="39167324"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RAL7032, RAL 9002 vai līdzīga</w:t>
            </w:r>
          </w:p>
        </w:tc>
        <w:tc>
          <w:tcPr>
            <w:tcW w:w="6626" w:type="dxa"/>
            <w:tcBorders>
              <w:top w:val="single" w:sz="4" w:space="0" w:color="auto"/>
              <w:left w:val="single" w:sz="4" w:space="0" w:color="auto"/>
              <w:bottom w:val="single" w:sz="4" w:space="0" w:color="auto"/>
              <w:right w:val="single" w:sz="4" w:space="0" w:color="auto"/>
            </w:tcBorders>
          </w:tcPr>
          <w:p w14:paraId="0603D0D7"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128DB0C4" w14:textId="77777777" w:rsidTr="00DD36B8">
        <w:trPr>
          <w:trHeight w:val="56"/>
        </w:trPr>
        <w:tc>
          <w:tcPr>
            <w:tcW w:w="863" w:type="dxa"/>
            <w:vMerge/>
            <w:tcBorders>
              <w:right w:val="single" w:sz="4" w:space="0" w:color="auto"/>
            </w:tcBorders>
          </w:tcPr>
          <w:p w14:paraId="114637B6"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4DD3F9D6" w14:textId="2D4C041F"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Ligzdas augstums:</w:t>
            </w:r>
          </w:p>
        </w:tc>
        <w:tc>
          <w:tcPr>
            <w:tcW w:w="3447" w:type="dxa"/>
            <w:gridSpan w:val="3"/>
            <w:tcBorders>
              <w:top w:val="single" w:sz="4" w:space="0" w:color="auto"/>
              <w:left w:val="single" w:sz="4" w:space="0" w:color="auto"/>
              <w:bottom w:val="single" w:sz="4" w:space="0" w:color="auto"/>
              <w:right w:val="single" w:sz="4" w:space="0" w:color="auto"/>
            </w:tcBorders>
          </w:tcPr>
          <w:p w14:paraId="582473D6" w14:textId="5846DD25"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w:t>
            </w:r>
            <w:r w:rsidRPr="008602AC">
              <w:rPr>
                <w:rFonts w:ascii="Times New Roman" w:eastAsia="Times New Roman" w:hAnsi="Times New Roman" w:cs="Times New Roman"/>
                <w:sz w:val="24"/>
                <w:szCs w:val="24"/>
                <w:lang w:val="ru-RU"/>
              </w:rPr>
              <w:t xml:space="preserve"> 2420 </w:t>
            </w:r>
            <w:r w:rsidRPr="008602AC">
              <w:rPr>
                <w:rFonts w:ascii="Times New Roman" w:eastAsia="Times New Roman" w:hAnsi="Times New Roman" w:cs="Times New Roman"/>
                <w:sz w:val="24"/>
                <w:szCs w:val="24"/>
              </w:rPr>
              <w:t xml:space="preserve"> mm </w:t>
            </w:r>
          </w:p>
        </w:tc>
        <w:tc>
          <w:tcPr>
            <w:tcW w:w="6626" w:type="dxa"/>
            <w:tcBorders>
              <w:top w:val="single" w:sz="4" w:space="0" w:color="auto"/>
              <w:left w:val="single" w:sz="4" w:space="0" w:color="auto"/>
              <w:bottom w:val="single" w:sz="4" w:space="0" w:color="auto"/>
              <w:right w:val="single" w:sz="4" w:space="0" w:color="auto"/>
            </w:tcBorders>
          </w:tcPr>
          <w:p w14:paraId="097CC491"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69E76A6C" w14:textId="77777777" w:rsidTr="00DD36B8">
        <w:trPr>
          <w:trHeight w:val="56"/>
        </w:trPr>
        <w:tc>
          <w:tcPr>
            <w:tcW w:w="863" w:type="dxa"/>
            <w:vMerge/>
            <w:tcBorders>
              <w:right w:val="single" w:sz="4" w:space="0" w:color="auto"/>
            </w:tcBorders>
          </w:tcPr>
          <w:p w14:paraId="50F6ADDE"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2278EC2D" w14:textId="319EC403"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Ligzdas platums:</w:t>
            </w:r>
          </w:p>
        </w:tc>
        <w:tc>
          <w:tcPr>
            <w:tcW w:w="3447" w:type="dxa"/>
            <w:gridSpan w:val="3"/>
            <w:tcBorders>
              <w:top w:val="single" w:sz="4" w:space="0" w:color="auto"/>
              <w:left w:val="single" w:sz="4" w:space="0" w:color="auto"/>
              <w:bottom w:val="single" w:sz="4" w:space="0" w:color="auto"/>
              <w:right w:val="single" w:sz="4" w:space="0" w:color="auto"/>
            </w:tcBorders>
          </w:tcPr>
          <w:p w14:paraId="14093B9D" w14:textId="32D26C53"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w:t>
            </w:r>
            <w:r w:rsidRPr="008602AC">
              <w:rPr>
                <w:rFonts w:ascii="Times New Roman" w:eastAsia="Times New Roman" w:hAnsi="Times New Roman" w:cs="Times New Roman"/>
                <w:sz w:val="24"/>
                <w:szCs w:val="24"/>
                <w:lang w:val="ru-RU"/>
              </w:rPr>
              <w:t xml:space="preserve"> 880 </w:t>
            </w:r>
            <w:r w:rsidRPr="008602AC">
              <w:rPr>
                <w:rFonts w:ascii="Times New Roman" w:eastAsia="Times New Roman" w:hAnsi="Times New Roman" w:cs="Times New Roman"/>
                <w:sz w:val="24"/>
                <w:szCs w:val="24"/>
              </w:rPr>
              <w:t xml:space="preserve"> mm </w:t>
            </w:r>
          </w:p>
        </w:tc>
        <w:tc>
          <w:tcPr>
            <w:tcW w:w="6626" w:type="dxa"/>
            <w:tcBorders>
              <w:top w:val="single" w:sz="4" w:space="0" w:color="auto"/>
              <w:left w:val="single" w:sz="4" w:space="0" w:color="auto"/>
              <w:bottom w:val="single" w:sz="4" w:space="0" w:color="auto"/>
              <w:right w:val="single" w:sz="4" w:space="0" w:color="auto"/>
            </w:tcBorders>
          </w:tcPr>
          <w:p w14:paraId="4140B187"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2CAF6E95" w14:textId="77777777" w:rsidTr="00DD36B8">
        <w:trPr>
          <w:trHeight w:val="56"/>
        </w:trPr>
        <w:tc>
          <w:tcPr>
            <w:tcW w:w="863" w:type="dxa"/>
            <w:vMerge/>
            <w:tcBorders>
              <w:right w:val="single" w:sz="4" w:space="0" w:color="auto"/>
            </w:tcBorders>
          </w:tcPr>
          <w:p w14:paraId="69DFC074"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47E71934" w14:textId="4D927FB2"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Ligzdas garums:</w:t>
            </w:r>
          </w:p>
        </w:tc>
        <w:tc>
          <w:tcPr>
            <w:tcW w:w="3447" w:type="dxa"/>
            <w:gridSpan w:val="3"/>
            <w:tcBorders>
              <w:top w:val="single" w:sz="4" w:space="0" w:color="auto"/>
              <w:left w:val="single" w:sz="4" w:space="0" w:color="auto"/>
              <w:bottom w:val="single" w:sz="4" w:space="0" w:color="auto"/>
              <w:right w:val="single" w:sz="4" w:space="0" w:color="auto"/>
            </w:tcBorders>
          </w:tcPr>
          <w:p w14:paraId="07BEAB6C" w14:textId="0839BDD0" w:rsidR="00D1220F" w:rsidRPr="008602AC" w:rsidRDefault="00D1220F" w:rsidP="00181E51">
            <w:pPr>
              <w:rPr>
                <w:rFonts w:ascii="Calibri" w:eastAsia="Calibri" w:hAnsi="Calibri" w:cs="Times New Roman"/>
                <w:noProof/>
                <w:sz w:val="24"/>
                <w:szCs w:val="20"/>
              </w:rPr>
            </w:pPr>
            <w:r w:rsidRPr="008602AC">
              <w:rPr>
                <w:rFonts w:ascii="Times New Roman" w:eastAsia="Times New Roman" w:hAnsi="Times New Roman" w:cs="Times New Roman"/>
                <w:sz w:val="24"/>
                <w:szCs w:val="24"/>
              </w:rPr>
              <w:t>≤</w:t>
            </w:r>
            <w:r w:rsidRPr="008602AC">
              <w:rPr>
                <w:rFonts w:ascii="Times New Roman" w:eastAsia="Times New Roman" w:hAnsi="Times New Roman" w:cs="Times New Roman"/>
                <w:sz w:val="24"/>
                <w:szCs w:val="24"/>
                <w:lang w:val="ru-RU"/>
              </w:rPr>
              <w:t xml:space="preserve"> 1540 </w:t>
            </w:r>
            <w:r w:rsidRPr="008602AC">
              <w:rPr>
                <w:rFonts w:ascii="Times New Roman" w:eastAsia="Times New Roman" w:hAnsi="Times New Roman" w:cs="Times New Roman"/>
                <w:sz w:val="24"/>
                <w:szCs w:val="24"/>
              </w:rPr>
              <w:t xml:space="preserve"> mm </w:t>
            </w:r>
          </w:p>
        </w:tc>
        <w:tc>
          <w:tcPr>
            <w:tcW w:w="6626" w:type="dxa"/>
            <w:tcBorders>
              <w:top w:val="single" w:sz="4" w:space="0" w:color="auto"/>
              <w:left w:val="single" w:sz="4" w:space="0" w:color="auto"/>
              <w:bottom w:val="single" w:sz="4" w:space="0" w:color="auto"/>
              <w:right w:val="single" w:sz="4" w:space="0" w:color="auto"/>
            </w:tcBorders>
          </w:tcPr>
          <w:p w14:paraId="38C3054F"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36EF70C8" w14:textId="77777777" w:rsidTr="00CC5A0A">
        <w:trPr>
          <w:trHeight w:val="56"/>
        </w:trPr>
        <w:tc>
          <w:tcPr>
            <w:tcW w:w="863" w:type="dxa"/>
            <w:vMerge/>
            <w:tcBorders>
              <w:right w:val="single" w:sz="4" w:space="0" w:color="auto"/>
            </w:tcBorders>
          </w:tcPr>
          <w:p w14:paraId="27B41A6F" w14:textId="77777777" w:rsidR="00D1220F" w:rsidRPr="008602AC" w:rsidRDefault="00D1220F" w:rsidP="00181E51">
            <w:pPr>
              <w:jc w:val="center"/>
              <w:rPr>
                <w:rFonts w:ascii="Times New Roman" w:eastAsia="Times New Roman" w:hAnsi="Times New Roman" w:cs="Times New Roman"/>
                <w:sz w:val="24"/>
                <w:szCs w:val="24"/>
              </w:rPr>
            </w:pPr>
          </w:p>
        </w:tc>
        <w:tc>
          <w:tcPr>
            <w:tcW w:w="13838" w:type="dxa"/>
            <w:gridSpan w:val="5"/>
            <w:tcBorders>
              <w:top w:val="single" w:sz="4" w:space="0" w:color="auto"/>
              <w:left w:val="single" w:sz="4" w:space="0" w:color="auto"/>
              <w:bottom w:val="single" w:sz="4" w:space="0" w:color="auto"/>
              <w:right w:val="single" w:sz="4" w:space="0" w:color="auto"/>
            </w:tcBorders>
            <w:vAlign w:val="center"/>
          </w:tcPr>
          <w:p w14:paraId="48E2915D" w14:textId="30DFB65A" w:rsidR="00D1220F" w:rsidRPr="008602AC" w:rsidRDefault="00D1220F" w:rsidP="00181E51">
            <w:pPr>
              <w:jc w:val="center"/>
              <w:rPr>
                <w:rFonts w:ascii="Calibri" w:eastAsia="Calibri" w:hAnsi="Calibri" w:cs="Times New Roman"/>
                <w:noProof/>
                <w:sz w:val="24"/>
                <w:szCs w:val="20"/>
              </w:rPr>
            </w:pPr>
            <w:r>
              <w:rPr>
                <w:rFonts w:ascii="Times New Roman" w:eastAsia="Times New Roman" w:hAnsi="Times New Roman" w:cs="Times New Roman"/>
                <w:b/>
                <w:bCs/>
                <w:smallCaps/>
                <w:sz w:val="24"/>
                <w:szCs w:val="24"/>
              </w:rPr>
              <w:t>PAPILDAPRĪKOJUMS</w:t>
            </w:r>
          </w:p>
        </w:tc>
      </w:tr>
      <w:tr w:rsidR="00D1220F" w:rsidRPr="008602AC" w14:paraId="7361F3B7" w14:textId="77777777" w:rsidTr="00DD36B8">
        <w:trPr>
          <w:trHeight w:val="56"/>
        </w:trPr>
        <w:tc>
          <w:tcPr>
            <w:tcW w:w="863" w:type="dxa"/>
            <w:vMerge/>
            <w:tcBorders>
              <w:right w:val="single" w:sz="4" w:space="0" w:color="auto"/>
            </w:tcBorders>
          </w:tcPr>
          <w:p w14:paraId="45C1E46D"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3A6511D3" w14:textId="1607F888" w:rsidR="00D1220F" w:rsidRPr="008602AC" w:rsidRDefault="00D1220F" w:rsidP="00181E51">
            <w:pPr>
              <w:jc w:val="both"/>
              <w:rPr>
                <w:rFonts w:ascii="Calibri" w:eastAsia="Calibri" w:hAnsi="Calibri" w:cs="Times New Roman"/>
                <w:noProof/>
                <w:sz w:val="24"/>
                <w:szCs w:val="20"/>
              </w:rPr>
            </w:pPr>
            <w:r>
              <w:rPr>
                <w:rFonts w:ascii="Times New Roman" w:eastAsia="Times New Roman" w:hAnsi="Times New Roman" w:cs="Times New Roman"/>
                <w:sz w:val="24"/>
                <w:szCs w:val="24"/>
              </w:rPr>
              <w:t xml:space="preserve">Papildus atsevišķi jāpiegādā iekārtā uzstādītājs </w:t>
            </w:r>
            <w:r>
              <w:rPr>
                <w:rFonts w:ascii="Times New Roman" w:eastAsia="Times New Roman" w:hAnsi="Times New Roman" w:cs="Times New Roman"/>
                <w:noProof/>
                <w:sz w:val="24"/>
                <w:szCs w:val="24"/>
              </w:rPr>
              <w:t>z</w:t>
            </w:r>
            <w:r w:rsidRPr="00FA5D24">
              <w:rPr>
                <w:rFonts w:ascii="Times New Roman" w:eastAsia="Times New Roman" w:hAnsi="Times New Roman" w:cs="Times New Roman"/>
                <w:noProof/>
                <w:sz w:val="24"/>
                <w:szCs w:val="24"/>
              </w:rPr>
              <w:t>emslēguma</w:t>
            </w:r>
            <w:r w:rsidRPr="00FA5D24">
              <w:rPr>
                <w:rFonts w:ascii="Times New Roman" w:eastAsia="Times New Roman" w:hAnsi="Times New Roman" w:cs="Times New Roman"/>
                <w:sz w:val="24"/>
                <w:szCs w:val="24"/>
              </w:rPr>
              <w:t xml:space="preserve"> līdzstrāvas relejs</w:t>
            </w:r>
            <w:r>
              <w:rPr>
                <w:rFonts w:ascii="Times New Roman" w:eastAsia="Times New Roman" w:hAnsi="Times New Roman" w:cs="Times New Roman"/>
                <w:sz w:val="24"/>
                <w:szCs w:val="24"/>
              </w:rPr>
              <w:t>:</w:t>
            </w: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52699887" w14:textId="4AD63A12" w:rsidR="00D1220F" w:rsidRPr="008602AC" w:rsidRDefault="00D1220F" w:rsidP="00181E51">
            <w:pPr>
              <w:jc w:val="center"/>
              <w:rPr>
                <w:rFonts w:ascii="Calibri" w:eastAsia="Calibri" w:hAnsi="Calibri" w:cs="Times New Roman"/>
                <w:noProof/>
                <w:sz w:val="24"/>
                <w:szCs w:val="20"/>
              </w:rPr>
            </w:pPr>
            <w:r>
              <w:rPr>
                <w:rFonts w:ascii="Times New Roman" w:eastAsia="Times New Roman" w:hAnsi="Times New Roman" w:cs="Times New Roman"/>
                <w:sz w:val="24"/>
                <w:szCs w:val="24"/>
              </w:rPr>
              <w:t>1 gab.</w:t>
            </w:r>
          </w:p>
        </w:tc>
        <w:tc>
          <w:tcPr>
            <w:tcW w:w="6626" w:type="dxa"/>
            <w:tcBorders>
              <w:top w:val="single" w:sz="4" w:space="0" w:color="auto"/>
              <w:left w:val="single" w:sz="4" w:space="0" w:color="auto"/>
              <w:bottom w:val="single" w:sz="4" w:space="0" w:color="auto"/>
              <w:right w:val="single" w:sz="4" w:space="0" w:color="auto"/>
            </w:tcBorders>
          </w:tcPr>
          <w:p w14:paraId="380D5AD2"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62E71BA3" w14:textId="77777777" w:rsidTr="00DD36B8">
        <w:trPr>
          <w:trHeight w:val="56"/>
        </w:trPr>
        <w:tc>
          <w:tcPr>
            <w:tcW w:w="863" w:type="dxa"/>
            <w:vMerge/>
            <w:tcBorders>
              <w:right w:val="single" w:sz="4" w:space="0" w:color="auto"/>
            </w:tcBorders>
          </w:tcPr>
          <w:p w14:paraId="6D61173F"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40C5B503" w14:textId="177E9504" w:rsidR="00D1220F" w:rsidRPr="008602AC" w:rsidRDefault="00D1220F" w:rsidP="00181E51">
            <w:pPr>
              <w:jc w:val="both"/>
              <w:rPr>
                <w:rFonts w:ascii="Calibri" w:eastAsia="Calibri" w:hAnsi="Calibri" w:cs="Times New Roman"/>
                <w:noProof/>
                <w:sz w:val="24"/>
                <w:szCs w:val="20"/>
              </w:rPr>
            </w:pPr>
            <w:r>
              <w:rPr>
                <w:rFonts w:ascii="Times New Roman" w:eastAsia="Times New Roman" w:hAnsi="Times New Roman" w:cs="Times New Roman"/>
                <w:sz w:val="24"/>
                <w:szCs w:val="24"/>
              </w:rPr>
              <w:t>Papildus atsevišķi jāpiegādā iekārtā uzstādītājs e</w:t>
            </w:r>
            <w:r w:rsidRPr="00C556D6">
              <w:rPr>
                <w:rFonts w:ascii="Times New Roman" w:eastAsia="Times New Roman" w:hAnsi="Times New Roman" w:cs="Times New Roman"/>
                <w:sz w:val="24"/>
                <w:szCs w:val="24"/>
              </w:rPr>
              <w:t>lektriskais dzinējs ar reduktor</w:t>
            </w:r>
            <w:r>
              <w:rPr>
                <w:rFonts w:ascii="Times New Roman" w:eastAsia="Times New Roman" w:hAnsi="Times New Roman" w:cs="Times New Roman"/>
                <w:sz w:val="24"/>
                <w:szCs w:val="24"/>
              </w:rPr>
              <w:t>u:</w:t>
            </w: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7BBE07EE" w14:textId="6E277113" w:rsidR="00D1220F" w:rsidRPr="008602AC" w:rsidRDefault="00D1220F" w:rsidP="00181E51">
            <w:pPr>
              <w:jc w:val="center"/>
              <w:rPr>
                <w:rFonts w:ascii="Calibri" w:eastAsia="Calibri" w:hAnsi="Calibri" w:cs="Times New Roman"/>
                <w:noProof/>
                <w:sz w:val="24"/>
                <w:szCs w:val="20"/>
              </w:rPr>
            </w:pPr>
            <w:r>
              <w:rPr>
                <w:rFonts w:ascii="Times New Roman" w:eastAsia="Times New Roman" w:hAnsi="Times New Roman" w:cs="Times New Roman"/>
                <w:sz w:val="24"/>
                <w:szCs w:val="24"/>
              </w:rPr>
              <w:t>1 gab.</w:t>
            </w:r>
          </w:p>
        </w:tc>
        <w:tc>
          <w:tcPr>
            <w:tcW w:w="6626" w:type="dxa"/>
            <w:tcBorders>
              <w:top w:val="single" w:sz="4" w:space="0" w:color="auto"/>
              <w:left w:val="single" w:sz="4" w:space="0" w:color="auto"/>
              <w:bottom w:val="single" w:sz="4" w:space="0" w:color="auto"/>
              <w:right w:val="single" w:sz="4" w:space="0" w:color="auto"/>
            </w:tcBorders>
          </w:tcPr>
          <w:p w14:paraId="44433F7B"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6212D051" w14:textId="77777777" w:rsidTr="00DD36B8">
        <w:trPr>
          <w:trHeight w:val="56"/>
        </w:trPr>
        <w:tc>
          <w:tcPr>
            <w:tcW w:w="863" w:type="dxa"/>
            <w:vMerge/>
            <w:tcBorders>
              <w:right w:val="single" w:sz="4" w:space="0" w:color="auto"/>
            </w:tcBorders>
          </w:tcPr>
          <w:p w14:paraId="57BA3FE5"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1F320797" w14:textId="7A29CFB3" w:rsidR="00D1220F" w:rsidRPr="008602AC" w:rsidRDefault="00D1220F" w:rsidP="00181E51">
            <w:pPr>
              <w:jc w:val="both"/>
              <w:rPr>
                <w:rFonts w:ascii="Calibri" w:eastAsia="Calibri" w:hAnsi="Calibri" w:cs="Times New Roman"/>
                <w:noProof/>
                <w:sz w:val="24"/>
                <w:szCs w:val="20"/>
              </w:rPr>
            </w:pPr>
            <w:r>
              <w:rPr>
                <w:rFonts w:ascii="Times New Roman" w:eastAsia="Times New Roman" w:hAnsi="Times New Roman" w:cs="Times New Roman"/>
                <w:sz w:val="24"/>
                <w:szCs w:val="24"/>
              </w:rPr>
              <w:t>Papildus atsevišķi jāpiegādā iekārtā uzstādītājs sprieguma pārveidotājs:</w:t>
            </w: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5D59E5B3" w14:textId="3111F226" w:rsidR="00D1220F" w:rsidRPr="008602AC" w:rsidRDefault="00D1220F" w:rsidP="00181E51">
            <w:pPr>
              <w:jc w:val="center"/>
              <w:rPr>
                <w:rFonts w:ascii="Calibri" w:eastAsia="Calibri" w:hAnsi="Calibri" w:cs="Times New Roman"/>
                <w:noProof/>
                <w:sz w:val="24"/>
                <w:szCs w:val="20"/>
              </w:rPr>
            </w:pPr>
            <w:r>
              <w:rPr>
                <w:rFonts w:ascii="Times New Roman" w:eastAsia="Times New Roman" w:hAnsi="Times New Roman" w:cs="Times New Roman"/>
                <w:sz w:val="24"/>
                <w:szCs w:val="24"/>
              </w:rPr>
              <w:t>1 gab.</w:t>
            </w:r>
          </w:p>
        </w:tc>
        <w:tc>
          <w:tcPr>
            <w:tcW w:w="6626" w:type="dxa"/>
            <w:tcBorders>
              <w:top w:val="single" w:sz="4" w:space="0" w:color="auto"/>
              <w:left w:val="single" w:sz="4" w:space="0" w:color="auto"/>
              <w:bottom w:val="single" w:sz="4" w:space="0" w:color="auto"/>
              <w:right w:val="single" w:sz="4" w:space="0" w:color="auto"/>
            </w:tcBorders>
          </w:tcPr>
          <w:p w14:paraId="5CCDE68E"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7956F391" w14:textId="77777777" w:rsidTr="00DD36B8">
        <w:trPr>
          <w:trHeight w:val="56"/>
        </w:trPr>
        <w:tc>
          <w:tcPr>
            <w:tcW w:w="863" w:type="dxa"/>
            <w:vMerge/>
            <w:tcBorders>
              <w:right w:val="single" w:sz="4" w:space="0" w:color="auto"/>
            </w:tcBorders>
          </w:tcPr>
          <w:p w14:paraId="71EF24D7" w14:textId="77777777" w:rsidR="00D1220F" w:rsidRPr="008602AC" w:rsidRDefault="00D1220F" w:rsidP="00181E51">
            <w:pPr>
              <w:jc w:val="center"/>
              <w:rPr>
                <w:rFonts w:ascii="Times New Roman" w:eastAsia="Times New Roman" w:hAnsi="Times New Roman" w:cs="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7E653DC5" w14:textId="188379D8" w:rsidR="00D1220F" w:rsidRPr="008602AC" w:rsidRDefault="00D1220F" w:rsidP="00181E51">
            <w:pPr>
              <w:jc w:val="both"/>
              <w:rPr>
                <w:rFonts w:ascii="Calibri" w:eastAsia="Calibri" w:hAnsi="Calibri" w:cs="Times New Roman"/>
                <w:noProof/>
                <w:sz w:val="24"/>
                <w:szCs w:val="20"/>
              </w:rPr>
            </w:pPr>
            <w:r>
              <w:rPr>
                <w:rFonts w:ascii="Times New Roman" w:eastAsia="Times New Roman" w:hAnsi="Times New Roman" w:cs="Times New Roman"/>
                <w:sz w:val="24"/>
                <w:szCs w:val="24"/>
              </w:rPr>
              <w:t>Papildus atsevišķi jāpiegādā iekārtā uzstādītājs strāvas pārveidotājs:</w:t>
            </w: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0CFF9D8A" w14:textId="06E60560" w:rsidR="00D1220F" w:rsidRPr="008602AC" w:rsidRDefault="00D1220F" w:rsidP="00181E51">
            <w:pPr>
              <w:jc w:val="center"/>
              <w:rPr>
                <w:rFonts w:ascii="Calibri" w:eastAsia="Calibri" w:hAnsi="Calibri" w:cs="Times New Roman"/>
                <w:noProof/>
                <w:sz w:val="24"/>
                <w:szCs w:val="20"/>
              </w:rPr>
            </w:pPr>
            <w:r>
              <w:rPr>
                <w:rFonts w:ascii="Times New Roman" w:eastAsia="Times New Roman" w:hAnsi="Times New Roman" w:cs="Times New Roman"/>
                <w:sz w:val="24"/>
                <w:szCs w:val="24"/>
              </w:rPr>
              <w:t>1 gab.</w:t>
            </w:r>
          </w:p>
        </w:tc>
        <w:tc>
          <w:tcPr>
            <w:tcW w:w="6626" w:type="dxa"/>
            <w:tcBorders>
              <w:top w:val="single" w:sz="4" w:space="0" w:color="auto"/>
              <w:left w:val="single" w:sz="4" w:space="0" w:color="auto"/>
              <w:bottom w:val="single" w:sz="4" w:space="0" w:color="auto"/>
              <w:right w:val="single" w:sz="4" w:space="0" w:color="auto"/>
            </w:tcBorders>
          </w:tcPr>
          <w:p w14:paraId="454B6B0F"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6C48B326" w14:textId="77777777" w:rsidTr="00B437B1">
        <w:trPr>
          <w:trHeight w:val="56"/>
        </w:trPr>
        <w:tc>
          <w:tcPr>
            <w:tcW w:w="863" w:type="dxa"/>
            <w:vMerge/>
            <w:tcBorders>
              <w:bottom w:val="single" w:sz="4" w:space="0" w:color="auto"/>
              <w:right w:val="single" w:sz="4" w:space="0" w:color="auto"/>
            </w:tcBorders>
          </w:tcPr>
          <w:p w14:paraId="4FA402AF" w14:textId="77777777" w:rsidR="00D1220F" w:rsidRPr="008602AC" w:rsidRDefault="00D1220F" w:rsidP="00181E51">
            <w:pPr>
              <w:jc w:val="center"/>
              <w:rPr>
                <w:rFonts w:ascii="Times New Roman" w:eastAsia="Times New Roman" w:hAnsi="Times New Roman" w:cs="Times New Roman"/>
                <w:sz w:val="24"/>
                <w:szCs w:val="24"/>
              </w:rPr>
            </w:pPr>
          </w:p>
        </w:tc>
        <w:tc>
          <w:tcPr>
            <w:tcW w:w="7212" w:type="dxa"/>
            <w:gridSpan w:val="4"/>
            <w:tcBorders>
              <w:top w:val="single" w:sz="4" w:space="0" w:color="auto"/>
              <w:left w:val="single" w:sz="4" w:space="0" w:color="auto"/>
              <w:bottom w:val="single" w:sz="4" w:space="0" w:color="auto"/>
              <w:right w:val="single" w:sz="4" w:space="0" w:color="auto"/>
            </w:tcBorders>
            <w:vAlign w:val="center"/>
          </w:tcPr>
          <w:p w14:paraId="758F52F7" w14:textId="77777777" w:rsidR="00D1220F" w:rsidRDefault="00D1220F" w:rsidP="00181E51">
            <w:pPr>
              <w:jc w:val="center"/>
              <w:rPr>
                <w:rFonts w:ascii="Calibri" w:eastAsia="Calibri" w:hAnsi="Calibri" w:cs="Times New Roman"/>
                <w:noProof/>
                <w:sz w:val="24"/>
                <w:szCs w:val="20"/>
              </w:rPr>
            </w:pPr>
          </w:p>
          <w:p w14:paraId="33917EFD" w14:textId="4F152071" w:rsidR="00D1220F" w:rsidRDefault="00D1220F" w:rsidP="00181E51">
            <w:pPr>
              <w:rPr>
                <w:rFonts w:ascii="Calibri" w:eastAsia="Calibri" w:hAnsi="Calibri" w:cs="Times New Roman"/>
                <w:noProof/>
                <w:sz w:val="24"/>
                <w:szCs w:val="20"/>
              </w:rPr>
            </w:pPr>
            <w:r w:rsidRPr="008602AC">
              <w:rPr>
                <w:rFonts w:ascii="Calibri" w:eastAsia="Calibri" w:hAnsi="Calibri" w:cs="Times New Roman"/>
                <w:noProof/>
                <w:sz w:val="24"/>
                <w:szCs w:val="20"/>
              </w:rPr>
              <w:lastRenderedPageBreak/>
              <w:drawing>
                <wp:inline distT="0" distB="0" distL="0" distR="0" wp14:anchorId="66D8C174" wp14:editId="24826379">
                  <wp:extent cx="2368274" cy="2560320"/>
                  <wp:effectExtent l="0" t="0" r="0" b="0"/>
                  <wp:docPr id="594750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7146" b="2808"/>
                          <a:stretch/>
                        </pic:blipFill>
                        <pic:spPr bwMode="auto">
                          <a:xfrm>
                            <a:off x="0" y="0"/>
                            <a:ext cx="2410033" cy="260546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88A716E" wp14:editId="722E75C1">
                  <wp:extent cx="1894840" cy="2696815"/>
                  <wp:effectExtent l="0" t="0" r="0" b="8890"/>
                  <wp:docPr id="24798676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445"/>
                          <a:stretch/>
                        </pic:blipFill>
                        <pic:spPr bwMode="auto">
                          <a:xfrm>
                            <a:off x="0" y="0"/>
                            <a:ext cx="1899643" cy="2703651"/>
                          </a:xfrm>
                          <a:prstGeom prst="rect">
                            <a:avLst/>
                          </a:prstGeom>
                          <a:noFill/>
                          <a:ln>
                            <a:noFill/>
                          </a:ln>
                          <a:extLst>
                            <a:ext uri="{53640926-AAD7-44D8-BBD7-CCE9431645EC}">
                              <a14:shadowObscured xmlns:a14="http://schemas.microsoft.com/office/drawing/2010/main"/>
                            </a:ext>
                          </a:extLst>
                        </pic:spPr>
                      </pic:pic>
                    </a:graphicData>
                  </a:graphic>
                </wp:inline>
              </w:drawing>
            </w:r>
          </w:p>
          <w:p w14:paraId="6E2A83CA" w14:textId="77777777" w:rsidR="00D1220F" w:rsidRDefault="00D1220F" w:rsidP="00181E51">
            <w:pPr>
              <w:jc w:val="center"/>
              <w:rPr>
                <w:rFonts w:ascii="Calibri" w:eastAsia="Calibri" w:hAnsi="Calibri" w:cs="Times New Roman"/>
                <w:noProof/>
                <w:sz w:val="24"/>
                <w:szCs w:val="20"/>
              </w:rPr>
            </w:pPr>
          </w:p>
          <w:p w14:paraId="6182801E" w14:textId="483B5A40" w:rsidR="00D1220F" w:rsidRPr="008602AC" w:rsidRDefault="00D1220F" w:rsidP="00181E51">
            <w:pPr>
              <w:jc w:val="center"/>
              <w:rPr>
                <w:rFonts w:ascii="Calibri" w:eastAsia="Calibri" w:hAnsi="Calibri" w:cs="Times New Roman"/>
                <w:noProof/>
                <w:sz w:val="24"/>
                <w:szCs w:val="20"/>
              </w:rPr>
            </w:pPr>
            <w:r w:rsidRPr="008602AC">
              <w:rPr>
                <w:rFonts w:ascii="Times New Roman" w:eastAsia="Calibri" w:hAnsi="Times New Roman" w:cs="Times New Roman"/>
                <w:bCs/>
                <w:sz w:val="24"/>
                <w:szCs w:val="24"/>
              </w:rPr>
              <w:t xml:space="preserve">Taisngrieža </w:t>
            </w:r>
            <w:r>
              <w:rPr>
                <w:rFonts w:ascii="Times New Roman" w:eastAsia="Calibri" w:hAnsi="Times New Roman" w:cs="Times New Roman"/>
                <w:bCs/>
                <w:sz w:val="24"/>
                <w:szCs w:val="24"/>
              </w:rPr>
              <w:t>motorizētais atdalītājs</w:t>
            </w:r>
            <w:r w:rsidRPr="008602AC">
              <w:rPr>
                <w:rFonts w:ascii="Times New Roman" w:eastAsia="Calibri" w:hAnsi="Times New Roman" w:cs="Times New Roman"/>
                <w:bCs/>
                <w:sz w:val="24"/>
                <w:szCs w:val="24"/>
              </w:rPr>
              <w:t xml:space="preserve"> un </w:t>
            </w:r>
            <w:r>
              <w:rPr>
                <w:rFonts w:ascii="Times New Roman" w:eastAsia="Calibri" w:hAnsi="Times New Roman" w:cs="Times New Roman"/>
                <w:bCs/>
                <w:sz w:val="24"/>
                <w:szCs w:val="24"/>
              </w:rPr>
              <w:t xml:space="preserve">motorizētā atdalītāja </w:t>
            </w:r>
            <w:r w:rsidRPr="008602AC">
              <w:rPr>
                <w:rFonts w:ascii="Times New Roman" w:eastAsia="Calibri" w:hAnsi="Times New Roman" w:cs="Times New Roman"/>
                <w:bCs/>
                <w:sz w:val="24"/>
                <w:szCs w:val="24"/>
              </w:rPr>
              <w:t>ligzda</w:t>
            </w:r>
          </w:p>
        </w:tc>
        <w:tc>
          <w:tcPr>
            <w:tcW w:w="6626" w:type="dxa"/>
            <w:tcBorders>
              <w:top w:val="single" w:sz="4" w:space="0" w:color="auto"/>
              <w:left w:val="single" w:sz="4" w:space="0" w:color="auto"/>
              <w:bottom w:val="single" w:sz="4" w:space="0" w:color="auto"/>
              <w:right w:val="single" w:sz="4" w:space="0" w:color="auto"/>
            </w:tcBorders>
          </w:tcPr>
          <w:p w14:paraId="6679DE0E"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489ACC9B" w14:textId="77777777" w:rsidTr="00B437B1">
        <w:trPr>
          <w:trHeight w:val="56"/>
        </w:trPr>
        <w:tc>
          <w:tcPr>
            <w:tcW w:w="8075" w:type="dxa"/>
            <w:gridSpan w:val="5"/>
            <w:tcBorders>
              <w:top w:val="single" w:sz="4" w:space="0" w:color="auto"/>
              <w:bottom w:val="single" w:sz="4" w:space="0" w:color="auto"/>
              <w:right w:val="single" w:sz="4" w:space="0" w:color="auto"/>
            </w:tcBorders>
            <w:shd w:val="clear" w:color="auto" w:fill="DEEAF6" w:themeFill="accent5" w:themeFillTint="33"/>
          </w:tcPr>
          <w:p w14:paraId="349CE757" w14:textId="41D483C7" w:rsidR="00D1220F" w:rsidRPr="008602AC" w:rsidRDefault="00D1220F" w:rsidP="00AF7027">
            <w:pPr>
              <w:rPr>
                <w:rFonts w:ascii="Calibri" w:eastAsia="Calibri" w:hAnsi="Calibri" w:cs="Times New Roman"/>
                <w:noProof/>
                <w:sz w:val="24"/>
                <w:szCs w:val="20"/>
              </w:rPr>
            </w:pPr>
            <w:r w:rsidRPr="00B90052">
              <w:rPr>
                <w:rFonts w:ascii="Times New Roman" w:eastAsia="Times New Roman" w:hAnsi="Times New Roman" w:cs="Times New Roman"/>
                <w:b/>
                <w:bCs/>
                <w:smallCaps/>
                <w:sz w:val="24"/>
                <w:szCs w:val="24"/>
              </w:rPr>
              <w:t xml:space="preserve">Taisngrieža moduļa un </w:t>
            </w:r>
            <w:r>
              <w:rPr>
                <w:rFonts w:ascii="Times New Roman" w:eastAsia="Times New Roman" w:hAnsi="Times New Roman" w:cs="Times New Roman"/>
                <w:b/>
                <w:bCs/>
                <w:smallCaps/>
                <w:sz w:val="24"/>
                <w:szCs w:val="24"/>
              </w:rPr>
              <w:t xml:space="preserve">motorizētā </w:t>
            </w:r>
            <w:r w:rsidRPr="00B90052">
              <w:rPr>
                <w:rFonts w:ascii="Times New Roman" w:eastAsia="Times New Roman" w:hAnsi="Times New Roman" w:cs="Times New Roman"/>
                <w:b/>
                <w:bCs/>
                <w:smallCaps/>
                <w:sz w:val="24"/>
                <w:szCs w:val="24"/>
              </w:rPr>
              <w:t xml:space="preserve">atdalītāja </w:t>
            </w:r>
            <w:r>
              <w:rPr>
                <w:rFonts w:ascii="Times New Roman" w:eastAsia="Times New Roman" w:hAnsi="Times New Roman" w:cs="Times New Roman"/>
                <w:b/>
                <w:bCs/>
                <w:smallCaps/>
                <w:sz w:val="24"/>
                <w:szCs w:val="24"/>
              </w:rPr>
              <w:t>moduļa iekārtu iekļautais komplektācijas aprīkojums</w:t>
            </w:r>
          </w:p>
        </w:tc>
        <w:tc>
          <w:tcPr>
            <w:tcW w:w="66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263C575" w14:textId="77777777" w:rsidR="00D1220F" w:rsidRPr="008602AC" w:rsidRDefault="00D1220F" w:rsidP="00181E51">
            <w:pPr>
              <w:jc w:val="center"/>
              <w:rPr>
                <w:rFonts w:ascii="Calibri" w:eastAsia="Calibri" w:hAnsi="Calibri" w:cs="Times New Roman"/>
                <w:noProof/>
                <w:sz w:val="24"/>
                <w:szCs w:val="20"/>
              </w:rPr>
            </w:pPr>
          </w:p>
        </w:tc>
      </w:tr>
      <w:tr w:rsidR="00D1220F" w:rsidRPr="008602AC" w14:paraId="3722785B" w14:textId="77777777" w:rsidTr="00DD36B8">
        <w:trPr>
          <w:trHeight w:val="56"/>
        </w:trPr>
        <w:tc>
          <w:tcPr>
            <w:tcW w:w="4628" w:type="dxa"/>
            <w:gridSpan w:val="2"/>
            <w:vMerge w:val="restart"/>
            <w:tcBorders>
              <w:top w:val="single" w:sz="4" w:space="0" w:color="auto"/>
              <w:right w:val="single" w:sz="4" w:space="0" w:color="auto"/>
            </w:tcBorders>
            <w:vAlign w:val="center"/>
          </w:tcPr>
          <w:p w14:paraId="20FEFBEB" w14:textId="3A35618D" w:rsidR="00D1220F" w:rsidRPr="008602AC" w:rsidRDefault="00D1220F" w:rsidP="00D1220F">
            <w:pPr>
              <w:rPr>
                <w:rFonts w:ascii="Calibri" w:eastAsia="Calibri" w:hAnsi="Calibri" w:cs="Times New Roman"/>
                <w:noProof/>
                <w:sz w:val="24"/>
                <w:szCs w:val="20"/>
              </w:rPr>
            </w:pPr>
            <w:r w:rsidRPr="00DD28F3">
              <w:rPr>
                <w:rFonts w:ascii="Times New Roman" w:eastAsia="Times New Roman" w:hAnsi="Times New Roman" w:cs="Times New Roman"/>
                <w:sz w:val="24"/>
                <w:szCs w:val="24"/>
              </w:rPr>
              <w:t>Iekārtām ir jābūt saderīgām un savienotām savā starpā:</w:t>
            </w: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711338B7" w14:textId="2CEC2914" w:rsidR="00D1220F" w:rsidRPr="008602AC" w:rsidRDefault="00D1220F" w:rsidP="00AF7027">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 xml:space="preserve">Pozīcija 2.1. “Taisngrieža diožu ligzda 2000A (1320kW)” </w:t>
            </w:r>
          </w:p>
        </w:tc>
        <w:tc>
          <w:tcPr>
            <w:tcW w:w="6626" w:type="dxa"/>
            <w:tcBorders>
              <w:top w:val="single" w:sz="4" w:space="0" w:color="auto"/>
              <w:left w:val="single" w:sz="4" w:space="0" w:color="auto"/>
              <w:bottom w:val="single" w:sz="4" w:space="0" w:color="auto"/>
              <w:right w:val="single" w:sz="4" w:space="0" w:color="auto"/>
            </w:tcBorders>
          </w:tcPr>
          <w:p w14:paraId="0973B63A"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3BBA9261" w14:textId="77777777" w:rsidTr="00DD36B8">
        <w:trPr>
          <w:trHeight w:val="56"/>
        </w:trPr>
        <w:tc>
          <w:tcPr>
            <w:tcW w:w="4628" w:type="dxa"/>
            <w:gridSpan w:val="2"/>
            <w:vMerge/>
            <w:tcBorders>
              <w:bottom w:val="single" w:sz="4" w:space="0" w:color="auto"/>
              <w:right w:val="single" w:sz="4" w:space="0" w:color="auto"/>
            </w:tcBorders>
          </w:tcPr>
          <w:p w14:paraId="17F972EA" w14:textId="77777777" w:rsidR="00D1220F" w:rsidRPr="008602AC" w:rsidRDefault="00D1220F" w:rsidP="00AF7027">
            <w:pP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57BA3959" w14:textId="7AF0A959" w:rsidR="00D1220F" w:rsidRPr="008602AC" w:rsidRDefault="00D1220F" w:rsidP="00AF7027">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Pozīcija 2.2. “</w:t>
            </w:r>
            <w:r w:rsidRPr="00DD28F3">
              <w:rPr>
                <w:rFonts w:ascii="Times New Roman" w:eastAsia="Times New Roman" w:hAnsi="Times New Roman" w:cs="Times New Roman"/>
                <w:sz w:val="24"/>
                <w:szCs w:val="20"/>
              </w:rPr>
              <w:t>Taisngrieža motorizētā atdalītāja ligzda”</w:t>
            </w:r>
          </w:p>
        </w:tc>
        <w:tc>
          <w:tcPr>
            <w:tcW w:w="6626" w:type="dxa"/>
            <w:tcBorders>
              <w:top w:val="single" w:sz="4" w:space="0" w:color="auto"/>
              <w:left w:val="single" w:sz="4" w:space="0" w:color="auto"/>
              <w:bottom w:val="single" w:sz="4" w:space="0" w:color="auto"/>
              <w:right w:val="single" w:sz="4" w:space="0" w:color="auto"/>
            </w:tcBorders>
          </w:tcPr>
          <w:p w14:paraId="1E36E9F8"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2FA64E47" w14:textId="77777777" w:rsidTr="00DD36B8">
        <w:trPr>
          <w:trHeight w:val="56"/>
        </w:trPr>
        <w:tc>
          <w:tcPr>
            <w:tcW w:w="4628" w:type="dxa"/>
            <w:gridSpan w:val="2"/>
            <w:vMerge w:val="restart"/>
            <w:tcBorders>
              <w:top w:val="single" w:sz="4" w:space="0" w:color="auto"/>
              <w:right w:val="single" w:sz="4" w:space="0" w:color="auto"/>
            </w:tcBorders>
            <w:vAlign w:val="center"/>
          </w:tcPr>
          <w:p w14:paraId="2B14C918" w14:textId="21635082" w:rsidR="00D1220F" w:rsidRPr="008602AC" w:rsidRDefault="00D1220F" w:rsidP="00D1220F">
            <w:pPr>
              <w:rPr>
                <w:rFonts w:ascii="Calibri" w:eastAsia="Calibri" w:hAnsi="Calibri" w:cs="Times New Roman"/>
                <w:noProof/>
                <w:sz w:val="24"/>
                <w:szCs w:val="20"/>
              </w:rPr>
            </w:pPr>
            <w:r w:rsidRPr="00DD28F3">
              <w:rPr>
                <w:rFonts w:ascii="Times New Roman" w:eastAsia="Times New Roman" w:hAnsi="Times New Roman" w:cs="Times New Roman"/>
                <w:sz w:val="24"/>
                <w:szCs w:val="24"/>
              </w:rPr>
              <w:t>Piegādātājs nodrošina, ka iekārtām ir iekļauts minētais aprīkojums:</w:t>
            </w: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57737828" w14:textId="76EB6585" w:rsidR="00D1220F" w:rsidRPr="008602AC" w:rsidRDefault="00D1220F" w:rsidP="00AF7027">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Iekārtām pozīcijā 2.1 iebūvēti sprieguma un strāvu vērtību attēlojošie mēraparāti</w:t>
            </w:r>
          </w:p>
        </w:tc>
        <w:tc>
          <w:tcPr>
            <w:tcW w:w="6626" w:type="dxa"/>
            <w:tcBorders>
              <w:top w:val="single" w:sz="4" w:space="0" w:color="auto"/>
              <w:left w:val="single" w:sz="4" w:space="0" w:color="auto"/>
              <w:bottom w:val="single" w:sz="4" w:space="0" w:color="auto"/>
              <w:right w:val="single" w:sz="4" w:space="0" w:color="auto"/>
            </w:tcBorders>
          </w:tcPr>
          <w:p w14:paraId="03D57997"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09D97A22" w14:textId="77777777" w:rsidTr="00DD36B8">
        <w:trPr>
          <w:trHeight w:val="56"/>
        </w:trPr>
        <w:tc>
          <w:tcPr>
            <w:tcW w:w="4628" w:type="dxa"/>
            <w:gridSpan w:val="2"/>
            <w:vMerge/>
            <w:tcBorders>
              <w:right w:val="single" w:sz="4" w:space="0" w:color="auto"/>
            </w:tcBorders>
          </w:tcPr>
          <w:p w14:paraId="7F2AABAF"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23094B11" w14:textId="3FA29721" w:rsidR="00D1220F" w:rsidRPr="008602AC" w:rsidRDefault="00D1220F" w:rsidP="00AF7027">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Iekārtām pozīcijā 2.2 iebūvētas taisngrieža motorizētā atdalītāja un transformatora aizsardzības vakuuma jaudas slēdža vietējās vadības pogas</w:t>
            </w:r>
          </w:p>
        </w:tc>
        <w:tc>
          <w:tcPr>
            <w:tcW w:w="6626" w:type="dxa"/>
            <w:tcBorders>
              <w:top w:val="single" w:sz="4" w:space="0" w:color="auto"/>
              <w:left w:val="single" w:sz="4" w:space="0" w:color="auto"/>
              <w:bottom w:val="single" w:sz="4" w:space="0" w:color="auto"/>
              <w:right w:val="single" w:sz="4" w:space="0" w:color="auto"/>
            </w:tcBorders>
          </w:tcPr>
          <w:p w14:paraId="369193A2"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4DDA1C0D" w14:textId="77777777" w:rsidTr="00DD36B8">
        <w:trPr>
          <w:trHeight w:val="56"/>
        </w:trPr>
        <w:tc>
          <w:tcPr>
            <w:tcW w:w="4628" w:type="dxa"/>
            <w:gridSpan w:val="2"/>
            <w:vMerge/>
            <w:tcBorders>
              <w:right w:val="single" w:sz="4" w:space="0" w:color="auto"/>
            </w:tcBorders>
          </w:tcPr>
          <w:p w14:paraId="659A3C92"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6912AAD7" w14:textId="5B8C918C" w:rsidR="00D1220F" w:rsidRPr="008602AC" w:rsidRDefault="00D1220F" w:rsidP="00AF7027">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 xml:space="preserve">Iekārtām pozīcijās 2.2 iebūvētas iekārtu attālinātās un vietējās </w:t>
            </w:r>
            <w:r w:rsidRPr="00DD28F3">
              <w:rPr>
                <w:rFonts w:ascii="Times New Roman" w:eastAsia="Times New Roman" w:hAnsi="Times New Roman" w:cs="Times New Roman"/>
                <w:sz w:val="24"/>
                <w:szCs w:val="24"/>
              </w:rPr>
              <w:lastRenderedPageBreak/>
              <w:t>vadības iespējas un režīma pārslēdzis</w:t>
            </w:r>
          </w:p>
        </w:tc>
        <w:tc>
          <w:tcPr>
            <w:tcW w:w="6626" w:type="dxa"/>
            <w:tcBorders>
              <w:top w:val="single" w:sz="4" w:space="0" w:color="auto"/>
              <w:left w:val="single" w:sz="4" w:space="0" w:color="auto"/>
              <w:bottom w:val="single" w:sz="4" w:space="0" w:color="auto"/>
              <w:right w:val="single" w:sz="4" w:space="0" w:color="auto"/>
            </w:tcBorders>
          </w:tcPr>
          <w:p w14:paraId="0C30F956"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74A52CE6" w14:textId="77777777" w:rsidTr="00DD36B8">
        <w:trPr>
          <w:trHeight w:val="56"/>
        </w:trPr>
        <w:tc>
          <w:tcPr>
            <w:tcW w:w="4628" w:type="dxa"/>
            <w:gridSpan w:val="2"/>
            <w:vMerge/>
            <w:tcBorders>
              <w:right w:val="single" w:sz="4" w:space="0" w:color="auto"/>
            </w:tcBorders>
          </w:tcPr>
          <w:p w14:paraId="75E74EE2"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45CA2CBC" w14:textId="3AB8896B" w:rsidR="00D1220F" w:rsidRPr="008602AC" w:rsidRDefault="00D1220F" w:rsidP="00AF7027">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Iekārtām pozīcijā 2.2 iebūvēti kopējā bojājuma esamības, avārijas atslēgšanās, diožu RC kontūra drošinātāju bojājuma, konstatētās pretstrāvas, diožu pārkaršanas un transformatora pārkaršanas kontroles gaismas signalizācijas indikatori</w:t>
            </w:r>
          </w:p>
        </w:tc>
        <w:tc>
          <w:tcPr>
            <w:tcW w:w="6626" w:type="dxa"/>
            <w:tcBorders>
              <w:top w:val="single" w:sz="4" w:space="0" w:color="auto"/>
              <w:left w:val="single" w:sz="4" w:space="0" w:color="auto"/>
              <w:bottom w:val="single" w:sz="4" w:space="0" w:color="auto"/>
              <w:right w:val="single" w:sz="4" w:space="0" w:color="auto"/>
            </w:tcBorders>
          </w:tcPr>
          <w:p w14:paraId="78231337"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0867E26B" w14:textId="77777777" w:rsidTr="00DD36B8">
        <w:trPr>
          <w:trHeight w:val="56"/>
        </w:trPr>
        <w:tc>
          <w:tcPr>
            <w:tcW w:w="4628" w:type="dxa"/>
            <w:gridSpan w:val="2"/>
            <w:vMerge/>
            <w:tcBorders>
              <w:right w:val="single" w:sz="4" w:space="0" w:color="auto"/>
            </w:tcBorders>
          </w:tcPr>
          <w:p w14:paraId="23A7D722"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78F4E8EC" w14:textId="547C9461" w:rsidR="00D1220F" w:rsidRPr="008602AC" w:rsidRDefault="00D1220F" w:rsidP="00AF7027">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 xml:space="preserve">Paredzētas brīvās </w:t>
            </w:r>
            <w:r w:rsidRPr="00DD28F3">
              <w:rPr>
                <w:rFonts w:ascii="Times New Roman" w:eastAsia="Times New Roman" w:hAnsi="Times New Roman" w:cs="Times New Roman"/>
                <w:noProof/>
                <w:sz w:val="24"/>
                <w:szCs w:val="24"/>
              </w:rPr>
              <w:t>klemmes</w:t>
            </w:r>
            <w:r w:rsidRPr="00DD28F3">
              <w:rPr>
                <w:rFonts w:ascii="Times New Roman" w:eastAsia="Times New Roman" w:hAnsi="Times New Roman" w:cs="Times New Roman"/>
                <w:sz w:val="24"/>
                <w:szCs w:val="24"/>
              </w:rPr>
              <w:t xml:space="preserve"> vietas iekārtu pieslēgšanai pie attālinātās vadības sistēmas</w:t>
            </w:r>
          </w:p>
        </w:tc>
        <w:tc>
          <w:tcPr>
            <w:tcW w:w="6626" w:type="dxa"/>
            <w:tcBorders>
              <w:top w:val="single" w:sz="4" w:space="0" w:color="auto"/>
              <w:left w:val="single" w:sz="4" w:space="0" w:color="auto"/>
              <w:bottom w:val="single" w:sz="4" w:space="0" w:color="auto"/>
              <w:right w:val="single" w:sz="4" w:space="0" w:color="auto"/>
            </w:tcBorders>
          </w:tcPr>
          <w:p w14:paraId="6698A110"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1BCAE238" w14:textId="77777777" w:rsidTr="00DD36B8">
        <w:trPr>
          <w:trHeight w:val="56"/>
        </w:trPr>
        <w:tc>
          <w:tcPr>
            <w:tcW w:w="4628" w:type="dxa"/>
            <w:gridSpan w:val="2"/>
            <w:vMerge/>
            <w:tcBorders>
              <w:right w:val="single" w:sz="4" w:space="0" w:color="auto"/>
            </w:tcBorders>
          </w:tcPr>
          <w:p w14:paraId="2F2B301C"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26E18022" w14:textId="4A552428" w:rsidR="00D1220F" w:rsidRPr="008602AC" w:rsidRDefault="00D1220F" w:rsidP="00AF7027">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Operatīvā ligzdas apzīmējuma plāksne sadales priekšpusē</w:t>
            </w:r>
          </w:p>
        </w:tc>
        <w:tc>
          <w:tcPr>
            <w:tcW w:w="6626" w:type="dxa"/>
            <w:tcBorders>
              <w:top w:val="single" w:sz="4" w:space="0" w:color="auto"/>
              <w:left w:val="single" w:sz="4" w:space="0" w:color="auto"/>
              <w:bottom w:val="single" w:sz="4" w:space="0" w:color="auto"/>
              <w:right w:val="single" w:sz="4" w:space="0" w:color="auto"/>
            </w:tcBorders>
          </w:tcPr>
          <w:p w14:paraId="33FD69A6"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25825170" w14:textId="77777777" w:rsidTr="00DD36B8">
        <w:trPr>
          <w:trHeight w:val="56"/>
        </w:trPr>
        <w:tc>
          <w:tcPr>
            <w:tcW w:w="4628" w:type="dxa"/>
            <w:gridSpan w:val="2"/>
            <w:vMerge/>
            <w:tcBorders>
              <w:bottom w:val="single" w:sz="4" w:space="0" w:color="auto"/>
              <w:right w:val="single" w:sz="4" w:space="0" w:color="auto"/>
            </w:tcBorders>
          </w:tcPr>
          <w:p w14:paraId="587CA944"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41767829" w14:textId="3F58E0FB" w:rsidR="00D1220F" w:rsidRPr="008602AC" w:rsidRDefault="00D1220F" w:rsidP="00AF7027">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Slēdžu un gaismas indikatoru apzīmējuma uzraksti latviešu valodā</w:t>
            </w:r>
          </w:p>
        </w:tc>
        <w:tc>
          <w:tcPr>
            <w:tcW w:w="6626" w:type="dxa"/>
            <w:tcBorders>
              <w:top w:val="single" w:sz="4" w:space="0" w:color="auto"/>
              <w:left w:val="single" w:sz="4" w:space="0" w:color="auto"/>
              <w:bottom w:val="single" w:sz="4" w:space="0" w:color="auto"/>
              <w:right w:val="single" w:sz="4" w:space="0" w:color="auto"/>
            </w:tcBorders>
          </w:tcPr>
          <w:p w14:paraId="78EC8A4B"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497C1DE8" w14:textId="77777777" w:rsidTr="00DD36B8">
        <w:trPr>
          <w:trHeight w:val="56"/>
        </w:trPr>
        <w:tc>
          <w:tcPr>
            <w:tcW w:w="4628" w:type="dxa"/>
            <w:gridSpan w:val="2"/>
            <w:vMerge w:val="restart"/>
            <w:tcBorders>
              <w:top w:val="single" w:sz="4" w:space="0" w:color="auto"/>
              <w:right w:val="single" w:sz="4" w:space="0" w:color="auto"/>
            </w:tcBorders>
            <w:vAlign w:val="center"/>
          </w:tcPr>
          <w:p w14:paraId="03F8D77D" w14:textId="35D0CAF9" w:rsidR="00D1220F" w:rsidRPr="008602AC" w:rsidRDefault="00D1220F" w:rsidP="00D1220F">
            <w:pPr>
              <w:rPr>
                <w:rFonts w:ascii="Calibri" w:eastAsia="Calibri" w:hAnsi="Calibri" w:cs="Times New Roman"/>
                <w:noProof/>
                <w:sz w:val="24"/>
                <w:szCs w:val="20"/>
              </w:rPr>
            </w:pPr>
            <w:r w:rsidRPr="00DD28F3">
              <w:rPr>
                <w:rFonts w:ascii="Times New Roman" w:eastAsia="Times New Roman" w:hAnsi="Times New Roman" w:cs="Times New Roman"/>
                <w:sz w:val="24"/>
                <w:szCs w:val="24"/>
              </w:rPr>
              <w:t>Piegādātājs nodrošina rūpniecisko iekārtu ražotāja izstrādātās elektriskās shēmas, kas paredz vismaz šādas galvenās iebūvētas iekārtu aizsardzības un to signālus:</w:t>
            </w: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7C6F7E6B" w14:textId="0E0BE791" w:rsidR="00D1220F" w:rsidRPr="008602AC" w:rsidRDefault="00D1220F" w:rsidP="00D1220F">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Brīdinājuma signāls par paaugstinātu transformatoru darba temperatūru</w:t>
            </w:r>
          </w:p>
        </w:tc>
        <w:tc>
          <w:tcPr>
            <w:tcW w:w="6626" w:type="dxa"/>
            <w:tcBorders>
              <w:top w:val="single" w:sz="4" w:space="0" w:color="auto"/>
              <w:left w:val="single" w:sz="4" w:space="0" w:color="auto"/>
              <w:bottom w:val="single" w:sz="4" w:space="0" w:color="auto"/>
              <w:right w:val="single" w:sz="4" w:space="0" w:color="auto"/>
            </w:tcBorders>
          </w:tcPr>
          <w:p w14:paraId="5C51CEEC"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3F7D5D18" w14:textId="77777777" w:rsidTr="00DD36B8">
        <w:trPr>
          <w:trHeight w:val="56"/>
        </w:trPr>
        <w:tc>
          <w:tcPr>
            <w:tcW w:w="4628" w:type="dxa"/>
            <w:gridSpan w:val="2"/>
            <w:vMerge/>
            <w:tcBorders>
              <w:right w:val="single" w:sz="4" w:space="0" w:color="auto"/>
            </w:tcBorders>
          </w:tcPr>
          <w:p w14:paraId="25026D46"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6926E8B3" w14:textId="79BF5015" w:rsidR="00D1220F" w:rsidRPr="008602AC" w:rsidRDefault="00D1220F" w:rsidP="00D1220F">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Brīdinājuma signāls par paaugstinātu diožu darba temperatūru</w:t>
            </w:r>
          </w:p>
        </w:tc>
        <w:tc>
          <w:tcPr>
            <w:tcW w:w="6626" w:type="dxa"/>
            <w:tcBorders>
              <w:top w:val="single" w:sz="4" w:space="0" w:color="auto"/>
              <w:left w:val="single" w:sz="4" w:space="0" w:color="auto"/>
              <w:bottom w:val="single" w:sz="4" w:space="0" w:color="auto"/>
              <w:right w:val="single" w:sz="4" w:space="0" w:color="auto"/>
            </w:tcBorders>
          </w:tcPr>
          <w:p w14:paraId="14BA05CE"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117C0748" w14:textId="77777777" w:rsidTr="00DD36B8">
        <w:trPr>
          <w:trHeight w:val="56"/>
        </w:trPr>
        <w:tc>
          <w:tcPr>
            <w:tcW w:w="4628" w:type="dxa"/>
            <w:gridSpan w:val="2"/>
            <w:vMerge/>
            <w:tcBorders>
              <w:right w:val="single" w:sz="4" w:space="0" w:color="auto"/>
            </w:tcBorders>
          </w:tcPr>
          <w:p w14:paraId="30986E3D"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62C9F259" w14:textId="3B702E7D" w:rsidR="00D1220F" w:rsidRPr="008602AC" w:rsidRDefault="00D1220F" w:rsidP="00D1220F">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 xml:space="preserve">Avārijas </w:t>
            </w:r>
            <w:r w:rsidRPr="00DD28F3">
              <w:rPr>
                <w:rFonts w:ascii="Times New Roman" w:eastAsia="Times New Roman" w:hAnsi="Times New Roman" w:cs="Times New Roman"/>
                <w:noProof/>
                <w:sz w:val="24"/>
                <w:szCs w:val="24"/>
              </w:rPr>
              <w:t>atslēguma</w:t>
            </w:r>
            <w:r w:rsidRPr="00DD28F3">
              <w:rPr>
                <w:rFonts w:ascii="Times New Roman" w:eastAsia="Times New Roman" w:hAnsi="Times New Roman" w:cs="Times New Roman"/>
                <w:sz w:val="24"/>
                <w:szCs w:val="24"/>
              </w:rPr>
              <w:t xml:space="preserve"> signāls transformatora pārkaršanas dēļ</w:t>
            </w:r>
          </w:p>
        </w:tc>
        <w:tc>
          <w:tcPr>
            <w:tcW w:w="6626" w:type="dxa"/>
            <w:tcBorders>
              <w:top w:val="single" w:sz="4" w:space="0" w:color="auto"/>
              <w:left w:val="single" w:sz="4" w:space="0" w:color="auto"/>
              <w:bottom w:val="single" w:sz="4" w:space="0" w:color="auto"/>
              <w:right w:val="single" w:sz="4" w:space="0" w:color="auto"/>
            </w:tcBorders>
          </w:tcPr>
          <w:p w14:paraId="78633884"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323FC314" w14:textId="77777777" w:rsidTr="00DD36B8">
        <w:trPr>
          <w:trHeight w:val="56"/>
        </w:trPr>
        <w:tc>
          <w:tcPr>
            <w:tcW w:w="4628" w:type="dxa"/>
            <w:gridSpan w:val="2"/>
            <w:vMerge/>
            <w:tcBorders>
              <w:right w:val="single" w:sz="4" w:space="0" w:color="auto"/>
            </w:tcBorders>
          </w:tcPr>
          <w:p w14:paraId="679E25AB"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3917F693" w14:textId="59B44ACC" w:rsidR="00D1220F" w:rsidRPr="008602AC" w:rsidRDefault="00D1220F" w:rsidP="00D1220F">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 xml:space="preserve">Avārijas </w:t>
            </w:r>
            <w:r w:rsidRPr="00DD28F3">
              <w:rPr>
                <w:rFonts w:ascii="Times New Roman" w:eastAsia="Times New Roman" w:hAnsi="Times New Roman" w:cs="Times New Roman"/>
                <w:noProof/>
                <w:sz w:val="24"/>
                <w:szCs w:val="24"/>
              </w:rPr>
              <w:t>atslēguma</w:t>
            </w:r>
            <w:r w:rsidRPr="00DD28F3">
              <w:rPr>
                <w:rFonts w:ascii="Times New Roman" w:eastAsia="Times New Roman" w:hAnsi="Times New Roman" w:cs="Times New Roman"/>
                <w:sz w:val="24"/>
                <w:szCs w:val="24"/>
              </w:rPr>
              <w:t xml:space="preserve"> signāls diožu pārkaršanas dēļ</w:t>
            </w:r>
          </w:p>
        </w:tc>
        <w:tc>
          <w:tcPr>
            <w:tcW w:w="6626" w:type="dxa"/>
            <w:tcBorders>
              <w:top w:val="single" w:sz="4" w:space="0" w:color="auto"/>
              <w:left w:val="single" w:sz="4" w:space="0" w:color="auto"/>
              <w:bottom w:val="single" w:sz="4" w:space="0" w:color="auto"/>
              <w:right w:val="single" w:sz="4" w:space="0" w:color="auto"/>
            </w:tcBorders>
          </w:tcPr>
          <w:p w14:paraId="675B3CFE"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24E3A715" w14:textId="77777777" w:rsidTr="00DD36B8">
        <w:trPr>
          <w:trHeight w:val="56"/>
        </w:trPr>
        <w:tc>
          <w:tcPr>
            <w:tcW w:w="4628" w:type="dxa"/>
            <w:gridSpan w:val="2"/>
            <w:vMerge/>
            <w:tcBorders>
              <w:right w:val="single" w:sz="4" w:space="0" w:color="auto"/>
            </w:tcBorders>
          </w:tcPr>
          <w:p w14:paraId="3E1A3BCD"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0F74EC7C" w14:textId="74A668B2" w:rsidR="00D1220F" w:rsidRPr="008602AC" w:rsidRDefault="00D1220F" w:rsidP="00D1220F">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Konstatētas pretstrāvas aizsardzības signāls</w:t>
            </w:r>
          </w:p>
        </w:tc>
        <w:tc>
          <w:tcPr>
            <w:tcW w:w="6626" w:type="dxa"/>
            <w:tcBorders>
              <w:top w:val="single" w:sz="4" w:space="0" w:color="auto"/>
              <w:left w:val="single" w:sz="4" w:space="0" w:color="auto"/>
              <w:bottom w:val="single" w:sz="4" w:space="0" w:color="auto"/>
              <w:right w:val="single" w:sz="4" w:space="0" w:color="auto"/>
            </w:tcBorders>
          </w:tcPr>
          <w:p w14:paraId="13A10FB1"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360EBFCB" w14:textId="77777777" w:rsidTr="00DD36B8">
        <w:trPr>
          <w:trHeight w:val="56"/>
        </w:trPr>
        <w:tc>
          <w:tcPr>
            <w:tcW w:w="4628" w:type="dxa"/>
            <w:gridSpan w:val="2"/>
            <w:vMerge/>
            <w:tcBorders>
              <w:right w:val="single" w:sz="4" w:space="0" w:color="auto"/>
            </w:tcBorders>
          </w:tcPr>
          <w:p w14:paraId="748BC353"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30D13719" w14:textId="2F0B66C8" w:rsidR="00D1220F" w:rsidRPr="008602AC" w:rsidRDefault="00D1220F" w:rsidP="00D1220F">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Spēka diožu RC kontūra drošinātāju bojājuma aizsardzības signāls</w:t>
            </w:r>
          </w:p>
        </w:tc>
        <w:tc>
          <w:tcPr>
            <w:tcW w:w="6626" w:type="dxa"/>
            <w:tcBorders>
              <w:top w:val="single" w:sz="4" w:space="0" w:color="auto"/>
              <w:left w:val="single" w:sz="4" w:space="0" w:color="auto"/>
              <w:bottom w:val="single" w:sz="4" w:space="0" w:color="auto"/>
              <w:right w:val="single" w:sz="4" w:space="0" w:color="auto"/>
            </w:tcBorders>
          </w:tcPr>
          <w:p w14:paraId="653B7BF1"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776F9889" w14:textId="77777777" w:rsidTr="00DD36B8">
        <w:trPr>
          <w:trHeight w:val="56"/>
        </w:trPr>
        <w:tc>
          <w:tcPr>
            <w:tcW w:w="4628" w:type="dxa"/>
            <w:gridSpan w:val="2"/>
            <w:vMerge/>
            <w:tcBorders>
              <w:right w:val="single" w:sz="4" w:space="0" w:color="auto"/>
            </w:tcBorders>
          </w:tcPr>
          <w:p w14:paraId="78E0FC5E"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6A3EAC8A" w14:textId="6372D2B5" w:rsidR="00D1220F" w:rsidRPr="008602AC" w:rsidRDefault="00D1220F" w:rsidP="00D1220F">
            <w:pPr>
              <w:jc w:val="both"/>
              <w:rPr>
                <w:rFonts w:ascii="Calibri" w:eastAsia="Calibri" w:hAnsi="Calibri" w:cs="Times New Roman"/>
                <w:noProof/>
                <w:sz w:val="24"/>
                <w:szCs w:val="20"/>
              </w:rPr>
            </w:pPr>
            <w:r w:rsidRPr="00DD28F3">
              <w:rPr>
                <w:rFonts w:ascii="Times New Roman" w:eastAsia="Times New Roman" w:hAnsi="Times New Roman" w:cs="Times New Roman"/>
                <w:sz w:val="24"/>
                <w:szCs w:val="24"/>
              </w:rPr>
              <w:t>Kopējā iekārtu bojājuma signāls</w:t>
            </w:r>
          </w:p>
        </w:tc>
        <w:tc>
          <w:tcPr>
            <w:tcW w:w="6626" w:type="dxa"/>
            <w:tcBorders>
              <w:top w:val="single" w:sz="4" w:space="0" w:color="auto"/>
              <w:left w:val="single" w:sz="4" w:space="0" w:color="auto"/>
              <w:bottom w:val="single" w:sz="4" w:space="0" w:color="auto"/>
              <w:right w:val="single" w:sz="4" w:space="0" w:color="auto"/>
            </w:tcBorders>
          </w:tcPr>
          <w:p w14:paraId="016E16DC"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3A982E14" w14:textId="77777777" w:rsidTr="00DD36B8">
        <w:trPr>
          <w:trHeight w:val="56"/>
        </w:trPr>
        <w:tc>
          <w:tcPr>
            <w:tcW w:w="4628" w:type="dxa"/>
            <w:gridSpan w:val="2"/>
            <w:vMerge/>
            <w:tcBorders>
              <w:right w:val="single" w:sz="4" w:space="0" w:color="auto"/>
            </w:tcBorders>
          </w:tcPr>
          <w:p w14:paraId="32F36F05"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3FF6EFE1" w14:textId="470A519B" w:rsidR="00D1220F" w:rsidRPr="008602AC" w:rsidRDefault="00D1220F" w:rsidP="00D1220F">
            <w:pPr>
              <w:jc w:val="both"/>
              <w:rPr>
                <w:rFonts w:ascii="Calibri" w:eastAsia="Calibri" w:hAnsi="Calibri" w:cs="Times New Roman"/>
                <w:noProof/>
                <w:sz w:val="24"/>
                <w:szCs w:val="20"/>
              </w:rPr>
            </w:pPr>
            <w:r w:rsidRPr="00DD28F3">
              <w:rPr>
                <w:rFonts w:ascii="Times New Roman" w:eastAsia="Times New Roman" w:hAnsi="Times New Roman" w:cs="Times New Roman"/>
                <w:noProof/>
                <w:sz w:val="24"/>
                <w:szCs w:val="24"/>
              </w:rPr>
              <w:t>Spriegumaktīvo</w:t>
            </w:r>
            <w:r w:rsidRPr="00DD28F3">
              <w:rPr>
                <w:rFonts w:ascii="Times New Roman" w:eastAsia="Times New Roman" w:hAnsi="Times New Roman" w:cs="Times New Roman"/>
                <w:sz w:val="24"/>
                <w:szCs w:val="24"/>
              </w:rPr>
              <w:t xml:space="preserve"> daļu aizsargstiklu vai </w:t>
            </w:r>
            <w:r w:rsidRPr="00DD28F3">
              <w:rPr>
                <w:rFonts w:ascii="Times New Roman" w:eastAsia="Times New Roman" w:hAnsi="Times New Roman" w:cs="Times New Roman"/>
                <w:noProof/>
                <w:sz w:val="24"/>
                <w:szCs w:val="24"/>
              </w:rPr>
              <w:t>aizsargvāku</w:t>
            </w:r>
            <w:r w:rsidRPr="00DD28F3">
              <w:rPr>
                <w:rFonts w:ascii="Times New Roman" w:eastAsia="Times New Roman" w:hAnsi="Times New Roman" w:cs="Times New Roman"/>
                <w:sz w:val="24"/>
                <w:szCs w:val="24"/>
              </w:rPr>
              <w:t xml:space="preserve"> stāvokļa signāls</w:t>
            </w:r>
          </w:p>
        </w:tc>
        <w:tc>
          <w:tcPr>
            <w:tcW w:w="6626" w:type="dxa"/>
            <w:tcBorders>
              <w:top w:val="single" w:sz="4" w:space="0" w:color="auto"/>
              <w:left w:val="single" w:sz="4" w:space="0" w:color="auto"/>
              <w:bottom w:val="single" w:sz="4" w:space="0" w:color="auto"/>
              <w:right w:val="single" w:sz="4" w:space="0" w:color="auto"/>
            </w:tcBorders>
          </w:tcPr>
          <w:p w14:paraId="7F5D5523"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794167A3" w14:textId="77777777" w:rsidTr="00DD36B8">
        <w:trPr>
          <w:trHeight w:val="56"/>
        </w:trPr>
        <w:tc>
          <w:tcPr>
            <w:tcW w:w="4628" w:type="dxa"/>
            <w:gridSpan w:val="2"/>
            <w:vMerge/>
            <w:tcBorders>
              <w:right w:val="single" w:sz="4" w:space="0" w:color="auto"/>
            </w:tcBorders>
          </w:tcPr>
          <w:p w14:paraId="2AE4FDAF"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2DE4FA18" w14:textId="71E977B4" w:rsidR="00D1220F" w:rsidRPr="008602AC" w:rsidRDefault="00D1220F" w:rsidP="00D1220F">
            <w:pPr>
              <w:jc w:val="both"/>
              <w:rPr>
                <w:rFonts w:ascii="Calibri" w:eastAsia="Calibri" w:hAnsi="Calibri" w:cs="Times New Roman"/>
                <w:noProof/>
                <w:sz w:val="24"/>
                <w:szCs w:val="20"/>
              </w:rPr>
            </w:pPr>
            <w:r w:rsidRPr="00DD28F3">
              <w:rPr>
                <w:rFonts w:ascii="Times New Roman" w:eastAsia="Times New Roman" w:hAnsi="Times New Roman" w:cs="Times New Roman"/>
                <w:noProof/>
                <w:sz w:val="24"/>
                <w:szCs w:val="24"/>
              </w:rPr>
              <w:t>Spriegumaktīvo</w:t>
            </w:r>
            <w:r w:rsidRPr="00DD28F3">
              <w:rPr>
                <w:rFonts w:ascii="Times New Roman" w:eastAsia="Times New Roman" w:hAnsi="Times New Roman" w:cs="Times New Roman"/>
                <w:sz w:val="24"/>
                <w:szCs w:val="24"/>
              </w:rPr>
              <w:t xml:space="preserve"> daļu </w:t>
            </w:r>
            <w:r w:rsidRPr="00DD28F3">
              <w:rPr>
                <w:rFonts w:ascii="Times New Roman" w:eastAsia="Times New Roman" w:hAnsi="Times New Roman" w:cs="Times New Roman"/>
                <w:noProof/>
                <w:sz w:val="24"/>
                <w:szCs w:val="24"/>
              </w:rPr>
              <w:t>aizsargdurvju</w:t>
            </w:r>
            <w:r w:rsidRPr="00DD28F3">
              <w:rPr>
                <w:rFonts w:ascii="Times New Roman" w:eastAsia="Times New Roman" w:hAnsi="Times New Roman" w:cs="Times New Roman"/>
                <w:sz w:val="24"/>
                <w:szCs w:val="24"/>
              </w:rPr>
              <w:t xml:space="preserve"> stāvokļa signāls</w:t>
            </w:r>
          </w:p>
        </w:tc>
        <w:tc>
          <w:tcPr>
            <w:tcW w:w="6626" w:type="dxa"/>
            <w:tcBorders>
              <w:top w:val="single" w:sz="4" w:space="0" w:color="auto"/>
              <w:left w:val="single" w:sz="4" w:space="0" w:color="auto"/>
              <w:bottom w:val="single" w:sz="4" w:space="0" w:color="auto"/>
              <w:right w:val="single" w:sz="4" w:space="0" w:color="auto"/>
            </w:tcBorders>
          </w:tcPr>
          <w:p w14:paraId="445B2FB1"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3B90D638" w14:textId="77777777" w:rsidTr="00DD36B8">
        <w:trPr>
          <w:trHeight w:val="56"/>
        </w:trPr>
        <w:tc>
          <w:tcPr>
            <w:tcW w:w="4628" w:type="dxa"/>
            <w:gridSpan w:val="2"/>
            <w:vMerge/>
            <w:tcBorders>
              <w:right w:val="single" w:sz="4" w:space="0" w:color="auto"/>
            </w:tcBorders>
          </w:tcPr>
          <w:p w14:paraId="2DA3C547"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7ED4039D" w14:textId="3E76E6D4" w:rsidR="00D1220F" w:rsidRPr="00DD28F3" w:rsidRDefault="00D1220F" w:rsidP="00D1220F">
            <w:pPr>
              <w:jc w:val="both"/>
              <w:rPr>
                <w:rFonts w:ascii="Times New Roman" w:eastAsia="Times New Roman" w:hAnsi="Times New Roman" w:cs="Times New Roman"/>
                <w:sz w:val="24"/>
                <w:szCs w:val="24"/>
              </w:rPr>
            </w:pPr>
            <w:r w:rsidRPr="00DD28F3">
              <w:rPr>
                <w:rFonts w:ascii="Times New Roman" w:eastAsia="Times New Roman" w:hAnsi="Times New Roman" w:cs="Times New Roman"/>
                <w:noProof/>
                <w:sz w:val="24"/>
                <w:szCs w:val="24"/>
              </w:rPr>
              <w:t>Zemslēguma</w:t>
            </w:r>
            <w:r w:rsidRPr="00DD28F3">
              <w:rPr>
                <w:rFonts w:ascii="Times New Roman" w:eastAsia="Times New Roman" w:hAnsi="Times New Roman" w:cs="Times New Roman"/>
                <w:sz w:val="24"/>
                <w:szCs w:val="24"/>
              </w:rPr>
              <w:t xml:space="preserve"> </w:t>
            </w:r>
            <w:r w:rsidRPr="00DD28F3">
              <w:rPr>
                <w:rFonts w:ascii="Times New Roman" w:eastAsia="Times New Roman" w:hAnsi="Times New Roman" w:cs="Times New Roman"/>
                <w:noProof/>
                <w:sz w:val="24"/>
                <w:szCs w:val="24"/>
              </w:rPr>
              <w:t>nostrādes</w:t>
            </w:r>
            <w:r w:rsidRPr="00DD28F3">
              <w:rPr>
                <w:rFonts w:ascii="Times New Roman" w:eastAsia="Times New Roman" w:hAnsi="Times New Roman" w:cs="Times New Roman"/>
                <w:sz w:val="24"/>
                <w:szCs w:val="24"/>
              </w:rPr>
              <w:t xml:space="preserve"> aizsardzības signāls</w:t>
            </w:r>
          </w:p>
        </w:tc>
        <w:tc>
          <w:tcPr>
            <w:tcW w:w="6626" w:type="dxa"/>
            <w:tcBorders>
              <w:top w:val="single" w:sz="4" w:space="0" w:color="auto"/>
              <w:left w:val="single" w:sz="4" w:space="0" w:color="auto"/>
              <w:bottom w:val="single" w:sz="4" w:space="0" w:color="auto"/>
              <w:right w:val="single" w:sz="4" w:space="0" w:color="auto"/>
            </w:tcBorders>
          </w:tcPr>
          <w:p w14:paraId="269BA189" w14:textId="77777777" w:rsidR="00D1220F" w:rsidRPr="008602AC" w:rsidRDefault="00D1220F" w:rsidP="00AF7027">
            <w:pPr>
              <w:jc w:val="center"/>
              <w:rPr>
                <w:rFonts w:ascii="Calibri" w:eastAsia="Calibri" w:hAnsi="Calibri" w:cs="Times New Roman"/>
                <w:noProof/>
                <w:sz w:val="24"/>
                <w:szCs w:val="20"/>
              </w:rPr>
            </w:pPr>
          </w:p>
        </w:tc>
      </w:tr>
      <w:tr w:rsidR="00D1220F" w:rsidRPr="008602AC" w14:paraId="5885BC22" w14:textId="77777777" w:rsidTr="00DD36B8">
        <w:trPr>
          <w:trHeight w:val="56"/>
        </w:trPr>
        <w:tc>
          <w:tcPr>
            <w:tcW w:w="4628" w:type="dxa"/>
            <w:gridSpan w:val="2"/>
            <w:vMerge/>
            <w:tcBorders>
              <w:bottom w:val="single" w:sz="4" w:space="0" w:color="auto"/>
              <w:right w:val="single" w:sz="4" w:space="0" w:color="auto"/>
            </w:tcBorders>
          </w:tcPr>
          <w:p w14:paraId="64A8ECD0" w14:textId="77777777" w:rsidR="00D1220F" w:rsidRPr="008602AC" w:rsidRDefault="00D1220F" w:rsidP="00AF7027">
            <w:pPr>
              <w:jc w:val="center"/>
              <w:rPr>
                <w:rFonts w:ascii="Calibri" w:eastAsia="Calibri" w:hAnsi="Calibri" w:cs="Times New Roman"/>
                <w:noProof/>
                <w:sz w:val="24"/>
                <w:szCs w:val="20"/>
              </w:rPr>
            </w:pP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3F91DB2D" w14:textId="1D8F405E" w:rsidR="00D1220F" w:rsidRPr="00DD28F3" w:rsidRDefault="00D1220F" w:rsidP="00D1220F">
            <w:pPr>
              <w:jc w:val="both"/>
              <w:rPr>
                <w:rFonts w:ascii="Times New Roman" w:eastAsia="Times New Roman" w:hAnsi="Times New Roman" w:cs="Times New Roman"/>
                <w:sz w:val="24"/>
                <w:szCs w:val="24"/>
              </w:rPr>
            </w:pPr>
            <w:r w:rsidRPr="00DD28F3">
              <w:rPr>
                <w:rFonts w:ascii="Times New Roman" w:eastAsia="Times New Roman" w:hAnsi="Times New Roman" w:cs="Times New Roman"/>
                <w:noProof/>
                <w:sz w:val="24"/>
                <w:szCs w:val="24"/>
              </w:rPr>
              <w:t>Pārsprieguma</w:t>
            </w:r>
            <w:r w:rsidRPr="00DD28F3">
              <w:rPr>
                <w:rFonts w:ascii="Times New Roman" w:eastAsia="Times New Roman" w:hAnsi="Times New Roman" w:cs="Times New Roman"/>
                <w:sz w:val="24"/>
                <w:szCs w:val="24"/>
              </w:rPr>
              <w:t xml:space="preserve"> aizsardzības </w:t>
            </w:r>
            <w:r w:rsidRPr="00DD28F3">
              <w:rPr>
                <w:rFonts w:ascii="Times New Roman" w:eastAsia="Times New Roman" w:hAnsi="Times New Roman" w:cs="Times New Roman"/>
                <w:noProof/>
                <w:sz w:val="24"/>
                <w:szCs w:val="24"/>
              </w:rPr>
              <w:t>nostrādes</w:t>
            </w:r>
            <w:r w:rsidRPr="00DD28F3">
              <w:rPr>
                <w:rFonts w:ascii="Times New Roman" w:eastAsia="Times New Roman" w:hAnsi="Times New Roman" w:cs="Times New Roman"/>
                <w:sz w:val="24"/>
                <w:szCs w:val="24"/>
              </w:rPr>
              <w:t xml:space="preserve"> signāls</w:t>
            </w:r>
          </w:p>
        </w:tc>
        <w:tc>
          <w:tcPr>
            <w:tcW w:w="6626" w:type="dxa"/>
            <w:tcBorders>
              <w:top w:val="single" w:sz="4" w:space="0" w:color="auto"/>
              <w:left w:val="single" w:sz="4" w:space="0" w:color="auto"/>
              <w:bottom w:val="single" w:sz="4" w:space="0" w:color="auto"/>
              <w:right w:val="single" w:sz="4" w:space="0" w:color="auto"/>
            </w:tcBorders>
          </w:tcPr>
          <w:p w14:paraId="5992319A" w14:textId="77777777" w:rsidR="00D1220F" w:rsidRPr="008602AC" w:rsidRDefault="00D1220F" w:rsidP="00AF7027">
            <w:pPr>
              <w:jc w:val="center"/>
              <w:rPr>
                <w:rFonts w:ascii="Calibri" w:eastAsia="Calibri" w:hAnsi="Calibri" w:cs="Times New Roman"/>
                <w:noProof/>
                <w:sz w:val="24"/>
                <w:szCs w:val="20"/>
              </w:rPr>
            </w:pPr>
          </w:p>
        </w:tc>
      </w:tr>
      <w:bookmarkEnd w:id="0"/>
    </w:tbl>
    <w:p w14:paraId="23250FD5" w14:textId="33BB33FF" w:rsidR="00E63E5A" w:rsidRPr="007A3912" w:rsidRDefault="00E63E5A" w:rsidP="007A3912">
      <w:pPr>
        <w:rPr>
          <w:rFonts w:ascii="Times New Roman" w:hAnsi="Times New Roman"/>
          <w:bCs/>
          <w:szCs w:val="24"/>
        </w:rPr>
      </w:pPr>
    </w:p>
    <w:sectPr w:rsidR="00E63E5A" w:rsidRPr="007A3912" w:rsidSect="00D47E01">
      <w:headerReference w:type="default" r:id="rId15"/>
      <w:footerReference w:type="default" r:id="rId16"/>
      <w:pgSz w:w="16838" w:h="11906" w:orient="landscape"/>
      <w:pgMar w:top="1134" w:right="99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7018" w14:textId="77777777" w:rsidR="00854801" w:rsidRDefault="00854801" w:rsidP="007E55BA">
      <w:pPr>
        <w:spacing w:after="0" w:line="240" w:lineRule="auto"/>
      </w:pPr>
      <w:r>
        <w:separator/>
      </w:r>
    </w:p>
  </w:endnote>
  <w:endnote w:type="continuationSeparator" w:id="0">
    <w:p w14:paraId="0C1B44DD" w14:textId="77777777" w:rsidR="00854801" w:rsidRDefault="00854801"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440705"/>
      <w:docPartObj>
        <w:docPartGallery w:val="Page Numbers (Bottom of Page)"/>
        <w:docPartUnique/>
      </w:docPartObj>
    </w:sdtPr>
    <w:sdtEndPr/>
    <w:sdtContent>
      <w:p w14:paraId="3ADA6A3B" w14:textId="39E66897" w:rsidR="00FC0F2F" w:rsidRDefault="00FC0F2F">
        <w:pPr>
          <w:pStyle w:val="Kjene"/>
          <w:jc w:val="right"/>
        </w:pPr>
        <w:r w:rsidRPr="00FC0F2F">
          <w:rPr>
            <w:rFonts w:ascii="Times New Roman" w:hAnsi="Times New Roman" w:cs="Times New Roman"/>
            <w:sz w:val="24"/>
            <w:szCs w:val="24"/>
          </w:rPr>
          <w:fldChar w:fldCharType="begin"/>
        </w:r>
        <w:r w:rsidRPr="00FC0F2F">
          <w:rPr>
            <w:rFonts w:ascii="Times New Roman" w:hAnsi="Times New Roman" w:cs="Times New Roman"/>
            <w:sz w:val="24"/>
            <w:szCs w:val="24"/>
          </w:rPr>
          <w:instrText>PAGE   \* MERGEFORMAT</w:instrText>
        </w:r>
        <w:r w:rsidRPr="00FC0F2F">
          <w:rPr>
            <w:rFonts w:ascii="Times New Roman" w:hAnsi="Times New Roman" w:cs="Times New Roman"/>
            <w:sz w:val="24"/>
            <w:szCs w:val="24"/>
          </w:rPr>
          <w:fldChar w:fldCharType="separate"/>
        </w:r>
        <w:r w:rsidRPr="00FC0F2F">
          <w:rPr>
            <w:rFonts w:ascii="Times New Roman" w:hAnsi="Times New Roman" w:cs="Times New Roman"/>
            <w:sz w:val="24"/>
            <w:szCs w:val="24"/>
          </w:rPr>
          <w:t>2</w:t>
        </w:r>
        <w:r w:rsidRPr="00FC0F2F">
          <w:rPr>
            <w:rFonts w:ascii="Times New Roman" w:hAnsi="Times New Roman" w:cs="Times New Roman"/>
            <w:sz w:val="24"/>
            <w:szCs w:val="24"/>
          </w:rPr>
          <w:fldChar w:fldCharType="end"/>
        </w:r>
      </w:p>
    </w:sdtContent>
  </w:sdt>
  <w:p w14:paraId="33E0D0D6" w14:textId="77777777" w:rsidR="00FC0F2F" w:rsidRDefault="00FC0F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9CA8A" w14:textId="77777777" w:rsidR="00854801" w:rsidRDefault="00854801" w:rsidP="007E55BA">
      <w:pPr>
        <w:spacing w:after="0" w:line="240" w:lineRule="auto"/>
      </w:pPr>
      <w:r>
        <w:separator/>
      </w:r>
    </w:p>
  </w:footnote>
  <w:footnote w:type="continuationSeparator" w:id="0">
    <w:p w14:paraId="1A319D94" w14:textId="77777777" w:rsidR="00854801" w:rsidRDefault="00854801" w:rsidP="007E5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455A" w14:textId="63904C7B" w:rsidR="003850C8" w:rsidRDefault="003850C8">
    <w:pPr>
      <w:pStyle w:val="Galvene"/>
    </w:pPr>
    <w:r w:rsidRPr="006B5C33">
      <w:rPr>
        <w:rFonts w:ascii="Times New Roman" w:hAnsi="Times New Roman" w:cs="Times New Roman"/>
        <w:i/>
        <w:iCs/>
      </w:rPr>
      <w:t xml:space="preserve">Tehniskā specifikācija sagatavota: </w:t>
    </w:r>
    <w:r>
      <w:rPr>
        <w:rFonts w:ascii="Times New Roman" w:hAnsi="Times New Roman" w:cs="Times New Roman"/>
        <w:i/>
        <w:iCs/>
      </w:rPr>
      <w:t>07.</w:t>
    </w:r>
    <w:r w:rsidRPr="006B5C33">
      <w:rPr>
        <w:rFonts w:ascii="Times New Roman" w:hAnsi="Times New Roman" w:cs="Times New Roman"/>
        <w:i/>
        <w:iCs/>
      </w:rPr>
      <w:t>0</w:t>
    </w:r>
    <w:r>
      <w:rPr>
        <w:rFonts w:ascii="Times New Roman" w:hAnsi="Times New Roman" w:cs="Times New Roman"/>
        <w:i/>
        <w:iCs/>
      </w:rPr>
      <w:t>7</w:t>
    </w:r>
    <w:r w:rsidRPr="006B5C33">
      <w:rPr>
        <w:rFonts w:ascii="Times New Roman" w:hAnsi="Times New Roman" w:cs="Times New Roman"/>
        <w:i/>
        <w:iCs/>
      </w:rPr>
      <w:t>.202</w:t>
    </w:r>
    <w:r>
      <w:rPr>
        <w:rFonts w:ascii="Times New Roman" w:hAnsi="Times New Roman" w:cs="Times New Roman"/>
        <w:i/>
        <w:iC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7057FF6"/>
    <w:multiLevelType w:val="multilevel"/>
    <w:tmpl w:val="BF9EBA80"/>
    <w:lvl w:ilvl="0">
      <w:start w:val="5"/>
      <w:numFmt w:val="decimal"/>
      <w:lvlText w:val="%1"/>
      <w:lvlJc w:val="left"/>
      <w:pPr>
        <w:ind w:left="360" w:hanging="360"/>
      </w:pPr>
      <w:rPr>
        <w:rFonts w:hint="default"/>
      </w:rPr>
    </w:lvl>
    <w:lvl w:ilvl="1">
      <w:start w:val="1"/>
      <w:numFmt w:val="decimal"/>
      <w:lvlText w:val="%1.%2"/>
      <w:lvlJc w:val="left"/>
      <w:pPr>
        <w:ind w:left="784" w:hanging="36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5192" w:hanging="1800"/>
      </w:pPr>
      <w:rPr>
        <w:rFonts w:hint="default"/>
      </w:rPr>
    </w:lvl>
  </w:abstractNum>
  <w:abstractNum w:abstractNumId="2" w15:restartNumberingAfterBreak="0">
    <w:nsid w:val="1706733F"/>
    <w:multiLevelType w:val="hybridMultilevel"/>
    <w:tmpl w:val="068A34C8"/>
    <w:lvl w:ilvl="0" w:tplc="B9266138">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E30C8C"/>
    <w:multiLevelType w:val="multilevel"/>
    <w:tmpl w:val="E38C0868"/>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i w:val="0"/>
        <w:i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5" w15:restartNumberingAfterBreak="0">
    <w:nsid w:val="31BF288E"/>
    <w:multiLevelType w:val="hybridMultilevel"/>
    <w:tmpl w:val="0326113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38AD07DB"/>
    <w:multiLevelType w:val="hybridMultilevel"/>
    <w:tmpl w:val="C4A800F8"/>
    <w:lvl w:ilvl="0" w:tplc="EE9EA28E">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0C04D5"/>
    <w:multiLevelType w:val="hybridMultilevel"/>
    <w:tmpl w:val="200A81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0AA00C4"/>
    <w:multiLevelType w:val="multilevel"/>
    <w:tmpl w:val="1BF0083E"/>
    <w:lvl w:ilvl="0">
      <w:start w:val="13"/>
      <w:numFmt w:val="decimal"/>
      <w:lvlText w:val="%1."/>
      <w:lvlJc w:val="left"/>
      <w:pPr>
        <w:ind w:left="435" w:hanging="435"/>
      </w:pPr>
      <w:rPr>
        <w:rFonts w:ascii="Times New Roman" w:hAnsi="Times New Roman" w:cs="Times New Roman" w:hint="default"/>
        <w:b w:val="0"/>
        <w:bCs/>
        <w:i w:val="0"/>
        <w:sz w:val="24"/>
        <w:szCs w:val="24"/>
      </w:rPr>
    </w:lvl>
    <w:lvl w:ilvl="1">
      <w:start w:val="1"/>
      <w:numFmt w:val="decimal"/>
      <w:lvlText w:val="%1.%2."/>
      <w:lvlJc w:val="left"/>
      <w:pPr>
        <w:ind w:left="435" w:hanging="435"/>
      </w:pPr>
      <w:rPr>
        <w:rFonts w:ascii="Times New Roman" w:hAnsi="Times New Roman" w:cs="Times New Roman" w:hint="default"/>
        <w:b w:val="0"/>
        <w:i w:val="0"/>
        <w:iCs/>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9"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10"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7221FDD"/>
    <w:multiLevelType w:val="hybridMultilevel"/>
    <w:tmpl w:val="50C2A4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05C279A"/>
    <w:multiLevelType w:val="hybridMultilevel"/>
    <w:tmpl w:val="CD106154"/>
    <w:lvl w:ilvl="0" w:tplc="0426000F">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3"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9D7453"/>
    <w:multiLevelType w:val="multilevel"/>
    <w:tmpl w:val="CA14154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1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F0C29AC"/>
    <w:multiLevelType w:val="multilevel"/>
    <w:tmpl w:val="B27A77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F810FB4"/>
    <w:multiLevelType w:val="hybridMultilevel"/>
    <w:tmpl w:val="5E5451C2"/>
    <w:lvl w:ilvl="0" w:tplc="0426000F">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9" w15:restartNumberingAfterBreak="0">
    <w:nsid w:val="606D08B3"/>
    <w:multiLevelType w:val="hybridMultilevel"/>
    <w:tmpl w:val="A29A5A8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0C5AAB"/>
    <w:multiLevelType w:val="multilevel"/>
    <w:tmpl w:val="7B607BC6"/>
    <w:lvl w:ilvl="0">
      <w:start w:val="1"/>
      <w:numFmt w:val="decimal"/>
      <w:lvlText w:val="%1."/>
      <w:lvlJc w:val="left"/>
      <w:pPr>
        <w:tabs>
          <w:tab w:val="num" w:pos="720"/>
        </w:tabs>
        <w:ind w:left="720" w:hanging="360"/>
      </w:pPr>
    </w:lvl>
    <w:lvl w:ilvl="1">
      <w:start w:val="1"/>
      <w:numFmt w:val="decimal"/>
      <w:isLgl/>
      <w:lvlText w:val="%1.%2."/>
      <w:lvlJc w:val="left"/>
      <w:pPr>
        <w:ind w:left="1080" w:hanging="360"/>
      </w:pPr>
      <w:rPr>
        <w:b w:val="0"/>
        <w:bCs w:val="0"/>
      </w:rPr>
    </w:lvl>
    <w:lvl w:ilvl="2">
      <w:start w:val="1"/>
      <w:numFmt w:val="decimal"/>
      <w:isLgl/>
      <w:lvlText w:val="%1.%2.%3."/>
      <w:lvlJc w:val="left"/>
      <w:pPr>
        <w:ind w:left="1800" w:hanging="720"/>
      </w:pPr>
      <w:rPr>
        <w:b w:val="0"/>
        <w:bCs w:val="0"/>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1"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7C6210C7"/>
    <w:multiLevelType w:val="hybridMultilevel"/>
    <w:tmpl w:val="B966054A"/>
    <w:lvl w:ilvl="0" w:tplc="2AD8291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4" w15:restartNumberingAfterBreak="0">
    <w:nsid w:val="7D3A61A3"/>
    <w:multiLevelType w:val="multilevel"/>
    <w:tmpl w:val="E8989D42"/>
    <w:lvl w:ilvl="0">
      <w:start w:val="1"/>
      <w:numFmt w:val="decimal"/>
      <w:lvlText w:val="%1."/>
      <w:lvlJc w:val="left"/>
      <w:pPr>
        <w:tabs>
          <w:tab w:val="num" w:pos="360"/>
        </w:tabs>
        <w:ind w:left="360" w:hanging="360"/>
      </w:pPr>
      <w:rPr>
        <w:rFonts w:ascii="Times New Roman" w:hAnsi="Times New Roman" w:cs="Times New Roman" w:hint="default"/>
        <w:b w:val="0"/>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2044791034">
    <w:abstractNumId w:val="24"/>
  </w:num>
  <w:num w:numId="2" w16cid:durableId="1094789874">
    <w:abstractNumId w:val="13"/>
  </w:num>
  <w:num w:numId="3" w16cid:durableId="989944914">
    <w:abstractNumId w:val="25"/>
  </w:num>
  <w:num w:numId="4" w16cid:durableId="701250084">
    <w:abstractNumId w:val="21"/>
  </w:num>
  <w:num w:numId="5" w16cid:durableId="1704407271">
    <w:abstractNumId w:val="23"/>
  </w:num>
  <w:num w:numId="6" w16cid:durableId="1569610080">
    <w:abstractNumId w:val="15"/>
  </w:num>
  <w:num w:numId="7" w16cid:durableId="1729956559">
    <w:abstractNumId w:val="10"/>
  </w:num>
  <w:num w:numId="8" w16cid:durableId="30693663">
    <w:abstractNumId w:val="4"/>
  </w:num>
  <w:num w:numId="9" w16cid:durableId="126688627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0" w16cid:durableId="29652810">
    <w:abstractNumId w:val="9"/>
  </w:num>
  <w:num w:numId="11" w16cid:durableId="746148008">
    <w:abstractNumId w:val="16"/>
  </w:num>
  <w:num w:numId="12" w16cid:durableId="153223389">
    <w:abstractNumId w:val="3"/>
  </w:num>
  <w:num w:numId="13" w16cid:durableId="14312700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9341744">
    <w:abstractNumId w:val="6"/>
  </w:num>
  <w:num w:numId="15" w16cid:durableId="1535000652">
    <w:abstractNumId w:val="17"/>
  </w:num>
  <w:num w:numId="16" w16cid:durableId="1968470084">
    <w:abstractNumId w:val="14"/>
  </w:num>
  <w:num w:numId="17" w16cid:durableId="370302089">
    <w:abstractNumId w:val="1"/>
  </w:num>
  <w:num w:numId="18" w16cid:durableId="159587245">
    <w:abstractNumId w:val="5"/>
  </w:num>
  <w:num w:numId="19" w16cid:durableId="1229344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0405196">
    <w:abstractNumId w:val="7"/>
  </w:num>
  <w:num w:numId="21" w16cid:durableId="116265710">
    <w:abstractNumId w:val="8"/>
  </w:num>
  <w:num w:numId="22" w16cid:durableId="407768554">
    <w:abstractNumId w:val="18"/>
  </w:num>
  <w:num w:numId="23" w16cid:durableId="767043125">
    <w:abstractNumId w:val="12"/>
  </w:num>
  <w:num w:numId="24" w16cid:durableId="268320952">
    <w:abstractNumId w:val="2"/>
  </w:num>
  <w:num w:numId="25" w16cid:durableId="1314408421">
    <w:abstractNumId w:val="19"/>
  </w:num>
  <w:num w:numId="26" w16cid:durableId="3728515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8514515">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126B"/>
    <w:rsid w:val="00001358"/>
    <w:rsid w:val="000017AA"/>
    <w:rsid w:val="00001C62"/>
    <w:rsid w:val="00002216"/>
    <w:rsid w:val="00002819"/>
    <w:rsid w:val="000028C5"/>
    <w:rsid w:val="000047B0"/>
    <w:rsid w:val="0000518E"/>
    <w:rsid w:val="0000747B"/>
    <w:rsid w:val="000102E9"/>
    <w:rsid w:val="0001187D"/>
    <w:rsid w:val="00011CD9"/>
    <w:rsid w:val="000122B7"/>
    <w:rsid w:val="00012E86"/>
    <w:rsid w:val="00014026"/>
    <w:rsid w:val="0001547B"/>
    <w:rsid w:val="000154B9"/>
    <w:rsid w:val="000168FD"/>
    <w:rsid w:val="0001745A"/>
    <w:rsid w:val="000204AD"/>
    <w:rsid w:val="00021387"/>
    <w:rsid w:val="0002199B"/>
    <w:rsid w:val="00021B0A"/>
    <w:rsid w:val="00021BB5"/>
    <w:rsid w:val="00021D6E"/>
    <w:rsid w:val="00022479"/>
    <w:rsid w:val="00023ABC"/>
    <w:rsid w:val="00023BE3"/>
    <w:rsid w:val="00023F74"/>
    <w:rsid w:val="0002478C"/>
    <w:rsid w:val="000251B4"/>
    <w:rsid w:val="00026A31"/>
    <w:rsid w:val="00026ED7"/>
    <w:rsid w:val="00026F4E"/>
    <w:rsid w:val="0002793B"/>
    <w:rsid w:val="0003006C"/>
    <w:rsid w:val="00031C15"/>
    <w:rsid w:val="00033A31"/>
    <w:rsid w:val="000340DC"/>
    <w:rsid w:val="0003481B"/>
    <w:rsid w:val="00036166"/>
    <w:rsid w:val="00036C31"/>
    <w:rsid w:val="00036CE5"/>
    <w:rsid w:val="000370A0"/>
    <w:rsid w:val="0003771B"/>
    <w:rsid w:val="00037949"/>
    <w:rsid w:val="00037BAC"/>
    <w:rsid w:val="00041FA1"/>
    <w:rsid w:val="0004241D"/>
    <w:rsid w:val="0004618C"/>
    <w:rsid w:val="000474BF"/>
    <w:rsid w:val="00047AED"/>
    <w:rsid w:val="00047DB8"/>
    <w:rsid w:val="00050564"/>
    <w:rsid w:val="00050F6A"/>
    <w:rsid w:val="00054B67"/>
    <w:rsid w:val="00055044"/>
    <w:rsid w:val="000550E3"/>
    <w:rsid w:val="00055EF0"/>
    <w:rsid w:val="000570F7"/>
    <w:rsid w:val="00057120"/>
    <w:rsid w:val="00060C5B"/>
    <w:rsid w:val="00061EE4"/>
    <w:rsid w:val="00064BD6"/>
    <w:rsid w:val="00064C21"/>
    <w:rsid w:val="00065376"/>
    <w:rsid w:val="0006651C"/>
    <w:rsid w:val="00066B52"/>
    <w:rsid w:val="00071260"/>
    <w:rsid w:val="0007268F"/>
    <w:rsid w:val="000754E0"/>
    <w:rsid w:val="00077D2D"/>
    <w:rsid w:val="00080B3D"/>
    <w:rsid w:val="0008727B"/>
    <w:rsid w:val="00087619"/>
    <w:rsid w:val="00090664"/>
    <w:rsid w:val="000908CD"/>
    <w:rsid w:val="00091438"/>
    <w:rsid w:val="00091578"/>
    <w:rsid w:val="00091ECF"/>
    <w:rsid w:val="00093206"/>
    <w:rsid w:val="0009357B"/>
    <w:rsid w:val="00093809"/>
    <w:rsid w:val="0009469F"/>
    <w:rsid w:val="00094A91"/>
    <w:rsid w:val="00095980"/>
    <w:rsid w:val="000960A4"/>
    <w:rsid w:val="00097304"/>
    <w:rsid w:val="000A2139"/>
    <w:rsid w:val="000A35E2"/>
    <w:rsid w:val="000A4502"/>
    <w:rsid w:val="000A5D80"/>
    <w:rsid w:val="000A634D"/>
    <w:rsid w:val="000A7D04"/>
    <w:rsid w:val="000B13B4"/>
    <w:rsid w:val="000B1C41"/>
    <w:rsid w:val="000B5301"/>
    <w:rsid w:val="000B6869"/>
    <w:rsid w:val="000B6DD2"/>
    <w:rsid w:val="000B7104"/>
    <w:rsid w:val="000B78C4"/>
    <w:rsid w:val="000C08C1"/>
    <w:rsid w:val="000C1A70"/>
    <w:rsid w:val="000C1E86"/>
    <w:rsid w:val="000C2F5A"/>
    <w:rsid w:val="000C36B0"/>
    <w:rsid w:val="000C3FFE"/>
    <w:rsid w:val="000C4CB7"/>
    <w:rsid w:val="000C5E62"/>
    <w:rsid w:val="000C63E9"/>
    <w:rsid w:val="000C6815"/>
    <w:rsid w:val="000C73C5"/>
    <w:rsid w:val="000C78B5"/>
    <w:rsid w:val="000C7D31"/>
    <w:rsid w:val="000D07EB"/>
    <w:rsid w:val="000D0861"/>
    <w:rsid w:val="000D1A99"/>
    <w:rsid w:val="000D27A1"/>
    <w:rsid w:val="000D2AB4"/>
    <w:rsid w:val="000D36D1"/>
    <w:rsid w:val="000D404A"/>
    <w:rsid w:val="000D482D"/>
    <w:rsid w:val="000D5319"/>
    <w:rsid w:val="000D7A16"/>
    <w:rsid w:val="000E0D0E"/>
    <w:rsid w:val="000E25AC"/>
    <w:rsid w:val="000E477F"/>
    <w:rsid w:val="000E4B49"/>
    <w:rsid w:val="000E4DEE"/>
    <w:rsid w:val="000E5138"/>
    <w:rsid w:val="000E6BA9"/>
    <w:rsid w:val="000E7862"/>
    <w:rsid w:val="000E7E11"/>
    <w:rsid w:val="000E7ED8"/>
    <w:rsid w:val="000F04D0"/>
    <w:rsid w:val="000F050E"/>
    <w:rsid w:val="000F0CA5"/>
    <w:rsid w:val="000F17A9"/>
    <w:rsid w:val="000F362D"/>
    <w:rsid w:val="000F46B0"/>
    <w:rsid w:val="000F526C"/>
    <w:rsid w:val="000F5D7D"/>
    <w:rsid w:val="000F6BE5"/>
    <w:rsid w:val="000F6D94"/>
    <w:rsid w:val="000F7497"/>
    <w:rsid w:val="00100CDA"/>
    <w:rsid w:val="00101992"/>
    <w:rsid w:val="00102A54"/>
    <w:rsid w:val="00106906"/>
    <w:rsid w:val="001070DC"/>
    <w:rsid w:val="00107BAA"/>
    <w:rsid w:val="001110F7"/>
    <w:rsid w:val="0011142A"/>
    <w:rsid w:val="00113942"/>
    <w:rsid w:val="0011486D"/>
    <w:rsid w:val="001155F9"/>
    <w:rsid w:val="00117EFC"/>
    <w:rsid w:val="0012167F"/>
    <w:rsid w:val="00123B8E"/>
    <w:rsid w:val="00124289"/>
    <w:rsid w:val="00126496"/>
    <w:rsid w:val="00127054"/>
    <w:rsid w:val="001277E2"/>
    <w:rsid w:val="001305F9"/>
    <w:rsid w:val="00130688"/>
    <w:rsid w:val="001309C3"/>
    <w:rsid w:val="00130D3B"/>
    <w:rsid w:val="001326F4"/>
    <w:rsid w:val="00132759"/>
    <w:rsid w:val="00133E7C"/>
    <w:rsid w:val="0013424C"/>
    <w:rsid w:val="00134B8C"/>
    <w:rsid w:val="00135B87"/>
    <w:rsid w:val="00136D21"/>
    <w:rsid w:val="0013705F"/>
    <w:rsid w:val="001400B5"/>
    <w:rsid w:val="0014074C"/>
    <w:rsid w:val="001417B1"/>
    <w:rsid w:val="001430A6"/>
    <w:rsid w:val="00143571"/>
    <w:rsid w:val="00145E63"/>
    <w:rsid w:val="0014645B"/>
    <w:rsid w:val="00147CE6"/>
    <w:rsid w:val="0015005A"/>
    <w:rsid w:val="00151489"/>
    <w:rsid w:val="0015245F"/>
    <w:rsid w:val="0015304E"/>
    <w:rsid w:val="00153675"/>
    <w:rsid w:val="00153CCD"/>
    <w:rsid w:val="00155106"/>
    <w:rsid w:val="0015513F"/>
    <w:rsid w:val="001568DA"/>
    <w:rsid w:val="00156D27"/>
    <w:rsid w:val="00157597"/>
    <w:rsid w:val="00157B00"/>
    <w:rsid w:val="00160B4A"/>
    <w:rsid w:val="00162B14"/>
    <w:rsid w:val="00163568"/>
    <w:rsid w:val="0016536F"/>
    <w:rsid w:val="00165ECC"/>
    <w:rsid w:val="001679F5"/>
    <w:rsid w:val="00167DF3"/>
    <w:rsid w:val="00167E5B"/>
    <w:rsid w:val="001702AB"/>
    <w:rsid w:val="0017164A"/>
    <w:rsid w:val="001719CB"/>
    <w:rsid w:val="00171A52"/>
    <w:rsid w:val="00172180"/>
    <w:rsid w:val="00175925"/>
    <w:rsid w:val="00175A5B"/>
    <w:rsid w:val="00176A12"/>
    <w:rsid w:val="00176C22"/>
    <w:rsid w:val="00177876"/>
    <w:rsid w:val="001778E7"/>
    <w:rsid w:val="00177B38"/>
    <w:rsid w:val="00177C00"/>
    <w:rsid w:val="00180C7A"/>
    <w:rsid w:val="0018180E"/>
    <w:rsid w:val="00181E51"/>
    <w:rsid w:val="00182A90"/>
    <w:rsid w:val="00182EB9"/>
    <w:rsid w:val="00184CBA"/>
    <w:rsid w:val="00185120"/>
    <w:rsid w:val="00185FC5"/>
    <w:rsid w:val="00186043"/>
    <w:rsid w:val="00187187"/>
    <w:rsid w:val="00190543"/>
    <w:rsid w:val="00190E27"/>
    <w:rsid w:val="00195520"/>
    <w:rsid w:val="00195BD3"/>
    <w:rsid w:val="001971DB"/>
    <w:rsid w:val="001A1080"/>
    <w:rsid w:val="001A19DF"/>
    <w:rsid w:val="001A1D19"/>
    <w:rsid w:val="001A399E"/>
    <w:rsid w:val="001A4AE9"/>
    <w:rsid w:val="001A4D90"/>
    <w:rsid w:val="001A58B5"/>
    <w:rsid w:val="001A68D4"/>
    <w:rsid w:val="001A68E7"/>
    <w:rsid w:val="001B0210"/>
    <w:rsid w:val="001B0288"/>
    <w:rsid w:val="001B19EB"/>
    <w:rsid w:val="001B2C3E"/>
    <w:rsid w:val="001B3617"/>
    <w:rsid w:val="001B3ADC"/>
    <w:rsid w:val="001B434A"/>
    <w:rsid w:val="001B4B18"/>
    <w:rsid w:val="001B55C6"/>
    <w:rsid w:val="001B5660"/>
    <w:rsid w:val="001B5995"/>
    <w:rsid w:val="001B7386"/>
    <w:rsid w:val="001B7E90"/>
    <w:rsid w:val="001B7EDB"/>
    <w:rsid w:val="001C1F0E"/>
    <w:rsid w:val="001C35EA"/>
    <w:rsid w:val="001C4623"/>
    <w:rsid w:val="001C70CB"/>
    <w:rsid w:val="001D066C"/>
    <w:rsid w:val="001D0E04"/>
    <w:rsid w:val="001D2114"/>
    <w:rsid w:val="001D23AE"/>
    <w:rsid w:val="001D2AD0"/>
    <w:rsid w:val="001D531F"/>
    <w:rsid w:val="001D5ACE"/>
    <w:rsid w:val="001D6C3E"/>
    <w:rsid w:val="001D6CA0"/>
    <w:rsid w:val="001D6E98"/>
    <w:rsid w:val="001E147E"/>
    <w:rsid w:val="001E16EA"/>
    <w:rsid w:val="001E24F8"/>
    <w:rsid w:val="001E3F15"/>
    <w:rsid w:val="001E4F28"/>
    <w:rsid w:val="001E52D1"/>
    <w:rsid w:val="001E7614"/>
    <w:rsid w:val="001E7A17"/>
    <w:rsid w:val="001E7DD1"/>
    <w:rsid w:val="001F1360"/>
    <w:rsid w:val="001F1C40"/>
    <w:rsid w:val="001F2532"/>
    <w:rsid w:val="001F2780"/>
    <w:rsid w:val="001F3348"/>
    <w:rsid w:val="001F6C4E"/>
    <w:rsid w:val="001F721B"/>
    <w:rsid w:val="001F7AA9"/>
    <w:rsid w:val="0020070C"/>
    <w:rsid w:val="00200E0D"/>
    <w:rsid w:val="0020477A"/>
    <w:rsid w:val="00204F3A"/>
    <w:rsid w:val="00204FC1"/>
    <w:rsid w:val="00205CFD"/>
    <w:rsid w:val="00206AE3"/>
    <w:rsid w:val="00206E48"/>
    <w:rsid w:val="0021186D"/>
    <w:rsid w:val="00212312"/>
    <w:rsid w:val="00214C6C"/>
    <w:rsid w:val="002155BD"/>
    <w:rsid w:val="00215A2B"/>
    <w:rsid w:val="002160D8"/>
    <w:rsid w:val="0021638A"/>
    <w:rsid w:val="002164D7"/>
    <w:rsid w:val="002170C6"/>
    <w:rsid w:val="00217724"/>
    <w:rsid w:val="00220A21"/>
    <w:rsid w:val="0022126F"/>
    <w:rsid w:val="002213BE"/>
    <w:rsid w:val="00221DB8"/>
    <w:rsid w:val="002226DC"/>
    <w:rsid w:val="00223023"/>
    <w:rsid w:val="00225C54"/>
    <w:rsid w:val="002260B3"/>
    <w:rsid w:val="00231656"/>
    <w:rsid w:val="00231AB4"/>
    <w:rsid w:val="0023247E"/>
    <w:rsid w:val="00232ACA"/>
    <w:rsid w:val="00232E68"/>
    <w:rsid w:val="002335DD"/>
    <w:rsid w:val="002351B4"/>
    <w:rsid w:val="00236901"/>
    <w:rsid w:val="00236D96"/>
    <w:rsid w:val="00237053"/>
    <w:rsid w:val="00237111"/>
    <w:rsid w:val="00240005"/>
    <w:rsid w:val="0024000C"/>
    <w:rsid w:val="002442B9"/>
    <w:rsid w:val="00244A35"/>
    <w:rsid w:val="00246CC3"/>
    <w:rsid w:val="002470D9"/>
    <w:rsid w:val="0025112A"/>
    <w:rsid w:val="00251DDD"/>
    <w:rsid w:val="00251E00"/>
    <w:rsid w:val="00251F73"/>
    <w:rsid w:val="00253915"/>
    <w:rsid w:val="002548E4"/>
    <w:rsid w:val="00260EA4"/>
    <w:rsid w:val="00261355"/>
    <w:rsid w:val="00264019"/>
    <w:rsid w:val="002645E8"/>
    <w:rsid w:val="00265E31"/>
    <w:rsid w:val="00266D39"/>
    <w:rsid w:val="0026754D"/>
    <w:rsid w:val="00270439"/>
    <w:rsid w:val="0027059A"/>
    <w:rsid w:val="002706F0"/>
    <w:rsid w:val="00270CB6"/>
    <w:rsid w:val="00271099"/>
    <w:rsid w:val="002731ED"/>
    <w:rsid w:val="00275071"/>
    <w:rsid w:val="00275470"/>
    <w:rsid w:val="002772B4"/>
    <w:rsid w:val="00280107"/>
    <w:rsid w:val="0028067C"/>
    <w:rsid w:val="002809C7"/>
    <w:rsid w:val="00280C3D"/>
    <w:rsid w:val="00280E38"/>
    <w:rsid w:val="00282F6A"/>
    <w:rsid w:val="002832B9"/>
    <w:rsid w:val="00283672"/>
    <w:rsid w:val="00285AA3"/>
    <w:rsid w:val="0028678F"/>
    <w:rsid w:val="00286C3F"/>
    <w:rsid w:val="0029054C"/>
    <w:rsid w:val="002912B1"/>
    <w:rsid w:val="002914E3"/>
    <w:rsid w:val="00292062"/>
    <w:rsid w:val="00292A80"/>
    <w:rsid w:val="0029383C"/>
    <w:rsid w:val="002941C2"/>
    <w:rsid w:val="002944FE"/>
    <w:rsid w:val="0029548F"/>
    <w:rsid w:val="00296290"/>
    <w:rsid w:val="00296879"/>
    <w:rsid w:val="002972FE"/>
    <w:rsid w:val="00297A05"/>
    <w:rsid w:val="002A149C"/>
    <w:rsid w:val="002A1B86"/>
    <w:rsid w:val="002A3187"/>
    <w:rsid w:val="002A38A2"/>
    <w:rsid w:val="002A5234"/>
    <w:rsid w:val="002A5444"/>
    <w:rsid w:val="002A545F"/>
    <w:rsid w:val="002A7BB3"/>
    <w:rsid w:val="002B05FB"/>
    <w:rsid w:val="002B0C14"/>
    <w:rsid w:val="002B1028"/>
    <w:rsid w:val="002B2417"/>
    <w:rsid w:val="002B2515"/>
    <w:rsid w:val="002B3D3B"/>
    <w:rsid w:val="002B499A"/>
    <w:rsid w:val="002C0255"/>
    <w:rsid w:val="002C06D7"/>
    <w:rsid w:val="002C070D"/>
    <w:rsid w:val="002C1886"/>
    <w:rsid w:val="002C1DDB"/>
    <w:rsid w:val="002C3F15"/>
    <w:rsid w:val="002C493D"/>
    <w:rsid w:val="002C524C"/>
    <w:rsid w:val="002C57EF"/>
    <w:rsid w:val="002C5AB4"/>
    <w:rsid w:val="002C7060"/>
    <w:rsid w:val="002C7BD1"/>
    <w:rsid w:val="002D15EE"/>
    <w:rsid w:val="002D2E9E"/>
    <w:rsid w:val="002D3195"/>
    <w:rsid w:val="002D3636"/>
    <w:rsid w:val="002D429B"/>
    <w:rsid w:val="002D6011"/>
    <w:rsid w:val="002D6337"/>
    <w:rsid w:val="002D67B2"/>
    <w:rsid w:val="002D712C"/>
    <w:rsid w:val="002E0062"/>
    <w:rsid w:val="002E01F7"/>
    <w:rsid w:val="002E0904"/>
    <w:rsid w:val="002E1690"/>
    <w:rsid w:val="002E3DBD"/>
    <w:rsid w:val="002E4462"/>
    <w:rsid w:val="002E56BD"/>
    <w:rsid w:val="002E642F"/>
    <w:rsid w:val="002F034E"/>
    <w:rsid w:val="002F1607"/>
    <w:rsid w:val="002F19BD"/>
    <w:rsid w:val="002F1B74"/>
    <w:rsid w:val="002F2A76"/>
    <w:rsid w:val="002F5469"/>
    <w:rsid w:val="002F5C85"/>
    <w:rsid w:val="002F6B76"/>
    <w:rsid w:val="002F7136"/>
    <w:rsid w:val="0030171E"/>
    <w:rsid w:val="00301981"/>
    <w:rsid w:val="00302DFF"/>
    <w:rsid w:val="00302F1D"/>
    <w:rsid w:val="00302FC1"/>
    <w:rsid w:val="003034F3"/>
    <w:rsid w:val="00305099"/>
    <w:rsid w:val="00305194"/>
    <w:rsid w:val="00307391"/>
    <w:rsid w:val="00307621"/>
    <w:rsid w:val="00307D7D"/>
    <w:rsid w:val="003108F4"/>
    <w:rsid w:val="00310A94"/>
    <w:rsid w:val="00310C6A"/>
    <w:rsid w:val="00310D25"/>
    <w:rsid w:val="00311E8F"/>
    <w:rsid w:val="003125CF"/>
    <w:rsid w:val="00312FBF"/>
    <w:rsid w:val="0031334E"/>
    <w:rsid w:val="00314113"/>
    <w:rsid w:val="0031484A"/>
    <w:rsid w:val="00316A25"/>
    <w:rsid w:val="00316CD2"/>
    <w:rsid w:val="003203FE"/>
    <w:rsid w:val="0032131D"/>
    <w:rsid w:val="00321795"/>
    <w:rsid w:val="003217E8"/>
    <w:rsid w:val="003237AD"/>
    <w:rsid w:val="003241D8"/>
    <w:rsid w:val="00324AF2"/>
    <w:rsid w:val="00324B03"/>
    <w:rsid w:val="00325387"/>
    <w:rsid w:val="00325898"/>
    <w:rsid w:val="003265DE"/>
    <w:rsid w:val="00326CBA"/>
    <w:rsid w:val="00327AEF"/>
    <w:rsid w:val="003301D6"/>
    <w:rsid w:val="00331761"/>
    <w:rsid w:val="00331BB4"/>
    <w:rsid w:val="003321AA"/>
    <w:rsid w:val="003329CD"/>
    <w:rsid w:val="00332E4D"/>
    <w:rsid w:val="00333059"/>
    <w:rsid w:val="003335B5"/>
    <w:rsid w:val="003338F6"/>
    <w:rsid w:val="00334A26"/>
    <w:rsid w:val="00334C43"/>
    <w:rsid w:val="003365BE"/>
    <w:rsid w:val="00336709"/>
    <w:rsid w:val="003370F5"/>
    <w:rsid w:val="0033737C"/>
    <w:rsid w:val="003374BB"/>
    <w:rsid w:val="00337763"/>
    <w:rsid w:val="003379CF"/>
    <w:rsid w:val="00340BC5"/>
    <w:rsid w:val="00340E19"/>
    <w:rsid w:val="003418CC"/>
    <w:rsid w:val="0034253F"/>
    <w:rsid w:val="0034268B"/>
    <w:rsid w:val="003426EB"/>
    <w:rsid w:val="00342888"/>
    <w:rsid w:val="003430D9"/>
    <w:rsid w:val="00343727"/>
    <w:rsid w:val="00343FF7"/>
    <w:rsid w:val="00345235"/>
    <w:rsid w:val="003453AE"/>
    <w:rsid w:val="003458E3"/>
    <w:rsid w:val="00345C22"/>
    <w:rsid w:val="00346D27"/>
    <w:rsid w:val="00346DF4"/>
    <w:rsid w:val="00347733"/>
    <w:rsid w:val="00352C08"/>
    <w:rsid w:val="003533E3"/>
    <w:rsid w:val="003535E7"/>
    <w:rsid w:val="00353901"/>
    <w:rsid w:val="003546D8"/>
    <w:rsid w:val="0035633B"/>
    <w:rsid w:val="0036022C"/>
    <w:rsid w:val="0036025F"/>
    <w:rsid w:val="00362043"/>
    <w:rsid w:val="0036296B"/>
    <w:rsid w:val="00363359"/>
    <w:rsid w:val="0036418D"/>
    <w:rsid w:val="003650A2"/>
    <w:rsid w:val="00365349"/>
    <w:rsid w:val="00365604"/>
    <w:rsid w:val="00366522"/>
    <w:rsid w:val="003667D4"/>
    <w:rsid w:val="00367587"/>
    <w:rsid w:val="00370FF2"/>
    <w:rsid w:val="003743DC"/>
    <w:rsid w:val="00374689"/>
    <w:rsid w:val="00375CC3"/>
    <w:rsid w:val="00376188"/>
    <w:rsid w:val="00376279"/>
    <w:rsid w:val="00377A26"/>
    <w:rsid w:val="00382F21"/>
    <w:rsid w:val="003832C7"/>
    <w:rsid w:val="00383F3D"/>
    <w:rsid w:val="00384517"/>
    <w:rsid w:val="0038506A"/>
    <w:rsid w:val="003850C8"/>
    <w:rsid w:val="00386E68"/>
    <w:rsid w:val="00387651"/>
    <w:rsid w:val="003905AF"/>
    <w:rsid w:val="0039205A"/>
    <w:rsid w:val="0039244A"/>
    <w:rsid w:val="00392909"/>
    <w:rsid w:val="003940E1"/>
    <w:rsid w:val="003948C9"/>
    <w:rsid w:val="00394984"/>
    <w:rsid w:val="003949A2"/>
    <w:rsid w:val="00395A61"/>
    <w:rsid w:val="00396359"/>
    <w:rsid w:val="00396758"/>
    <w:rsid w:val="00397790"/>
    <w:rsid w:val="003979D0"/>
    <w:rsid w:val="003A022F"/>
    <w:rsid w:val="003A040B"/>
    <w:rsid w:val="003A09F8"/>
    <w:rsid w:val="003A1E2A"/>
    <w:rsid w:val="003A7720"/>
    <w:rsid w:val="003A78CF"/>
    <w:rsid w:val="003B03CC"/>
    <w:rsid w:val="003B385B"/>
    <w:rsid w:val="003B3DF1"/>
    <w:rsid w:val="003C0408"/>
    <w:rsid w:val="003C0C06"/>
    <w:rsid w:val="003C1589"/>
    <w:rsid w:val="003C239F"/>
    <w:rsid w:val="003C4599"/>
    <w:rsid w:val="003C676C"/>
    <w:rsid w:val="003C7B32"/>
    <w:rsid w:val="003D2755"/>
    <w:rsid w:val="003D39BA"/>
    <w:rsid w:val="003D3C49"/>
    <w:rsid w:val="003D4286"/>
    <w:rsid w:val="003D5C8B"/>
    <w:rsid w:val="003D5F17"/>
    <w:rsid w:val="003E2870"/>
    <w:rsid w:val="003E2EEF"/>
    <w:rsid w:val="003E337C"/>
    <w:rsid w:val="003E3782"/>
    <w:rsid w:val="003E38C9"/>
    <w:rsid w:val="003E6342"/>
    <w:rsid w:val="003E6609"/>
    <w:rsid w:val="003F00C1"/>
    <w:rsid w:val="003F094E"/>
    <w:rsid w:val="003F0DBF"/>
    <w:rsid w:val="003F1621"/>
    <w:rsid w:val="003F17F1"/>
    <w:rsid w:val="003F272A"/>
    <w:rsid w:val="003F5194"/>
    <w:rsid w:val="004008BA"/>
    <w:rsid w:val="0040327C"/>
    <w:rsid w:val="0040332D"/>
    <w:rsid w:val="00403CA5"/>
    <w:rsid w:val="00404419"/>
    <w:rsid w:val="00404802"/>
    <w:rsid w:val="00405BB8"/>
    <w:rsid w:val="00407CAC"/>
    <w:rsid w:val="0041129C"/>
    <w:rsid w:val="00411BBD"/>
    <w:rsid w:val="00412771"/>
    <w:rsid w:val="00413FD2"/>
    <w:rsid w:val="00415C35"/>
    <w:rsid w:val="00416439"/>
    <w:rsid w:val="00416B1C"/>
    <w:rsid w:val="00421EEF"/>
    <w:rsid w:val="004227DF"/>
    <w:rsid w:val="004232D9"/>
    <w:rsid w:val="0042367B"/>
    <w:rsid w:val="00424422"/>
    <w:rsid w:val="004253A6"/>
    <w:rsid w:val="00425452"/>
    <w:rsid w:val="0042546E"/>
    <w:rsid w:val="004261BA"/>
    <w:rsid w:val="004271B2"/>
    <w:rsid w:val="004304A1"/>
    <w:rsid w:val="00430784"/>
    <w:rsid w:val="0043247A"/>
    <w:rsid w:val="00432BA7"/>
    <w:rsid w:val="004340A5"/>
    <w:rsid w:val="00434342"/>
    <w:rsid w:val="00435968"/>
    <w:rsid w:val="00435B7C"/>
    <w:rsid w:val="00436038"/>
    <w:rsid w:val="004361C5"/>
    <w:rsid w:val="00436AAD"/>
    <w:rsid w:val="00436AB8"/>
    <w:rsid w:val="00436BF4"/>
    <w:rsid w:val="00437690"/>
    <w:rsid w:val="00437B6C"/>
    <w:rsid w:val="004409F8"/>
    <w:rsid w:val="0044169F"/>
    <w:rsid w:val="00441C97"/>
    <w:rsid w:val="00441D1B"/>
    <w:rsid w:val="004421E3"/>
    <w:rsid w:val="00444D2A"/>
    <w:rsid w:val="00444F81"/>
    <w:rsid w:val="0044647F"/>
    <w:rsid w:val="00446A85"/>
    <w:rsid w:val="0045093C"/>
    <w:rsid w:val="00451371"/>
    <w:rsid w:val="00453538"/>
    <w:rsid w:val="004547AA"/>
    <w:rsid w:val="00456765"/>
    <w:rsid w:val="0046176C"/>
    <w:rsid w:val="00461C70"/>
    <w:rsid w:val="00463EFB"/>
    <w:rsid w:val="00465CEB"/>
    <w:rsid w:val="00466515"/>
    <w:rsid w:val="00466AEC"/>
    <w:rsid w:val="004707A4"/>
    <w:rsid w:val="00470A89"/>
    <w:rsid w:val="00471021"/>
    <w:rsid w:val="0047289A"/>
    <w:rsid w:val="00472AC8"/>
    <w:rsid w:val="00472D4D"/>
    <w:rsid w:val="00472F22"/>
    <w:rsid w:val="00473232"/>
    <w:rsid w:val="00473CB6"/>
    <w:rsid w:val="00475AA0"/>
    <w:rsid w:val="0047626E"/>
    <w:rsid w:val="00477960"/>
    <w:rsid w:val="0048035F"/>
    <w:rsid w:val="0048107A"/>
    <w:rsid w:val="004811BB"/>
    <w:rsid w:val="0048182D"/>
    <w:rsid w:val="00482BBD"/>
    <w:rsid w:val="00483B0E"/>
    <w:rsid w:val="00490F41"/>
    <w:rsid w:val="00490F4E"/>
    <w:rsid w:val="0049102E"/>
    <w:rsid w:val="004948A5"/>
    <w:rsid w:val="004958B9"/>
    <w:rsid w:val="00495E51"/>
    <w:rsid w:val="004A0810"/>
    <w:rsid w:val="004A325D"/>
    <w:rsid w:val="004A439E"/>
    <w:rsid w:val="004A47B7"/>
    <w:rsid w:val="004A53A9"/>
    <w:rsid w:val="004A555C"/>
    <w:rsid w:val="004A639A"/>
    <w:rsid w:val="004A7AE4"/>
    <w:rsid w:val="004A7CCB"/>
    <w:rsid w:val="004B02FB"/>
    <w:rsid w:val="004B04C2"/>
    <w:rsid w:val="004B0B32"/>
    <w:rsid w:val="004B14CF"/>
    <w:rsid w:val="004B17FD"/>
    <w:rsid w:val="004B1C6C"/>
    <w:rsid w:val="004B2E1F"/>
    <w:rsid w:val="004B3DDA"/>
    <w:rsid w:val="004B4A9F"/>
    <w:rsid w:val="004B52CE"/>
    <w:rsid w:val="004B5EE9"/>
    <w:rsid w:val="004B64EE"/>
    <w:rsid w:val="004B6667"/>
    <w:rsid w:val="004C230F"/>
    <w:rsid w:val="004C4261"/>
    <w:rsid w:val="004C7AA4"/>
    <w:rsid w:val="004C7AFA"/>
    <w:rsid w:val="004C7B63"/>
    <w:rsid w:val="004D2057"/>
    <w:rsid w:val="004D207F"/>
    <w:rsid w:val="004D3B87"/>
    <w:rsid w:val="004D3C0B"/>
    <w:rsid w:val="004D455F"/>
    <w:rsid w:val="004D63CE"/>
    <w:rsid w:val="004D7DF3"/>
    <w:rsid w:val="004E12AA"/>
    <w:rsid w:val="004E2940"/>
    <w:rsid w:val="004E2DC0"/>
    <w:rsid w:val="004E3F88"/>
    <w:rsid w:val="004E4737"/>
    <w:rsid w:val="004E47F9"/>
    <w:rsid w:val="004E53B4"/>
    <w:rsid w:val="004E6708"/>
    <w:rsid w:val="004E709C"/>
    <w:rsid w:val="004E7B65"/>
    <w:rsid w:val="004F1352"/>
    <w:rsid w:val="004F5EC6"/>
    <w:rsid w:val="004F76FC"/>
    <w:rsid w:val="0050077B"/>
    <w:rsid w:val="00500956"/>
    <w:rsid w:val="005014A6"/>
    <w:rsid w:val="0050287E"/>
    <w:rsid w:val="00502E0D"/>
    <w:rsid w:val="00506509"/>
    <w:rsid w:val="005119ED"/>
    <w:rsid w:val="0051227C"/>
    <w:rsid w:val="005144B5"/>
    <w:rsid w:val="005144D3"/>
    <w:rsid w:val="005149EB"/>
    <w:rsid w:val="005160D3"/>
    <w:rsid w:val="0051694C"/>
    <w:rsid w:val="0051704D"/>
    <w:rsid w:val="00520969"/>
    <w:rsid w:val="00520AE4"/>
    <w:rsid w:val="00520B79"/>
    <w:rsid w:val="00520C9D"/>
    <w:rsid w:val="00520E82"/>
    <w:rsid w:val="0052142A"/>
    <w:rsid w:val="00521BC5"/>
    <w:rsid w:val="0052438F"/>
    <w:rsid w:val="00524399"/>
    <w:rsid w:val="00524C76"/>
    <w:rsid w:val="00524F8C"/>
    <w:rsid w:val="00526C4F"/>
    <w:rsid w:val="00532398"/>
    <w:rsid w:val="005327F6"/>
    <w:rsid w:val="00533467"/>
    <w:rsid w:val="00533560"/>
    <w:rsid w:val="00533E07"/>
    <w:rsid w:val="00534C6E"/>
    <w:rsid w:val="00535CBE"/>
    <w:rsid w:val="00537279"/>
    <w:rsid w:val="005373AB"/>
    <w:rsid w:val="00537CB6"/>
    <w:rsid w:val="005416AB"/>
    <w:rsid w:val="00542EF6"/>
    <w:rsid w:val="00543F49"/>
    <w:rsid w:val="005444F5"/>
    <w:rsid w:val="00544D9A"/>
    <w:rsid w:val="005457FF"/>
    <w:rsid w:val="00545D54"/>
    <w:rsid w:val="00547FAB"/>
    <w:rsid w:val="005510EB"/>
    <w:rsid w:val="00551DF7"/>
    <w:rsid w:val="005530DB"/>
    <w:rsid w:val="005532D8"/>
    <w:rsid w:val="005548E1"/>
    <w:rsid w:val="005548F1"/>
    <w:rsid w:val="00555576"/>
    <w:rsid w:val="005563FF"/>
    <w:rsid w:val="005601A5"/>
    <w:rsid w:val="00562F06"/>
    <w:rsid w:val="00567BFD"/>
    <w:rsid w:val="0057028E"/>
    <w:rsid w:val="00571897"/>
    <w:rsid w:val="00571AA1"/>
    <w:rsid w:val="00571CB1"/>
    <w:rsid w:val="00571D38"/>
    <w:rsid w:val="00572374"/>
    <w:rsid w:val="00574FE1"/>
    <w:rsid w:val="00576B24"/>
    <w:rsid w:val="00577B77"/>
    <w:rsid w:val="00580022"/>
    <w:rsid w:val="005816C5"/>
    <w:rsid w:val="00581EFD"/>
    <w:rsid w:val="005827C4"/>
    <w:rsid w:val="0058402E"/>
    <w:rsid w:val="00586345"/>
    <w:rsid w:val="005901AA"/>
    <w:rsid w:val="005905CF"/>
    <w:rsid w:val="00590930"/>
    <w:rsid w:val="005910BA"/>
    <w:rsid w:val="00594919"/>
    <w:rsid w:val="0059498F"/>
    <w:rsid w:val="00595465"/>
    <w:rsid w:val="00595BB7"/>
    <w:rsid w:val="00595D44"/>
    <w:rsid w:val="00595FC2"/>
    <w:rsid w:val="005A1DFA"/>
    <w:rsid w:val="005A200C"/>
    <w:rsid w:val="005A3261"/>
    <w:rsid w:val="005A36A6"/>
    <w:rsid w:val="005A6CCC"/>
    <w:rsid w:val="005A7723"/>
    <w:rsid w:val="005A7AA7"/>
    <w:rsid w:val="005A7F2D"/>
    <w:rsid w:val="005B0545"/>
    <w:rsid w:val="005B0BC8"/>
    <w:rsid w:val="005B135B"/>
    <w:rsid w:val="005B148F"/>
    <w:rsid w:val="005B2F32"/>
    <w:rsid w:val="005B357D"/>
    <w:rsid w:val="005B3833"/>
    <w:rsid w:val="005B3D4D"/>
    <w:rsid w:val="005B4364"/>
    <w:rsid w:val="005B44E5"/>
    <w:rsid w:val="005B5A5A"/>
    <w:rsid w:val="005B5CDD"/>
    <w:rsid w:val="005B7D36"/>
    <w:rsid w:val="005B7DC1"/>
    <w:rsid w:val="005C10F3"/>
    <w:rsid w:val="005C183B"/>
    <w:rsid w:val="005C3415"/>
    <w:rsid w:val="005C38AE"/>
    <w:rsid w:val="005C54F0"/>
    <w:rsid w:val="005C7492"/>
    <w:rsid w:val="005D1CCB"/>
    <w:rsid w:val="005D2B43"/>
    <w:rsid w:val="005D31B1"/>
    <w:rsid w:val="005D48E9"/>
    <w:rsid w:val="005D628E"/>
    <w:rsid w:val="005D67B0"/>
    <w:rsid w:val="005D68A1"/>
    <w:rsid w:val="005D6C36"/>
    <w:rsid w:val="005E085E"/>
    <w:rsid w:val="005E0F26"/>
    <w:rsid w:val="005E1315"/>
    <w:rsid w:val="005E1C77"/>
    <w:rsid w:val="005E1F4D"/>
    <w:rsid w:val="005E33B0"/>
    <w:rsid w:val="005E7566"/>
    <w:rsid w:val="005F15CA"/>
    <w:rsid w:val="005F1748"/>
    <w:rsid w:val="005F34AE"/>
    <w:rsid w:val="005F350A"/>
    <w:rsid w:val="005F3AEE"/>
    <w:rsid w:val="005F4537"/>
    <w:rsid w:val="005F47E6"/>
    <w:rsid w:val="005F57DB"/>
    <w:rsid w:val="005F5D5B"/>
    <w:rsid w:val="005F638A"/>
    <w:rsid w:val="005F645D"/>
    <w:rsid w:val="005F71C4"/>
    <w:rsid w:val="006000DC"/>
    <w:rsid w:val="00600DEC"/>
    <w:rsid w:val="00600F06"/>
    <w:rsid w:val="00601497"/>
    <w:rsid w:val="006014A8"/>
    <w:rsid w:val="00601AE7"/>
    <w:rsid w:val="00603065"/>
    <w:rsid w:val="0060332C"/>
    <w:rsid w:val="00603EEA"/>
    <w:rsid w:val="006046F3"/>
    <w:rsid w:val="006055D3"/>
    <w:rsid w:val="00607986"/>
    <w:rsid w:val="0061060D"/>
    <w:rsid w:val="0061086F"/>
    <w:rsid w:val="006114B6"/>
    <w:rsid w:val="0061259B"/>
    <w:rsid w:val="0061259E"/>
    <w:rsid w:val="00614518"/>
    <w:rsid w:val="00614EC6"/>
    <w:rsid w:val="00617827"/>
    <w:rsid w:val="00617BBC"/>
    <w:rsid w:val="00620E45"/>
    <w:rsid w:val="00621666"/>
    <w:rsid w:val="0062298B"/>
    <w:rsid w:val="00622AD4"/>
    <w:rsid w:val="00625BA3"/>
    <w:rsid w:val="00625CA4"/>
    <w:rsid w:val="00626B86"/>
    <w:rsid w:val="006277E7"/>
    <w:rsid w:val="00630808"/>
    <w:rsid w:val="00631698"/>
    <w:rsid w:val="006316E6"/>
    <w:rsid w:val="00631C41"/>
    <w:rsid w:val="00631E36"/>
    <w:rsid w:val="006330C3"/>
    <w:rsid w:val="00633368"/>
    <w:rsid w:val="0063495B"/>
    <w:rsid w:val="00634E2B"/>
    <w:rsid w:val="006360C6"/>
    <w:rsid w:val="00636541"/>
    <w:rsid w:val="00636927"/>
    <w:rsid w:val="00636A60"/>
    <w:rsid w:val="00636C1F"/>
    <w:rsid w:val="00636FB1"/>
    <w:rsid w:val="006378B7"/>
    <w:rsid w:val="00637973"/>
    <w:rsid w:val="00640BA4"/>
    <w:rsid w:val="00640CC2"/>
    <w:rsid w:val="0064509C"/>
    <w:rsid w:val="00645CFD"/>
    <w:rsid w:val="00645DF5"/>
    <w:rsid w:val="006460C9"/>
    <w:rsid w:val="0064646F"/>
    <w:rsid w:val="00647A96"/>
    <w:rsid w:val="00650E3D"/>
    <w:rsid w:val="00651447"/>
    <w:rsid w:val="00651470"/>
    <w:rsid w:val="0065300C"/>
    <w:rsid w:val="00653B87"/>
    <w:rsid w:val="006549C1"/>
    <w:rsid w:val="00654A24"/>
    <w:rsid w:val="00655097"/>
    <w:rsid w:val="00657067"/>
    <w:rsid w:val="006571FA"/>
    <w:rsid w:val="00657DE6"/>
    <w:rsid w:val="006611B7"/>
    <w:rsid w:val="00661730"/>
    <w:rsid w:val="00661B3C"/>
    <w:rsid w:val="006646DA"/>
    <w:rsid w:val="00664A89"/>
    <w:rsid w:val="00664D95"/>
    <w:rsid w:val="00666670"/>
    <w:rsid w:val="006700C4"/>
    <w:rsid w:val="00670468"/>
    <w:rsid w:val="00670CA2"/>
    <w:rsid w:val="0067395B"/>
    <w:rsid w:val="00673974"/>
    <w:rsid w:val="00673FDD"/>
    <w:rsid w:val="00674CD3"/>
    <w:rsid w:val="00675A2E"/>
    <w:rsid w:val="00675D2A"/>
    <w:rsid w:val="00677679"/>
    <w:rsid w:val="00681158"/>
    <w:rsid w:val="00681375"/>
    <w:rsid w:val="00681542"/>
    <w:rsid w:val="006816A8"/>
    <w:rsid w:val="00681F2E"/>
    <w:rsid w:val="006833DA"/>
    <w:rsid w:val="00683CBF"/>
    <w:rsid w:val="00691CDD"/>
    <w:rsid w:val="00693F71"/>
    <w:rsid w:val="00694441"/>
    <w:rsid w:val="00696159"/>
    <w:rsid w:val="00697FA7"/>
    <w:rsid w:val="006A000F"/>
    <w:rsid w:val="006A0CE9"/>
    <w:rsid w:val="006A15F1"/>
    <w:rsid w:val="006A20EA"/>
    <w:rsid w:val="006A3345"/>
    <w:rsid w:val="006A373B"/>
    <w:rsid w:val="006A5363"/>
    <w:rsid w:val="006A7E3A"/>
    <w:rsid w:val="006B1CD5"/>
    <w:rsid w:val="006B1EF6"/>
    <w:rsid w:val="006B277E"/>
    <w:rsid w:val="006B4D3C"/>
    <w:rsid w:val="006B4E1F"/>
    <w:rsid w:val="006B5A4D"/>
    <w:rsid w:val="006B5A62"/>
    <w:rsid w:val="006B646E"/>
    <w:rsid w:val="006B6B44"/>
    <w:rsid w:val="006B7F84"/>
    <w:rsid w:val="006C0ACA"/>
    <w:rsid w:val="006C0D3F"/>
    <w:rsid w:val="006C4F43"/>
    <w:rsid w:val="006C51FB"/>
    <w:rsid w:val="006C5863"/>
    <w:rsid w:val="006C5A02"/>
    <w:rsid w:val="006C6073"/>
    <w:rsid w:val="006C7901"/>
    <w:rsid w:val="006D006B"/>
    <w:rsid w:val="006D2AD5"/>
    <w:rsid w:val="006D2F79"/>
    <w:rsid w:val="006D3D02"/>
    <w:rsid w:val="006D42EF"/>
    <w:rsid w:val="006D458E"/>
    <w:rsid w:val="006D4F39"/>
    <w:rsid w:val="006D7225"/>
    <w:rsid w:val="006D7662"/>
    <w:rsid w:val="006D7960"/>
    <w:rsid w:val="006E0606"/>
    <w:rsid w:val="006E0A81"/>
    <w:rsid w:val="006E0F74"/>
    <w:rsid w:val="006E16F0"/>
    <w:rsid w:val="006E2A16"/>
    <w:rsid w:val="006E411B"/>
    <w:rsid w:val="006E458A"/>
    <w:rsid w:val="006E4F2A"/>
    <w:rsid w:val="006E555A"/>
    <w:rsid w:val="006E657E"/>
    <w:rsid w:val="006E7510"/>
    <w:rsid w:val="006E78FD"/>
    <w:rsid w:val="006F15B8"/>
    <w:rsid w:val="006F2046"/>
    <w:rsid w:val="006F2735"/>
    <w:rsid w:val="006F34CB"/>
    <w:rsid w:val="006F39A5"/>
    <w:rsid w:val="006F3FD5"/>
    <w:rsid w:val="006F61D2"/>
    <w:rsid w:val="006F6257"/>
    <w:rsid w:val="006F6C89"/>
    <w:rsid w:val="006F7BD2"/>
    <w:rsid w:val="007006B2"/>
    <w:rsid w:val="00701488"/>
    <w:rsid w:val="00702459"/>
    <w:rsid w:val="00703724"/>
    <w:rsid w:val="0070375F"/>
    <w:rsid w:val="00704A02"/>
    <w:rsid w:val="00705858"/>
    <w:rsid w:val="00706EE7"/>
    <w:rsid w:val="00706FBD"/>
    <w:rsid w:val="00711B90"/>
    <w:rsid w:val="00712260"/>
    <w:rsid w:val="007131A0"/>
    <w:rsid w:val="00713264"/>
    <w:rsid w:val="00715FD2"/>
    <w:rsid w:val="0071686E"/>
    <w:rsid w:val="007168B1"/>
    <w:rsid w:val="00716CC7"/>
    <w:rsid w:val="007214F3"/>
    <w:rsid w:val="00722BFA"/>
    <w:rsid w:val="00725C27"/>
    <w:rsid w:val="0072757F"/>
    <w:rsid w:val="00727CBE"/>
    <w:rsid w:val="0073012A"/>
    <w:rsid w:val="00733017"/>
    <w:rsid w:val="0073431E"/>
    <w:rsid w:val="00734853"/>
    <w:rsid w:val="0073488C"/>
    <w:rsid w:val="00734BFC"/>
    <w:rsid w:val="007368C7"/>
    <w:rsid w:val="007415BB"/>
    <w:rsid w:val="007421B3"/>
    <w:rsid w:val="007421D9"/>
    <w:rsid w:val="00742BC0"/>
    <w:rsid w:val="00743959"/>
    <w:rsid w:val="00743A59"/>
    <w:rsid w:val="007450CE"/>
    <w:rsid w:val="00746A13"/>
    <w:rsid w:val="00747BC3"/>
    <w:rsid w:val="00747C1A"/>
    <w:rsid w:val="007507B7"/>
    <w:rsid w:val="00750B40"/>
    <w:rsid w:val="00752D42"/>
    <w:rsid w:val="0075333E"/>
    <w:rsid w:val="007557D2"/>
    <w:rsid w:val="00755867"/>
    <w:rsid w:val="00755A77"/>
    <w:rsid w:val="00755C95"/>
    <w:rsid w:val="00762AF9"/>
    <w:rsid w:val="00763761"/>
    <w:rsid w:val="0076481B"/>
    <w:rsid w:val="0076513A"/>
    <w:rsid w:val="007652C6"/>
    <w:rsid w:val="0076566C"/>
    <w:rsid w:val="0076570C"/>
    <w:rsid w:val="007660D3"/>
    <w:rsid w:val="00766463"/>
    <w:rsid w:val="00766805"/>
    <w:rsid w:val="0076697A"/>
    <w:rsid w:val="00766BE9"/>
    <w:rsid w:val="007674AE"/>
    <w:rsid w:val="00770960"/>
    <w:rsid w:val="00770A67"/>
    <w:rsid w:val="0077194B"/>
    <w:rsid w:val="00772525"/>
    <w:rsid w:val="00772E6F"/>
    <w:rsid w:val="00773954"/>
    <w:rsid w:val="00774060"/>
    <w:rsid w:val="007765DB"/>
    <w:rsid w:val="00777E82"/>
    <w:rsid w:val="0078252A"/>
    <w:rsid w:val="00783169"/>
    <w:rsid w:val="00783362"/>
    <w:rsid w:val="00784BF9"/>
    <w:rsid w:val="0078501F"/>
    <w:rsid w:val="00785F4A"/>
    <w:rsid w:val="00786676"/>
    <w:rsid w:val="007866F4"/>
    <w:rsid w:val="007869E3"/>
    <w:rsid w:val="00787227"/>
    <w:rsid w:val="0079038F"/>
    <w:rsid w:val="00792426"/>
    <w:rsid w:val="0079470A"/>
    <w:rsid w:val="00794F16"/>
    <w:rsid w:val="00795CB7"/>
    <w:rsid w:val="007962CF"/>
    <w:rsid w:val="00796F47"/>
    <w:rsid w:val="00797E62"/>
    <w:rsid w:val="007A060E"/>
    <w:rsid w:val="007A0B05"/>
    <w:rsid w:val="007A0C8C"/>
    <w:rsid w:val="007A0DE8"/>
    <w:rsid w:val="007A226B"/>
    <w:rsid w:val="007A3616"/>
    <w:rsid w:val="007A389E"/>
    <w:rsid w:val="007A3912"/>
    <w:rsid w:val="007B0355"/>
    <w:rsid w:val="007B0387"/>
    <w:rsid w:val="007B2636"/>
    <w:rsid w:val="007B3ABF"/>
    <w:rsid w:val="007B4D39"/>
    <w:rsid w:val="007B6279"/>
    <w:rsid w:val="007B6B41"/>
    <w:rsid w:val="007B70BA"/>
    <w:rsid w:val="007C01C2"/>
    <w:rsid w:val="007C1FE2"/>
    <w:rsid w:val="007C4329"/>
    <w:rsid w:val="007C5194"/>
    <w:rsid w:val="007C52B6"/>
    <w:rsid w:val="007C5F5F"/>
    <w:rsid w:val="007C71ED"/>
    <w:rsid w:val="007D15D6"/>
    <w:rsid w:val="007D218F"/>
    <w:rsid w:val="007D2795"/>
    <w:rsid w:val="007D2CB6"/>
    <w:rsid w:val="007D36AD"/>
    <w:rsid w:val="007D3C76"/>
    <w:rsid w:val="007D46C3"/>
    <w:rsid w:val="007D51F9"/>
    <w:rsid w:val="007D62CA"/>
    <w:rsid w:val="007D67E4"/>
    <w:rsid w:val="007E1038"/>
    <w:rsid w:val="007E1789"/>
    <w:rsid w:val="007E2A17"/>
    <w:rsid w:val="007E3DB0"/>
    <w:rsid w:val="007E55BA"/>
    <w:rsid w:val="007E662D"/>
    <w:rsid w:val="007E6B8D"/>
    <w:rsid w:val="007F00C7"/>
    <w:rsid w:val="007F064B"/>
    <w:rsid w:val="007F24AA"/>
    <w:rsid w:val="007F2784"/>
    <w:rsid w:val="007F314F"/>
    <w:rsid w:val="007F3499"/>
    <w:rsid w:val="007F3A0C"/>
    <w:rsid w:val="007F3EA4"/>
    <w:rsid w:val="007F3EEA"/>
    <w:rsid w:val="007F51F3"/>
    <w:rsid w:val="007F58F0"/>
    <w:rsid w:val="007F617E"/>
    <w:rsid w:val="007F6B09"/>
    <w:rsid w:val="007F75F0"/>
    <w:rsid w:val="00800DBA"/>
    <w:rsid w:val="00802E62"/>
    <w:rsid w:val="008036E8"/>
    <w:rsid w:val="00804149"/>
    <w:rsid w:val="00804F92"/>
    <w:rsid w:val="00805C61"/>
    <w:rsid w:val="00805D24"/>
    <w:rsid w:val="00806669"/>
    <w:rsid w:val="0080676E"/>
    <w:rsid w:val="008071D2"/>
    <w:rsid w:val="0080759F"/>
    <w:rsid w:val="008077B6"/>
    <w:rsid w:val="00812293"/>
    <w:rsid w:val="008126A1"/>
    <w:rsid w:val="00812704"/>
    <w:rsid w:val="008131B9"/>
    <w:rsid w:val="008171F0"/>
    <w:rsid w:val="00817251"/>
    <w:rsid w:val="008177FF"/>
    <w:rsid w:val="00817BB0"/>
    <w:rsid w:val="00817BFD"/>
    <w:rsid w:val="0082043F"/>
    <w:rsid w:val="0082046B"/>
    <w:rsid w:val="00821442"/>
    <w:rsid w:val="00821458"/>
    <w:rsid w:val="00821C70"/>
    <w:rsid w:val="00821DDC"/>
    <w:rsid w:val="008223D8"/>
    <w:rsid w:val="0082349D"/>
    <w:rsid w:val="00824066"/>
    <w:rsid w:val="0082498C"/>
    <w:rsid w:val="00824BEB"/>
    <w:rsid w:val="0082623F"/>
    <w:rsid w:val="0082645C"/>
    <w:rsid w:val="00827B32"/>
    <w:rsid w:val="00827ED5"/>
    <w:rsid w:val="00831CA8"/>
    <w:rsid w:val="00831E37"/>
    <w:rsid w:val="008376AE"/>
    <w:rsid w:val="008401FA"/>
    <w:rsid w:val="00840AAE"/>
    <w:rsid w:val="008410D5"/>
    <w:rsid w:val="00845B23"/>
    <w:rsid w:val="00846896"/>
    <w:rsid w:val="008476B4"/>
    <w:rsid w:val="0084779C"/>
    <w:rsid w:val="00847E00"/>
    <w:rsid w:val="00850D12"/>
    <w:rsid w:val="00850E93"/>
    <w:rsid w:val="0085389E"/>
    <w:rsid w:val="00853F75"/>
    <w:rsid w:val="008542F7"/>
    <w:rsid w:val="00854801"/>
    <w:rsid w:val="0085670A"/>
    <w:rsid w:val="008602AC"/>
    <w:rsid w:val="008609A0"/>
    <w:rsid w:val="0086261A"/>
    <w:rsid w:val="0086279B"/>
    <w:rsid w:val="00862F9A"/>
    <w:rsid w:val="00862FF8"/>
    <w:rsid w:val="00863EE3"/>
    <w:rsid w:val="00864A28"/>
    <w:rsid w:val="00866B87"/>
    <w:rsid w:val="00870086"/>
    <w:rsid w:val="0087057E"/>
    <w:rsid w:val="00870B22"/>
    <w:rsid w:val="00870CBF"/>
    <w:rsid w:val="00871682"/>
    <w:rsid w:val="00871B51"/>
    <w:rsid w:val="00872F84"/>
    <w:rsid w:val="00873900"/>
    <w:rsid w:val="00873D7F"/>
    <w:rsid w:val="0087455C"/>
    <w:rsid w:val="008760BF"/>
    <w:rsid w:val="00876453"/>
    <w:rsid w:val="0088032B"/>
    <w:rsid w:val="00880957"/>
    <w:rsid w:val="00880B58"/>
    <w:rsid w:val="00882202"/>
    <w:rsid w:val="0088329E"/>
    <w:rsid w:val="00884371"/>
    <w:rsid w:val="008851E3"/>
    <w:rsid w:val="0088774A"/>
    <w:rsid w:val="0089186D"/>
    <w:rsid w:val="00891D92"/>
    <w:rsid w:val="00891F4A"/>
    <w:rsid w:val="00892DD4"/>
    <w:rsid w:val="00892F7B"/>
    <w:rsid w:val="00893540"/>
    <w:rsid w:val="008938F5"/>
    <w:rsid w:val="00894314"/>
    <w:rsid w:val="008949F3"/>
    <w:rsid w:val="00895846"/>
    <w:rsid w:val="00896C4E"/>
    <w:rsid w:val="008A06DC"/>
    <w:rsid w:val="008A1354"/>
    <w:rsid w:val="008A1DB2"/>
    <w:rsid w:val="008A1DC4"/>
    <w:rsid w:val="008A20F5"/>
    <w:rsid w:val="008A334F"/>
    <w:rsid w:val="008A3C78"/>
    <w:rsid w:val="008A4A84"/>
    <w:rsid w:val="008A657F"/>
    <w:rsid w:val="008B0765"/>
    <w:rsid w:val="008B2FFC"/>
    <w:rsid w:val="008B5018"/>
    <w:rsid w:val="008B54B1"/>
    <w:rsid w:val="008B6DB1"/>
    <w:rsid w:val="008C0EF3"/>
    <w:rsid w:val="008C26A2"/>
    <w:rsid w:val="008C3169"/>
    <w:rsid w:val="008C3C17"/>
    <w:rsid w:val="008C4E45"/>
    <w:rsid w:val="008C510A"/>
    <w:rsid w:val="008C594E"/>
    <w:rsid w:val="008C5B13"/>
    <w:rsid w:val="008C62EA"/>
    <w:rsid w:val="008C6F51"/>
    <w:rsid w:val="008D0A2B"/>
    <w:rsid w:val="008D18BC"/>
    <w:rsid w:val="008D1AC9"/>
    <w:rsid w:val="008D2BB7"/>
    <w:rsid w:val="008D2FDB"/>
    <w:rsid w:val="008D30A4"/>
    <w:rsid w:val="008D3DAC"/>
    <w:rsid w:val="008D4455"/>
    <w:rsid w:val="008D48C6"/>
    <w:rsid w:val="008D5112"/>
    <w:rsid w:val="008D7BB1"/>
    <w:rsid w:val="008E095F"/>
    <w:rsid w:val="008E2107"/>
    <w:rsid w:val="008E413C"/>
    <w:rsid w:val="008E48A9"/>
    <w:rsid w:val="008E6B00"/>
    <w:rsid w:val="008E6F03"/>
    <w:rsid w:val="008F1258"/>
    <w:rsid w:val="008F3924"/>
    <w:rsid w:val="008F3C58"/>
    <w:rsid w:val="008F3DE0"/>
    <w:rsid w:val="008F485D"/>
    <w:rsid w:val="008F4CBE"/>
    <w:rsid w:val="008F7525"/>
    <w:rsid w:val="00902B10"/>
    <w:rsid w:val="0090330E"/>
    <w:rsid w:val="00903A4B"/>
    <w:rsid w:val="00903FD1"/>
    <w:rsid w:val="009054B8"/>
    <w:rsid w:val="00905EF5"/>
    <w:rsid w:val="00906141"/>
    <w:rsid w:val="00906AF8"/>
    <w:rsid w:val="009074DF"/>
    <w:rsid w:val="00907AB5"/>
    <w:rsid w:val="00907E2F"/>
    <w:rsid w:val="00907E5B"/>
    <w:rsid w:val="009107D1"/>
    <w:rsid w:val="00910814"/>
    <w:rsid w:val="00910B08"/>
    <w:rsid w:val="009112E3"/>
    <w:rsid w:val="00911384"/>
    <w:rsid w:val="00912A57"/>
    <w:rsid w:val="00913D0D"/>
    <w:rsid w:val="00914CDF"/>
    <w:rsid w:val="009159F5"/>
    <w:rsid w:val="00915A97"/>
    <w:rsid w:val="009161B8"/>
    <w:rsid w:val="00916565"/>
    <w:rsid w:val="009166E5"/>
    <w:rsid w:val="0091798E"/>
    <w:rsid w:val="00920C99"/>
    <w:rsid w:val="009229C6"/>
    <w:rsid w:val="00924039"/>
    <w:rsid w:val="00927F5F"/>
    <w:rsid w:val="009307EA"/>
    <w:rsid w:val="00930E35"/>
    <w:rsid w:val="009331A5"/>
    <w:rsid w:val="00933965"/>
    <w:rsid w:val="00935157"/>
    <w:rsid w:val="00935836"/>
    <w:rsid w:val="00936BD4"/>
    <w:rsid w:val="0094235F"/>
    <w:rsid w:val="00943565"/>
    <w:rsid w:val="00944724"/>
    <w:rsid w:val="00945A14"/>
    <w:rsid w:val="00945C59"/>
    <w:rsid w:val="00947E1A"/>
    <w:rsid w:val="009505BA"/>
    <w:rsid w:val="00951769"/>
    <w:rsid w:val="00953260"/>
    <w:rsid w:val="009546F7"/>
    <w:rsid w:val="009553CC"/>
    <w:rsid w:val="00955488"/>
    <w:rsid w:val="00955574"/>
    <w:rsid w:val="00955DA4"/>
    <w:rsid w:val="009565AC"/>
    <w:rsid w:val="00956752"/>
    <w:rsid w:val="00957F4B"/>
    <w:rsid w:val="00961212"/>
    <w:rsid w:val="00962526"/>
    <w:rsid w:val="00962EAF"/>
    <w:rsid w:val="009637CD"/>
    <w:rsid w:val="00963843"/>
    <w:rsid w:val="00963C98"/>
    <w:rsid w:val="0096648E"/>
    <w:rsid w:val="00966F40"/>
    <w:rsid w:val="0097012E"/>
    <w:rsid w:val="009713D0"/>
    <w:rsid w:val="00971724"/>
    <w:rsid w:val="00971EE5"/>
    <w:rsid w:val="0097208D"/>
    <w:rsid w:val="00972567"/>
    <w:rsid w:val="00972B25"/>
    <w:rsid w:val="00973740"/>
    <w:rsid w:val="00974345"/>
    <w:rsid w:val="00974723"/>
    <w:rsid w:val="00974F7E"/>
    <w:rsid w:val="00975251"/>
    <w:rsid w:val="009753FA"/>
    <w:rsid w:val="00975AD4"/>
    <w:rsid w:val="00976B27"/>
    <w:rsid w:val="00976E49"/>
    <w:rsid w:val="009776D8"/>
    <w:rsid w:val="00977BEB"/>
    <w:rsid w:val="00980005"/>
    <w:rsid w:val="00980A12"/>
    <w:rsid w:val="009818A8"/>
    <w:rsid w:val="00982C6A"/>
    <w:rsid w:val="009833EA"/>
    <w:rsid w:val="0098658C"/>
    <w:rsid w:val="009872FC"/>
    <w:rsid w:val="0098750A"/>
    <w:rsid w:val="00987DC3"/>
    <w:rsid w:val="00991302"/>
    <w:rsid w:val="009927D8"/>
    <w:rsid w:val="0099382D"/>
    <w:rsid w:val="00993956"/>
    <w:rsid w:val="00994B16"/>
    <w:rsid w:val="009954DB"/>
    <w:rsid w:val="00995B44"/>
    <w:rsid w:val="0099725D"/>
    <w:rsid w:val="009973C1"/>
    <w:rsid w:val="009975B6"/>
    <w:rsid w:val="009A3684"/>
    <w:rsid w:val="009A378D"/>
    <w:rsid w:val="009A523D"/>
    <w:rsid w:val="009A5242"/>
    <w:rsid w:val="009A6460"/>
    <w:rsid w:val="009A7828"/>
    <w:rsid w:val="009B0E27"/>
    <w:rsid w:val="009B188E"/>
    <w:rsid w:val="009B328F"/>
    <w:rsid w:val="009B4870"/>
    <w:rsid w:val="009B59A2"/>
    <w:rsid w:val="009B6BF4"/>
    <w:rsid w:val="009B6E2A"/>
    <w:rsid w:val="009C0F17"/>
    <w:rsid w:val="009C33DC"/>
    <w:rsid w:val="009C3BAD"/>
    <w:rsid w:val="009C45E0"/>
    <w:rsid w:val="009C6CEB"/>
    <w:rsid w:val="009C76C3"/>
    <w:rsid w:val="009D03CF"/>
    <w:rsid w:val="009D0491"/>
    <w:rsid w:val="009D1CEF"/>
    <w:rsid w:val="009D1E22"/>
    <w:rsid w:val="009D2298"/>
    <w:rsid w:val="009D2D4D"/>
    <w:rsid w:val="009D2E56"/>
    <w:rsid w:val="009D428B"/>
    <w:rsid w:val="009D5AB6"/>
    <w:rsid w:val="009D5B1B"/>
    <w:rsid w:val="009D6563"/>
    <w:rsid w:val="009D7071"/>
    <w:rsid w:val="009E0154"/>
    <w:rsid w:val="009E017D"/>
    <w:rsid w:val="009E033E"/>
    <w:rsid w:val="009E039F"/>
    <w:rsid w:val="009E07D9"/>
    <w:rsid w:val="009E2C9B"/>
    <w:rsid w:val="009E3F36"/>
    <w:rsid w:val="009E40FD"/>
    <w:rsid w:val="009E6CD2"/>
    <w:rsid w:val="009E7266"/>
    <w:rsid w:val="009E7BC2"/>
    <w:rsid w:val="009F2545"/>
    <w:rsid w:val="009F5BFC"/>
    <w:rsid w:val="009F6339"/>
    <w:rsid w:val="00A0279C"/>
    <w:rsid w:val="00A02B9C"/>
    <w:rsid w:val="00A02C8F"/>
    <w:rsid w:val="00A03455"/>
    <w:rsid w:val="00A037A7"/>
    <w:rsid w:val="00A06341"/>
    <w:rsid w:val="00A07902"/>
    <w:rsid w:val="00A10EBB"/>
    <w:rsid w:val="00A11149"/>
    <w:rsid w:val="00A11434"/>
    <w:rsid w:val="00A1282B"/>
    <w:rsid w:val="00A130CD"/>
    <w:rsid w:val="00A13570"/>
    <w:rsid w:val="00A14A6A"/>
    <w:rsid w:val="00A14B95"/>
    <w:rsid w:val="00A16600"/>
    <w:rsid w:val="00A16B18"/>
    <w:rsid w:val="00A17DE3"/>
    <w:rsid w:val="00A2075E"/>
    <w:rsid w:val="00A21266"/>
    <w:rsid w:val="00A22187"/>
    <w:rsid w:val="00A22F9B"/>
    <w:rsid w:val="00A23D6B"/>
    <w:rsid w:val="00A26E74"/>
    <w:rsid w:val="00A309E0"/>
    <w:rsid w:val="00A31BD8"/>
    <w:rsid w:val="00A32C9E"/>
    <w:rsid w:val="00A32E9E"/>
    <w:rsid w:val="00A331C9"/>
    <w:rsid w:val="00A336C3"/>
    <w:rsid w:val="00A33D6A"/>
    <w:rsid w:val="00A34189"/>
    <w:rsid w:val="00A34DFD"/>
    <w:rsid w:val="00A36F7C"/>
    <w:rsid w:val="00A376AD"/>
    <w:rsid w:val="00A37E3A"/>
    <w:rsid w:val="00A37EA7"/>
    <w:rsid w:val="00A400C3"/>
    <w:rsid w:val="00A40336"/>
    <w:rsid w:val="00A42644"/>
    <w:rsid w:val="00A42C17"/>
    <w:rsid w:val="00A43960"/>
    <w:rsid w:val="00A43C77"/>
    <w:rsid w:val="00A43DC2"/>
    <w:rsid w:val="00A44A2B"/>
    <w:rsid w:val="00A47230"/>
    <w:rsid w:val="00A51041"/>
    <w:rsid w:val="00A5248F"/>
    <w:rsid w:val="00A528F7"/>
    <w:rsid w:val="00A52C60"/>
    <w:rsid w:val="00A53DAF"/>
    <w:rsid w:val="00A53E71"/>
    <w:rsid w:val="00A5674E"/>
    <w:rsid w:val="00A6099C"/>
    <w:rsid w:val="00A61337"/>
    <w:rsid w:val="00A61CB6"/>
    <w:rsid w:val="00A62234"/>
    <w:rsid w:val="00A649BD"/>
    <w:rsid w:val="00A66C15"/>
    <w:rsid w:val="00A66C70"/>
    <w:rsid w:val="00A66CD3"/>
    <w:rsid w:val="00A67525"/>
    <w:rsid w:val="00A67647"/>
    <w:rsid w:val="00A67773"/>
    <w:rsid w:val="00A70903"/>
    <w:rsid w:val="00A714CC"/>
    <w:rsid w:val="00A73BCF"/>
    <w:rsid w:val="00A74AFC"/>
    <w:rsid w:val="00A75D7E"/>
    <w:rsid w:val="00A76090"/>
    <w:rsid w:val="00A76130"/>
    <w:rsid w:val="00A77678"/>
    <w:rsid w:val="00A807CE"/>
    <w:rsid w:val="00A81A18"/>
    <w:rsid w:val="00A81BFA"/>
    <w:rsid w:val="00A81E56"/>
    <w:rsid w:val="00A82451"/>
    <w:rsid w:val="00A86548"/>
    <w:rsid w:val="00A86DD7"/>
    <w:rsid w:val="00A878FB"/>
    <w:rsid w:val="00A90318"/>
    <w:rsid w:val="00A9062C"/>
    <w:rsid w:val="00A9090B"/>
    <w:rsid w:val="00A920C4"/>
    <w:rsid w:val="00A92CBE"/>
    <w:rsid w:val="00A942A9"/>
    <w:rsid w:val="00A9455C"/>
    <w:rsid w:val="00A94B73"/>
    <w:rsid w:val="00A950CD"/>
    <w:rsid w:val="00A964C0"/>
    <w:rsid w:val="00A9708F"/>
    <w:rsid w:val="00AA1B86"/>
    <w:rsid w:val="00AA338C"/>
    <w:rsid w:val="00AA4A4A"/>
    <w:rsid w:val="00AA5261"/>
    <w:rsid w:val="00AA6B37"/>
    <w:rsid w:val="00AA6E14"/>
    <w:rsid w:val="00AA700A"/>
    <w:rsid w:val="00AB106F"/>
    <w:rsid w:val="00AB1267"/>
    <w:rsid w:val="00AB175B"/>
    <w:rsid w:val="00AB1789"/>
    <w:rsid w:val="00AB2A08"/>
    <w:rsid w:val="00AB2BB1"/>
    <w:rsid w:val="00AB2FBB"/>
    <w:rsid w:val="00AB3BD5"/>
    <w:rsid w:val="00AB5C96"/>
    <w:rsid w:val="00AB6473"/>
    <w:rsid w:val="00AB7394"/>
    <w:rsid w:val="00AB793D"/>
    <w:rsid w:val="00AC108F"/>
    <w:rsid w:val="00AC10FD"/>
    <w:rsid w:val="00AC1190"/>
    <w:rsid w:val="00AC3A66"/>
    <w:rsid w:val="00AC5412"/>
    <w:rsid w:val="00AC5914"/>
    <w:rsid w:val="00AC5ADD"/>
    <w:rsid w:val="00AC63A0"/>
    <w:rsid w:val="00AC6CB7"/>
    <w:rsid w:val="00AC76C9"/>
    <w:rsid w:val="00AC7B48"/>
    <w:rsid w:val="00AD0077"/>
    <w:rsid w:val="00AD01E0"/>
    <w:rsid w:val="00AD131F"/>
    <w:rsid w:val="00AD13B6"/>
    <w:rsid w:val="00AD1993"/>
    <w:rsid w:val="00AD2257"/>
    <w:rsid w:val="00AD231B"/>
    <w:rsid w:val="00AD46BB"/>
    <w:rsid w:val="00AD4F42"/>
    <w:rsid w:val="00AD5514"/>
    <w:rsid w:val="00AD5840"/>
    <w:rsid w:val="00AD6293"/>
    <w:rsid w:val="00AE0826"/>
    <w:rsid w:val="00AE0969"/>
    <w:rsid w:val="00AE0981"/>
    <w:rsid w:val="00AE2A33"/>
    <w:rsid w:val="00AE2D44"/>
    <w:rsid w:val="00AE2EA8"/>
    <w:rsid w:val="00AE31BD"/>
    <w:rsid w:val="00AE3452"/>
    <w:rsid w:val="00AE61DB"/>
    <w:rsid w:val="00AE653C"/>
    <w:rsid w:val="00AE72BC"/>
    <w:rsid w:val="00AF204A"/>
    <w:rsid w:val="00AF3051"/>
    <w:rsid w:val="00AF31A4"/>
    <w:rsid w:val="00AF4024"/>
    <w:rsid w:val="00AF4D27"/>
    <w:rsid w:val="00AF51C7"/>
    <w:rsid w:val="00AF5A11"/>
    <w:rsid w:val="00AF626D"/>
    <w:rsid w:val="00AF689A"/>
    <w:rsid w:val="00AF68EB"/>
    <w:rsid w:val="00AF6996"/>
    <w:rsid w:val="00AF6FE7"/>
    <w:rsid w:val="00AF7027"/>
    <w:rsid w:val="00B004C1"/>
    <w:rsid w:val="00B00772"/>
    <w:rsid w:val="00B02310"/>
    <w:rsid w:val="00B03F76"/>
    <w:rsid w:val="00B056E7"/>
    <w:rsid w:val="00B05C24"/>
    <w:rsid w:val="00B06132"/>
    <w:rsid w:val="00B07771"/>
    <w:rsid w:val="00B12011"/>
    <w:rsid w:val="00B13836"/>
    <w:rsid w:val="00B140A7"/>
    <w:rsid w:val="00B15319"/>
    <w:rsid w:val="00B15396"/>
    <w:rsid w:val="00B15B90"/>
    <w:rsid w:val="00B167BF"/>
    <w:rsid w:val="00B16D9A"/>
    <w:rsid w:val="00B207BB"/>
    <w:rsid w:val="00B2089B"/>
    <w:rsid w:val="00B21DB4"/>
    <w:rsid w:val="00B228A4"/>
    <w:rsid w:val="00B22B12"/>
    <w:rsid w:val="00B250A3"/>
    <w:rsid w:val="00B25C48"/>
    <w:rsid w:val="00B270AE"/>
    <w:rsid w:val="00B3090E"/>
    <w:rsid w:val="00B319D2"/>
    <w:rsid w:val="00B32136"/>
    <w:rsid w:val="00B33B95"/>
    <w:rsid w:val="00B33F15"/>
    <w:rsid w:val="00B34117"/>
    <w:rsid w:val="00B35094"/>
    <w:rsid w:val="00B366B1"/>
    <w:rsid w:val="00B376BD"/>
    <w:rsid w:val="00B37E95"/>
    <w:rsid w:val="00B40409"/>
    <w:rsid w:val="00B40A4D"/>
    <w:rsid w:val="00B42B3B"/>
    <w:rsid w:val="00B42DB9"/>
    <w:rsid w:val="00B4309A"/>
    <w:rsid w:val="00B437B1"/>
    <w:rsid w:val="00B438BB"/>
    <w:rsid w:val="00B4502D"/>
    <w:rsid w:val="00B4529B"/>
    <w:rsid w:val="00B45317"/>
    <w:rsid w:val="00B466A6"/>
    <w:rsid w:val="00B472F0"/>
    <w:rsid w:val="00B51EB3"/>
    <w:rsid w:val="00B527D0"/>
    <w:rsid w:val="00B529D0"/>
    <w:rsid w:val="00B538C4"/>
    <w:rsid w:val="00B53D4C"/>
    <w:rsid w:val="00B545DC"/>
    <w:rsid w:val="00B5570D"/>
    <w:rsid w:val="00B56FD5"/>
    <w:rsid w:val="00B57003"/>
    <w:rsid w:val="00B57F11"/>
    <w:rsid w:val="00B6344C"/>
    <w:rsid w:val="00B635B0"/>
    <w:rsid w:val="00B63729"/>
    <w:rsid w:val="00B63874"/>
    <w:rsid w:val="00B645F8"/>
    <w:rsid w:val="00B64F27"/>
    <w:rsid w:val="00B65332"/>
    <w:rsid w:val="00B654E7"/>
    <w:rsid w:val="00B66006"/>
    <w:rsid w:val="00B66739"/>
    <w:rsid w:val="00B66FE6"/>
    <w:rsid w:val="00B67499"/>
    <w:rsid w:val="00B677F6"/>
    <w:rsid w:val="00B67901"/>
    <w:rsid w:val="00B67EA9"/>
    <w:rsid w:val="00B70242"/>
    <w:rsid w:val="00B70787"/>
    <w:rsid w:val="00B70A33"/>
    <w:rsid w:val="00B70A38"/>
    <w:rsid w:val="00B70C01"/>
    <w:rsid w:val="00B71018"/>
    <w:rsid w:val="00B723A7"/>
    <w:rsid w:val="00B73DEA"/>
    <w:rsid w:val="00B75457"/>
    <w:rsid w:val="00B75681"/>
    <w:rsid w:val="00B779FD"/>
    <w:rsid w:val="00B77B9B"/>
    <w:rsid w:val="00B8156A"/>
    <w:rsid w:val="00B818B8"/>
    <w:rsid w:val="00B82424"/>
    <w:rsid w:val="00B8317B"/>
    <w:rsid w:val="00B8496E"/>
    <w:rsid w:val="00B85401"/>
    <w:rsid w:val="00B86A29"/>
    <w:rsid w:val="00B87E58"/>
    <w:rsid w:val="00B90052"/>
    <w:rsid w:val="00B9224C"/>
    <w:rsid w:val="00B92866"/>
    <w:rsid w:val="00B928F9"/>
    <w:rsid w:val="00B92D35"/>
    <w:rsid w:val="00B93F4B"/>
    <w:rsid w:val="00B95454"/>
    <w:rsid w:val="00B95F28"/>
    <w:rsid w:val="00B969D3"/>
    <w:rsid w:val="00BA0D8D"/>
    <w:rsid w:val="00BA1585"/>
    <w:rsid w:val="00BA1617"/>
    <w:rsid w:val="00BA2D9F"/>
    <w:rsid w:val="00BA2DB6"/>
    <w:rsid w:val="00BA3384"/>
    <w:rsid w:val="00BA406B"/>
    <w:rsid w:val="00BA5363"/>
    <w:rsid w:val="00BA5CF1"/>
    <w:rsid w:val="00BA6ED2"/>
    <w:rsid w:val="00BA7891"/>
    <w:rsid w:val="00BB0674"/>
    <w:rsid w:val="00BB0B01"/>
    <w:rsid w:val="00BB3297"/>
    <w:rsid w:val="00BB34B3"/>
    <w:rsid w:val="00BB3C11"/>
    <w:rsid w:val="00BB44EC"/>
    <w:rsid w:val="00BB565F"/>
    <w:rsid w:val="00BB703B"/>
    <w:rsid w:val="00BB7E25"/>
    <w:rsid w:val="00BC03CF"/>
    <w:rsid w:val="00BC2681"/>
    <w:rsid w:val="00BC2AE1"/>
    <w:rsid w:val="00BC3EDA"/>
    <w:rsid w:val="00BC4451"/>
    <w:rsid w:val="00BC4982"/>
    <w:rsid w:val="00BC662D"/>
    <w:rsid w:val="00BC7E67"/>
    <w:rsid w:val="00BD03E0"/>
    <w:rsid w:val="00BD079F"/>
    <w:rsid w:val="00BD1437"/>
    <w:rsid w:val="00BD1C3E"/>
    <w:rsid w:val="00BD1E89"/>
    <w:rsid w:val="00BD224C"/>
    <w:rsid w:val="00BD2894"/>
    <w:rsid w:val="00BD4088"/>
    <w:rsid w:val="00BD4F25"/>
    <w:rsid w:val="00BD6373"/>
    <w:rsid w:val="00BD6D55"/>
    <w:rsid w:val="00BE06AA"/>
    <w:rsid w:val="00BE0D8E"/>
    <w:rsid w:val="00BE17CD"/>
    <w:rsid w:val="00BE4563"/>
    <w:rsid w:val="00BE542A"/>
    <w:rsid w:val="00BE575E"/>
    <w:rsid w:val="00BE5F01"/>
    <w:rsid w:val="00BE6632"/>
    <w:rsid w:val="00BF0F60"/>
    <w:rsid w:val="00BF2054"/>
    <w:rsid w:val="00BF4061"/>
    <w:rsid w:val="00BF4EFE"/>
    <w:rsid w:val="00BF52A9"/>
    <w:rsid w:val="00BF5F59"/>
    <w:rsid w:val="00BF6941"/>
    <w:rsid w:val="00BF78CF"/>
    <w:rsid w:val="00C02B1F"/>
    <w:rsid w:val="00C03595"/>
    <w:rsid w:val="00C0478C"/>
    <w:rsid w:val="00C04CB6"/>
    <w:rsid w:val="00C07401"/>
    <w:rsid w:val="00C1062D"/>
    <w:rsid w:val="00C10D97"/>
    <w:rsid w:val="00C11111"/>
    <w:rsid w:val="00C119A1"/>
    <w:rsid w:val="00C1286F"/>
    <w:rsid w:val="00C12904"/>
    <w:rsid w:val="00C129CB"/>
    <w:rsid w:val="00C13B20"/>
    <w:rsid w:val="00C15422"/>
    <w:rsid w:val="00C15D15"/>
    <w:rsid w:val="00C15E2F"/>
    <w:rsid w:val="00C1760B"/>
    <w:rsid w:val="00C17D88"/>
    <w:rsid w:val="00C208ED"/>
    <w:rsid w:val="00C24E0A"/>
    <w:rsid w:val="00C25E2B"/>
    <w:rsid w:val="00C260A0"/>
    <w:rsid w:val="00C30B97"/>
    <w:rsid w:val="00C3256F"/>
    <w:rsid w:val="00C34A4B"/>
    <w:rsid w:val="00C35F99"/>
    <w:rsid w:val="00C366DD"/>
    <w:rsid w:val="00C405A1"/>
    <w:rsid w:val="00C40E41"/>
    <w:rsid w:val="00C41D9D"/>
    <w:rsid w:val="00C433B2"/>
    <w:rsid w:val="00C44739"/>
    <w:rsid w:val="00C449A1"/>
    <w:rsid w:val="00C45378"/>
    <w:rsid w:val="00C45D9E"/>
    <w:rsid w:val="00C46D3D"/>
    <w:rsid w:val="00C50436"/>
    <w:rsid w:val="00C50D5C"/>
    <w:rsid w:val="00C51924"/>
    <w:rsid w:val="00C51C13"/>
    <w:rsid w:val="00C52876"/>
    <w:rsid w:val="00C55088"/>
    <w:rsid w:val="00C556D6"/>
    <w:rsid w:val="00C5590B"/>
    <w:rsid w:val="00C570D5"/>
    <w:rsid w:val="00C60031"/>
    <w:rsid w:val="00C60B0A"/>
    <w:rsid w:val="00C60F72"/>
    <w:rsid w:val="00C6189F"/>
    <w:rsid w:val="00C6197C"/>
    <w:rsid w:val="00C61C06"/>
    <w:rsid w:val="00C61C40"/>
    <w:rsid w:val="00C62E7B"/>
    <w:rsid w:val="00C638D4"/>
    <w:rsid w:val="00C639B4"/>
    <w:rsid w:val="00C64530"/>
    <w:rsid w:val="00C6482E"/>
    <w:rsid w:val="00C64CB3"/>
    <w:rsid w:val="00C67F3D"/>
    <w:rsid w:val="00C67F6F"/>
    <w:rsid w:val="00C70DE9"/>
    <w:rsid w:val="00C714C1"/>
    <w:rsid w:val="00C71855"/>
    <w:rsid w:val="00C71CC0"/>
    <w:rsid w:val="00C72FE9"/>
    <w:rsid w:val="00C737A0"/>
    <w:rsid w:val="00C74412"/>
    <w:rsid w:val="00C747B8"/>
    <w:rsid w:val="00C75996"/>
    <w:rsid w:val="00C75EC7"/>
    <w:rsid w:val="00C766CD"/>
    <w:rsid w:val="00C80B9E"/>
    <w:rsid w:val="00C80CA7"/>
    <w:rsid w:val="00C80F9F"/>
    <w:rsid w:val="00C81BFD"/>
    <w:rsid w:val="00C839D0"/>
    <w:rsid w:val="00C83E2F"/>
    <w:rsid w:val="00C84BBE"/>
    <w:rsid w:val="00C858AD"/>
    <w:rsid w:val="00C871F0"/>
    <w:rsid w:val="00C87900"/>
    <w:rsid w:val="00C92F3E"/>
    <w:rsid w:val="00C95195"/>
    <w:rsid w:val="00C953C5"/>
    <w:rsid w:val="00C96B05"/>
    <w:rsid w:val="00CA0E8E"/>
    <w:rsid w:val="00CA0ED9"/>
    <w:rsid w:val="00CA1B13"/>
    <w:rsid w:val="00CA41FA"/>
    <w:rsid w:val="00CA4800"/>
    <w:rsid w:val="00CA5C52"/>
    <w:rsid w:val="00CA5F6D"/>
    <w:rsid w:val="00CA6075"/>
    <w:rsid w:val="00CB08EF"/>
    <w:rsid w:val="00CB0C2E"/>
    <w:rsid w:val="00CB3309"/>
    <w:rsid w:val="00CB35FA"/>
    <w:rsid w:val="00CB3F62"/>
    <w:rsid w:val="00CB3FF1"/>
    <w:rsid w:val="00CB403B"/>
    <w:rsid w:val="00CB743F"/>
    <w:rsid w:val="00CC00DF"/>
    <w:rsid w:val="00CC033E"/>
    <w:rsid w:val="00CC1038"/>
    <w:rsid w:val="00CC181C"/>
    <w:rsid w:val="00CC2241"/>
    <w:rsid w:val="00CC270D"/>
    <w:rsid w:val="00CC2B6C"/>
    <w:rsid w:val="00CC412E"/>
    <w:rsid w:val="00CC4987"/>
    <w:rsid w:val="00CC4AFA"/>
    <w:rsid w:val="00CC50EF"/>
    <w:rsid w:val="00CC739F"/>
    <w:rsid w:val="00CC7556"/>
    <w:rsid w:val="00CD4BFD"/>
    <w:rsid w:val="00CE095C"/>
    <w:rsid w:val="00CE0BDD"/>
    <w:rsid w:val="00CE10DE"/>
    <w:rsid w:val="00CE2816"/>
    <w:rsid w:val="00CE379E"/>
    <w:rsid w:val="00CE37F5"/>
    <w:rsid w:val="00CE3930"/>
    <w:rsid w:val="00CE5EA6"/>
    <w:rsid w:val="00CF16E1"/>
    <w:rsid w:val="00CF1ED0"/>
    <w:rsid w:val="00CF3030"/>
    <w:rsid w:val="00CF44F9"/>
    <w:rsid w:val="00CF46D2"/>
    <w:rsid w:val="00CF5EF0"/>
    <w:rsid w:val="00CF6069"/>
    <w:rsid w:val="00CF7F06"/>
    <w:rsid w:val="00D010E9"/>
    <w:rsid w:val="00D03F28"/>
    <w:rsid w:val="00D045E8"/>
    <w:rsid w:val="00D04E64"/>
    <w:rsid w:val="00D05065"/>
    <w:rsid w:val="00D05C24"/>
    <w:rsid w:val="00D07D2B"/>
    <w:rsid w:val="00D07FB2"/>
    <w:rsid w:val="00D1097C"/>
    <w:rsid w:val="00D1220F"/>
    <w:rsid w:val="00D12B1B"/>
    <w:rsid w:val="00D130AB"/>
    <w:rsid w:val="00D13D46"/>
    <w:rsid w:val="00D14057"/>
    <w:rsid w:val="00D16802"/>
    <w:rsid w:val="00D17ADC"/>
    <w:rsid w:val="00D20FD1"/>
    <w:rsid w:val="00D21105"/>
    <w:rsid w:val="00D21CEC"/>
    <w:rsid w:val="00D22F69"/>
    <w:rsid w:val="00D25195"/>
    <w:rsid w:val="00D25278"/>
    <w:rsid w:val="00D2654F"/>
    <w:rsid w:val="00D26AB1"/>
    <w:rsid w:val="00D30201"/>
    <w:rsid w:val="00D31D95"/>
    <w:rsid w:val="00D32134"/>
    <w:rsid w:val="00D349A8"/>
    <w:rsid w:val="00D35FB6"/>
    <w:rsid w:val="00D36633"/>
    <w:rsid w:val="00D378DD"/>
    <w:rsid w:val="00D378EA"/>
    <w:rsid w:val="00D37C2F"/>
    <w:rsid w:val="00D4013A"/>
    <w:rsid w:val="00D40A3B"/>
    <w:rsid w:val="00D40AFA"/>
    <w:rsid w:val="00D4261B"/>
    <w:rsid w:val="00D4317B"/>
    <w:rsid w:val="00D43F80"/>
    <w:rsid w:val="00D44BDD"/>
    <w:rsid w:val="00D45EC6"/>
    <w:rsid w:val="00D465CE"/>
    <w:rsid w:val="00D47E01"/>
    <w:rsid w:val="00D50737"/>
    <w:rsid w:val="00D51A7C"/>
    <w:rsid w:val="00D51DDC"/>
    <w:rsid w:val="00D53200"/>
    <w:rsid w:val="00D548A7"/>
    <w:rsid w:val="00D5751C"/>
    <w:rsid w:val="00D61E21"/>
    <w:rsid w:val="00D662C2"/>
    <w:rsid w:val="00D67784"/>
    <w:rsid w:val="00D7013E"/>
    <w:rsid w:val="00D70ABC"/>
    <w:rsid w:val="00D70F13"/>
    <w:rsid w:val="00D70F98"/>
    <w:rsid w:val="00D716C4"/>
    <w:rsid w:val="00D71D84"/>
    <w:rsid w:val="00D72385"/>
    <w:rsid w:val="00D72C1E"/>
    <w:rsid w:val="00D72E9F"/>
    <w:rsid w:val="00D73433"/>
    <w:rsid w:val="00D739B5"/>
    <w:rsid w:val="00D75202"/>
    <w:rsid w:val="00D75C9B"/>
    <w:rsid w:val="00D772B9"/>
    <w:rsid w:val="00D773F8"/>
    <w:rsid w:val="00D77B80"/>
    <w:rsid w:val="00D80438"/>
    <w:rsid w:val="00D8150F"/>
    <w:rsid w:val="00D81E08"/>
    <w:rsid w:val="00D82573"/>
    <w:rsid w:val="00D846CE"/>
    <w:rsid w:val="00D8636F"/>
    <w:rsid w:val="00D866A9"/>
    <w:rsid w:val="00D869A6"/>
    <w:rsid w:val="00D872F7"/>
    <w:rsid w:val="00D91C14"/>
    <w:rsid w:val="00D92A62"/>
    <w:rsid w:val="00D9654A"/>
    <w:rsid w:val="00D96920"/>
    <w:rsid w:val="00D97BC9"/>
    <w:rsid w:val="00D97C53"/>
    <w:rsid w:val="00DA1162"/>
    <w:rsid w:val="00DA12D5"/>
    <w:rsid w:val="00DA143C"/>
    <w:rsid w:val="00DA4980"/>
    <w:rsid w:val="00DA4EB8"/>
    <w:rsid w:val="00DA5CC3"/>
    <w:rsid w:val="00DA6A6C"/>
    <w:rsid w:val="00DA6ADC"/>
    <w:rsid w:val="00DA6CEF"/>
    <w:rsid w:val="00DA6D67"/>
    <w:rsid w:val="00DB0BB3"/>
    <w:rsid w:val="00DB180E"/>
    <w:rsid w:val="00DB23D6"/>
    <w:rsid w:val="00DB2719"/>
    <w:rsid w:val="00DB4249"/>
    <w:rsid w:val="00DB4305"/>
    <w:rsid w:val="00DB4661"/>
    <w:rsid w:val="00DB5612"/>
    <w:rsid w:val="00DB6B0E"/>
    <w:rsid w:val="00DB6E36"/>
    <w:rsid w:val="00DB71A3"/>
    <w:rsid w:val="00DC0B34"/>
    <w:rsid w:val="00DC0C42"/>
    <w:rsid w:val="00DC1295"/>
    <w:rsid w:val="00DC143B"/>
    <w:rsid w:val="00DC2F92"/>
    <w:rsid w:val="00DC37F9"/>
    <w:rsid w:val="00DC4AC1"/>
    <w:rsid w:val="00DC5017"/>
    <w:rsid w:val="00DC7171"/>
    <w:rsid w:val="00DD0954"/>
    <w:rsid w:val="00DD0DB5"/>
    <w:rsid w:val="00DD17EB"/>
    <w:rsid w:val="00DD268C"/>
    <w:rsid w:val="00DD2782"/>
    <w:rsid w:val="00DD28F3"/>
    <w:rsid w:val="00DD2B3D"/>
    <w:rsid w:val="00DD2E58"/>
    <w:rsid w:val="00DD36B8"/>
    <w:rsid w:val="00DD50B9"/>
    <w:rsid w:val="00DD55CE"/>
    <w:rsid w:val="00DD59FE"/>
    <w:rsid w:val="00DD6846"/>
    <w:rsid w:val="00DD6D0D"/>
    <w:rsid w:val="00DD7366"/>
    <w:rsid w:val="00DE0300"/>
    <w:rsid w:val="00DE2B96"/>
    <w:rsid w:val="00DE315D"/>
    <w:rsid w:val="00DE339D"/>
    <w:rsid w:val="00DE33D2"/>
    <w:rsid w:val="00DE3A06"/>
    <w:rsid w:val="00DE3D69"/>
    <w:rsid w:val="00DE49BB"/>
    <w:rsid w:val="00DE4CB4"/>
    <w:rsid w:val="00DE5B60"/>
    <w:rsid w:val="00DE6360"/>
    <w:rsid w:val="00DF45BC"/>
    <w:rsid w:val="00DF4F3A"/>
    <w:rsid w:val="00DF6D4A"/>
    <w:rsid w:val="00DF7261"/>
    <w:rsid w:val="00DF7B93"/>
    <w:rsid w:val="00E00FED"/>
    <w:rsid w:val="00E010FB"/>
    <w:rsid w:val="00E02C88"/>
    <w:rsid w:val="00E037D5"/>
    <w:rsid w:val="00E039EA"/>
    <w:rsid w:val="00E03C63"/>
    <w:rsid w:val="00E05CC4"/>
    <w:rsid w:val="00E0666B"/>
    <w:rsid w:val="00E06A2B"/>
    <w:rsid w:val="00E06D5A"/>
    <w:rsid w:val="00E06E3C"/>
    <w:rsid w:val="00E114B1"/>
    <w:rsid w:val="00E127CA"/>
    <w:rsid w:val="00E12FEA"/>
    <w:rsid w:val="00E13359"/>
    <w:rsid w:val="00E152AC"/>
    <w:rsid w:val="00E15959"/>
    <w:rsid w:val="00E207ED"/>
    <w:rsid w:val="00E210C4"/>
    <w:rsid w:val="00E21B1F"/>
    <w:rsid w:val="00E21CC4"/>
    <w:rsid w:val="00E249EF"/>
    <w:rsid w:val="00E250FD"/>
    <w:rsid w:val="00E2548B"/>
    <w:rsid w:val="00E25D36"/>
    <w:rsid w:val="00E26FAC"/>
    <w:rsid w:val="00E32019"/>
    <w:rsid w:val="00E32216"/>
    <w:rsid w:val="00E33AA7"/>
    <w:rsid w:val="00E33EBF"/>
    <w:rsid w:val="00E3489D"/>
    <w:rsid w:val="00E34C91"/>
    <w:rsid w:val="00E35DA8"/>
    <w:rsid w:val="00E368C7"/>
    <w:rsid w:val="00E37A29"/>
    <w:rsid w:val="00E4103F"/>
    <w:rsid w:val="00E42BC3"/>
    <w:rsid w:val="00E43183"/>
    <w:rsid w:val="00E43EAB"/>
    <w:rsid w:val="00E4412A"/>
    <w:rsid w:val="00E44777"/>
    <w:rsid w:val="00E470A1"/>
    <w:rsid w:val="00E47B94"/>
    <w:rsid w:val="00E47BBB"/>
    <w:rsid w:val="00E47C8C"/>
    <w:rsid w:val="00E50144"/>
    <w:rsid w:val="00E525F7"/>
    <w:rsid w:val="00E52738"/>
    <w:rsid w:val="00E5474E"/>
    <w:rsid w:val="00E57538"/>
    <w:rsid w:val="00E604AC"/>
    <w:rsid w:val="00E610FE"/>
    <w:rsid w:val="00E62158"/>
    <w:rsid w:val="00E63E5A"/>
    <w:rsid w:val="00E655C0"/>
    <w:rsid w:val="00E66143"/>
    <w:rsid w:val="00E66267"/>
    <w:rsid w:val="00E70A0B"/>
    <w:rsid w:val="00E714B4"/>
    <w:rsid w:val="00E72E9C"/>
    <w:rsid w:val="00E750AC"/>
    <w:rsid w:val="00E7556B"/>
    <w:rsid w:val="00E768D9"/>
    <w:rsid w:val="00E77A73"/>
    <w:rsid w:val="00E80566"/>
    <w:rsid w:val="00E812E8"/>
    <w:rsid w:val="00E81A17"/>
    <w:rsid w:val="00E81C7B"/>
    <w:rsid w:val="00E82CD1"/>
    <w:rsid w:val="00E8457C"/>
    <w:rsid w:val="00E84E58"/>
    <w:rsid w:val="00E87328"/>
    <w:rsid w:val="00E87417"/>
    <w:rsid w:val="00E87F84"/>
    <w:rsid w:val="00E91158"/>
    <w:rsid w:val="00E926F6"/>
    <w:rsid w:val="00E93F8D"/>
    <w:rsid w:val="00E963EC"/>
    <w:rsid w:val="00E96413"/>
    <w:rsid w:val="00E96B4B"/>
    <w:rsid w:val="00E96BFD"/>
    <w:rsid w:val="00E972BC"/>
    <w:rsid w:val="00EA0764"/>
    <w:rsid w:val="00EA07F9"/>
    <w:rsid w:val="00EA1E44"/>
    <w:rsid w:val="00EA22F6"/>
    <w:rsid w:val="00EA2ED2"/>
    <w:rsid w:val="00EA3E3B"/>
    <w:rsid w:val="00EA44D4"/>
    <w:rsid w:val="00EA6179"/>
    <w:rsid w:val="00EA7CB7"/>
    <w:rsid w:val="00EA7D61"/>
    <w:rsid w:val="00EB33FC"/>
    <w:rsid w:val="00EB693F"/>
    <w:rsid w:val="00EB73AA"/>
    <w:rsid w:val="00EC0B90"/>
    <w:rsid w:val="00EC1054"/>
    <w:rsid w:val="00EC3FF3"/>
    <w:rsid w:val="00EC4DFB"/>
    <w:rsid w:val="00EC5CB7"/>
    <w:rsid w:val="00EC5D80"/>
    <w:rsid w:val="00EC6CD6"/>
    <w:rsid w:val="00EC759F"/>
    <w:rsid w:val="00EC75EC"/>
    <w:rsid w:val="00ED0199"/>
    <w:rsid w:val="00ED0674"/>
    <w:rsid w:val="00ED0E66"/>
    <w:rsid w:val="00ED2222"/>
    <w:rsid w:val="00ED32CD"/>
    <w:rsid w:val="00ED3F07"/>
    <w:rsid w:val="00ED6A24"/>
    <w:rsid w:val="00ED72B7"/>
    <w:rsid w:val="00ED7A95"/>
    <w:rsid w:val="00EE0744"/>
    <w:rsid w:val="00EE17D5"/>
    <w:rsid w:val="00EE27DC"/>
    <w:rsid w:val="00EE293D"/>
    <w:rsid w:val="00EE34E0"/>
    <w:rsid w:val="00EE6474"/>
    <w:rsid w:val="00EE64D7"/>
    <w:rsid w:val="00EF0032"/>
    <w:rsid w:val="00EF098A"/>
    <w:rsid w:val="00EF116A"/>
    <w:rsid w:val="00EF1497"/>
    <w:rsid w:val="00EF3CDE"/>
    <w:rsid w:val="00EF40C7"/>
    <w:rsid w:val="00EF42D4"/>
    <w:rsid w:val="00EF5844"/>
    <w:rsid w:val="00F02072"/>
    <w:rsid w:val="00F02DB7"/>
    <w:rsid w:val="00F03B86"/>
    <w:rsid w:val="00F050E2"/>
    <w:rsid w:val="00F053C7"/>
    <w:rsid w:val="00F0581E"/>
    <w:rsid w:val="00F063F7"/>
    <w:rsid w:val="00F120B1"/>
    <w:rsid w:val="00F12DB3"/>
    <w:rsid w:val="00F147A5"/>
    <w:rsid w:val="00F14D82"/>
    <w:rsid w:val="00F152B9"/>
    <w:rsid w:val="00F15B87"/>
    <w:rsid w:val="00F16C29"/>
    <w:rsid w:val="00F17042"/>
    <w:rsid w:val="00F20736"/>
    <w:rsid w:val="00F20C36"/>
    <w:rsid w:val="00F21248"/>
    <w:rsid w:val="00F216D4"/>
    <w:rsid w:val="00F21A19"/>
    <w:rsid w:val="00F24B28"/>
    <w:rsid w:val="00F25290"/>
    <w:rsid w:val="00F253E3"/>
    <w:rsid w:val="00F315C5"/>
    <w:rsid w:val="00F346C4"/>
    <w:rsid w:val="00F34B36"/>
    <w:rsid w:val="00F352C3"/>
    <w:rsid w:val="00F3607E"/>
    <w:rsid w:val="00F36401"/>
    <w:rsid w:val="00F37416"/>
    <w:rsid w:val="00F402EB"/>
    <w:rsid w:val="00F4067D"/>
    <w:rsid w:val="00F40F65"/>
    <w:rsid w:val="00F40FC7"/>
    <w:rsid w:val="00F41E89"/>
    <w:rsid w:val="00F420B2"/>
    <w:rsid w:val="00F42227"/>
    <w:rsid w:val="00F42EFD"/>
    <w:rsid w:val="00F446BA"/>
    <w:rsid w:val="00F4593D"/>
    <w:rsid w:val="00F45DAE"/>
    <w:rsid w:val="00F46752"/>
    <w:rsid w:val="00F50BFA"/>
    <w:rsid w:val="00F51CD3"/>
    <w:rsid w:val="00F52023"/>
    <w:rsid w:val="00F5292A"/>
    <w:rsid w:val="00F53152"/>
    <w:rsid w:val="00F534F7"/>
    <w:rsid w:val="00F54BAA"/>
    <w:rsid w:val="00F553A6"/>
    <w:rsid w:val="00F55504"/>
    <w:rsid w:val="00F555FF"/>
    <w:rsid w:val="00F55ACC"/>
    <w:rsid w:val="00F56E7C"/>
    <w:rsid w:val="00F601DB"/>
    <w:rsid w:val="00F619C5"/>
    <w:rsid w:val="00F63315"/>
    <w:rsid w:val="00F638EB"/>
    <w:rsid w:val="00F63CF8"/>
    <w:rsid w:val="00F6759F"/>
    <w:rsid w:val="00F7131C"/>
    <w:rsid w:val="00F71DB8"/>
    <w:rsid w:val="00F73315"/>
    <w:rsid w:val="00F75677"/>
    <w:rsid w:val="00F757ED"/>
    <w:rsid w:val="00F760CD"/>
    <w:rsid w:val="00F76F8D"/>
    <w:rsid w:val="00F812A5"/>
    <w:rsid w:val="00F81BBC"/>
    <w:rsid w:val="00F835B1"/>
    <w:rsid w:val="00F83ED7"/>
    <w:rsid w:val="00F847F1"/>
    <w:rsid w:val="00F8490B"/>
    <w:rsid w:val="00F86B2E"/>
    <w:rsid w:val="00F876DE"/>
    <w:rsid w:val="00F905AA"/>
    <w:rsid w:val="00F905DF"/>
    <w:rsid w:val="00F908CA"/>
    <w:rsid w:val="00F90935"/>
    <w:rsid w:val="00F919BE"/>
    <w:rsid w:val="00F96362"/>
    <w:rsid w:val="00F96E50"/>
    <w:rsid w:val="00F96FE6"/>
    <w:rsid w:val="00FA0BB2"/>
    <w:rsid w:val="00FA1425"/>
    <w:rsid w:val="00FA190D"/>
    <w:rsid w:val="00FA1B9C"/>
    <w:rsid w:val="00FA3500"/>
    <w:rsid w:val="00FA5701"/>
    <w:rsid w:val="00FA5D24"/>
    <w:rsid w:val="00FA6465"/>
    <w:rsid w:val="00FA6D98"/>
    <w:rsid w:val="00FA6E51"/>
    <w:rsid w:val="00FA71CD"/>
    <w:rsid w:val="00FA7896"/>
    <w:rsid w:val="00FB0F96"/>
    <w:rsid w:val="00FB176C"/>
    <w:rsid w:val="00FB2271"/>
    <w:rsid w:val="00FB2F90"/>
    <w:rsid w:val="00FB368F"/>
    <w:rsid w:val="00FB37A4"/>
    <w:rsid w:val="00FB47D3"/>
    <w:rsid w:val="00FB4CAA"/>
    <w:rsid w:val="00FB5A96"/>
    <w:rsid w:val="00FB5E01"/>
    <w:rsid w:val="00FB637D"/>
    <w:rsid w:val="00FC0088"/>
    <w:rsid w:val="00FC0F2F"/>
    <w:rsid w:val="00FC1281"/>
    <w:rsid w:val="00FC3536"/>
    <w:rsid w:val="00FC387B"/>
    <w:rsid w:val="00FC5394"/>
    <w:rsid w:val="00FC57FD"/>
    <w:rsid w:val="00FC5D4E"/>
    <w:rsid w:val="00FC67BD"/>
    <w:rsid w:val="00FC6C22"/>
    <w:rsid w:val="00FD32B6"/>
    <w:rsid w:val="00FD5BC4"/>
    <w:rsid w:val="00FD6084"/>
    <w:rsid w:val="00FD6CEC"/>
    <w:rsid w:val="00FD7226"/>
    <w:rsid w:val="00FE07C6"/>
    <w:rsid w:val="00FE08D3"/>
    <w:rsid w:val="00FE0B5E"/>
    <w:rsid w:val="00FE13ED"/>
    <w:rsid w:val="00FE1599"/>
    <w:rsid w:val="00FE1794"/>
    <w:rsid w:val="00FE3AA2"/>
    <w:rsid w:val="00FE455F"/>
    <w:rsid w:val="00FE4FD1"/>
    <w:rsid w:val="00FE590F"/>
    <w:rsid w:val="00FE5FBF"/>
    <w:rsid w:val="00FE6481"/>
    <w:rsid w:val="00FE6697"/>
    <w:rsid w:val="00FE6DC9"/>
    <w:rsid w:val="00FE78F8"/>
    <w:rsid w:val="00FF1D91"/>
    <w:rsid w:val="00FF2454"/>
    <w:rsid w:val="00FF252E"/>
    <w:rsid w:val="00FF2D8A"/>
    <w:rsid w:val="00FF35C4"/>
    <w:rsid w:val="00FF3954"/>
    <w:rsid w:val="00FF6488"/>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2526"/>
  </w:style>
  <w:style w:type="paragraph" w:styleId="Virsraksts1">
    <w:name w:val="heading 1"/>
    <w:basedOn w:val="Parasts"/>
    <w:next w:val="Parasts"/>
    <w:link w:val="Virsraksts1Rakstz"/>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uiPriority w:val="9"/>
    <w:qFormat/>
    <w:rsid w:val="009D5B1B"/>
    <w:pPr>
      <w:keepNext/>
      <w:spacing w:before="240" w:after="60" w:line="240" w:lineRule="auto"/>
      <w:outlineLvl w:val="3"/>
    </w:pPr>
    <w:rPr>
      <w:rFonts w:ascii="Times New Roman" w:eastAsia="Times New Roman" w:hAnsi="Times New Roman" w:cs="Times New Roman"/>
      <w:b/>
      <w:bCs/>
      <w:sz w:val="28"/>
      <w:szCs w:val="2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Numurets,PPS_Bullet,H&amp;P List Paragraph,2,Strip,Normal bullet 2,Bullet list,List Paragraph1,Colorful List - Accent 12,Virsraksti,list paragraph,h&amp;p list paragraph,saistīto dokumentu saraksts,syle 1"/>
    <w:basedOn w:val="Parasts"/>
    <w:link w:val="SarakstarindkopaRakstz"/>
    <w:uiPriority w:val="34"/>
    <w:qFormat/>
    <w:rsid w:val="00AE61DB"/>
    <w:pPr>
      <w:ind w:left="720"/>
      <w:contextualSpacing/>
    </w:pPr>
  </w:style>
  <w:style w:type="character" w:customStyle="1" w:styleId="SarakstarindkopaRakstz">
    <w:name w:val="Saraksta rindkopa Rakstz."/>
    <w:aliases w:val="Saistīto dokumentu saraksts Rakstz.,Syle 1 Rakstz.,Numurets Rakstz.,PPS_Bullet Rakstz.,H&amp;P List Paragraph Rakstz.,2 Rakstz.,Strip Rakstz.,Normal bullet 2 Rakstz.,Bullet list Rakstz.,List Paragraph1 Rakstz.,Virsraksti Rakstz."/>
    <w:link w:val="Sarakstarindkopa"/>
    <w:uiPriority w:val="34"/>
    <w:qFormat/>
    <w:locked/>
    <w:rsid w:val="00AE61DB"/>
  </w:style>
  <w:style w:type="character" w:styleId="Hipersaite">
    <w:name w:val="Hyperlink"/>
    <w:basedOn w:val="Noklusjumarindkopasfonts"/>
    <w:uiPriority w:val="99"/>
    <w:unhideWhenUsed/>
    <w:rsid w:val="00124289"/>
    <w:rPr>
      <w:color w:val="0563C1" w:themeColor="hyperlink"/>
      <w:u w:val="single"/>
    </w:rPr>
  </w:style>
  <w:style w:type="character" w:styleId="Neatrisintapieminana">
    <w:name w:val="Unresolved Mention"/>
    <w:basedOn w:val="Noklusjumarindkopasfonts"/>
    <w:uiPriority w:val="99"/>
    <w:semiHidden/>
    <w:unhideWhenUsed/>
    <w:rsid w:val="00124289"/>
    <w:rPr>
      <w:color w:val="808080"/>
      <w:shd w:val="clear" w:color="auto" w:fill="E6E6E6"/>
    </w:rPr>
  </w:style>
  <w:style w:type="paragraph" w:styleId="Pamatteksts2">
    <w:name w:val="Body Text 2"/>
    <w:basedOn w:val="Parasts"/>
    <w:link w:val="Pamatteksts2Rakstz"/>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821C70"/>
    <w:rPr>
      <w:rFonts w:ascii="Belwe Lt TL" w:eastAsia="Times New Roman" w:hAnsi="Belwe Lt TL" w:cs="Times New Roman"/>
      <w:sz w:val="24"/>
      <w:szCs w:val="20"/>
    </w:rPr>
  </w:style>
  <w:style w:type="paragraph" w:styleId="Pamattekstsaratkpi">
    <w:name w:val="Body Text Indent"/>
    <w:basedOn w:val="Parasts"/>
    <w:link w:val="PamattekstsaratkpiRakstz"/>
    <w:uiPriority w:val="99"/>
    <w:unhideWhenUsed/>
    <w:rsid w:val="009B328F"/>
    <w:pPr>
      <w:spacing w:after="120"/>
      <w:ind w:left="283"/>
    </w:pPr>
  </w:style>
  <w:style w:type="character" w:customStyle="1" w:styleId="PamattekstsaratkpiRakstz">
    <w:name w:val="Pamatteksts ar atkāpi Rakstz."/>
    <w:basedOn w:val="Noklusjumarindkopasfonts"/>
    <w:link w:val="Pamattekstsaratkpi"/>
    <w:uiPriority w:val="99"/>
    <w:rsid w:val="009B328F"/>
  </w:style>
  <w:style w:type="table" w:styleId="Reatabula">
    <w:name w:val="Table Grid"/>
    <w:basedOn w:val="Parastatabula"/>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7E55BA"/>
    <w:pPr>
      <w:spacing w:after="0" w:line="240" w:lineRule="auto"/>
    </w:pPr>
    <w:rPr>
      <w:rFonts w:ascii="Arial" w:eastAsia="Times New Roman" w:hAnsi="Arial" w:cs="Times New Roman"/>
      <w:sz w:val="20"/>
      <w:szCs w:val="20"/>
    </w:rPr>
  </w:style>
  <w:style w:type="character" w:customStyle="1" w:styleId="VrestekstsRakstz">
    <w:name w:val="Vēres teksts Rakstz."/>
    <w:basedOn w:val="Noklusjumarindkopasfonts"/>
    <w:link w:val="Vresteksts"/>
    <w:uiPriority w:val="99"/>
    <w:rsid w:val="007E55BA"/>
    <w:rPr>
      <w:rFonts w:ascii="Arial" w:eastAsia="Times New Roman" w:hAnsi="Arial" w:cs="Times New Roman"/>
      <w:sz w:val="20"/>
      <w:szCs w:val="20"/>
    </w:rPr>
  </w:style>
  <w:style w:type="character" w:styleId="Vresatsauce">
    <w:name w:val="footnote reference"/>
    <w:aliases w:val="Footnote symbol,Footnote Reference Number,SUPERS,ftref,Footnote Reference Superscript,BVI fnr,Footnote symboFußnotenzeichen,Footnote sign,Footnote Reference text,Footnote reference number,note TESI,EN Footnote Reference,Times 10 Poin"/>
    <w:link w:val="CharCharCharChar"/>
    <w:uiPriority w:val="99"/>
    <w:qFormat/>
    <w:rsid w:val="007E55BA"/>
    <w:rPr>
      <w:vertAlign w:val="superscript"/>
    </w:rPr>
  </w:style>
  <w:style w:type="table" w:customStyle="1" w:styleId="TableGrid1">
    <w:name w:val="Table Grid1"/>
    <w:basedOn w:val="Parastatabula"/>
    <w:next w:val="Reatabula"/>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37E9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Komentraatsauce">
    <w:name w:val="annotation reference"/>
    <w:basedOn w:val="Noklusjumarindkopasfonts"/>
    <w:uiPriority w:val="99"/>
    <w:semiHidden/>
    <w:unhideWhenUsed/>
    <w:rsid w:val="00B4529B"/>
    <w:rPr>
      <w:sz w:val="16"/>
      <w:szCs w:val="16"/>
    </w:rPr>
  </w:style>
  <w:style w:type="paragraph" w:styleId="Komentrateksts">
    <w:name w:val="annotation text"/>
    <w:basedOn w:val="Parasts"/>
    <w:link w:val="KomentratekstsRakstz"/>
    <w:uiPriority w:val="99"/>
    <w:unhideWhenUsed/>
    <w:rsid w:val="00B4529B"/>
    <w:pPr>
      <w:spacing w:line="240" w:lineRule="auto"/>
    </w:pPr>
    <w:rPr>
      <w:sz w:val="20"/>
      <w:szCs w:val="20"/>
    </w:rPr>
  </w:style>
  <w:style w:type="character" w:customStyle="1" w:styleId="KomentratekstsRakstz">
    <w:name w:val="Komentāra teksts Rakstz."/>
    <w:basedOn w:val="Noklusjumarindkopasfonts"/>
    <w:link w:val="Komentrateksts"/>
    <w:uiPriority w:val="99"/>
    <w:rsid w:val="00B4529B"/>
    <w:rPr>
      <w:sz w:val="20"/>
      <w:szCs w:val="20"/>
    </w:rPr>
  </w:style>
  <w:style w:type="paragraph" w:styleId="Komentratma">
    <w:name w:val="annotation subject"/>
    <w:basedOn w:val="Komentrateksts"/>
    <w:next w:val="Komentrateksts"/>
    <w:link w:val="KomentratmaRakstz"/>
    <w:uiPriority w:val="99"/>
    <w:semiHidden/>
    <w:unhideWhenUsed/>
    <w:rsid w:val="00B4529B"/>
    <w:rPr>
      <w:b/>
      <w:bCs/>
    </w:rPr>
  </w:style>
  <w:style w:type="character" w:customStyle="1" w:styleId="KomentratmaRakstz">
    <w:name w:val="Komentāra tēma Rakstz."/>
    <w:basedOn w:val="KomentratekstsRakstz"/>
    <w:link w:val="Komentratma"/>
    <w:uiPriority w:val="99"/>
    <w:semiHidden/>
    <w:rsid w:val="00B4529B"/>
    <w:rPr>
      <w:b/>
      <w:bCs/>
      <w:sz w:val="20"/>
      <w:szCs w:val="20"/>
    </w:rPr>
  </w:style>
  <w:style w:type="paragraph" w:styleId="Galvene">
    <w:name w:val="header"/>
    <w:aliases w:val="Message"/>
    <w:basedOn w:val="Parasts"/>
    <w:link w:val="GalveneRakstz"/>
    <w:uiPriority w:val="99"/>
    <w:unhideWhenUsed/>
    <w:rsid w:val="0063495B"/>
    <w:pPr>
      <w:tabs>
        <w:tab w:val="center" w:pos="4153"/>
        <w:tab w:val="right" w:pos="8306"/>
      </w:tabs>
      <w:spacing w:after="0" w:line="240" w:lineRule="auto"/>
    </w:pPr>
  </w:style>
  <w:style w:type="character" w:customStyle="1" w:styleId="GalveneRakstz">
    <w:name w:val="Galvene Rakstz."/>
    <w:aliases w:val="Message Rakstz."/>
    <w:basedOn w:val="Noklusjumarindkopasfonts"/>
    <w:link w:val="Galvene"/>
    <w:uiPriority w:val="99"/>
    <w:rsid w:val="0063495B"/>
  </w:style>
  <w:style w:type="paragraph" w:styleId="Kjene">
    <w:name w:val="footer"/>
    <w:basedOn w:val="Parasts"/>
    <w:link w:val="KjeneRakstz"/>
    <w:uiPriority w:val="99"/>
    <w:unhideWhenUsed/>
    <w:rsid w:val="0063495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3495B"/>
  </w:style>
  <w:style w:type="numbering" w:customStyle="1" w:styleId="NoList1">
    <w:name w:val="No List1"/>
    <w:next w:val="Bezsaraksta"/>
    <w:uiPriority w:val="99"/>
    <w:semiHidden/>
    <w:unhideWhenUsed/>
    <w:rsid w:val="008C3169"/>
  </w:style>
  <w:style w:type="table" w:customStyle="1" w:styleId="TableGrid2">
    <w:name w:val="Table Grid2"/>
    <w:basedOn w:val="Parastatabula"/>
    <w:next w:val="Reatabula"/>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Noklusjumarindkopasfonts"/>
    <w:rsid w:val="008C3169"/>
  </w:style>
  <w:style w:type="character" w:customStyle="1" w:styleId="eop">
    <w:name w:val="eop"/>
    <w:basedOn w:val="Noklusjumarindkopasfonts"/>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Prskatjums">
    <w:name w:val="Revision"/>
    <w:hidden/>
    <w:uiPriority w:val="99"/>
    <w:semiHidden/>
    <w:rsid w:val="008C3169"/>
    <w:pPr>
      <w:spacing w:after="0" w:line="240" w:lineRule="auto"/>
    </w:pPr>
  </w:style>
  <w:style w:type="character" w:customStyle="1" w:styleId="Virsraksts4Rakstz">
    <w:name w:val="Virsraksts 4 Rakstz."/>
    <w:basedOn w:val="Noklusjumarindkopasfonts"/>
    <w:link w:val="Virsraksts4"/>
    <w:uiPriority w:val="9"/>
    <w:rsid w:val="009D5B1B"/>
    <w:rPr>
      <w:rFonts w:ascii="Times New Roman" w:eastAsia="Times New Roman" w:hAnsi="Times New Roman" w:cs="Times New Roman"/>
      <w:b/>
      <w:bCs/>
      <w:sz w:val="28"/>
      <w:szCs w:val="28"/>
    </w:rPr>
  </w:style>
  <w:style w:type="paragraph" w:customStyle="1" w:styleId="Considrant">
    <w:name w:val="Considérant"/>
    <w:basedOn w:val="Parasts"/>
    <w:rsid w:val="009D5B1B"/>
    <w:pPr>
      <w:numPr>
        <w:numId w:val="5"/>
      </w:numPr>
      <w:spacing w:before="120" w:after="120" w:line="240" w:lineRule="auto"/>
      <w:jc w:val="both"/>
    </w:pPr>
    <w:rPr>
      <w:rFonts w:ascii="Times New Roman" w:eastAsia="Calibri" w:hAnsi="Times New Roman" w:cs="Times New Roman"/>
      <w:sz w:val="24"/>
      <w:lang w:eastAsia="en-GB"/>
    </w:rPr>
  </w:style>
  <w:style w:type="numbering" w:customStyle="1" w:styleId="NoList2">
    <w:name w:val="No List2"/>
    <w:next w:val="Bezsaraksta"/>
    <w:uiPriority w:val="99"/>
    <w:semiHidden/>
    <w:unhideWhenUsed/>
    <w:rsid w:val="00603065"/>
  </w:style>
  <w:style w:type="table" w:customStyle="1" w:styleId="TableGrid3">
    <w:name w:val="Table Grid3"/>
    <w:basedOn w:val="Parastatabula"/>
    <w:next w:val="Reatabula"/>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2D67B2"/>
  </w:style>
  <w:style w:type="table" w:customStyle="1" w:styleId="TableGrid4">
    <w:name w:val="Table Grid4"/>
    <w:basedOn w:val="Parastatabula"/>
    <w:next w:val="Reatabula"/>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935836"/>
    <w:rPr>
      <w:color w:val="954F72"/>
      <w:u w:val="single"/>
    </w:rPr>
  </w:style>
  <w:style w:type="paragraph" w:customStyle="1" w:styleId="msonormal0">
    <w:name w:val="msonormal"/>
    <w:basedOn w:val="Parasts"/>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Parasts"/>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Parasts"/>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Parasts"/>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Parasts"/>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Parasts"/>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Parasts"/>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Parasts"/>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Parasts"/>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Parasts"/>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Parasts"/>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Parasts"/>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Parasts"/>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Parasts"/>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Parasts"/>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Parasts"/>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Parasts"/>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Parasts"/>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Parasts"/>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Parasts"/>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Parasts"/>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Parasts"/>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Parasts"/>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Parasts"/>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Parasts"/>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Parasts"/>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Parasts"/>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Parasts"/>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Parasts"/>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Parasts"/>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Parasts"/>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Parasts"/>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Parasts"/>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Parasts"/>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Parasts"/>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Parasts"/>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Parasts"/>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Parasts"/>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Parasts"/>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Parasts"/>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Parasts"/>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Parasts"/>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Pamatteksts3">
    <w:name w:val="Body Text 3"/>
    <w:basedOn w:val="Parasts"/>
    <w:link w:val="Pamatteksts3Rakstz"/>
    <w:uiPriority w:val="99"/>
    <w:semiHidden/>
    <w:unhideWhenUsed/>
    <w:rsid w:val="002A1B86"/>
    <w:pPr>
      <w:spacing w:after="120"/>
    </w:pPr>
    <w:rPr>
      <w:sz w:val="16"/>
      <w:szCs w:val="16"/>
    </w:rPr>
  </w:style>
  <w:style w:type="character" w:customStyle="1" w:styleId="Pamatteksts3Rakstz">
    <w:name w:val="Pamatteksts 3 Rakstz."/>
    <w:basedOn w:val="Noklusjumarindkopasfonts"/>
    <w:link w:val="Pamatteksts3"/>
    <w:uiPriority w:val="99"/>
    <w:semiHidden/>
    <w:rsid w:val="002A1B86"/>
    <w:rPr>
      <w:sz w:val="16"/>
      <w:szCs w:val="16"/>
    </w:rPr>
  </w:style>
  <w:style w:type="paragraph" w:customStyle="1" w:styleId="1Tabulaiiiiii">
    <w:name w:val="1.Tabulaiiiiii"/>
    <w:basedOn w:val="Parasts"/>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Parastatabula"/>
    <w:next w:val="Reatabula"/>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99"/>
    <w:qFormat/>
    <w:rsid w:val="00FE07C6"/>
    <w:pPr>
      <w:spacing w:after="0" w:line="240" w:lineRule="auto"/>
      <w:jc w:val="center"/>
    </w:pPr>
    <w:rPr>
      <w:rFonts w:ascii="Times New Roman" w:eastAsia="Times New Roman" w:hAnsi="Times New Roman" w:cs="Times New Roman"/>
      <w:b/>
      <w:sz w:val="28"/>
      <w:szCs w:val="20"/>
    </w:rPr>
  </w:style>
  <w:style w:type="numbering" w:customStyle="1" w:styleId="NoList4">
    <w:name w:val="No List4"/>
    <w:next w:val="Bezsaraksta"/>
    <w:uiPriority w:val="99"/>
    <w:semiHidden/>
    <w:unhideWhenUsed/>
    <w:rsid w:val="00E63E5A"/>
  </w:style>
  <w:style w:type="character" w:customStyle="1" w:styleId="st">
    <w:name w:val="st"/>
    <w:basedOn w:val="Noklusjumarindkopasfonts"/>
    <w:rsid w:val="00E63E5A"/>
  </w:style>
  <w:style w:type="character" w:styleId="Izteiksmgs">
    <w:name w:val="Strong"/>
    <w:uiPriority w:val="22"/>
    <w:qFormat/>
    <w:rsid w:val="00E63E5A"/>
    <w:rPr>
      <w:b/>
      <w:bCs/>
    </w:rPr>
  </w:style>
  <w:style w:type="paragraph" w:customStyle="1" w:styleId="naisf">
    <w:name w:val="naisf"/>
    <w:basedOn w:val="Parasts"/>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Lappusesnumurs">
    <w:name w:val="page number"/>
    <w:basedOn w:val="Noklusjumarindkopasfonts"/>
    <w:rsid w:val="00E63E5A"/>
  </w:style>
  <w:style w:type="character" w:customStyle="1" w:styleId="Virsraksts1Rakstz">
    <w:name w:val="Virsraksts 1 Rakstz."/>
    <w:basedOn w:val="Noklusjumarindkopasfonts"/>
    <w:link w:val="Virsraksts1"/>
    <w:uiPriority w:val="9"/>
    <w:rsid w:val="005B7DC1"/>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5B7DC1"/>
    <w:rPr>
      <w:rFonts w:asciiTheme="majorHAnsi" w:eastAsiaTheme="majorEastAsia" w:hAnsiTheme="majorHAnsi" w:cstheme="majorBidi"/>
      <w:color w:val="2F5496" w:themeColor="accent1" w:themeShade="BF"/>
      <w:sz w:val="26"/>
      <w:szCs w:val="26"/>
    </w:rPr>
  </w:style>
  <w:style w:type="numbering" w:customStyle="1" w:styleId="NoList5">
    <w:name w:val="No List5"/>
    <w:next w:val="Bezsaraksta"/>
    <w:uiPriority w:val="99"/>
    <w:semiHidden/>
    <w:unhideWhenUsed/>
    <w:rsid w:val="005B7DC1"/>
  </w:style>
  <w:style w:type="paragraph" w:styleId="Bezatstarpm">
    <w:name w:val="No Spacing"/>
    <w:link w:val="BezatstarpmRakstz"/>
    <w:uiPriority w:val="1"/>
    <w:qFormat/>
    <w:rsid w:val="005B7DC1"/>
    <w:pPr>
      <w:spacing w:after="0" w:line="240" w:lineRule="auto"/>
    </w:pPr>
    <w:rPr>
      <w:rFonts w:ascii="Calibri" w:eastAsia="Times New Roman" w:hAnsi="Calibri" w:cs="Times New Roman"/>
    </w:rPr>
  </w:style>
  <w:style w:type="character" w:customStyle="1" w:styleId="BezatstarpmRakstz">
    <w:name w:val="Bez atstarpēm Rakstz."/>
    <w:link w:val="Bezatstarpm"/>
    <w:uiPriority w:val="1"/>
    <w:locked/>
    <w:rsid w:val="005B7DC1"/>
    <w:rPr>
      <w:rFonts w:ascii="Calibri" w:eastAsia="Times New Roman" w:hAnsi="Calibri" w:cs="Times New Roman"/>
    </w:rPr>
  </w:style>
  <w:style w:type="table" w:customStyle="1" w:styleId="TableGrid6">
    <w:name w:val="Table Grid6"/>
    <w:basedOn w:val="Parastatabula"/>
    <w:next w:val="Reatabula"/>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Virsraksts2"/>
    <w:rsid w:val="005B7DC1"/>
    <w:pPr>
      <w:keepNext w:val="0"/>
      <w:keepLines w:val="0"/>
      <w:numPr>
        <w:ilvl w:val="1"/>
        <w:numId w:val="11"/>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Virsraksts1"/>
    <w:rsid w:val="005B7DC1"/>
    <w:pPr>
      <w:keepNext w:val="0"/>
      <w:keepLines w:val="0"/>
      <w:numPr>
        <w:numId w:val="11"/>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numbering" w:customStyle="1" w:styleId="NoList6">
    <w:name w:val="No List6"/>
    <w:next w:val="Bezsaraksta"/>
    <w:uiPriority w:val="99"/>
    <w:semiHidden/>
    <w:unhideWhenUsed/>
    <w:rsid w:val="00953260"/>
  </w:style>
  <w:style w:type="character" w:customStyle="1" w:styleId="FootnoteTextChar1">
    <w:name w:val="Footnote Text Char1"/>
    <w:basedOn w:val="Noklusjumarindkopasfonts"/>
    <w:uiPriority w:val="99"/>
    <w:semiHidden/>
    <w:rsid w:val="00953260"/>
    <w:rPr>
      <w:rFonts w:ascii="Arial" w:eastAsia="Times New Roman" w:hAnsi="Arial" w:cs="Times New Roman"/>
      <w:sz w:val="20"/>
      <w:szCs w:val="20"/>
    </w:rPr>
  </w:style>
  <w:style w:type="paragraph" w:customStyle="1" w:styleId="TableParagraph">
    <w:name w:val="Table Paragraph"/>
    <w:basedOn w:val="Parasts"/>
    <w:uiPriority w:val="1"/>
    <w:qFormat/>
    <w:rsid w:val="00953260"/>
    <w:pPr>
      <w:widowControl w:val="0"/>
      <w:autoSpaceDE w:val="0"/>
      <w:autoSpaceDN w:val="0"/>
      <w:spacing w:after="0" w:line="262" w:lineRule="exact"/>
      <w:ind w:left="107"/>
    </w:pPr>
    <w:rPr>
      <w:rFonts w:ascii="Times New Roman" w:eastAsia="Times New Roman" w:hAnsi="Times New Roman" w:cs="Times New Roman"/>
    </w:rPr>
  </w:style>
  <w:style w:type="paragraph" w:styleId="Beiguvresteksts">
    <w:name w:val="endnote text"/>
    <w:basedOn w:val="Parasts"/>
    <w:link w:val="BeiguvrestekstsRakstz"/>
    <w:uiPriority w:val="99"/>
    <w:semiHidden/>
    <w:unhideWhenUsed/>
    <w:rsid w:val="00953260"/>
    <w:pPr>
      <w:spacing w:after="0" w:line="240" w:lineRule="auto"/>
    </w:pPr>
    <w:rPr>
      <w:rFonts w:ascii="Arial" w:eastAsia="Times New Roman" w:hAnsi="Arial" w:cs="Times New Roman"/>
      <w:sz w:val="20"/>
      <w:szCs w:val="20"/>
    </w:rPr>
  </w:style>
  <w:style w:type="character" w:customStyle="1" w:styleId="BeiguvrestekstsRakstz">
    <w:name w:val="Beigu vēres teksts Rakstz."/>
    <w:basedOn w:val="Noklusjumarindkopasfonts"/>
    <w:link w:val="Beiguvresteksts"/>
    <w:uiPriority w:val="99"/>
    <w:semiHidden/>
    <w:rsid w:val="00953260"/>
    <w:rPr>
      <w:rFonts w:ascii="Arial" w:eastAsia="Times New Roman" w:hAnsi="Arial" w:cs="Times New Roman"/>
      <w:sz w:val="20"/>
      <w:szCs w:val="20"/>
    </w:rPr>
  </w:style>
  <w:style w:type="character" w:styleId="Beiguvresatsauce">
    <w:name w:val="endnote reference"/>
    <w:basedOn w:val="Noklusjumarindkopasfonts"/>
    <w:uiPriority w:val="99"/>
    <w:semiHidden/>
    <w:unhideWhenUsed/>
    <w:rsid w:val="00953260"/>
    <w:rPr>
      <w:vertAlign w:val="superscript"/>
    </w:rPr>
  </w:style>
  <w:style w:type="numbering" w:customStyle="1" w:styleId="NoList7">
    <w:name w:val="No List7"/>
    <w:next w:val="Bezsaraksta"/>
    <w:uiPriority w:val="99"/>
    <w:semiHidden/>
    <w:unhideWhenUsed/>
    <w:rsid w:val="008602AC"/>
  </w:style>
  <w:style w:type="table" w:customStyle="1" w:styleId="TableGrid7">
    <w:name w:val="Table Grid7"/>
    <w:basedOn w:val="Parastatabula"/>
    <w:next w:val="Reatabula"/>
    <w:uiPriority w:val="39"/>
    <w:rsid w:val="00860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B63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05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Parasts"/>
    <w:next w:val="Parasts"/>
    <w:link w:val="Vresatsauce"/>
    <w:uiPriority w:val="99"/>
    <w:rsid w:val="009833EA"/>
    <w:pPr>
      <w:spacing w:line="240" w:lineRule="exact"/>
      <w:jc w:val="both"/>
    </w:pPr>
    <w:rPr>
      <w:vertAlign w:val="superscript"/>
    </w:rPr>
  </w:style>
  <w:style w:type="paragraph" w:styleId="Paraststmeklis">
    <w:name w:val="Normal (Web)"/>
    <w:basedOn w:val="Parasts"/>
    <w:uiPriority w:val="99"/>
    <w:unhideWhenUsed/>
    <w:rsid w:val="0027059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043">
      <w:bodyDiv w:val="1"/>
      <w:marLeft w:val="0"/>
      <w:marRight w:val="0"/>
      <w:marTop w:val="0"/>
      <w:marBottom w:val="0"/>
      <w:divBdr>
        <w:top w:val="none" w:sz="0" w:space="0" w:color="auto"/>
        <w:left w:val="none" w:sz="0" w:space="0" w:color="auto"/>
        <w:bottom w:val="none" w:sz="0" w:space="0" w:color="auto"/>
        <w:right w:val="none" w:sz="0" w:space="0" w:color="auto"/>
      </w:divBdr>
    </w:div>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132915359">
      <w:bodyDiv w:val="1"/>
      <w:marLeft w:val="0"/>
      <w:marRight w:val="0"/>
      <w:marTop w:val="0"/>
      <w:marBottom w:val="0"/>
      <w:divBdr>
        <w:top w:val="none" w:sz="0" w:space="0" w:color="auto"/>
        <w:left w:val="none" w:sz="0" w:space="0" w:color="auto"/>
        <w:bottom w:val="none" w:sz="0" w:space="0" w:color="auto"/>
        <w:right w:val="none" w:sz="0" w:space="0" w:color="auto"/>
      </w:divBdr>
      <w:divsChild>
        <w:div w:id="405736028">
          <w:marLeft w:val="0"/>
          <w:marRight w:val="0"/>
          <w:marTop w:val="0"/>
          <w:marBottom w:val="0"/>
          <w:divBdr>
            <w:top w:val="none" w:sz="0" w:space="0" w:color="auto"/>
            <w:left w:val="none" w:sz="0" w:space="0" w:color="auto"/>
            <w:bottom w:val="none" w:sz="0" w:space="0" w:color="auto"/>
            <w:right w:val="none" w:sz="0" w:space="0" w:color="auto"/>
          </w:divBdr>
        </w:div>
      </w:divsChild>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661355279">
      <w:bodyDiv w:val="1"/>
      <w:marLeft w:val="0"/>
      <w:marRight w:val="0"/>
      <w:marTop w:val="0"/>
      <w:marBottom w:val="0"/>
      <w:divBdr>
        <w:top w:val="none" w:sz="0" w:space="0" w:color="auto"/>
        <w:left w:val="none" w:sz="0" w:space="0" w:color="auto"/>
        <w:bottom w:val="none" w:sz="0" w:space="0" w:color="auto"/>
        <w:right w:val="none" w:sz="0" w:space="0" w:color="auto"/>
      </w:divBdr>
      <w:divsChild>
        <w:div w:id="190270972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8876502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50293463">
      <w:bodyDiv w:val="1"/>
      <w:marLeft w:val="0"/>
      <w:marRight w:val="0"/>
      <w:marTop w:val="0"/>
      <w:marBottom w:val="0"/>
      <w:divBdr>
        <w:top w:val="none" w:sz="0" w:space="0" w:color="auto"/>
        <w:left w:val="none" w:sz="0" w:space="0" w:color="auto"/>
        <w:bottom w:val="none" w:sz="0" w:space="0" w:color="auto"/>
        <w:right w:val="none" w:sz="0" w:space="0" w:color="auto"/>
      </w:divBdr>
      <w:divsChild>
        <w:div w:id="658849761">
          <w:marLeft w:val="0"/>
          <w:marRight w:val="0"/>
          <w:marTop w:val="0"/>
          <w:marBottom w:val="0"/>
          <w:divBdr>
            <w:top w:val="none" w:sz="0" w:space="0" w:color="auto"/>
            <w:left w:val="none" w:sz="0" w:space="0" w:color="auto"/>
            <w:bottom w:val="none" w:sz="0" w:space="0" w:color="auto"/>
            <w:right w:val="none" w:sz="0" w:space="0" w:color="auto"/>
          </w:divBdr>
        </w:div>
      </w:divsChild>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8152747">
      <w:bodyDiv w:val="1"/>
      <w:marLeft w:val="0"/>
      <w:marRight w:val="0"/>
      <w:marTop w:val="0"/>
      <w:marBottom w:val="0"/>
      <w:divBdr>
        <w:top w:val="none" w:sz="0" w:space="0" w:color="auto"/>
        <w:left w:val="none" w:sz="0" w:space="0" w:color="auto"/>
        <w:bottom w:val="none" w:sz="0" w:space="0" w:color="auto"/>
        <w:right w:val="none" w:sz="0" w:space="0" w:color="auto"/>
      </w:divBdr>
    </w:div>
    <w:div w:id="1189567001">
      <w:bodyDiv w:val="1"/>
      <w:marLeft w:val="0"/>
      <w:marRight w:val="0"/>
      <w:marTop w:val="0"/>
      <w:marBottom w:val="0"/>
      <w:divBdr>
        <w:top w:val="none" w:sz="0" w:space="0" w:color="auto"/>
        <w:left w:val="none" w:sz="0" w:space="0" w:color="auto"/>
        <w:bottom w:val="none" w:sz="0" w:space="0" w:color="auto"/>
        <w:right w:val="none" w:sz="0" w:space="0" w:color="auto"/>
      </w:divBdr>
    </w:div>
    <w:div w:id="1293901695">
      <w:bodyDiv w:val="1"/>
      <w:marLeft w:val="0"/>
      <w:marRight w:val="0"/>
      <w:marTop w:val="0"/>
      <w:marBottom w:val="0"/>
      <w:divBdr>
        <w:top w:val="none" w:sz="0" w:space="0" w:color="auto"/>
        <w:left w:val="none" w:sz="0" w:space="0" w:color="auto"/>
        <w:bottom w:val="none" w:sz="0" w:space="0" w:color="auto"/>
        <w:right w:val="none" w:sz="0" w:space="0" w:color="auto"/>
      </w:divBdr>
      <w:divsChild>
        <w:div w:id="662701205">
          <w:marLeft w:val="0"/>
          <w:marRight w:val="0"/>
          <w:marTop w:val="0"/>
          <w:marBottom w:val="0"/>
          <w:divBdr>
            <w:top w:val="none" w:sz="0" w:space="0" w:color="auto"/>
            <w:left w:val="none" w:sz="0" w:space="0" w:color="auto"/>
            <w:bottom w:val="none" w:sz="0" w:space="0" w:color="auto"/>
            <w:right w:val="none" w:sz="0" w:space="0" w:color="auto"/>
          </w:divBdr>
          <w:divsChild>
            <w:div w:id="225914492">
              <w:marLeft w:val="0"/>
              <w:marRight w:val="0"/>
              <w:marTop w:val="0"/>
              <w:marBottom w:val="0"/>
              <w:divBdr>
                <w:top w:val="none" w:sz="0" w:space="0" w:color="auto"/>
                <w:left w:val="none" w:sz="0" w:space="0" w:color="auto"/>
                <w:bottom w:val="none" w:sz="0" w:space="0" w:color="auto"/>
                <w:right w:val="none" w:sz="0" w:space="0" w:color="auto"/>
              </w:divBdr>
              <w:divsChild>
                <w:div w:id="1206720510">
                  <w:marLeft w:val="0"/>
                  <w:marRight w:val="0"/>
                  <w:marTop w:val="0"/>
                  <w:marBottom w:val="0"/>
                  <w:divBdr>
                    <w:top w:val="none" w:sz="0" w:space="0" w:color="auto"/>
                    <w:left w:val="none" w:sz="0" w:space="0" w:color="auto"/>
                    <w:bottom w:val="none" w:sz="0" w:space="0" w:color="auto"/>
                    <w:right w:val="none" w:sz="0" w:space="0" w:color="auto"/>
                  </w:divBdr>
                  <w:divsChild>
                    <w:div w:id="895429176">
                      <w:marLeft w:val="0"/>
                      <w:marRight w:val="0"/>
                      <w:marTop w:val="0"/>
                      <w:marBottom w:val="0"/>
                      <w:divBdr>
                        <w:top w:val="none" w:sz="0" w:space="0" w:color="auto"/>
                        <w:left w:val="none" w:sz="0" w:space="0" w:color="auto"/>
                        <w:bottom w:val="none" w:sz="0" w:space="0" w:color="auto"/>
                        <w:right w:val="none" w:sz="0" w:space="0" w:color="auto"/>
                      </w:divBdr>
                      <w:divsChild>
                        <w:div w:id="116628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125553">
              <w:marLeft w:val="0"/>
              <w:marRight w:val="0"/>
              <w:marTop w:val="0"/>
              <w:marBottom w:val="0"/>
              <w:divBdr>
                <w:top w:val="none" w:sz="0" w:space="0" w:color="auto"/>
                <w:left w:val="none" w:sz="0" w:space="0" w:color="auto"/>
                <w:bottom w:val="none" w:sz="0" w:space="0" w:color="auto"/>
                <w:right w:val="none" w:sz="0" w:space="0" w:color="auto"/>
              </w:divBdr>
            </w:div>
            <w:div w:id="2017420509">
              <w:marLeft w:val="0"/>
              <w:marRight w:val="0"/>
              <w:marTop w:val="0"/>
              <w:marBottom w:val="0"/>
              <w:divBdr>
                <w:top w:val="none" w:sz="0" w:space="0" w:color="auto"/>
                <w:left w:val="none" w:sz="0" w:space="0" w:color="auto"/>
                <w:bottom w:val="none" w:sz="0" w:space="0" w:color="auto"/>
                <w:right w:val="none" w:sz="0" w:space="0" w:color="auto"/>
              </w:divBdr>
              <w:divsChild>
                <w:div w:id="1559705247">
                  <w:marLeft w:val="0"/>
                  <w:marRight w:val="0"/>
                  <w:marTop w:val="0"/>
                  <w:marBottom w:val="0"/>
                  <w:divBdr>
                    <w:top w:val="none" w:sz="0" w:space="0" w:color="auto"/>
                    <w:left w:val="none" w:sz="0" w:space="0" w:color="auto"/>
                    <w:bottom w:val="none" w:sz="0" w:space="0" w:color="auto"/>
                    <w:right w:val="none" w:sz="0" w:space="0" w:color="auto"/>
                  </w:divBdr>
                  <w:divsChild>
                    <w:div w:id="260339522">
                      <w:marLeft w:val="0"/>
                      <w:marRight w:val="0"/>
                      <w:marTop w:val="0"/>
                      <w:marBottom w:val="0"/>
                      <w:divBdr>
                        <w:top w:val="none" w:sz="0" w:space="0" w:color="auto"/>
                        <w:left w:val="none" w:sz="0" w:space="0" w:color="auto"/>
                        <w:bottom w:val="none" w:sz="0" w:space="0" w:color="auto"/>
                        <w:right w:val="none" w:sz="0" w:space="0" w:color="auto"/>
                      </w:divBdr>
                      <w:divsChild>
                        <w:div w:id="560673129">
                          <w:marLeft w:val="0"/>
                          <w:marRight w:val="0"/>
                          <w:marTop w:val="0"/>
                          <w:marBottom w:val="0"/>
                          <w:divBdr>
                            <w:top w:val="none" w:sz="0" w:space="0" w:color="auto"/>
                            <w:left w:val="none" w:sz="0" w:space="0" w:color="auto"/>
                            <w:bottom w:val="none" w:sz="0" w:space="0" w:color="auto"/>
                            <w:right w:val="none" w:sz="0" w:space="0" w:color="auto"/>
                          </w:divBdr>
                          <w:divsChild>
                            <w:div w:id="568812465">
                              <w:marLeft w:val="0"/>
                              <w:marRight w:val="0"/>
                              <w:marTop w:val="0"/>
                              <w:marBottom w:val="0"/>
                              <w:divBdr>
                                <w:top w:val="none" w:sz="0" w:space="0" w:color="auto"/>
                                <w:left w:val="none" w:sz="0" w:space="0" w:color="auto"/>
                                <w:bottom w:val="none" w:sz="0" w:space="0" w:color="auto"/>
                                <w:right w:val="none" w:sz="0" w:space="0" w:color="auto"/>
                              </w:divBdr>
                              <w:divsChild>
                                <w:div w:id="7295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50187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67765551">
      <w:bodyDiv w:val="1"/>
      <w:marLeft w:val="0"/>
      <w:marRight w:val="0"/>
      <w:marTop w:val="0"/>
      <w:marBottom w:val="0"/>
      <w:divBdr>
        <w:top w:val="none" w:sz="0" w:space="0" w:color="auto"/>
        <w:left w:val="none" w:sz="0" w:space="0" w:color="auto"/>
        <w:bottom w:val="none" w:sz="0" w:space="0" w:color="auto"/>
        <w:right w:val="none" w:sz="0" w:space="0" w:color="auto"/>
      </w:divBdr>
      <w:divsChild>
        <w:div w:id="122174463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2644324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77227464">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2.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5A8986-2773-4C3B-BC60-92FC812FD7E4}">
  <ds:schemaRefs>
    <ds:schemaRef ds:uri="http://schemas.openxmlformats.org/officeDocument/2006/bibliography"/>
  </ds:schemaRefs>
</ds:datastoreItem>
</file>

<file path=customXml/itemProps4.xml><?xml version="1.0" encoding="utf-8"?>
<ds:datastoreItem xmlns:ds="http://schemas.openxmlformats.org/officeDocument/2006/customXml" ds:itemID="{156B22AD-55BE-4DC1-BCD7-7407F764B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10</Pages>
  <Words>6784</Words>
  <Characters>3867</Characters>
  <Application>Microsoft Office Word</Application>
  <DocSecurity>0</DocSecurity>
  <Lines>32</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Ivars Teibe</cp:lastModifiedBy>
  <cp:revision>167</cp:revision>
  <cp:lastPrinted>2021-12-28T08:31:00Z</cp:lastPrinted>
  <dcterms:created xsi:type="dcterms:W3CDTF">2023-08-23T12:45:00Z</dcterms:created>
  <dcterms:modified xsi:type="dcterms:W3CDTF">2026-07-08T12:46:00Z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