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B6D350" w14:textId="3A8E1FDF" w:rsidR="005D1BC8" w:rsidRPr="00BB40B2" w:rsidRDefault="005D1BC8" w:rsidP="00C45B59">
      <w:pPr>
        <w:spacing w:after="0" w:line="240" w:lineRule="auto"/>
        <w:jc w:val="center"/>
        <w:rPr>
          <w:rFonts w:ascii="Times New Roman" w:hAnsi="Times New Roman" w:cs="Times New Roman"/>
          <w:b/>
          <w:bCs/>
          <w:sz w:val="24"/>
          <w:szCs w:val="24"/>
        </w:rPr>
      </w:pPr>
      <w:r w:rsidRPr="00BB40B2">
        <w:rPr>
          <w:rFonts w:ascii="Times New Roman" w:hAnsi="Times New Roman" w:cs="Times New Roman"/>
          <w:b/>
          <w:bCs/>
          <w:sz w:val="24"/>
          <w:szCs w:val="24"/>
        </w:rPr>
        <w:t xml:space="preserve">PIETEIKUMS </w:t>
      </w:r>
      <w:r w:rsidR="0016005B" w:rsidRPr="00BB40B2">
        <w:rPr>
          <w:rFonts w:ascii="Times New Roman" w:hAnsi="Times New Roman" w:cs="Times New Roman"/>
          <w:b/>
          <w:bCs/>
          <w:sz w:val="24"/>
          <w:szCs w:val="24"/>
        </w:rPr>
        <w:t xml:space="preserve">UN PIEDĀVĀJUMS </w:t>
      </w:r>
      <w:r w:rsidRPr="00BB40B2">
        <w:rPr>
          <w:rFonts w:ascii="Times New Roman" w:hAnsi="Times New Roman" w:cs="Times New Roman"/>
          <w:b/>
          <w:bCs/>
          <w:sz w:val="24"/>
          <w:szCs w:val="24"/>
        </w:rPr>
        <w:t>TIRGUS IZPĒTEI</w:t>
      </w:r>
      <w:r w:rsidR="00E72ADC">
        <w:rPr>
          <w:rFonts w:ascii="Times New Roman" w:hAnsi="Times New Roman" w:cs="Times New Roman"/>
          <w:b/>
          <w:bCs/>
          <w:sz w:val="24"/>
          <w:szCs w:val="24"/>
        </w:rPr>
        <w:t xml:space="preserve"> (CENU APTAUJAI)</w:t>
      </w:r>
    </w:p>
    <w:p w14:paraId="601EAB1B" w14:textId="0EAA233D" w:rsidR="00FC1969" w:rsidRDefault="00203EC5" w:rsidP="00C45B59">
      <w:pPr>
        <w:spacing w:after="0" w:line="240" w:lineRule="auto"/>
        <w:jc w:val="center"/>
        <w:rPr>
          <w:rFonts w:ascii="Times New Roman" w:hAnsi="Times New Roman" w:cs="Times New Roman"/>
          <w:i/>
          <w:iCs/>
          <w:sz w:val="24"/>
          <w:szCs w:val="24"/>
        </w:rPr>
      </w:pPr>
      <w:r>
        <w:rPr>
          <w:rFonts w:ascii="Times New Roman" w:hAnsi="Times New Roman" w:cs="Times New Roman"/>
          <w:i/>
          <w:iCs/>
          <w:sz w:val="24"/>
          <w:szCs w:val="24"/>
        </w:rPr>
        <w:t>kustamās mantas vērtēšanas</w:t>
      </w:r>
      <w:r w:rsidR="00C43FAF" w:rsidRPr="00C43FAF">
        <w:rPr>
          <w:rFonts w:ascii="Times New Roman" w:hAnsi="Times New Roman" w:cs="Times New Roman"/>
          <w:i/>
          <w:iCs/>
          <w:sz w:val="24"/>
          <w:szCs w:val="24"/>
        </w:rPr>
        <w:t xml:space="preserve"> </w:t>
      </w:r>
      <w:r w:rsidR="00FA09B8">
        <w:rPr>
          <w:rFonts w:ascii="Times New Roman" w:hAnsi="Times New Roman" w:cs="Times New Roman"/>
          <w:i/>
          <w:iCs/>
          <w:sz w:val="24"/>
          <w:szCs w:val="24"/>
        </w:rPr>
        <w:t>pakalpojums</w:t>
      </w:r>
    </w:p>
    <w:p w14:paraId="12F3BE4D" w14:textId="77777777" w:rsidR="00931094" w:rsidRDefault="00931094" w:rsidP="00C45B59">
      <w:pPr>
        <w:spacing w:after="0" w:line="240" w:lineRule="auto"/>
        <w:jc w:val="center"/>
        <w:rPr>
          <w:rFonts w:ascii="Times New Roman" w:hAnsi="Times New Roman" w:cs="Times New Roman"/>
          <w:i/>
          <w:iCs/>
          <w:sz w:val="24"/>
          <w:szCs w:val="24"/>
        </w:rPr>
      </w:pPr>
    </w:p>
    <w:p w14:paraId="437648C3" w14:textId="5758D652" w:rsidR="005D1BC8" w:rsidRPr="00BB40B2" w:rsidRDefault="005D1BC8" w:rsidP="00C45B59">
      <w:pPr>
        <w:spacing w:after="0" w:line="240" w:lineRule="auto"/>
        <w:rPr>
          <w:rFonts w:ascii="Times New Roman" w:hAnsi="Times New Roman" w:cs="Times New Roman"/>
          <w:sz w:val="24"/>
          <w:szCs w:val="24"/>
        </w:rPr>
      </w:pPr>
      <w:r w:rsidRPr="00BB40B2">
        <w:rPr>
          <w:rFonts w:ascii="Times New Roman" w:hAnsi="Times New Roman" w:cs="Times New Roman"/>
          <w:sz w:val="24"/>
          <w:szCs w:val="24"/>
        </w:rPr>
        <w:t>Datums:</w:t>
      </w:r>
      <w:r w:rsidR="00564EDA">
        <w:rPr>
          <w:rFonts w:ascii="Times New Roman" w:hAnsi="Times New Roman" w:cs="Times New Roman"/>
          <w:sz w:val="24"/>
          <w:szCs w:val="24"/>
        </w:rPr>
        <w:t xml:space="preserve"> 2022. gada</w:t>
      </w:r>
      <w:r w:rsidR="00602EEA">
        <w:rPr>
          <w:rFonts w:ascii="Times New Roman" w:hAnsi="Times New Roman" w:cs="Times New Roman"/>
          <w:sz w:val="24"/>
          <w:szCs w:val="24"/>
        </w:rPr>
        <w:t xml:space="preserve"> ___. ________</w:t>
      </w:r>
      <w:r w:rsidR="00564EDA">
        <w:rPr>
          <w:rFonts w:ascii="Times New Roman" w:hAnsi="Times New Roman" w:cs="Times New Roman"/>
          <w:sz w:val="24"/>
          <w:szCs w:val="24"/>
        </w:rPr>
        <w:t>.</w:t>
      </w:r>
    </w:p>
    <w:p w14:paraId="2BD2276D" w14:textId="77777777" w:rsidR="005D1BC8" w:rsidRPr="00BB40B2" w:rsidRDefault="005D1BC8" w:rsidP="00C45B59">
      <w:pPr>
        <w:numPr>
          <w:ilvl w:val="0"/>
          <w:numId w:val="2"/>
        </w:numPr>
        <w:spacing w:before="160" w:line="240" w:lineRule="auto"/>
        <w:ind w:left="0" w:firstLine="0"/>
        <w:rPr>
          <w:rFonts w:ascii="Times New Roman" w:hAnsi="Times New Roman" w:cs="Times New Roman"/>
          <w:b/>
          <w:sz w:val="24"/>
          <w:szCs w:val="24"/>
        </w:rPr>
      </w:pPr>
      <w:r w:rsidRPr="00BB40B2">
        <w:rPr>
          <w:rFonts w:ascii="Times New Roman" w:hAnsi="Times New Roman" w:cs="Times New Roman"/>
          <w:b/>
          <w:sz w:val="24"/>
          <w:szCs w:val="24"/>
        </w:rPr>
        <w:t>IESNIEDZA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24"/>
        <w:gridCol w:w="5520"/>
      </w:tblGrid>
      <w:tr w:rsidR="009213FC" w:rsidRPr="00BB40B2" w14:paraId="6C58C797" w14:textId="12D8B537" w:rsidTr="00343FC4">
        <w:trPr>
          <w:cantSplit/>
        </w:trPr>
        <w:tc>
          <w:tcPr>
            <w:tcW w:w="2046" w:type="pct"/>
            <w:shd w:val="clear" w:color="auto" w:fill="DEEAF6" w:themeFill="accent5" w:themeFillTint="33"/>
          </w:tcPr>
          <w:p w14:paraId="383F381F" w14:textId="5985805E" w:rsidR="009213FC" w:rsidRPr="00BB40B2" w:rsidRDefault="00A36758" w:rsidP="00C45B59">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Sabiedrības </w:t>
            </w:r>
            <w:r w:rsidR="009213FC" w:rsidRPr="00BB40B2">
              <w:rPr>
                <w:rFonts w:ascii="Times New Roman" w:hAnsi="Times New Roman" w:cs="Times New Roman"/>
                <w:b/>
                <w:sz w:val="24"/>
                <w:szCs w:val="24"/>
              </w:rPr>
              <w:t>pilns nosaukums</w:t>
            </w:r>
          </w:p>
        </w:tc>
        <w:tc>
          <w:tcPr>
            <w:tcW w:w="2954" w:type="pct"/>
            <w:shd w:val="clear" w:color="auto" w:fill="FFFFFF" w:themeFill="background1"/>
            <w:vAlign w:val="center"/>
          </w:tcPr>
          <w:p w14:paraId="1EACBBE6" w14:textId="77777777" w:rsidR="009213FC" w:rsidRPr="00BB40B2" w:rsidRDefault="009213FC" w:rsidP="00C45B59">
            <w:pPr>
              <w:spacing w:after="0" w:line="240" w:lineRule="auto"/>
              <w:rPr>
                <w:rFonts w:ascii="Times New Roman" w:hAnsi="Times New Roman" w:cs="Times New Roman"/>
                <w:b/>
                <w:sz w:val="24"/>
                <w:szCs w:val="24"/>
              </w:rPr>
            </w:pPr>
          </w:p>
        </w:tc>
      </w:tr>
      <w:tr w:rsidR="009213FC" w:rsidRPr="00BB40B2" w14:paraId="51DA02FF" w14:textId="12640851" w:rsidTr="00343FC4">
        <w:trPr>
          <w:cantSplit/>
          <w:trHeight w:val="242"/>
        </w:trPr>
        <w:tc>
          <w:tcPr>
            <w:tcW w:w="2046" w:type="pct"/>
            <w:shd w:val="clear" w:color="auto" w:fill="DEEAF6" w:themeFill="accent5" w:themeFillTint="33"/>
          </w:tcPr>
          <w:p w14:paraId="24EDCCE4" w14:textId="6E9BC88F" w:rsidR="009213FC" w:rsidRPr="00BB40B2" w:rsidRDefault="00A36758" w:rsidP="00C45B59">
            <w:pPr>
              <w:spacing w:after="0" w:line="240" w:lineRule="auto"/>
              <w:rPr>
                <w:rFonts w:ascii="Times New Roman" w:hAnsi="Times New Roman" w:cs="Times New Roman"/>
                <w:b/>
                <w:sz w:val="24"/>
                <w:szCs w:val="24"/>
              </w:rPr>
            </w:pPr>
            <w:r>
              <w:rPr>
                <w:rFonts w:ascii="Times New Roman" w:hAnsi="Times New Roman" w:cs="Times New Roman"/>
                <w:b/>
                <w:sz w:val="24"/>
                <w:szCs w:val="24"/>
              </w:rPr>
              <w:t>Sabiedrības</w:t>
            </w:r>
            <w:r w:rsidRPr="00BB40B2">
              <w:rPr>
                <w:rFonts w:ascii="Times New Roman" w:hAnsi="Times New Roman" w:cs="Times New Roman"/>
                <w:b/>
                <w:sz w:val="24"/>
                <w:szCs w:val="24"/>
              </w:rPr>
              <w:t xml:space="preserve"> </w:t>
            </w:r>
            <w:r w:rsidR="009213FC" w:rsidRPr="00BB40B2">
              <w:rPr>
                <w:rFonts w:ascii="Times New Roman" w:hAnsi="Times New Roman" w:cs="Times New Roman"/>
                <w:b/>
                <w:sz w:val="24"/>
                <w:szCs w:val="24"/>
              </w:rPr>
              <w:t>reģistrācijas numurs</w:t>
            </w:r>
          </w:p>
        </w:tc>
        <w:tc>
          <w:tcPr>
            <w:tcW w:w="2954" w:type="pct"/>
            <w:vAlign w:val="center"/>
          </w:tcPr>
          <w:p w14:paraId="229FD28A" w14:textId="77777777" w:rsidR="009213FC" w:rsidRPr="00BB40B2" w:rsidRDefault="009213FC" w:rsidP="00C45B59">
            <w:pPr>
              <w:spacing w:after="0" w:line="240" w:lineRule="auto"/>
              <w:rPr>
                <w:rFonts w:ascii="Times New Roman" w:hAnsi="Times New Roman" w:cs="Times New Roman"/>
                <w:b/>
                <w:sz w:val="24"/>
                <w:szCs w:val="24"/>
              </w:rPr>
            </w:pPr>
          </w:p>
        </w:tc>
      </w:tr>
    </w:tbl>
    <w:p w14:paraId="45DFA56F" w14:textId="77777777" w:rsidR="005D1BC8" w:rsidRPr="00BB40B2" w:rsidRDefault="005D1BC8" w:rsidP="00C45B59">
      <w:pPr>
        <w:numPr>
          <w:ilvl w:val="0"/>
          <w:numId w:val="2"/>
        </w:numPr>
        <w:spacing w:before="160" w:line="240" w:lineRule="auto"/>
        <w:ind w:left="0" w:firstLine="0"/>
        <w:rPr>
          <w:rFonts w:ascii="Times New Roman" w:hAnsi="Times New Roman" w:cs="Times New Roman"/>
          <w:b/>
          <w:sz w:val="24"/>
          <w:szCs w:val="24"/>
        </w:rPr>
      </w:pPr>
      <w:r w:rsidRPr="00BB40B2">
        <w:rPr>
          <w:rFonts w:ascii="Times New Roman" w:hAnsi="Times New Roman" w:cs="Times New Roman"/>
          <w:b/>
          <w:sz w:val="24"/>
          <w:szCs w:val="24"/>
        </w:rPr>
        <w:t>KONTAKTPERSONA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24"/>
        <w:gridCol w:w="5520"/>
      </w:tblGrid>
      <w:tr w:rsidR="005D1BC8" w:rsidRPr="00BB40B2" w14:paraId="7554485C" w14:textId="77777777" w:rsidTr="00C57675">
        <w:trPr>
          <w:cantSplit/>
        </w:trPr>
        <w:tc>
          <w:tcPr>
            <w:tcW w:w="2046" w:type="pct"/>
            <w:shd w:val="clear" w:color="auto" w:fill="DEEAF6" w:themeFill="accent5" w:themeFillTint="33"/>
          </w:tcPr>
          <w:p w14:paraId="2FDA66A5" w14:textId="77777777" w:rsidR="005D1BC8" w:rsidRPr="00BB40B2" w:rsidRDefault="005D1BC8" w:rsidP="00C45B59">
            <w:pPr>
              <w:spacing w:after="0" w:line="240" w:lineRule="auto"/>
              <w:rPr>
                <w:rFonts w:ascii="Times New Roman" w:hAnsi="Times New Roman" w:cs="Times New Roman"/>
                <w:b/>
                <w:sz w:val="24"/>
                <w:szCs w:val="24"/>
              </w:rPr>
            </w:pPr>
            <w:r w:rsidRPr="00BB40B2">
              <w:rPr>
                <w:rFonts w:ascii="Times New Roman" w:hAnsi="Times New Roman" w:cs="Times New Roman"/>
                <w:b/>
                <w:sz w:val="24"/>
                <w:szCs w:val="24"/>
              </w:rPr>
              <w:t>Vārds, uzvārds</w:t>
            </w:r>
          </w:p>
        </w:tc>
        <w:tc>
          <w:tcPr>
            <w:tcW w:w="2954" w:type="pct"/>
          </w:tcPr>
          <w:p w14:paraId="68A0A12E" w14:textId="77777777" w:rsidR="005D1BC8" w:rsidRPr="00BB40B2" w:rsidRDefault="005D1BC8" w:rsidP="00C45B59">
            <w:pPr>
              <w:spacing w:after="0" w:line="240" w:lineRule="auto"/>
              <w:rPr>
                <w:rFonts w:ascii="Times New Roman" w:hAnsi="Times New Roman" w:cs="Times New Roman"/>
                <w:b/>
                <w:sz w:val="24"/>
                <w:szCs w:val="24"/>
              </w:rPr>
            </w:pPr>
          </w:p>
        </w:tc>
      </w:tr>
      <w:tr w:rsidR="00C14811" w:rsidRPr="00BB40B2" w14:paraId="646549F6" w14:textId="77777777" w:rsidTr="00C57675">
        <w:trPr>
          <w:cantSplit/>
        </w:trPr>
        <w:tc>
          <w:tcPr>
            <w:tcW w:w="2046" w:type="pct"/>
            <w:shd w:val="clear" w:color="auto" w:fill="DEEAF6" w:themeFill="accent5" w:themeFillTint="33"/>
          </w:tcPr>
          <w:p w14:paraId="1CE5EB7D" w14:textId="00FAE71A" w:rsidR="00C14811" w:rsidRPr="00BB40B2" w:rsidRDefault="00C14811" w:rsidP="00C45B59">
            <w:pPr>
              <w:spacing w:after="0" w:line="240" w:lineRule="auto"/>
              <w:rPr>
                <w:rFonts w:ascii="Times New Roman" w:hAnsi="Times New Roman" w:cs="Times New Roman"/>
                <w:b/>
                <w:sz w:val="24"/>
                <w:szCs w:val="24"/>
              </w:rPr>
            </w:pPr>
            <w:r>
              <w:rPr>
                <w:rFonts w:ascii="Times New Roman" w:hAnsi="Times New Roman" w:cs="Times New Roman"/>
                <w:b/>
                <w:sz w:val="24"/>
                <w:szCs w:val="24"/>
              </w:rPr>
              <w:t>Ieņemamais amats</w:t>
            </w:r>
          </w:p>
        </w:tc>
        <w:tc>
          <w:tcPr>
            <w:tcW w:w="2954" w:type="pct"/>
          </w:tcPr>
          <w:p w14:paraId="3B87D0E2" w14:textId="77777777" w:rsidR="00C14811" w:rsidRPr="00BB40B2" w:rsidRDefault="00C14811" w:rsidP="00C45B59">
            <w:pPr>
              <w:spacing w:after="0" w:line="240" w:lineRule="auto"/>
              <w:rPr>
                <w:rFonts w:ascii="Times New Roman" w:hAnsi="Times New Roman" w:cs="Times New Roman"/>
                <w:b/>
                <w:sz w:val="24"/>
                <w:szCs w:val="24"/>
              </w:rPr>
            </w:pPr>
          </w:p>
        </w:tc>
      </w:tr>
      <w:tr w:rsidR="005D1BC8" w:rsidRPr="00BB40B2" w14:paraId="548BFFE6" w14:textId="77777777" w:rsidTr="00C57675">
        <w:trPr>
          <w:cantSplit/>
          <w:trHeight w:val="130"/>
        </w:trPr>
        <w:tc>
          <w:tcPr>
            <w:tcW w:w="2046" w:type="pct"/>
            <w:shd w:val="clear" w:color="auto" w:fill="DEEAF6" w:themeFill="accent5" w:themeFillTint="33"/>
          </w:tcPr>
          <w:p w14:paraId="3D68EBC8" w14:textId="16FE6C17" w:rsidR="005D1BC8" w:rsidRPr="00BB40B2" w:rsidRDefault="005D1BC8" w:rsidP="00C45B59">
            <w:pPr>
              <w:spacing w:after="0" w:line="240" w:lineRule="auto"/>
              <w:rPr>
                <w:rFonts w:ascii="Times New Roman" w:hAnsi="Times New Roman" w:cs="Times New Roman"/>
                <w:b/>
                <w:sz w:val="24"/>
                <w:szCs w:val="24"/>
              </w:rPr>
            </w:pPr>
            <w:r w:rsidRPr="00BB40B2">
              <w:rPr>
                <w:rFonts w:ascii="Times New Roman" w:hAnsi="Times New Roman" w:cs="Times New Roman"/>
                <w:b/>
                <w:sz w:val="24"/>
                <w:szCs w:val="24"/>
              </w:rPr>
              <w:t>Tālr</w:t>
            </w:r>
            <w:r w:rsidR="00A36758">
              <w:rPr>
                <w:rFonts w:ascii="Times New Roman" w:hAnsi="Times New Roman" w:cs="Times New Roman"/>
                <w:b/>
                <w:sz w:val="24"/>
                <w:szCs w:val="24"/>
              </w:rPr>
              <w:t>uņa numurs</w:t>
            </w:r>
          </w:p>
        </w:tc>
        <w:tc>
          <w:tcPr>
            <w:tcW w:w="2954" w:type="pct"/>
          </w:tcPr>
          <w:p w14:paraId="7D2A22F5" w14:textId="77777777" w:rsidR="005D1BC8" w:rsidRPr="00BB40B2" w:rsidRDefault="005D1BC8" w:rsidP="00C45B59">
            <w:pPr>
              <w:spacing w:after="0" w:line="240" w:lineRule="auto"/>
              <w:rPr>
                <w:rFonts w:ascii="Times New Roman" w:hAnsi="Times New Roman" w:cs="Times New Roman"/>
                <w:b/>
                <w:sz w:val="24"/>
                <w:szCs w:val="24"/>
              </w:rPr>
            </w:pPr>
          </w:p>
        </w:tc>
      </w:tr>
      <w:tr w:rsidR="005D1BC8" w:rsidRPr="00BB40B2" w14:paraId="1B2D9ACD" w14:textId="77777777" w:rsidTr="00C57675">
        <w:trPr>
          <w:cantSplit/>
          <w:trHeight w:val="130"/>
        </w:trPr>
        <w:tc>
          <w:tcPr>
            <w:tcW w:w="2046" w:type="pct"/>
            <w:shd w:val="clear" w:color="auto" w:fill="DEEAF6" w:themeFill="accent5" w:themeFillTint="33"/>
          </w:tcPr>
          <w:p w14:paraId="19E4EDCD" w14:textId="05FCE070" w:rsidR="005D1BC8" w:rsidRPr="00BB40B2" w:rsidRDefault="00A36758" w:rsidP="00C45B59">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Elektroniskā </w:t>
            </w:r>
            <w:r w:rsidR="005D1BC8" w:rsidRPr="00BB40B2">
              <w:rPr>
                <w:rFonts w:ascii="Times New Roman" w:hAnsi="Times New Roman" w:cs="Times New Roman"/>
                <w:b/>
                <w:sz w:val="24"/>
                <w:szCs w:val="24"/>
              </w:rPr>
              <w:t>pasta adrese</w:t>
            </w:r>
          </w:p>
        </w:tc>
        <w:tc>
          <w:tcPr>
            <w:tcW w:w="2954" w:type="pct"/>
          </w:tcPr>
          <w:p w14:paraId="7E83A3BE" w14:textId="77777777" w:rsidR="005D1BC8" w:rsidRPr="00BB40B2" w:rsidRDefault="005D1BC8" w:rsidP="00C45B59">
            <w:pPr>
              <w:spacing w:after="0" w:line="240" w:lineRule="auto"/>
              <w:rPr>
                <w:rFonts w:ascii="Times New Roman" w:hAnsi="Times New Roman" w:cs="Times New Roman"/>
                <w:b/>
                <w:sz w:val="24"/>
                <w:szCs w:val="24"/>
              </w:rPr>
            </w:pPr>
          </w:p>
        </w:tc>
      </w:tr>
    </w:tbl>
    <w:p w14:paraId="60C8ED32" w14:textId="70172DED" w:rsidR="00A943AF" w:rsidRPr="00A943AF" w:rsidRDefault="00A943AF" w:rsidP="00C45B59">
      <w:pPr>
        <w:spacing w:before="160" w:line="240" w:lineRule="auto"/>
        <w:jc w:val="center"/>
        <w:rPr>
          <w:rFonts w:ascii="Times New Roman" w:hAnsi="Times New Roman" w:cs="Times New Roman"/>
          <w:bCs/>
          <w:sz w:val="24"/>
          <w:szCs w:val="24"/>
          <w:lang w:eastAsia="ar-SA"/>
        </w:rPr>
      </w:pPr>
      <w:r w:rsidRPr="00A943AF">
        <w:rPr>
          <w:rFonts w:ascii="Times New Roman" w:hAnsi="Times New Roman" w:cs="Times New Roman"/>
          <w:bCs/>
          <w:sz w:val="24"/>
          <w:szCs w:val="24"/>
          <w:lang w:eastAsia="ar-SA"/>
        </w:rPr>
        <w:t xml:space="preserve">turpmāk tekstā </w:t>
      </w:r>
      <w:r w:rsidR="00475C7D">
        <w:rPr>
          <w:rFonts w:ascii="Times New Roman" w:hAnsi="Times New Roman" w:cs="Times New Roman"/>
          <w:bCs/>
          <w:sz w:val="24"/>
          <w:szCs w:val="24"/>
          <w:lang w:eastAsia="ar-SA"/>
        </w:rPr>
        <w:t>–</w:t>
      </w:r>
      <w:r w:rsidRPr="00A943AF">
        <w:rPr>
          <w:rFonts w:ascii="Times New Roman" w:hAnsi="Times New Roman" w:cs="Times New Roman"/>
          <w:bCs/>
          <w:sz w:val="24"/>
          <w:szCs w:val="24"/>
          <w:lang w:eastAsia="ar-SA"/>
        </w:rPr>
        <w:t xml:space="preserve"> pretendents</w:t>
      </w:r>
    </w:p>
    <w:p w14:paraId="3F9857CE" w14:textId="1C255F62" w:rsidR="005D1BC8" w:rsidRPr="00BB40B2" w:rsidRDefault="005D1BC8" w:rsidP="00C45B59">
      <w:pPr>
        <w:numPr>
          <w:ilvl w:val="0"/>
          <w:numId w:val="2"/>
        </w:numPr>
        <w:spacing w:before="160" w:line="240" w:lineRule="auto"/>
        <w:ind w:left="0" w:firstLine="0"/>
        <w:rPr>
          <w:rFonts w:ascii="Times New Roman" w:hAnsi="Times New Roman" w:cs="Times New Roman"/>
          <w:b/>
          <w:sz w:val="24"/>
          <w:szCs w:val="24"/>
        </w:rPr>
      </w:pPr>
      <w:r w:rsidRPr="00BB40B2">
        <w:rPr>
          <w:rFonts w:ascii="Times New Roman" w:hAnsi="Times New Roman" w:cs="Times New Roman"/>
          <w:b/>
          <w:sz w:val="24"/>
          <w:szCs w:val="24"/>
        </w:rPr>
        <w:t>PIETEIKUMS</w:t>
      </w:r>
    </w:p>
    <w:p w14:paraId="3D28614A" w14:textId="5978C07A" w:rsidR="00EB3E5D" w:rsidRDefault="00EB3E5D" w:rsidP="00C45B59">
      <w:pPr>
        <w:tabs>
          <w:tab w:val="left" w:pos="426"/>
        </w:tabs>
        <w:autoSpaceDE w:val="0"/>
        <w:autoSpaceDN w:val="0"/>
        <w:adjustRightInd w:val="0"/>
        <w:spacing w:before="80" w:after="80" w:line="240" w:lineRule="auto"/>
        <w:jc w:val="both"/>
        <w:rPr>
          <w:rFonts w:ascii="Times New Roman" w:hAnsi="Times New Roman" w:cs="Times New Roman"/>
          <w:bCs/>
          <w:sz w:val="24"/>
          <w:szCs w:val="24"/>
          <w:lang w:eastAsia="ar-SA"/>
        </w:rPr>
      </w:pPr>
      <w:r w:rsidRPr="00CC7D3A">
        <w:rPr>
          <w:rFonts w:ascii="Times New Roman" w:hAnsi="Times New Roman" w:cs="Times New Roman"/>
          <w:b/>
          <w:sz w:val="24"/>
          <w:szCs w:val="24"/>
          <w:lang w:eastAsia="ar-SA"/>
        </w:rPr>
        <w:t>3.</w:t>
      </w:r>
      <w:r>
        <w:rPr>
          <w:rFonts w:ascii="Times New Roman" w:hAnsi="Times New Roman" w:cs="Times New Roman"/>
          <w:b/>
          <w:sz w:val="24"/>
          <w:szCs w:val="24"/>
          <w:lang w:eastAsia="ar-SA"/>
        </w:rPr>
        <w:t>1</w:t>
      </w:r>
      <w:r w:rsidRPr="00CC7D3A">
        <w:rPr>
          <w:rFonts w:ascii="Times New Roman" w:hAnsi="Times New Roman" w:cs="Times New Roman"/>
          <w:b/>
          <w:sz w:val="24"/>
          <w:szCs w:val="24"/>
          <w:lang w:eastAsia="ar-SA"/>
        </w:rPr>
        <w:t>.</w:t>
      </w:r>
      <w:r>
        <w:rPr>
          <w:rFonts w:ascii="Times New Roman" w:hAnsi="Times New Roman" w:cs="Times New Roman"/>
          <w:bCs/>
          <w:sz w:val="24"/>
          <w:szCs w:val="24"/>
          <w:lang w:eastAsia="ar-SA"/>
        </w:rPr>
        <w:t> </w:t>
      </w:r>
      <w:r w:rsidRPr="00554780">
        <w:rPr>
          <w:rFonts w:ascii="Times New Roman" w:hAnsi="Times New Roman" w:cs="Times New Roman"/>
          <w:bCs/>
          <w:sz w:val="24"/>
          <w:szCs w:val="24"/>
          <w:lang w:eastAsia="ar-SA"/>
        </w:rPr>
        <w:t xml:space="preserve">Apliecinām, ka </w:t>
      </w:r>
      <w:r>
        <w:rPr>
          <w:rFonts w:ascii="Times New Roman" w:hAnsi="Times New Roman" w:cs="Times New Roman"/>
          <w:bCs/>
          <w:sz w:val="24"/>
          <w:szCs w:val="24"/>
          <w:lang w:eastAsia="ar-SA"/>
        </w:rPr>
        <w:t>pretendents</w:t>
      </w:r>
      <w:r w:rsidRPr="00554780">
        <w:rPr>
          <w:rFonts w:ascii="Times New Roman" w:hAnsi="Times New Roman" w:cs="Times New Roman"/>
          <w:bCs/>
          <w:sz w:val="24"/>
          <w:szCs w:val="24"/>
          <w:lang w:eastAsia="ar-SA"/>
        </w:rPr>
        <w:t xml:space="preserve"> nav maksātnespējīg</w:t>
      </w:r>
      <w:r>
        <w:rPr>
          <w:rFonts w:ascii="Times New Roman" w:hAnsi="Times New Roman" w:cs="Times New Roman"/>
          <w:bCs/>
          <w:sz w:val="24"/>
          <w:szCs w:val="24"/>
          <w:lang w:eastAsia="ar-SA"/>
        </w:rPr>
        <w:t>s</w:t>
      </w:r>
      <w:r w:rsidRPr="00554780">
        <w:rPr>
          <w:rFonts w:ascii="Times New Roman" w:hAnsi="Times New Roman" w:cs="Times New Roman"/>
          <w:bCs/>
          <w:sz w:val="24"/>
          <w:szCs w:val="24"/>
          <w:lang w:eastAsia="ar-SA"/>
        </w:rPr>
        <w:t>, netiek likvidēt</w:t>
      </w:r>
      <w:r>
        <w:rPr>
          <w:rFonts w:ascii="Times New Roman" w:hAnsi="Times New Roman" w:cs="Times New Roman"/>
          <w:bCs/>
          <w:sz w:val="24"/>
          <w:szCs w:val="24"/>
          <w:lang w:eastAsia="ar-SA"/>
        </w:rPr>
        <w:t>s</w:t>
      </w:r>
      <w:r w:rsidRPr="00554780">
        <w:rPr>
          <w:rFonts w:ascii="Times New Roman" w:hAnsi="Times New Roman" w:cs="Times New Roman"/>
          <w:bCs/>
          <w:sz w:val="24"/>
          <w:szCs w:val="24"/>
          <w:lang w:eastAsia="ar-SA"/>
        </w:rPr>
        <w:t xml:space="preserve">, </w:t>
      </w:r>
      <w:r>
        <w:rPr>
          <w:rFonts w:ascii="Times New Roman" w:hAnsi="Times New Roman" w:cs="Times New Roman"/>
          <w:bCs/>
          <w:sz w:val="24"/>
          <w:szCs w:val="24"/>
          <w:lang w:eastAsia="ar-SA"/>
        </w:rPr>
        <w:t>tam</w:t>
      </w:r>
      <w:r w:rsidRPr="00554780">
        <w:rPr>
          <w:rFonts w:ascii="Times New Roman" w:hAnsi="Times New Roman" w:cs="Times New Roman"/>
          <w:bCs/>
          <w:sz w:val="24"/>
          <w:szCs w:val="24"/>
          <w:lang w:eastAsia="ar-SA"/>
        </w:rPr>
        <w:t xml:space="preserve"> nav apturēta saimnieciskā darbība, </w:t>
      </w:r>
      <w:r>
        <w:rPr>
          <w:rFonts w:ascii="Times New Roman" w:hAnsi="Times New Roman" w:cs="Times New Roman"/>
          <w:bCs/>
          <w:sz w:val="24"/>
          <w:szCs w:val="24"/>
          <w:lang w:eastAsia="ar-SA"/>
        </w:rPr>
        <w:t>tam</w:t>
      </w:r>
      <w:r w:rsidRPr="00554780">
        <w:rPr>
          <w:rFonts w:ascii="Times New Roman" w:hAnsi="Times New Roman" w:cs="Times New Roman"/>
          <w:bCs/>
          <w:sz w:val="24"/>
          <w:szCs w:val="24"/>
          <w:lang w:eastAsia="ar-SA"/>
        </w:rPr>
        <w:t xml:space="preserve"> nav nodokļu parād</w:t>
      </w:r>
      <w:r w:rsidR="00090B53">
        <w:rPr>
          <w:rFonts w:ascii="Times New Roman" w:hAnsi="Times New Roman" w:cs="Times New Roman"/>
          <w:bCs/>
          <w:sz w:val="24"/>
          <w:szCs w:val="24"/>
          <w:lang w:eastAsia="ar-SA"/>
        </w:rPr>
        <w:t>a</w:t>
      </w:r>
      <w:r w:rsidRPr="00554780">
        <w:rPr>
          <w:rFonts w:ascii="Times New Roman" w:hAnsi="Times New Roman" w:cs="Times New Roman"/>
          <w:bCs/>
          <w:sz w:val="24"/>
          <w:szCs w:val="24"/>
          <w:lang w:eastAsia="ar-SA"/>
        </w:rPr>
        <w:t>, kas pārsniedz 150</w:t>
      </w:r>
      <w:r w:rsidR="00F2557C">
        <w:rPr>
          <w:rFonts w:ascii="Times New Roman" w:hAnsi="Times New Roman" w:cs="Times New Roman"/>
          <w:bCs/>
          <w:sz w:val="24"/>
          <w:szCs w:val="24"/>
          <w:lang w:eastAsia="ar-SA"/>
        </w:rPr>
        <w:t>,00</w:t>
      </w:r>
      <w:r>
        <w:rPr>
          <w:rFonts w:ascii="Times New Roman" w:hAnsi="Times New Roman" w:cs="Times New Roman"/>
          <w:bCs/>
          <w:sz w:val="24"/>
          <w:szCs w:val="24"/>
          <w:lang w:eastAsia="ar-SA"/>
        </w:rPr>
        <w:t> </w:t>
      </w:r>
      <w:proofErr w:type="spellStart"/>
      <w:r w:rsidRPr="002C3E8D">
        <w:rPr>
          <w:rFonts w:ascii="Times New Roman" w:hAnsi="Times New Roman" w:cs="Times New Roman"/>
          <w:bCs/>
          <w:i/>
          <w:iCs/>
          <w:sz w:val="24"/>
          <w:szCs w:val="24"/>
          <w:lang w:eastAsia="ar-SA"/>
        </w:rPr>
        <w:t>euro</w:t>
      </w:r>
      <w:proofErr w:type="spellEnd"/>
      <w:r w:rsidR="00090B53">
        <w:rPr>
          <w:rFonts w:ascii="Times New Roman" w:hAnsi="Times New Roman" w:cs="Times New Roman"/>
          <w:bCs/>
          <w:sz w:val="24"/>
          <w:szCs w:val="24"/>
          <w:lang w:eastAsia="ar-SA"/>
        </w:rPr>
        <w:t>,</w:t>
      </w:r>
      <w:r>
        <w:rPr>
          <w:rFonts w:ascii="Times New Roman" w:hAnsi="Times New Roman" w:cs="Times New Roman"/>
          <w:bCs/>
          <w:sz w:val="24"/>
          <w:szCs w:val="24"/>
          <w:lang w:eastAsia="ar-SA"/>
        </w:rPr>
        <w:t xml:space="preserve"> un</w:t>
      </w:r>
      <w:r w:rsidRPr="00554780">
        <w:rPr>
          <w:rFonts w:ascii="Times New Roman" w:hAnsi="Times New Roman" w:cs="Times New Roman"/>
          <w:bCs/>
          <w:sz w:val="24"/>
          <w:szCs w:val="24"/>
          <w:lang w:eastAsia="ar-SA"/>
        </w:rPr>
        <w:t xml:space="preserve"> </w:t>
      </w:r>
      <w:r>
        <w:rPr>
          <w:rFonts w:ascii="Times New Roman" w:hAnsi="Times New Roman" w:cs="Times New Roman"/>
          <w:bCs/>
          <w:sz w:val="24"/>
          <w:szCs w:val="24"/>
          <w:lang w:eastAsia="ar-SA"/>
        </w:rPr>
        <w:t>tas</w:t>
      </w:r>
      <w:r w:rsidRPr="00554780">
        <w:rPr>
          <w:rFonts w:ascii="Times New Roman" w:hAnsi="Times New Roman" w:cs="Times New Roman"/>
          <w:bCs/>
          <w:sz w:val="24"/>
          <w:szCs w:val="24"/>
          <w:lang w:eastAsia="ar-SA"/>
        </w:rPr>
        <w:t xml:space="preserve"> nav izslēgt</w:t>
      </w:r>
      <w:r>
        <w:rPr>
          <w:rFonts w:ascii="Times New Roman" w:hAnsi="Times New Roman" w:cs="Times New Roman"/>
          <w:bCs/>
          <w:sz w:val="24"/>
          <w:szCs w:val="24"/>
          <w:lang w:eastAsia="ar-SA"/>
        </w:rPr>
        <w:t>s</w:t>
      </w:r>
      <w:r w:rsidRPr="00554780">
        <w:rPr>
          <w:rFonts w:ascii="Times New Roman" w:hAnsi="Times New Roman" w:cs="Times New Roman"/>
          <w:bCs/>
          <w:sz w:val="24"/>
          <w:szCs w:val="24"/>
          <w:lang w:eastAsia="ar-SA"/>
        </w:rPr>
        <w:t xml:space="preserve"> no </w:t>
      </w:r>
      <w:r>
        <w:rPr>
          <w:rFonts w:ascii="Times New Roman" w:hAnsi="Times New Roman" w:cs="Times New Roman"/>
          <w:bCs/>
          <w:sz w:val="24"/>
          <w:szCs w:val="24"/>
          <w:lang w:eastAsia="ar-SA"/>
        </w:rPr>
        <w:t xml:space="preserve">pievienotās vērtības nodokļa </w:t>
      </w:r>
      <w:r w:rsidRPr="00554780">
        <w:rPr>
          <w:rFonts w:ascii="Times New Roman" w:hAnsi="Times New Roman" w:cs="Times New Roman"/>
          <w:bCs/>
          <w:sz w:val="24"/>
          <w:szCs w:val="24"/>
          <w:lang w:eastAsia="ar-SA"/>
        </w:rPr>
        <w:t xml:space="preserve">maksātāju reģistra (ja persona ir </w:t>
      </w:r>
      <w:r>
        <w:rPr>
          <w:rFonts w:ascii="Times New Roman" w:hAnsi="Times New Roman" w:cs="Times New Roman"/>
          <w:bCs/>
          <w:sz w:val="24"/>
          <w:szCs w:val="24"/>
          <w:lang w:eastAsia="ar-SA"/>
        </w:rPr>
        <w:t>pievienotās vērtības nodokļa maksātājs</w:t>
      </w:r>
      <w:r w:rsidRPr="00554780">
        <w:rPr>
          <w:rFonts w:ascii="Times New Roman" w:hAnsi="Times New Roman" w:cs="Times New Roman"/>
          <w:bCs/>
          <w:sz w:val="24"/>
          <w:szCs w:val="24"/>
          <w:lang w:eastAsia="ar-SA"/>
        </w:rPr>
        <w:t>).</w:t>
      </w:r>
    </w:p>
    <w:p w14:paraId="51292C5F" w14:textId="2BF232A4" w:rsidR="00EB3E5D" w:rsidRPr="00513E0D" w:rsidRDefault="00EB3E5D" w:rsidP="00C45B59">
      <w:pPr>
        <w:tabs>
          <w:tab w:val="left" w:pos="426"/>
        </w:tabs>
        <w:autoSpaceDE w:val="0"/>
        <w:autoSpaceDN w:val="0"/>
        <w:adjustRightInd w:val="0"/>
        <w:spacing w:before="80" w:after="80" w:line="240" w:lineRule="auto"/>
        <w:jc w:val="both"/>
        <w:rPr>
          <w:rFonts w:ascii="Times New Roman" w:hAnsi="Times New Roman" w:cs="Times New Roman"/>
          <w:bCs/>
          <w:sz w:val="24"/>
          <w:szCs w:val="24"/>
          <w:lang w:eastAsia="ar-SA"/>
        </w:rPr>
      </w:pPr>
      <w:r w:rsidRPr="00CC7D3A">
        <w:rPr>
          <w:rFonts w:ascii="Times New Roman" w:hAnsi="Times New Roman" w:cs="Times New Roman"/>
          <w:b/>
          <w:sz w:val="24"/>
          <w:szCs w:val="24"/>
          <w:lang w:eastAsia="ar-SA"/>
        </w:rPr>
        <w:t>3.</w:t>
      </w:r>
      <w:r>
        <w:rPr>
          <w:rFonts w:ascii="Times New Roman" w:hAnsi="Times New Roman" w:cs="Times New Roman"/>
          <w:b/>
          <w:sz w:val="24"/>
          <w:szCs w:val="24"/>
          <w:lang w:eastAsia="ar-SA"/>
        </w:rPr>
        <w:t>2</w:t>
      </w:r>
      <w:r w:rsidRPr="00CC7D3A">
        <w:rPr>
          <w:rFonts w:ascii="Times New Roman" w:hAnsi="Times New Roman" w:cs="Times New Roman"/>
          <w:b/>
          <w:sz w:val="24"/>
          <w:szCs w:val="24"/>
          <w:lang w:eastAsia="ar-SA"/>
        </w:rPr>
        <w:t>.</w:t>
      </w:r>
      <w:r>
        <w:rPr>
          <w:rFonts w:ascii="Times New Roman" w:hAnsi="Times New Roman" w:cs="Times New Roman"/>
          <w:bCs/>
          <w:sz w:val="24"/>
          <w:szCs w:val="24"/>
          <w:lang w:eastAsia="ar-SA"/>
        </w:rPr>
        <w:t> </w:t>
      </w:r>
      <w:r w:rsidRPr="00513E0D">
        <w:rPr>
          <w:rFonts w:ascii="Times New Roman" w:hAnsi="Times New Roman" w:cs="Times New Roman"/>
          <w:bCs/>
          <w:sz w:val="24"/>
          <w:szCs w:val="24"/>
          <w:lang w:eastAsia="ar-SA"/>
        </w:rPr>
        <w:t xml:space="preserve">Apliecinām, ka pēc pieprasījuma </w:t>
      </w:r>
      <w:r>
        <w:rPr>
          <w:rFonts w:ascii="Times New Roman" w:hAnsi="Times New Roman" w:cs="Times New Roman"/>
          <w:bCs/>
          <w:sz w:val="24"/>
          <w:szCs w:val="24"/>
          <w:lang w:eastAsia="ar-SA"/>
        </w:rPr>
        <w:t>pretendents iesniegs</w:t>
      </w:r>
      <w:r w:rsidRPr="00513E0D">
        <w:rPr>
          <w:rFonts w:ascii="Times New Roman" w:hAnsi="Times New Roman" w:cs="Times New Roman"/>
          <w:bCs/>
          <w:sz w:val="24"/>
          <w:szCs w:val="24"/>
          <w:lang w:eastAsia="ar-SA"/>
        </w:rPr>
        <w:t xml:space="preserve"> </w:t>
      </w:r>
      <w:r>
        <w:rPr>
          <w:rFonts w:ascii="Times New Roman" w:hAnsi="Times New Roman" w:cs="Times New Roman"/>
          <w:bCs/>
          <w:sz w:val="24"/>
          <w:szCs w:val="24"/>
          <w:lang w:eastAsia="ar-SA"/>
        </w:rPr>
        <w:t xml:space="preserve">informāciju (apliecinājumu) </w:t>
      </w:r>
      <w:r w:rsidRPr="00513E0D">
        <w:rPr>
          <w:rFonts w:ascii="Times New Roman" w:hAnsi="Times New Roman" w:cs="Times New Roman"/>
          <w:bCs/>
          <w:sz w:val="24"/>
          <w:szCs w:val="24"/>
          <w:lang w:eastAsia="ar-SA"/>
        </w:rPr>
        <w:t>par politiski nozīmīgu/-</w:t>
      </w:r>
      <w:proofErr w:type="spellStart"/>
      <w:r w:rsidRPr="00513E0D">
        <w:rPr>
          <w:rFonts w:ascii="Times New Roman" w:hAnsi="Times New Roman" w:cs="Times New Roman"/>
          <w:bCs/>
          <w:sz w:val="24"/>
          <w:szCs w:val="24"/>
          <w:lang w:eastAsia="ar-SA"/>
        </w:rPr>
        <w:t>ām</w:t>
      </w:r>
      <w:proofErr w:type="spellEnd"/>
      <w:r w:rsidRPr="00513E0D">
        <w:rPr>
          <w:rFonts w:ascii="Times New Roman" w:hAnsi="Times New Roman" w:cs="Times New Roman"/>
          <w:bCs/>
          <w:sz w:val="24"/>
          <w:szCs w:val="24"/>
          <w:lang w:eastAsia="ar-SA"/>
        </w:rPr>
        <w:t xml:space="preserve"> person</w:t>
      </w:r>
      <w:r>
        <w:rPr>
          <w:rFonts w:ascii="Times New Roman" w:hAnsi="Times New Roman" w:cs="Times New Roman"/>
          <w:bCs/>
          <w:sz w:val="24"/>
          <w:szCs w:val="24"/>
          <w:lang w:eastAsia="ar-SA"/>
        </w:rPr>
        <w:t>u/</w:t>
      </w:r>
      <w:proofErr w:type="spellStart"/>
      <w:r w:rsidRPr="00513E0D">
        <w:rPr>
          <w:rFonts w:ascii="Times New Roman" w:hAnsi="Times New Roman" w:cs="Times New Roman"/>
          <w:bCs/>
          <w:sz w:val="24"/>
          <w:szCs w:val="24"/>
          <w:lang w:eastAsia="ar-SA"/>
        </w:rPr>
        <w:t>ām</w:t>
      </w:r>
      <w:proofErr w:type="spellEnd"/>
      <w:r w:rsidRPr="00513E0D">
        <w:rPr>
          <w:rFonts w:ascii="Times New Roman" w:hAnsi="Times New Roman" w:cs="Times New Roman"/>
          <w:bCs/>
          <w:sz w:val="24"/>
          <w:szCs w:val="24"/>
          <w:lang w:eastAsia="ar-SA"/>
        </w:rPr>
        <w:t>.</w:t>
      </w:r>
    </w:p>
    <w:p w14:paraId="05B5F0DA" w14:textId="2FEC1B83" w:rsidR="00A9111D" w:rsidRDefault="00EB3E5D" w:rsidP="00C45B59">
      <w:pPr>
        <w:tabs>
          <w:tab w:val="left" w:pos="426"/>
        </w:tabs>
        <w:autoSpaceDE w:val="0"/>
        <w:autoSpaceDN w:val="0"/>
        <w:adjustRightInd w:val="0"/>
        <w:spacing w:before="80" w:after="80" w:line="240" w:lineRule="auto"/>
        <w:jc w:val="both"/>
        <w:rPr>
          <w:rFonts w:ascii="Times New Roman" w:hAnsi="Times New Roman" w:cs="Times New Roman"/>
          <w:bCs/>
          <w:sz w:val="24"/>
          <w:szCs w:val="24"/>
          <w:lang w:eastAsia="ar-SA"/>
        </w:rPr>
      </w:pPr>
      <w:r w:rsidRPr="00CC7D3A">
        <w:rPr>
          <w:rFonts w:ascii="Times New Roman" w:hAnsi="Times New Roman" w:cs="Times New Roman"/>
          <w:b/>
          <w:sz w:val="24"/>
          <w:szCs w:val="24"/>
          <w:lang w:eastAsia="ar-SA"/>
        </w:rPr>
        <w:t>3.</w:t>
      </w:r>
      <w:r>
        <w:rPr>
          <w:rFonts w:ascii="Times New Roman" w:hAnsi="Times New Roman" w:cs="Times New Roman"/>
          <w:b/>
          <w:sz w:val="24"/>
          <w:szCs w:val="24"/>
          <w:lang w:eastAsia="ar-SA"/>
        </w:rPr>
        <w:t>3</w:t>
      </w:r>
      <w:r w:rsidRPr="00CC7D3A">
        <w:rPr>
          <w:rFonts w:ascii="Times New Roman" w:hAnsi="Times New Roman" w:cs="Times New Roman"/>
          <w:b/>
          <w:sz w:val="24"/>
          <w:szCs w:val="24"/>
          <w:lang w:eastAsia="ar-SA"/>
        </w:rPr>
        <w:t>.</w:t>
      </w:r>
      <w:r>
        <w:rPr>
          <w:rFonts w:ascii="Times New Roman" w:hAnsi="Times New Roman" w:cs="Times New Roman"/>
          <w:bCs/>
          <w:sz w:val="24"/>
          <w:szCs w:val="24"/>
          <w:lang w:eastAsia="ar-SA"/>
        </w:rPr>
        <w:t> </w:t>
      </w:r>
      <w:r w:rsidRPr="00513E0D">
        <w:rPr>
          <w:rFonts w:ascii="Times New Roman" w:hAnsi="Times New Roman" w:cs="Times New Roman"/>
          <w:bCs/>
          <w:sz w:val="24"/>
          <w:szCs w:val="24"/>
          <w:lang w:eastAsia="ar-SA"/>
        </w:rPr>
        <w:t xml:space="preserve">Apliecinām, ka </w:t>
      </w:r>
      <w:r>
        <w:rPr>
          <w:rFonts w:ascii="Times New Roman" w:hAnsi="Times New Roman" w:cs="Times New Roman"/>
          <w:bCs/>
          <w:sz w:val="24"/>
          <w:szCs w:val="24"/>
          <w:lang w:eastAsia="ar-SA"/>
        </w:rPr>
        <w:t>pretendenta</w:t>
      </w:r>
      <w:r w:rsidRPr="00513E0D">
        <w:rPr>
          <w:rFonts w:ascii="Times New Roman" w:hAnsi="Times New Roman" w:cs="Times New Roman"/>
          <w:bCs/>
          <w:sz w:val="24"/>
          <w:szCs w:val="24"/>
          <w:lang w:eastAsia="ar-SA"/>
        </w:rPr>
        <w:t xml:space="preserve"> rīcībā ir </w:t>
      </w:r>
      <w:r w:rsidRPr="00020A62">
        <w:rPr>
          <w:rFonts w:ascii="Times New Roman" w:hAnsi="Times New Roman" w:cs="Times New Roman"/>
          <w:bCs/>
          <w:sz w:val="24"/>
          <w:szCs w:val="24"/>
          <w:lang w:eastAsia="ar-SA"/>
        </w:rPr>
        <w:t>pietiekamie tehniskie un cilvēku resursi, lai nodrošinātu kvalitatīvu un prasībām atbilstoš</w:t>
      </w:r>
      <w:r>
        <w:rPr>
          <w:rFonts w:ascii="Times New Roman" w:hAnsi="Times New Roman" w:cs="Times New Roman"/>
          <w:bCs/>
          <w:sz w:val="24"/>
          <w:szCs w:val="24"/>
          <w:lang w:eastAsia="ar-SA"/>
        </w:rPr>
        <w:t xml:space="preserve">u </w:t>
      </w:r>
      <w:r w:rsidR="00931094">
        <w:rPr>
          <w:rFonts w:ascii="Times New Roman" w:hAnsi="Times New Roman" w:cs="Times New Roman"/>
          <w:bCs/>
          <w:sz w:val="24"/>
          <w:szCs w:val="24"/>
          <w:lang w:eastAsia="ar-SA"/>
        </w:rPr>
        <w:t>pakalpojumu</w:t>
      </w:r>
      <w:r w:rsidRPr="00020A62">
        <w:rPr>
          <w:rFonts w:ascii="Times New Roman" w:hAnsi="Times New Roman" w:cs="Times New Roman"/>
          <w:bCs/>
          <w:sz w:val="24"/>
          <w:szCs w:val="24"/>
          <w:lang w:eastAsia="ar-SA"/>
        </w:rPr>
        <w:t>.</w:t>
      </w:r>
    </w:p>
    <w:p w14:paraId="6EFE9618" w14:textId="1C53533B" w:rsidR="00EB3E5D" w:rsidRDefault="00EB3E5D" w:rsidP="00C45B59">
      <w:pPr>
        <w:tabs>
          <w:tab w:val="left" w:pos="426"/>
        </w:tabs>
        <w:autoSpaceDE w:val="0"/>
        <w:autoSpaceDN w:val="0"/>
        <w:adjustRightInd w:val="0"/>
        <w:spacing w:before="80" w:after="80" w:line="240" w:lineRule="auto"/>
        <w:jc w:val="both"/>
        <w:rPr>
          <w:rFonts w:ascii="Times New Roman" w:hAnsi="Times New Roman" w:cs="Times New Roman"/>
          <w:sz w:val="24"/>
          <w:szCs w:val="24"/>
          <w:lang w:eastAsia="ar-SA"/>
        </w:rPr>
      </w:pPr>
      <w:r w:rsidRPr="00BB40B2">
        <w:rPr>
          <w:rFonts w:ascii="Times New Roman" w:hAnsi="Times New Roman" w:cs="Times New Roman"/>
          <w:b/>
          <w:bCs/>
          <w:sz w:val="24"/>
          <w:szCs w:val="24"/>
          <w:lang w:eastAsia="ar-SA"/>
        </w:rPr>
        <w:t>3.</w:t>
      </w:r>
      <w:r>
        <w:rPr>
          <w:rFonts w:ascii="Times New Roman" w:hAnsi="Times New Roman" w:cs="Times New Roman"/>
          <w:b/>
          <w:bCs/>
          <w:sz w:val="24"/>
          <w:szCs w:val="24"/>
          <w:lang w:eastAsia="ar-SA"/>
        </w:rPr>
        <w:t>4</w:t>
      </w:r>
      <w:r w:rsidRPr="00BB40B2">
        <w:rPr>
          <w:rFonts w:ascii="Times New Roman" w:hAnsi="Times New Roman" w:cs="Times New Roman"/>
          <w:b/>
          <w:bCs/>
          <w:sz w:val="24"/>
          <w:szCs w:val="24"/>
          <w:lang w:eastAsia="ar-SA"/>
        </w:rPr>
        <w:t>. </w:t>
      </w:r>
      <w:r w:rsidRPr="00BB40B2">
        <w:rPr>
          <w:rFonts w:ascii="Times New Roman" w:hAnsi="Times New Roman" w:cs="Times New Roman"/>
          <w:sz w:val="24"/>
          <w:szCs w:val="24"/>
          <w:lang w:eastAsia="ar-SA"/>
        </w:rPr>
        <w:t xml:space="preserve">Esam iepazinušies ar </w:t>
      </w:r>
      <w:r>
        <w:rPr>
          <w:rFonts w:ascii="Times New Roman" w:hAnsi="Times New Roman" w:cs="Times New Roman"/>
          <w:sz w:val="24"/>
          <w:szCs w:val="24"/>
          <w:lang w:eastAsia="ar-SA"/>
        </w:rPr>
        <w:t xml:space="preserve">iepirkuma </w:t>
      </w:r>
      <w:r w:rsidR="00B47A76">
        <w:rPr>
          <w:rFonts w:ascii="Times New Roman" w:hAnsi="Times New Roman" w:cs="Times New Roman"/>
          <w:sz w:val="24"/>
          <w:szCs w:val="24"/>
          <w:lang w:eastAsia="ar-SA"/>
        </w:rPr>
        <w:t>T</w:t>
      </w:r>
      <w:r>
        <w:rPr>
          <w:rFonts w:ascii="Times New Roman" w:hAnsi="Times New Roman" w:cs="Times New Roman"/>
          <w:sz w:val="24"/>
          <w:szCs w:val="24"/>
          <w:lang w:eastAsia="ar-SA"/>
        </w:rPr>
        <w:t xml:space="preserve">ehnisko </w:t>
      </w:r>
      <w:r w:rsidRPr="00BB40B2">
        <w:rPr>
          <w:rFonts w:ascii="Times New Roman" w:hAnsi="Times New Roman" w:cs="Times New Roman"/>
          <w:sz w:val="24"/>
          <w:szCs w:val="24"/>
          <w:lang w:eastAsia="ar-SA"/>
        </w:rPr>
        <w:t>specifikācij</w:t>
      </w:r>
      <w:r>
        <w:rPr>
          <w:rFonts w:ascii="Times New Roman" w:hAnsi="Times New Roman" w:cs="Times New Roman"/>
          <w:sz w:val="24"/>
          <w:szCs w:val="24"/>
          <w:lang w:eastAsia="ar-SA"/>
        </w:rPr>
        <w:t>u</w:t>
      </w:r>
      <w:r w:rsidRPr="00BB40B2">
        <w:rPr>
          <w:rFonts w:ascii="Times New Roman" w:hAnsi="Times New Roman" w:cs="Times New Roman"/>
          <w:sz w:val="24"/>
          <w:szCs w:val="24"/>
          <w:lang w:eastAsia="ar-SA"/>
        </w:rPr>
        <w:t xml:space="preserve"> un atzīstam</w:t>
      </w:r>
      <w:r>
        <w:rPr>
          <w:rFonts w:ascii="Times New Roman" w:hAnsi="Times New Roman" w:cs="Times New Roman"/>
          <w:sz w:val="24"/>
          <w:szCs w:val="24"/>
          <w:lang w:eastAsia="ar-SA"/>
        </w:rPr>
        <w:t xml:space="preserve"> to par</w:t>
      </w:r>
      <w:r w:rsidRPr="00BB40B2">
        <w:rPr>
          <w:rFonts w:ascii="Times New Roman" w:hAnsi="Times New Roman" w:cs="Times New Roman"/>
          <w:sz w:val="24"/>
          <w:szCs w:val="24"/>
          <w:lang w:eastAsia="ar-SA"/>
        </w:rPr>
        <w:t>:</w:t>
      </w:r>
    </w:p>
    <w:p w14:paraId="37D10491" w14:textId="77777777" w:rsidR="00EB3E5D" w:rsidRPr="00FC1969" w:rsidRDefault="00F2504F" w:rsidP="00C45B59">
      <w:pPr>
        <w:pStyle w:val="BodyText2"/>
        <w:tabs>
          <w:tab w:val="clear" w:pos="0"/>
        </w:tabs>
        <w:ind w:firstLine="720"/>
        <w:outlineLvl w:val="9"/>
        <w:rPr>
          <w:rFonts w:ascii="Times New Roman" w:hAnsi="Times New Roman"/>
          <w:szCs w:val="24"/>
        </w:rPr>
      </w:pPr>
      <w:sdt>
        <w:sdtPr>
          <w:rPr>
            <w:rFonts w:ascii="Times New Roman" w:hAnsi="Times New Roman"/>
            <w:szCs w:val="24"/>
          </w:rPr>
          <w:id w:val="970638200"/>
          <w14:checkbox>
            <w14:checked w14:val="0"/>
            <w14:checkedState w14:val="2612" w14:font="MS Gothic"/>
            <w14:uncheckedState w14:val="2610" w14:font="MS Gothic"/>
          </w14:checkbox>
        </w:sdtPr>
        <w:sdtEndPr/>
        <w:sdtContent>
          <w:r w:rsidR="00EB3E5D" w:rsidRPr="00FC1969">
            <w:rPr>
              <w:rFonts w:ascii="Segoe UI Symbol" w:hAnsi="Segoe UI Symbol" w:cs="Segoe UI Symbol"/>
              <w:szCs w:val="24"/>
            </w:rPr>
            <w:t>☐</w:t>
          </w:r>
        </w:sdtContent>
      </w:sdt>
      <w:r w:rsidR="00EB3E5D" w:rsidRPr="00FC1969">
        <w:rPr>
          <w:rFonts w:ascii="Times New Roman" w:hAnsi="Times New Roman"/>
          <w:szCs w:val="24"/>
        </w:rPr>
        <w:t> izpildāmu un tās saturs ir pietiekams, lai iesniegtu piedāvājumu;</w:t>
      </w:r>
    </w:p>
    <w:p w14:paraId="68A8ED3D" w14:textId="77777777" w:rsidR="00EB3E5D" w:rsidRPr="00BB40B2" w:rsidRDefault="00F2504F" w:rsidP="00C45B59">
      <w:pPr>
        <w:pStyle w:val="BodyText2"/>
        <w:tabs>
          <w:tab w:val="clear" w:pos="0"/>
        </w:tabs>
        <w:ind w:firstLine="720"/>
        <w:outlineLvl w:val="9"/>
        <w:rPr>
          <w:rFonts w:ascii="Times New Roman" w:hAnsi="Times New Roman"/>
          <w:bCs/>
          <w:szCs w:val="24"/>
          <w:lang w:eastAsia="ar-SA"/>
        </w:rPr>
      </w:pPr>
      <w:sdt>
        <w:sdtPr>
          <w:rPr>
            <w:rFonts w:ascii="Times New Roman" w:hAnsi="Times New Roman"/>
            <w:szCs w:val="24"/>
          </w:rPr>
          <w:id w:val="-132720123"/>
          <w14:checkbox>
            <w14:checked w14:val="0"/>
            <w14:checkedState w14:val="2612" w14:font="MS Gothic"/>
            <w14:uncheckedState w14:val="2610" w14:font="MS Gothic"/>
          </w14:checkbox>
        </w:sdtPr>
        <w:sdtEndPr/>
        <w:sdtContent>
          <w:r w:rsidR="00EB3E5D" w:rsidRPr="00FC1969">
            <w:rPr>
              <w:rFonts w:ascii="Segoe UI Symbol" w:hAnsi="Segoe UI Symbol" w:cs="Segoe UI Symbol"/>
              <w:szCs w:val="24"/>
            </w:rPr>
            <w:t>☐</w:t>
          </w:r>
        </w:sdtContent>
      </w:sdt>
      <w:r w:rsidR="00EB3E5D" w:rsidRPr="00FC1969">
        <w:rPr>
          <w:rFonts w:ascii="Times New Roman" w:hAnsi="Times New Roman"/>
          <w:szCs w:val="24"/>
        </w:rPr>
        <w:t> pilnveidojam</w:t>
      </w:r>
      <w:r w:rsidR="00EB3E5D" w:rsidRPr="00BB40B2">
        <w:rPr>
          <w:rFonts w:ascii="Times New Roman" w:hAnsi="Times New Roman"/>
          <w:bCs/>
          <w:szCs w:val="24"/>
          <w:lang w:eastAsia="ar-SA"/>
        </w:rPr>
        <w:t>u:</w:t>
      </w:r>
    </w:p>
    <w:tbl>
      <w:tblPr>
        <w:tblStyle w:val="TableGrid"/>
        <w:tblW w:w="5000" w:type="pct"/>
        <w:jc w:val="center"/>
        <w:tblLook w:val="04A0" w:firstRow="1" w:lastRow="0" w:firstColumn="1" w:lastColumn="0" w:noHBand="0" w:noVBand="1"/>
      </w:tblPr>
      <w:tblGrid>
        <w:gridCol w:w="9344"/>
      </w:tblGrid>
      <w:tr w:rsidR="00EB3E5D" w:rsidRPr="00BB40B2" w14:paraId="746B7C5E" w14:textId="77777777" w:rsidTr="006C471B">
        <w:trPr>
          <w:jc w:val="center"/>
        </w:trPr>
        <w:tc>
          <w:tcPr>
            <w:tcW w:w="5000" w:type="pct"/>
          </w:tcPr>
          <w:p w14:paraId="33A230B3" w14:textId="77777777" w:rsidR="00EB3E5D" w:rsidRPr="00BB40B2" w:rsidRDefault="00EB3E5D" w:rsidP="00C45B59">
            <w:pPr>
              <w:tabs>
                <w:tab w:val="left" w:pos="426"/>
              </w:tabs>
              <w:autoSpaceDE w:val="0"/>
              <w:autoSpaceDN w:val="0"/>
              <w:adjustRightInd w:val="0"/>
              <w:spacing w:before="80" w:after="80"/>
              <w:jc w:val="center"/>
              <w:rPr>
                <w:rFonts w:ascii="Times New Roman" w:hAnsi="Times New Roman" w:cs="Times New Roman"/>
                <w:bCs/>
                <w:i/>
                <w:iCs/>
                <w:sz w:val="20"/>
                <w:szCs w:val="20"/>
                <w:lang w:eastAsia="ar-SA"/>
              </w:rPr>
            </w:pPr>
            <w:r w:rsidRPr="00BB40B2">
              <w:rPr>
                <w:rFonts w:ascii="Times New Roman" w:hAnsi="Times New Roman" w:cs="Times New Roman"/>
                <w:bCs/>
                <w:i/>
                <w:iCs/>
                <w:sz w:val="20"/>
                <w:szCs w:val="20"/>
                <w:lang w:eastAsia="ar-SA"/>
              </w:rPr>
              <w:t xml:space="preserve">Ja atzīmējāt, ka </w:t>
            </w:r>
            <w:r>
              <w:rPr>
                <w:rFonts w:ascii="Times New Roman" w:hAnsi="Times New Roman" w:cs="Times New Roman"/>
                <w:bCs/>
                <w:i/>
                <w:iCs/>
                <w:sz w:val="20"/>
                <w:szCs w:val="20"/>
                <w:lang w:eastAsia="ar-SA"/>
              </w:rPr>
              <w:t>tehniskā</w:t>
            </w:r>
            <w:r w:rsidRPr="00BB40B2">
              <w:rPr>
                <w:rFonts w:ascii="Times New Roman" w:hAnsi="Times New Roman" w:cs="Times New Roman"/>
                <w:bCs/>
                <w:i/>
                <w:iCs/>
                <w:sz w:val="20"/>
                <w:szCs w:val="20"/>
                <w:lang w:eastAsia="ar-SA"/>
              </w:rPr>
              <w:t xml:space="preserve"> specifikācija ir pilnveidojama, lūdzu norādiet, ko tieši nepieciešams pilnveidot vai kāda informācija ir neskaidra, lai sagatavotu piedāvājumu.</w:t>
            </w:r>
          </w:p>
          <w:p w14:paraId="7033204F" w14:textId="77777777" w:rsidR="00EB3E5D" w:rsidRPr="00BB40B2" w:rsidRDefault="00EB3E5D" w:rsidP="00C45B59">
            <w:pPr>
              <w:tabs>
                <w:tab w:val="left" w:pos="426"/>
              </w:tabs>
              <w:autoSpaceDE w:val="0"/>
              <w:autoSpaceDN w:val="0"/>
              <w:adjustRightInd w:val="0"/>
              <w:spacing w:before="80" w:after="80"/>
              <w:jc w:val="center"/>
              <w:rPr>
                <w:rFonts w:ascii="Times New Roman" w:hAnsi="Times New Roman" w:cs="Times New Roman"/>
                <w:bCs/>
                <w:i/>
                <w:iCs/>
                <w:sz w:val="20"/>
                <w:szCs w:val="20"/>
                <w:lang w:eastAsia="ar-SA"/>
              </w:rPr>
            </w:pPr>
            <w:r w:rsidRPr="00BB40B2">
              <w:rPr>
                <w:rFonts w:ascii="Times New Roman" w:hAnsi="Times New Roman" w:cs="Times New Roman"/>
                <w:bCs/>
                <w:i/>
                <w:iCs/>
                <w:color w:val="FF0000"/>
                <w:sz w:val="20"/>
                <w:szCs w:val="20"/>
                <w:lang w:eastAsia="ar-SA"/>
              </w:rPr>
              <w:t>Aicinām neskaidros jautājumus uzdot jau pirms pieteikuma iesniegšanas.</w:t>
            </w:r>
          </w:p>
        </w:tc>
      </w:tr>
    </w:tbl>
    <w:p w14:paraId="5A8F2426" w14:textId="77777777" w:rsidR="00EB3E5D" w:rsidRPr="008D3EA4" w:rsidRDefault="00EB3E5D" w:rsidP="00C45B59">
      <w:pPr>
        <w:spacing w:before="160" w:line="240" w:lineRule="auto"/>
        <w:jc w:val="both"/>
        <w:rPr>
          <w:rFonts w:ascii="Times New Roman" w:hAnsi="Times New Roman" w:cs="Times New Roman"/>
          <w:b/>
          <w:bCs/>
          <w:sz w:val="24"/>
          <w:szCs w:val="24"/>
        </w:rPr>
      </w:pPr>
      <w:r w:rsidRPr="008D3EA4">
        <w:rPr>
          <w:rFonts w:ascii="Times New Roman" w:hAnsi="Times New Roman" w:cs="Times New Roman"/>
          <w:b/>
          <w:bCs/>
          <w:sz w:val="24"/>
          <w:szCs w:val="24"/>
        </w:rPr>
        <w:t>3.</w:t>
      </w:r>
      <w:r>
        <w:rPr>
          <w:rFonts w:ascii="Times New Roman" w:hAnsi="Times New Roman" w:cs="Times New Roman"/>
          <w:b/>
          <w:bCs/>
          <w:sz w:val="24"/>
          <w:szCs w:val="24"/>
        </w:rPr>
        <w:t>5</w:t>
      </w:r>
      <w:r w:rsidRPr="008D3EA4">
        <w:rPr>
          <w:rFonts w:ascii="Times New Roman" w:hAnsi="Times New Roman" w:cs="Times New Roman"/>
          <w:b/>
          <w:bCs/>
          <w:sz w:val="24"/>
          <w:szCs w:val="24"/>
        </w:rPr>
        <w:t>. </w:t>
      </w:r>
      <w:r w:rsidRPr="008D3EA4">
        <w:rPr>
          <w:rFonts w:ascii="Times New Roman" w:hAnsi="Times New Roman" w:cs="Times New Roman"/>
          <w:sz w:val="24"/>
          <w:szCs w:val="24"/>
        </w:rPr>
        <w:t>Apakšuzņēmēju piesaiste:</w:t>
      </w:r>
    </w:p>
    <w:p w14:paraId="406AA557" w14:textId="629073D5" w:rsidR="00EB3E5D" w:rsidRPr="008D3EA4" w:rsidRDefault="00F2504F" w:rsidP="00C45B59">
      <w:pPr>
        <w:pStyle w:val="BodyText2"/>
        <w:tabs>
          <w:tab w:val="clear" w:pos="0"/>
        </w:tabs>
        <w:ind w:firstLine="720"/>
        <w:outlineLvl w:val="9"/>
        <w:rPr>
          <w:rFonts w:ascii="Times New Roman" w:hAnsi="Times New Roman"/>
          <w:szCs w:val="24"/>
        </w:rPr>
      </w:pPr>
      <w:sdt>
        <w:sdtPr>
          <w:rPr>
            <w:rFonts w:ascii="Times New Roman" w:hAnsi="Times New Roman"/>
            <w:szCs w:val="24"/>
          </w:rPr>
          <w:id w:val="-2027932277"/>
          <w14:checkbox>
            <w14:checked w14:val="0"/>
            <w14:checkedState w14:val="2612" w14:font="MS Gothic"/>
            <w14:uncheckedState w14:val="2610" w14:font="MS Gothic"/>
          </w14:checkbox>
        </w:sdtPr>
        <w:sdtEndPr/>
        <w:sdtContent>
          <w:r w:rsidR="00D42ACD">
            <w:rPr>
              <w:rFonts w:ascii="MS Gothic" w:eastAsia="MS Gothic" w:hAnsi="MS Gothic" w:hint="eastAsia"/>
              <w:szCs w:val="24"/>
            </w:rPr>
            <w:t>☐</w:t>
          </w:r>
        </w:sdtContent>
      </w:sdt>
      <w:r w:rsidR="00EB3E5D" w:rsidRPr="008D3EA4">
        <w:rPr>
          <w:rFonts w:ascii="Times New Roman" w:hAnsi="Times New Roman"/>
          <w:szCs w:val="24"/>
        </w:rPr>
        <w:t xml:space="preserve"> apliecinām, ka </w:t>
      </w:r>
      <w:r w:rsidR="00931094">
        <w:rPr>
          <w:rFonts w:ascii="Times New Roman" w:hAnsi="Times New Roman"/>
          <w:szCs w:val="24"/>
        </w:rPr>
        <w:t>pakalpojumu</w:t>
      </w:r>
      <w:r w:rsidR="00EB3E5D">
        <w:rPr>
          <w:rFonts w:ascii="Times New Roman" w:hAnsi="Times New Roman"/>
          <w:szCs w:val="24"/>
        </w:rPr>
        <w:t xml:space="preserve"> </w:t>
      </w:r>
      <w:r w:rsidR="00931094">
        <w:rPr>
          <w:rFonts w:ascii="Times New Roman" w:hAnsi="Times New Roman"/>
          <w:szCs w:val="24"/>
        </w:rPr>
        <w:t>sniegsim</w:t>
      </w:r>
      <w:r w:rsidR="00EB3E5D" w:rsidRPr="008D3EA4">
        <w:rPr>
          <w:rFonts w:ascii="Times New Roman" w:hAnsi="Times New Roman"/>
          <w:szCs w:val="24"/>
        </w:rPr>
        <w:t xml:space="preserve"> patstāvīgi, nepiesaistot apakšuzņēmējus;</w:t>
      </w:r>
    </w:p>
    <w:p w14:paraId="5655C4C9" w14:textId="0272EFE9" w:rsidR="00EB3E5D" w:rsidRDefault="00F2504F" w:rsidP="00C45B59">
      <w:pPr>
        <w:pStyle w:val="BodyText2"/>
        <w:tabs>
          <w:tab w:val="clear" w:pos="0"/>
        </w:tabs>
        <w:ind w:firstLine="720"/>
        <w:outlineLvl w:val="9"/>
        <w:rPr>
          <w:rFonts w:ascii="Times New Roman" w:hAnsi="Times New Roman"/>
          <w:szCs w:val="24"/>
        </w:rPr>
      </w:pPr>
      <w:sdt>
        <w:sdtPr>
          <w:rPr>
            <w:rFonts w:ascii="Times New Roman" w:hAnsi="Times New Roman"/>
            <w:szCs w:val="24"/>
          </w:rPr>
          <w:id w:val="601150910"/>
          <w14:checkbox>
            <w14:checked w14:val="0"/>
            <w14:checkedState w14:val="2612" w14:font="MS Gothic"/>
            <w14:uncheckedState w14:val="2610" w14:font="MS Gothic"/>
          </w14:checkbox>
        </w:sdtPr>
        <w:sdtEndPr/>
        <w:sdtContent>
          <w:r w:rsidR="00D42ACD">
            <w:rPr>
              <w:rFonts w:ascii="MS Gothic" w:eastAsia="MS Gothic" w:hAnsi="MS Gothic" w:hint="eastAsia"/>
              <w:szCs w:val="24"/>
            </w:rPr>
            <w:t>☐</w:t>
          </w:r>
        </w:sdtContent>
      </w:sdt>
      <w:r w:rsidR="00EB3E5D" w:rsidRPr="008D3EA4">
        <w:rPr>
          <w:rFonts w:ascii="Times New Roman" w:hAnsi="Times New Roman"/>
          <w:szCs w:val="24"/>
        </w:rPr>
        <w:t> </w:t>
      </w:r>
      <w:r w:rsidR="00931094">
        <w:rPr>
          <w:rFonts w:ascii="Times New Roman" w:hAnsi="Times New Roman"/>
          <w:szCs w:val="24"/>
        </w:rPr>
        <w:t>pakalpojuma</w:t>
      </w:r>
      <w:r w:rsidR="00EB3E5D">
        <w:rPr>
          <w:rFonts w:ascii="Times New Roman" w:hAnsi="Times New Roman"/>
          <w:szCs w:val="24"/>
        </w:rPr>
        <w:t xml:space="preserve"> </w:t>
      </w:r>
      <w:r w:rsidR="00931094">
        <w:rPr>
          <w:rFonts w:ascii="Times New Roman" w:hAnsi="Times New Roman"/>
          <w:szCs w:val="24"/>
        </w:rPr>
        <w:t>sniegšanai</w:t>
      </w:r>
      <w:r w:rsidR="00EB3E5D" w:rsidRPr="008D3EA4">
        <w:rPr>
          <w:rFonts w:ascii="Times New Roman" w:hAnsi="Times New Roman"/>
          <w:szCs w:val="24"/>
        </w:rPr>
        <w:t xml:space="preserve"> ir plānots piesaistīt apakšuzņēmējus (t. sk., </w:t>
      </w:r>
      <w:proofErr w:type="spellStart"/>
      <w:r w:rsidR="00EB3E5D" w:rsidRPr="008D3EA4">
        <w:rPr>
          <w:rFonts w:ascii="Times New Roman" w:hAnsi="Times New Roman"/>
          <w:szCs w:val="24"/>
        </w:rPr>
        <w:t>pašnodarbinātas</w:t>
      </w:r>
      <w:proofErr w:type="spellEnd"/>
      <w:r w:rsidR="00EB3E5D" w:rsidRPr="008D3EA4">
        <w:rPr>
          <w:rFonts w:ascii="Times New Roman" w:hAnsi="Times New Roman"/>
          <w:szCs w:val="24"/>
        </w:rPr>
        <w:t xml:space="preserve"> personas):</w:t>
      </w:r>
    </w:p>
    <w:p w14:paraId="0E6A7CAA" w14:textId="77777777" w:rsidR="00C45B59" w:rsidRDefault="00C45B59" w:rsidP="00C45B59">
      <w:pPr>
        <w:pStyle w:val="BodyText2"/>
        <w:tabs>
          <w:tab w:val="clear" w:pos="0"/>
        </w:tabs>
        <w:ind w:firstLine="720"/>
        <w:outlineLvl w:val="9"/>
        <w:rPr>
          <w:rFonts w:ascii="Times New Roman" w:hAnsi="Times New Roman"/>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0"/>
        <w:gridCol w:w="2157"/>
        <w:gridCol w:w="2300"/>
        <w:gridCol w:w="2297"/>
      </w:tblGrid>
      <w:tr w:rsidR="00EB3E5D" w:rsidRPr="008D3EA4" w14:paraId="0ED4BB1A" w14:textId="77777777" w:rsidTr="006C471B">
        <w:trPr>
          <w:cantSplit/>
          <w:trHeight w:val="1134"/>
        </w:trPr>
        <w:tc>
          <w:tcPr>
            <w:tcW w:w="1386" w:type="pct"/>
            <w:shd w:val="clear" w:color="auto" w:fill="DEEAF6"/>
            <w:vAlign w:val="center"/>
          </w:tcPr>
          <w:p w14:paraId="336B261E" w14:textId="77777777" w:rsidR="00EB3E5D" w:rsidRPr="008D3EA4" w:rsidRDefault="00EB3E5D" w:rsidP="00C45B59">
            <w:pPr>
              <w:spacing w:before="160" w:line="240" w:lineRule="auto"/>
              <w:jc w:val="center"/>
              <w:rPr>
                <w:rFonts w:ascii="Times New Roman" w:hAnsi="Times New Roman" w:cs="Times New Roman"/>
                <w:b/>
                <w:bCs/>
                <w:sz w:val="24"/>
                <w:szCs w:val="24"/>
              </w:rPr>
            </w:pPr>
            <w:r w:rsidRPr="008D3EA4">
              <w:rPr>
                <w:rFonts w:ascii="Times New Roman" w:hAnsi="Times New Roman" w:cs="Times New Roman"/>
                <w:b/>
                <w:bCs/>
                <w:sz w:val="24"/>
                <w:szCs w:val="24"/>
              </w:rPr>
              <w:t>Nosaukums un reģistrācijas numurs/ vārds, uzvārds</w:t>
            </w:r>
          </w:p>
        </w:tc>
        <w:tc>
          <w:tcPr>
            <w:tcW w:w="1154" w:type="pct"/>
            <w:shd w:val="clear" w:color="auto" w:fill="DEEAF6"/>
            <w:vAlign w:val="center"/>
          </w:tcPr>
          <w:p w14:paraId="30A2113C" w14:textId="77777777" w:rsidR="00EB3E5D" w:rsidRPr="008D3EA4" w:rsidRDefault="00EB3E5D" w:rsidP="00C45B59">
            <w:pPr>
              <w:spacing w:before="160" w:line="240" w:lineRule="auto"/>
              <w:jc w:val="center"/>
              <w:rPr>
                <w:rFonts w:ascii="Times New Roman" w:hAnsi="Times New Roman" w:cs="Times New Roman"/>
                <w:b/>
                <w:bCs/>
                <w:sz w:val="24"/>
                <w:szCs w:val="24"/>
              </w:rPr>
            </w:pPr>
            <w:r w:rsidRPr="008D3EA4">
              <w:rPr>
                <w:rFonts w:ascii="Times New Roman" w:hAnsi="Times New Roman" w:cs="Times New Roman"/>
                <w:b/>
                <w:bCs/>
                <w:sz w:val="24"/>
                <w:szCs w:val="24"/>
              </w:rPr>
              <w:t>Nododamie uzdevumi</w:t>
            </w:r>
          </w:p>
        </w:tc>
        <w:tc>
          <w:tcPr>
            <w:tcW w:w="1231" w:type="pct"/>
            <w:shd w:val="clear" w:color="auto" w:fill="DEEAF6"/>
            <w:vAlign w:val="center"/>
          </w:tcPr>
          <w:p w14:paraId="547BF773" w14:textId="77777777" w:rsidR="00EB3E5D" w:rsidRPr="008D3EA4" w:rsidRDefault="00EB3E5D" w:rsidP="00C45B59">
            <w:pPr>
              <w:spacing w:before="160" w:line="240" w:lineRule="auto"/>
              <w:jc w:val="center"/>
              <w:rPr>
                <w:rFonts w:ascii="Times New Roman" w:hAnsi="Times New Roman" w:cs="Times New Roman"/>
                <w:b/>
                <w:bCs/>
                <w:sz w:val="24"/>
                <w:szCs w:val="24"/>
              </w:rPr>
            </w:pPr>
            <w:r w:rsidRPr="008D3EA4">
              <w:rPr>
                <w:rFonts w:ascii="Times New Roman" w:hAnsi="Times New Roman" w:cs="Times New Roman"/>
                <w:b/>
                <w:bCs/>
                <w:sz w:val="24"/>
                <w:szCs w:val="24"/>
              </w:rPr>
              <w:t>Veicamo uzdevumu apjoms no kopējā apjoma %</w:t>
            </w:r>
          </w:p>
        </w:tc>
        <w:tc>
          <w:tcPr>
            <w:tcW w:w="1229" w:type="pct"/>
            <w:shd w:val="clear" w:color="auto" w:fill="DEEAF6"/>
            <w:vAlign w:val="center"/>
          </w:tcPr>
          <w:p w14:paraId="32D0C9A6" w14:textId="77777777" w:rsidR="00EB3E5D" w:rsidRPr="008D3EA4" w:rsidRDefault="00EB3E5D" w:rsidP="00C45B59">
            <w:pPr>
              <w:spacing w:before="160" w:line="240" w:lineRule="auto"/>
              <w:jc w:val="center"/>
              <w:rPr>
                <w:rFonts w:ascii="Times New Roman" w:hAnsi="Times New Roman" w:cs="Times New Roman"/>
                <w:b/>
                <w:bCs/>
                <w:sz w:val="24"/>
                <w:szCs w:val="24"/>
              </w:rPr>
            </w:pPr>
            <w:r w:rsidRPr="008D3EA4">
              <w:rPr>
                <w:rFonts w:ascii="Times New Roman" w:hAnsi="Times New Roman" w:cs="Times New Roman"/>
                <w:b/>
                <w:bCs/>
                <w:sz w:val="24"/>
                <w:szCs w:val="24"/>
              </w:rPr>
              <w:t>Nododamā līguma summas daļa naudas izteiksmē</w:t>
            </w:r>
          </w:p>
        </w:tc>
      </w:tr>
      <w:tr w:rsidR="000D7B41" w:rsidRPr="008D3EA4" w14:paraId="5F43F962" w14:textId="77777777" w:rsidTr="000D7B41">
        <w:trPr>
          <w:trHeight w:val="239"/>
        </w:trPr>
        <w:tc>
          <w:tcPr>
            <w:tcW w:w="1386" w:type="pct"/>
            <w:shd w:val="clear" w:color="auto" w:fill="auto"/>
            <w:vAlign w:val="center"/>
          </w:tcPr>
          <w:p w14:paraId="121A871A" w14:textId="1F8C99F8" w:rsidR="000D7B41" w:rsidRPr="008D3EA4" w:rsidRDefault="000D7B41" w:rsidP="00C45B59">
            <w:pPr>
              <w:spacing w:before="160" w:line="240" w:lineRule="auto"/>
              <w:jc w:val="center"/>
              <w:rPr>
                <w:rFonts w:ascii="Times New Roman" w:hAnsi="Times New Roman" w:cs="Times New Roman"/>
                <w:b/>
                <w:bCs/>
                <w:sz w:val="24"/>
                <w:szCs w:val="24"/>
              </w:rPr>
            </w:pPr>
            <w:r w:rsidRPr="00C41430">
              <w:rPr>
                <w:rFonts w:ascii="Times New Roman" w:hAnsi="Times New Roman" w:cs="Times New Roman"/>
                <w:sz w:val="24"/>
                <w:szCs w:val="24"/>
              </w:rPr>
              <w:t>[nosaukums]</w:t>
            </w:r>
          </w:p>
        </w:tc>
        <w:tc>
          <w:tcPr>
            <w:tcW w:w="1154" w:type="pct"/>
            <w:shd w:val="clear" w:color="auto" w:fill="auto"/>
            <w:vAlign w:val="center"/>
          </w:tcPr>
          <w:p w14:paraId="6FFB7E41" w14:textId="77777777" w:rsidR="000D7B41" w:rsidRPr="00C41430" w:rsidRDefault="000D7B41" w:rsidP="00C45B59">
            <w:pPr>
              <w:pStyle w:val="ListParagraph"/>
              <w:numPr>
                <w:ilvl w:val="0"/>
                <w:numId w:val="6"/>
              </w:numPr>
              <w:ind w:firstLine="0"/>
              <w:contextualSpacing w:val="0"/>
            </w:pPr>
            <w:r w:rsidRPr="00C41430">
              <w:t>…</w:t>
            </w:r>
          </w:p>
          <w:p w14:paraId="256C1AF2" w14:textId="77777777" w:rsidR="000D7B41" w:rsidRDefault="000D7B41" w:rsidP="00C45B59">
            <w:pPr>
              <w:pStyle w:val="ListParagraph"/>
              <w:numPr>
                <w:ilvl w:val="0"/>
                <w:numId w:val="6"/>
              </w:numPr>
              <w:ind w:firstLine="0"/>
              <w:contextualSpacing w:val="0"/>
            </w:pPr>
            <w:r>
              <w:t>…</w:t>
            </w:r>
          </w:p>
          <w:p w14:paraId="1EBD9BD5" w14:textId="1C329218" w:rsidR="000D7B41" w:rsidRPr="000D7B41" w:rsidRDefault="000D7B41" w:rsidP="00C45B59">
            <w:pPr>
              <w:pStyle w:val="ListParagraph"/>
              <w:numPr>
                <w:ilvl w:val="0"/>
                <w:numId w:val="6"/>
              </w:numPr>
              <w:ind w:firstLine="0"/>
              <w:contextualSpacing w:val="0"/>
            </w:pPr>
            <w:r>
              <w:t>…</w:t>
            </w:r>
          </w:p>
        </w:tc>
        <w:tc>
          <w:tcPr>
            <w:tcW w:w="1231" w:type="pct"/>
            <w:shd w:val="clear" w:color="auto" w:fill="auto"/>
            <w:vAlign w:val="center"/>
          </w:tcPr>
          <w:p w14:paraId="6B0FF45F" w14:textId="407527D3" w:rsidR="000D7B41" w:rsidRPr="008D3EA4" w:rsidRDefault="000D7B41" w:rsidP="00C45B59">
            <w:pPr>
              <w:spacing w:before="160" w:line="240" w:lineRule="auto"/>
              <w:jc w:val="center"/>
              <w:rPr>
                <w:rFonts w:ascii="Times New Roman" w:hAnsi="Times New Roman" w:cs="Times New Roman"/>
                <w:b/>
                <w:bCs/>
                <w:sz w:val="24"/>
                <w:szCs w:val="24"/>
              </w:rPr>
            </w:pPr>
            <w:r w:rsidRPr="00C41430">
              <w:rPr>
                <w:rFonts w:ascii="Times New Roman" w:hAnsi="Times New Roman" w:cs="Times New Roman"/>
                <w:sz w:val="24"/>
                <w:szCs w:val="24"/>
              </w:rPr>
              <w:t>…</w:t>
            </w:r>
            <w:r>
              <w:rPr>
                <w:rFonts w:ascii="Times New Roman" w:hAnsi="Times New Roman" w:cs="Times New Roman"/>
                <w:sz w:val="24"/>
                <w:szCs w:val="24"/>
              </w:rPr>
              <w:t xml:space="preserve"> %</w:t>
            </w:r>
          </w:p>
        </w:tc>
        <w:tc>
          <w:tcPr>
            <w:tcW w:w="1229" w:type="pct"/>
            <w:shd w:val="clear" w:color="auto" w:fill="auto"/>
            <w:vAlign w:val="center"/>
          </w:tcPr>
          <w:p w14:paraId="5E1ED0FA" w14:textId="6985A763" w:rsidR="000D7B41" w:rsidRPr="008D3EA4" w:rsidRDefault="000D7B41" w:rsidP="00C45B59">
            <w:pPr>
              <w:spacing w:before="160" w:line="240" w:lineRule="auto"/>
              <w:jc w:val="center"/>
              <w:rPr>
                <w:rFonts w:ascii="Times New Roman" w:hAnsi="Times New Roman" w:cs="Times New Roman"/>
                <w:b/>
                <w:bCs/>
                <w:sz w:val="24"/>
                <w:szCs w:val="24"/>
              </w:rPr>
            </w:pPr>
            <w:r w:rsidRPr="00C41430">
              <w:rPr>
                <w:rFonts w:ascii="Times New Roman" w:hAnsi="Times New Roman" w:cs="Times New Roman"/>
                <w:sz w:val="24"/>
                <w:szCs w:val="24"/>
              </w:rPr>
              <w:t>0,00</w:t>
            </w:r>
          </w:p>
        </w:tc>
      </w:tr>
    </w:tbl>
    <w:p w14:paraId="06DAB3C0" w14:textId="77777777" w:rsidR="00C33C95" w:rsidRDefault="00C33C95" w:rsidP="00C45B59">
      <w:pPr>
        <w:spacing w:before="160" w:line="240" w:lineRule="auto"/>
        <w:jc w:val="both"/>
        <w:rPr>
          <w:rFonts w:ascii="Times New Roman" w:hAnsi="Times New Roman" w:cs="Times New Roman"/>
          <w:b/>
          <w:bCs/>
          <w:sz w:val="24"/>
          <w:szCs w:val="24"/>
        </w:rPr>
      </w:pPr>
    </w:p>
    <w:p w14:paraId="4DC31A63" w14:textId="733823AF" w:rsidR="00EB3E5D" w:rsidRPr="008D3EA4" w:rsidRDefault="00EB3E5D" w:rsidP="00C45B59">
      <w:pPr>
        <w:spacing w:before="160" w:line="240" w:lineRule="auto"/>
        <w:jc w:val="both"/>
        <w:rPr>
          <w:rFonts w:ascii="Times New Roman" w:hAnsi="Times New Roman" w:cs="Times New Roman"/>
          <w:b/>
          <w:bCs/>
          <w:sz w:val="24"/>
          <w:szCs w:val="24"/>
        </w:rPr>
      </w:pPr>
      <w:r w:rsidRPr="008D3EA4">
        <w:rPr>
          <w:rFonts w:ascii="Times New Roman" w:hAnsi="Times New Roman" w:cs="Times New Roman"/>
          <w:b/>
          <w:bCs/>
          <w:sz w:val="24"/>
          <w:szCs w:val="24"/>
        </w:rPr>
        <w:lastRenderedPageBreak/>
        <w:t>3.</w:t>
      </w:r>
      <w:r>
        <w:rPr>
          <w:rFonts w:ascii="Times New Roman" w:hAnsi="Times New Roman" w:cs="Times New Roman"/>
          <w:b/>
          <w:bCs/>
          <w:sz w:val="24"/>
          <w:szCs w:val="24"/>
        </w:rPr>
        <w:t>6</w:t>
      </w:r>
      <w:r w:rsidRPr="008D3EA4">
        <w:rPr>
          <w:rFonts w:ascii="Times New Roman" w:hAnsi="Times New Roman" w:cs="Times New Roman"/>
          <w:b/>
          <w:bCs/>
          <w:sz w:val="24"/>
          <w:szCs w:val="24"/>
        </w:rPr>
        <w:t>. </w:t>
      </w:r>
      <w:r w:rsidRPr="008D3EA4">
        <w:rPr>
          <w:rFonts w:ascii="Times New Roman" w:hAnsi="Times New Roman" w:cs="Times New Roman"/>
          <w:sz w:val="24"/>
          <w:szCs w:val="24"/>
        </w:rPr>
        <w:t xml:space="preserve">Pieredze līdzīgu </w:t>
      </w:r>
      <w:r w:rsidR="009B563E">
        <w:rPr>
          <w:rFonts w:ascii="Times New Roman" w:hAnsi="Times New Roman" w:cs="Times New Roman"/>
          <w:sz w:val="24"/>
          <w:szCs w:val="24"/>
        </w:rPr>
        <w:t>pakalpojumu sniegšanā</w:t>
      </w:r>
      <w:r w:rsidRPr="008D3EA4">
        <w:rPr>
          <w:rFonts w:ascii="Times New Roman" w:hAnsi="Times New Roman" w:cs="Times New Roman"/>
          <w:sz w:val="24"/>
          <w:szCs w:val="24"/>
        </w:rPr>
        <w:t xml:space="preserve"> (norādiet pieredzi vismaz 3, bet ne vairāk kā 5 līgumu izpildē):</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3"/>
        <w:gridCol w:w="2003"/>
        <w:gridCol w:w="1603"/>
        <w:gridCol w:w="1568"/>
        <w:gridCol w:w="1977"/>
        <w:gridCol w:w="1590"/>
      </w:tblGrid>
      <w:tr w:rsidR="00813035" w:rsidRPr="008D3EA4" w14:paraId="57DF4C96" w14:textId="39E103B5" w:rsidTr="00813035">
        <w:trPr>
          <w:trHeight w:val="180"/>
        </w:trPr>
        <w:tc>
          <w:tcPr>
            <w:tcW w:w="1394" w:type="pct"/>
            <w:gridSpan w:val="2"/>
            <w:vMerge w:val="restart"/>
            <w:shd w:val="clear" w:color="auto" w:fill="DEEAF6" w:themeFill="accent5" w:themeFillTint="33"/>
            <w:vAlign w:val="center"/>
          </w:tcPr>
          <w:p w14:paraId="11AF09D1" w14:textId="36F63333" w:rsidR="00813035" w:rsidRPr="008D3EA4" w:rsidRDefault="00813035" w:rsidP="009F541E">
            <w:pPr>
              <w:spacing w:before="160" w:line="240" w:lineRule="auto"/>
              <w:jc w:val="center"/>
              <w:rPr>
                <w:rFonts w:ascii="Times New Roman" w:hAnsi="Times New Roman" w:cs="Times New Roman"/>
                <w:b/>
                <w:bCs/>
                <w:sz w:val="24"/>
                <w:szCs w:val="24"/>
              </w:rPr>
            </w:pPr>
            <w:r w:rsidRPr="005553F3">
              <w:rPr>
                <w:rFonts w:ascii="Times New Roman" w:hAnsi="Times New Roman" w:cs="Times New Roman"/>
                <w:b/>
                <w:bCs/>
                <w:sz w:val="24"/>
                <w:szCs w:val="24"/>
              </w:rPr>
              <w:t>Pakalpojuma nosaukums, objekts (adrese, veikto darbu apraksts</w:t>
            </w:r>
            <w:r w:rsidRPr="008D3EA4">
              <w:rPr>
                <w:rFonts w:ascii="Times New Roman" w:hAnsi="Times New Roman" w:cs="Times New Roman"/>
                <w:b/>
                <w:bCs/>
                <w:sz w:val="24"/>
                <w:szCs w:val="24"/>
              </w:rPr>
              <w:t>)</w:t>
            </w:r>
          </w:p>
        </w:tc>
        <w:tc>
          <w:tcPr>
            <w:tcW w:w="858" w:type="pct"/>
            <w:vMerge w:val="restart"/>
            <w:shd w:val="clear" w:color="auto" w:fill="DEEAF6" w:themeFill="accent5" w:themeFillTint="33"/>
            <w:vAlign w:val="center"/>
          </w:tcPr>
          <w:p w14:paraId="03185771" w14:textId="6F066810" w:rsidR="00813035" w:rsidRPr="008D3EA4" w:rsidRDefault="00813035" w:rsidP="009F541E">
            <w:pPr>
              <w:spacing w:before="160" w:line="240" w:lineRule="auto"/>
              <w:jc w:val="center"/>
              <w:rPr>
                <w:rFonts w:ascii="Times New Roman" w:hAnsi="Times New Roman" w:cs="Times New Roman"/>
                <w:b/>
                <w:bCs/>
                <w:sz w:val="24"/>
                <w:szCs w:val="24"/>
              </w:rPr>
            </w:pPr>
            <w:r w:rsidRPr="00C06489">
              <w:rPr>
                <w:rFonts w:ascii="Times New Roman" w:hAnsi="Times New Roman" w:cs="Times New Roman"/>
                <w:b/>
                <w:bCs/>
                <w:sz w:val="24"/>
                <w:szCs w:val="24"/>
              </w:rPr>
              <w:t>Pakalpojuma apjoms, novērtējumu skaits</w:t>
            </w:r>
          </w:p>
        </w:tc>
        <w:tc>
          <w:tcPr>
            <w:tcW w:w="1897" w:type="pct"/>
            <w:gridSpan w:val="2"/>
            <w:shd w:val="clear" w:color="auto" w:fill="DEEAF6" w:themeFill="accent5" w:themeFillTint="33"/>
            <w:vAlign w:val="center"/>
          </w:tcPr>
          <w:p w14:paraId="2B6E2AA3" w14:textId="57E7101E" w:rsidR="00813035" w:rsidRDefault="00813035" w:rsidP="009F541E">
            <w:pPr>
              <w:spacing w:before="160" w:line="240" w:lineRule="auto"/>
              <w:jc w:val="center"/>
              <w:rPr>
                <w:rFonts w:ascii="Times New Roman" w:hAnsi="Times New Roman" w:cs="Times New Roman"/>
                <w:b/>
                <w:bCs/>
                <w:sz w:val="24"/>
                <w:szCs w:val="24"/>
              </w:rPr>
            </w:pPr>
            <w:r w:rsidRPr="00363E69">
              <w:rPr>
                <w:rFonts w:ascii="Times New Roman" w:hAnsi="Times New Roman" w:cs="Times New Roman"/>
                <w:b/>
                <w:bCs/>
                <w:sz w:val="24"/>
                <w:szCs w:val="24"/>
              </w:rPr>
              <w:t>Pakalpojuma saņēmējs (</w:t>
            </w:r>
            <w:r w:rsidRPr="009F541E">
              <w:rPr>
                <w:rFonts w:ascii="Times New Roman" w:hAnsi="Times New Roman" w:cs="Times New Roman"/>
                <w:b/>
                <w:bCs/>
                <w:i/>
                <w:iCs/>
                <w:sz w:val="24"/>
                <w:szCs w:val="24"/>
              </w:rPr>
              <w:t>pasūtītājs</w:t>
            </w:r>
            <w:r w:rsidRPr="00363E69">
              <w:rPr>
                <w:rFonts w:ascii="Times New Roman" w:hAnsi="Times New Roman" w:cs="Times New Roman"/>
                <w:b/>
                <w:bCs/>
                <w:sz w:val="24"/>
                <w:szCs w:val="24"/>
              </w:rPr>
              <w:t>)</w:t>
            </w:r>
          </w:p>
        </w:tc>
        <w:tc>
          <w:tcPr>
            <w:tcW w:w="851" w:type="pct"/>
            <w:vMerge w:val="restart"/>
            <w:shd w:val="clear" w:color="auto" w:fill="DEEAF6" w:themeFill="accent5" w:themeFillTint="33"/>
            <w:vAlign w:val="center"/>
          </w:tcPr>
          <w:p w14:paraId="21BCCAE0" w14:textId="77777777" w:rsidR="00813035" w:rsidRPr="009F541E" w:rsidRDefault="00813035" w:rsidP="009F541E">
            <w:pPr>
              <w:spacing w:before="160" w:line="240" w:lineRule="auto"/>
              <w:jc w:val="center"/>
              <w:rPr>
                <w:rFonts w:ascii="Times New Roman" w:hAnsi="Times New Roman" w:cs="Times New Roman"/>
                <w:b/>
                <w:bCs/>
                <w:sz w:val="24"/>
                <w:szCs w:val="24"/>
              </w:rPr>
            </w:pPr>
            <w:r w:rsidRPr="009F541E">
              <w:rPr>
                <w:rFonts w:ascii="Times New Roman" w:hAnsi="Times New Roman" w:cs="Times New Roman"/>
                <w:b/>
                <w:bCs/>
                <w:sz w:val="24"/>
                <w:szCs w:val="24"/>
              </w:rPr>
              <w:t>Pakalpojuma sniegšanas laiks</w:t>
            </w:r>
          </w:p>
          <w:p w14:paraId="08580B20" w14:textId="62BFB90E" w:rsidR="00813035" w:rsidRDefault="00813035" w:rsidP="009F541E">
            <w:pPr>
              <w:spacing w:before="160" w:line="240" w:lineRule="auto"/>
              <w:jc w:val="center"/>
              <w:rPr>
                <w:rFonts w:ascii="Times New Roman" w:hAnsi="Times New Roman" w:cs="Times New Roman"/>
                <w:b/>
                <w:bCs/>
                <w:sz w:val="24"/>
                <w:szCs w:val="24"/>
              </w:rPr>
            </w:pPr>
            <w:r w:rsidRPr="009F541E">
              <w:rPr>
                <w:rFonts w:ascii="Times New Roman" w:hAnsi="Times New Roman" w:cs="Times New Roman"/>
                <w:b/>
                <w:bCs/>
                <w:sz w:val="24"/>
                <w:szCs w:val="24"/>
              </w:rPr>
              <w:t>(</w:t>
            </w:r>
            <w:r w:rsidRPr="009F541E">
              <w:rPr>
                <w:rFonts w:ascii="Times New Roman" w:hAnsi="Times New Roman" w:cs="Times New Roman"/>
                <w:b/>
                <w:bCs/>
                <w:i/>
                <w:iCs/>
                <w:sz w:val="24"/>
                <w:szCs w:val="24"/>
              </w:rPr>
              <w:t>no ... līdz ..</w:t>
            </w:r>
            <w:r w:rsidRPr="009F541E">
              <w:rPr>
                <w:rFonts w:ascii="Times New Roman" w:hAnsi="Times New Roman" w:cs="Times New Roman"/>
                <w:b/>
                <w:bCs/>
                <w:sz w:val="24"/>
                <w:szCs w:val="24"/>
              </w:rPr>
              <w:t>.)</w:t>
            </w:r>
          </w:p>
        </w:tc>
      </w:tr>
      <w:tr w:rsidR="00813035" w:rsidRPr="008D3EA4" w14:paraId="5C905A67" w14:textId="77777777" w:rsidTr="00813035">
        <w:trPr>
          <w:trHeight w:val="1785"/>
        </w:trPr>
        <w:tc>
          <w:tcPr>
            <w:tcW w:w="1394" w:type="pct"/>
            <w:gridSpan w:val="2"/>
            <w:vMerge/>
            <w:shd w:val="clear" w:color="auto" w:fill="DEEAF6" w:themeFill="accent5" w:themeFillTint="33"/>
            <w:vAlign w:val="center"/>
          </w:tcPr>
          <w:p w14:paraId="536E9D87" w14:textId="77777777" w:rsidR="00813035" w:rsidRPr="005553F3" w:rsidRDefault="00813035" w:rsidP="00C45B59">
            <w:pPr>
              <w:spacing w:before="160" w:line="240" w:lineRule="auto"/>
              <w:jc w:val="center"/>
              <w:rPr>
                <w:rFonts w:ascii="Times New Roman" w:hAnsi="Times New Roman" w:cs="Times New Roman"/>
                <w:b/>
                <w:bCs/>
                <w:sz w:val="24"/>
                <w:szCs w:val="24"/>
              </w:rPr>
            </w:pPr>
          </w:p>
        </w:tc>
        <w:tc>
          <w:tcPr>
            <w:tcW w:w="858" w:type="pct"/>
            <w:vMerge/>
            <w:shd w:val="clear" w:color="auto" w:fill="DEEAF6" w:themeFill="accent5" w:themeFillTint="33"/>
            <w:vAlign w:val="center"/>
          </w:tcPr>
          <w:p w14:paraId="559E3782" w14:textId="77777777" w:rsidR="00813035" w:rsidRDefault="00813035" w:rsidP="00C45B59">
            <w:pPr>
              <w:spacing w:before="160" w:line="240" w:lineRule="auto"/>
              <w:jc w:val="center"/>
              <w:rPr>
                <w:rFonts w:ascii="Times New Roman" w:hAnsi="Times New Roman" w:cs="Times New Roman"/>
                <w:b/>
                <w:bCs/>
                <w:sz w:val="24"/>
                <w:szCs w:val="24"/>
              </w:rPr>
            </w:pPr>
          </w:p>
        </w:tc>
        <w:tc>
          <w:tcPr>
            <w:tcW w:w="839" w:type="pct"/>
            <w:shd w:val="clear" w:color="auto" w:fill="DEEAF6" w:themeFill="accent5" w:themeFillTint="33"/>
            <w:vAlign w:val="center"/>
          </w:tcPr>
          <w:p w14:paraId="31C44C8C" w14:textId="67E76074" w:rsidR="00813035" w:rsidRPr="00C06489" w:rsidRDefault="00813035" w:rsidP="009F541E">
            <w:pPr>
              <w:spacing w:before="160" w:line="240" w:lineRule="auto"/>
              <w:jc w:val="center"/>
              <w:rPr>
                <w:rFonts w:ascii="Times New Roman" w:hAnsi="Times New Roman" w:cs="Times New Roman"/>
                <w:b/>
                <w:bCs/>
                <w:sz w:val="24"/>
                <w:szCs w:val="24"/>
              </w:rPr>
            </w:pPr>
            <w:r w:rsidRPr="00B45710">
              <w:rPr>
                <w:rFonts w:ascii="Times New Roman" w:hAnsi="Times New Roman" w:cs="Times New Roman"/>
                <w:b/>
                <w:bCs/>
                <w:sz w:val="24"/>
                <w:szCs w:val="24"/>
              </w:rPr>
              <w:t>Juridiskās personas nosaukums</w:t>
            </w:r>
          </w:p>
        </w:tc>
        <w:tc>
          <w:tcPr>
            <w:tcW w:w="1058" w:type="pct"/>
            <w:shd w:val="clear" w:color="auto" w:fill="DEEAF6" w:themeFill="accent5" w:themeFillTint="33"/>
          </w:tcPr>
          <w:p w14:paraId="52B953ED" w14:textId="07BF957F" w:rsidR="00813035" w:rsidRDefault="00813035" w:rsidP="00C45B59">
            <w:pPr>
              <w:spacing w:before="160" w:line="240" w:lineRule="auto"/>
              <w:jc w:val="center"/>
              <w:rPr>
                <w:rFonts w:ascii="Times New Roman" w:hAnsi="Times New Roman" w:cs="Times New Roman"/>
                <w:b/>
                <w:bCs/>
                <w:sz w:val="24"/>
                <w:szCs w:val="24"/>
              </w:rPr>
            </w:pPr>
            <w:r w:rsidRPr="002F46C5">
              <w:rPr>
                <w:rFonts w:ascii="Times New Roman" w:hAnsi="Times New Roman" w:cs="Times New Roman"/>
                <w:b/>
                <w:bCs/>
                <w:sz w:val="24"/>
                <w:szCs w:val="24"/>
              </w:rPr>
              <w:t>Kontaktpersonas vārds, uzvārds, amats, e-pasta adrese, tālruņa numurs</w:t>
            </w:r>
          </w:p>
        </w:tc>
        <w:tc>
          <w:tcPr>
            <w:tcW w:w="851" w:type="pct"/>
            <w:vMerge/>
            <w:shd w:val="clear" w:color="auto" w:fill="DEEAF6" w:themeFill="accent5" w:themeFillTint="33"/>
          </w:tcPr>
          <w:p w14:paraId="2AD5865D" w14:textId="77777777" w:rsidR="00813035" w:rsidRDefault="00813035" w:rsidP="00C45B59">
            <w:pPr>
              <w:spacing w:before="160" w:line="240" w:lineRule="auto"/>
              <w:jc w:val="center"/>
              <w:rPr>
                <w:rFonts w:ascii="Times New Roman" w:hAnsi="Times New Roman" w:cs="Times New Roman"/>
                <w:b/>
                <w:bCs/>
                <w:sz w:val="24"/>
                <w:szCs w:val="24"/>
              </w:rPr>
            </w:pPr>
          </w:p>
        </w:tc>
      </w:tr>
      <w:tr w:rsidR="009F541E" w:rsidRPr="008D3EA4" w14:paraId="3E70F084" w14:textId="29616FC5" w:rsidTr="009F541E">
        <w:tc>
          <w:tcPr>
            <w:tcW w:w="323" w:type="pct"/>
            <w:vAlign w:val="center"/>
          </w:tcPr>
          <w:p w14:paraId="2C89FBB9" w14:textId="77777777" w:rsidR="009F541E" w:rsidRPr="008D3EA4" w:rsidRDefault="009F541E" w:rsidP="009F541E">
            <w:pPr>
              <w:spacing w:before="160" w:line="240" w:lineRule="auto"/>
              <w:jc w:val="both"/>
              <w:rPr>
                <w:rFonts w:ascii="Times New Roman" w:hAnsi="Times New Roman" w:cs="Times New Roman"/>
                <w:b/>
                <w:bCs/>
                <w:sz w:val="24"/>
                <w:szCs w:val="24"/>
              </w:rPr>
            </w:pPr>
            <w:r w:rsidRPr="008D3EA4">
              <w:rPr>
                <w:rFonts w:ascii="Times New Roman" w:hAnsi="Times New Roman" w:cs="Times New Roman"/>
                <w:b/>
                <w:bCs/>
                <w:sz w:val="24"/>
                <w:szCs w:val="24"/>
              </w:rPr>
              <w:t>1.</w:t>
            </w:r>
          </w:p>
        </w:tc>
        <w:tc>
          <w:tcPr>
            <w:tcW w:w="1072" w:type="pct"/>
            <w:vAlign w:val="center"/>
          </w:tcPr>
          <w:p w14:paraId="448AC1E5" w14:textId="14CF61F1" w:rsidR="009F541E" w:rsidRPr="001428CA" w:rsidRDefault="009F541E" w:rsidP="009F541E">
            <w:pPr>
              <w:spacing w:before="160" w:line="240" w:lineRule="auto"/>
              <w:jc w:val="center"/>
              <w:rPr>
                <w:rFonts w:ascii="Times New Roman" w:hAnsi="Times New Roman" w:cs="Times New Roman"/>
                <w:sz w:val="24"/>
                <w:szCs w:val="24"/>
              </w:rPr>
            </w:pPr>
            <w:r>
              <w:rPr>
                <w:rFonts w:ascii="Times New Roman" w:hAnsi="Times New Roman" w:cs="Times New Roman"/>
                <w:sz w:val="24"/>
                <w:szCs w:val="24"/>
              </w:rPr>
              <w:t>…</w:t>
            </w:r>
          </w:p>
        </w:tc>
        <w:tc>
          <w:tcPr>
            <w:tcW w:w="858" w:type="pct"/>
            <w:vAlign w:val="center"/>
          </w:tcPr>
          <w:p w14:paraId="1A3D584B" w14:textId="00BAE956" w:rsidR="009F541E" w:rsidRPr="001428CA" w:rsidRDefault="009F541E" w:rsidP="009F541E">
            <w:pPr>
              <w:spacing w:before="160" w:line="240" w:lineRule="auto"/>
              <w:jc w:val="center"/>
              <w:rPr>
                <w:rFonts w:ascii="Times New Roman" w:hAnsi="Times New Roman" w:cs="Times New Roman"/>
                <w:sz w:val="24"/>
                <w:szCs w:val="24"/>
              </w:rPr>
            </w:pPr>
            <w:r>
              <w:rPr>
                <w:rFonts w:ascii="Times New Roman" w:hAnsi="Times New Roman" w:cs="Times New Roman"/>
                <w:sz w:val="24"/>
                <w:szCs w:val="24"/>
              </w:rPr>
              <w:t>…</w:t>
            </w:r>
          </w:p>
        </w:tc>
        <w:tc>
          <w:tcPr>
            <w:tcW w:w="839" w:type="pct"/>
            <w:vAlign w:val="center"/>
          </w:tcPr>
          <w:p w14:paraId="25428F57" w14:textId="783EB5A5" w:rsidR="009F541E" w:rsidRPr="001428CA" w:rsidRDefault="009F541E" w:rsidP="009F541E">
            <w:pPr>
              <w:spacing w:before="160" w:line="240" w:lineRule="auto"/>
              <w:jc w:val="center"/>
              <w:rPr>
                <w:rFonts w:ascii="Times New Roman" w:hAnsi="Times New Roman" w:cs="Times New Roman"/>
                <w:sz w:val="24"/>
                <w:szCs w:val="24"/>
              </w:rPr>
            </w:pPr>
            <w:r>
              <w:rPr>
                <w:rFonts w:ascii="Times New Roman" w:hAnsi="Times New Roman" w:cs="Times New Roman"/>
                <w:sz w:val="24"/>
                <w:szCs w:val="24"/>
              </w:rPr>
              <w:t>…</w:t>
            </w:r>
          </w:p>
        </w:tc>
        <w:tc>
          <w:tcPr>
            <w:tcW w:w="1058" w:type="pct"/>
            <w:vAlign w:val="center"/>
          </w:tcPr>
          <w:p w14:paraId="73868559" w14:textId="605A377D" w:rsidR="009F541E" w:rsidRPr="001428CA" w:rsidRDefault="009F541E" w:rsidP="009F541E">
            <w:pPr>
              <w:spacing w:before="160" w:line="240" w:lineRule="auto"/>
              <w:jc w:val="center"/>
              <w:rPr>
                <w:rFonts w:ascii="Times New Roman" w:hAnsi="Times New Roman" w:cs="Times New Roman"/>
                <w:sz w:val="24"/>
                <w:szCs w:val="24"/>
              </w:rPr>
            </w:pPr>
            <w:r>
              <w:rPr>
                <w:rFonts w:ascii="Times New Roman" w:hAnsi="Times New Roman" w:cs="Times New Roman"/>
                <w:sz w:val="24"/>
                <w:szCs w:val="24"/>
              </w:rPr>
              <w:t>…</w:t>
            </w:r>
          </w:p>
        </w:tc>
        <w:tc>
          <w:tcPr>
            <w:tcW w:w="851" w:type="pct"/>
            <w:vAlign w:val="center"/>
          </w:tcPr>
          <w:p w14:paraId="1A0998DC" w14:textId="317F5E40" w:rsidR="009F541E" w:rsidRPr="001428CA" w:rsidRDefault="009F541E" w:rsidP="009F541E">
            <w:pPr>
              <w:spacing w:before="160" w:line="240" w:lineRule="auto"/>
              <w:jc w:val="center"/>
              <w:rPr>
                <w:rFonts w:ascii="Times New Roman" w:hAnsi="Times New Roman" w:cs="Times New Roman"/>
                <w:sz w:val="24"/>
                <w:szCs w:val="24"/>
              </w:rPr>
            </w:pPr>
            <w:r>
              <w:rPr>
                <w:rFonts w:ascii="Times New Roman" w:hAnsi="Times New Roman" w:cs="Times New Roman"/>
                <w:sz w:val="24"/>
                <w:szCs w:val="24"/>
              </w:rPr>
              <w:t>…</w:t>
            </w:r>
          </w:p>
        </w:tc>
      </w:tr>
      <w:tr w:rsidR="009F541E" w:rsidRPr="008D3EA4" w14:paraId="051C3B1D" w14:textId="72D0227C" w:rsidTr="009F541E">
        <w:tc>
          <w:tcPr>
            <w:tcW w:w="323" w:type="pct"/>
            <w:vAlign w:val="center"/>
          </w:tcPr>
          <w:p w14:paraId="0DC7C56F" w14:textId="77777777" w:rsidR="009F541E" w:rsidRPr="008D3EA4" w:rsidRDefault="009F541E" w:rsidP="009F541E">
            <w:pPr>
              <w:spacing w:before="160" w:line="240" w:lineRule="auto"/>
              <w:jc w:val="both"/>
              <w:rPr>
                <w:rFonts w:ascii="Times New Roman" w:hAnsi="Times New Roman" w:cs="Times New Roman"/>
                <w:b/>
                <w:bCs/>
                <w:sz w:val="24"/>
                <w:szCs w:val="24"/>
              </w:rPr>
            </w:pPr>
            <w:r w:rsidRPr="008D3EA4">
              <w:rPr>
                <w:rFonts w:ascii="Times New Roman" w:hAnsi="Times New Roman" w:cs="Times New Roman"/>
                <w:b/>
                <w:bCs/>
                <w:sz w:val="24"/>
                <w:szCs w:val="24"/>
              </w:rPr>
              <w:t>2.</w:t>
            </w:r>
          </w:p>
        </w:tc>
        <w:tc>
          <w:tcPr>
            <w:tcW w:w="1072" w:type="pct"/>
            <w:vAlign w:val="center"/>
          </w:tcPr>
          <w:p w14:paraId="43EDDFC2" w14:textId="2CA72DEA" w:rsidR="009F541E" w:rsidRPr="009F541E" w:rsidRDefault="009F541E" w:rsidP="009F541E">
            <w:pPr>
              <w:spacing w:before="160" w:line="240" w:lineRule="auto"/>
              <w:jc w:val="center"/>
              <w:rPr>
                <w:rFonts w:ascii="Times New Roman" w:hAnsi="Times New Roman" w:cs="Times New Roman"/>
                <w:sz w:val="24"/>
                <w:szCs w:val="24"/>
              </w:rPr>
            </w:pPr>
            <w:r w:rsidRPr="009F541E">
              <w:rPr>
                <w:rFonts w:ascii="Times New Roman" w:hAnsi="Times New Roman" w:cs="Times New Roman"/>
                <w:sz w:val="24"/>
                <w:szCs w:val="24"/>
              </w:rPr>
              <w:t>…</w:t>
            </w:r>
          </w:p>
        </w:tc>
        <w:tc>
          <w:tcPr>
            <w:tcW w:w="858" w:type="pct"/>
            <w:vAlign w:val="center"/>
          </w:tcPr>
          <w:p w14:paraId="17ADE44E" w14:textId="1D962A0A" w:rsidR="009F541E" w:rsidRPr="008D3EA4" w:rsidRDefault="009F541E" w:rsidP="009F541E">
            <w:pPr>
              <w:spacing w:before="160" w:line="240" w:lineRule="auto"/>
              <w:jc w:val="center"/>
              <w:rPr>
                <w:rFonts w:ascii="Times New Roman" w:hAnsi="Times New Roman" w:cs="Times New Roman"/>
                <w:b/>
                <w:bCs/>
                <w:sz w:val="24"/>
                <w:szCs w:val="24"/>
              </w:rPr>
            </w:pPr>
            <w:r w:rsidRPr="009F541E">
              <w:rPr>
                <w:rFonts w:ascii="Times New Roman" w:hAnsi="Times New Roman" w:cs="Times New Roman"/>
                <w:sz w:val="24"/>
                <w:szCs w:val="24"/>
              </w:rPr>
              <w:t>…</w:t>
            </w:r>
          </w:p>
        </w:tc>
        <w:tc>
          <w:tcPr>
            <w:tcW w:w="839" w:type="pct"/>
            <w:vAlign w:val="center"/>
          </w:tcPr>
          <w:p w14:paraId="53AF3841" w14:textId="18CB727E" w:rsidR="009F541E" w:rsidRPr="001428CA" w:rsidRDefault="009F541E" w:rsidP="009F541E">
            <w:pPr>
              <w:spacing w:before="160" w:line="240" w:lineRule="auto"/>
              <w:jc w:val="center"/>
              <w:rPr>
                <w:rFonts w:ascii="Times New Roman" w:hAnsi="Times New Roman" w:cs="Times New Roman"/>
                <w:sz w:val="24"/>
                <w:szCs w:val="24"/>
              </w:rPr>
            </w:pPr>
            <w:r w:rsidRPr="009F541E">
              <w:rPr>
                <w:rFonts w:ascii="Times New Roman" w:hAnsi="Times New Roman" w:cs="Times New Roman"/>
                <w:sz w:val="24"/>
                <w:szCs w:val="24"/>
              </w:rPr>
              <w:t>…</w:t>
            </w:r>
          </w:p>
        </w:tc>
        <w:tc>
          <w:tcPr>
            <w:tcW w:w="1058" w:type="pct"/>
            <w:vAlign w:val="center"/>
          </w:tcPr>
          <w:p w14:paraId="70CDA1F1" w14:textId="000F90DA" w:rsidR="009F541E" w:rsidRPr="001428CA" w:rsidRDefault="009F541E" w:rsidP="009F541E">
            <w:pPr>
              <w:spacing w:before="160" w:line="240" w:lineRule="auto"/>
              <w:jc w:val="center"/>
              <w:rPr>
                <w:rFonts w:ascii="Times New Roman" w:hAnsi="Times New Roman" w:cs="Times New Roman"/>
                <w:sz w:val="24"/>
                <w:szCs w:val="24"/>
              </w:rPr>
            </w:pPr>
            <w:r w:rsidRPr="009F541E">
              <w:rPr>
                <w:rFonts w:ascii="Times New Roman" w:hAnsi="Times New Roman" w:cs="Times New Roman"/>
                <w:sz w:val="24"/>
                <w:szCs w:val="24"/>
              </w:rPr>
              <w:t>…</w:t>
            </w:r>
          </w:p>
        </w:tc>
        <w:tc>
          <w:tcPr>
            <w:tcW w:w="851" w:type="pct"/>
            <w:vAlign w:val="center"/>
          </w:tcPr>
          <w:p w14:paraId="35C7ECC7" w14:textId="7E4F9C2E" w:rsidR="009F541E" w:rsidRPr="001428CA" w:rsidRDefault="009F541E" w:rsidP="009F541E">
            <w:pPr>
              <w:spacing w:before="160" w:line="240" w:lineRule="auto"/>
              <w:jc w:val="center"/>
              <w:rPr>
                <w:rFonts w:ascii="Times New Roman" w:hAnsi="Times New Roman" w:cs="Times New Roman"/>
                <w:sz w:val="24"/>
                <w:szCs w:val="24"/>
              </w:rPr>
            </w:pPr>
            <w:r w:rsidRPr="009F541E">
              <w:rPr>
                <w:rFonts w:ascii="Times New Roman" w:hAnsi="Times New Roman" w:cs="Times New Roman"/>
                <w:sz w:val="24"/>
                <w:szCs w:val="24"/>
              </w:rPr>
              <w:t>…</w:t>
            </w:r>
          </w:p>
        </w:tc>
      </w:tr>
      <w:tr w:rsidR="009F541E" w:rsidRPr="008D3EA4" w14:paraId="2C7793BF" w14:textId="377564F1" w:rsidTr="009F541E">
        <w:tc>
          <w:tcPr>
            <w:tcW w:w="323" w:type="pct"/>
            <w:vAlign w:val="center"/>
          </w:tcPr>
          <w:p w14:paraId="2714728C" w14:textId="77777777" w:rsidR="009F541E" w:rsidRPr="008D3EA4" w:rsidRDefault="009F541E" w:rsidP="009F541E">
            <w:pPr>
              <w:spacing w:before="160" w:line="240" w:lineRule="auto"/>
              <w:jc w:val="both"/>
              <w:rPr>
                <w:rFonts w:ascii="Times New Roman" w:hAnsi="Times New Roman" w:cs="Times New Roman"/>
                <w:b/>
                <w:bCs/>
                <w:sz w:val="24"/>
                <w:szCs w:val="24"/>
              </w:rPr>
            </w:pPr>
            <w:r w:rsidRPr="008D3EA4">
              <w:rPr>
                <w:rFonts w:ascii="Times New Roman" w:hAnsi="Times New Roman" w:cs="Times New Roman"/>
                <w:b/>
                <w:bCs/>
                <w:sz w:val="24"/>
                <w:szCs w:val="24"/>
              </w:rPr>
              <w:t>3.</w:t>
            </w:r>
          </w:p>
        </w:tc>
        <w:tc>
          <w:tcPr>
            <w:tcW w:w="1072" w:type="pct"/>
            <w:vAlign w:val="center"/>
          </w:tcPr>
          <w:p w14:paraId="567B2260" w14:textId="0F52DC7B" w:rsidR="009F541E" w:rsidRPr="001428CA" w:rsidRDefault="009F541E" w:rsidP="009F541E">
            <w:pPr>
              <w:spacing w:before="160" w:line="240" w:lineRule="auto"/>
              <w:jc w:val="center"/>
              <w:rPr>
                <w:rFonts w:ascii="Times New Roman" w:hAnsi="Times New Roman" w:cs="Times New Roman"/>
                <w:sz w:val="24"/>
                <w:szCs w:val="24"/>
              </w:rPr>
            </w:pPr>
            <w:r>
              <w:rPr>
                <w:rFonts w:ascii="Times New Roman" w:hAnsi="Times New Roman" w:cs="Times New Roman"/>
                <w:sz w:val="24"/>
                <w:szCs w:val="24"/>
              </w:rPr>
              <w:t>…</w:t>
            </w:r>
          </w:p>
        </w:tc>
        <w:tc>
          <w:tcPr>
            <w:tcW w:w="858" w:type="pct"/>
            <w:vAlign w:val="center"/>
          </w:tcPr>
          <w:p w14:paraId="4CE29B95" w14:textId="24D7720A" w:rsidR="009F541E" w:rsidRPr="001428CA" w:rsidRDefault="009F541E" w:rsidP="009F541E">
            <w:pPr>
              <w:spacing w:before="160" w:line="240" w:lineRule="auto"/>
              <w:jc w:val="center"/>
              <w:rPr>
                <w:rFonts w:ascii="Times New Roman" w:hAnsi="Times New Roman" w:cs="Times New Roman"/>
                <w:sz w:val="24"/>
                <w:szCs w:val="24"/>
              </w:rPr>
            </w:pPr>
            <w:r>
              <w:rPr>
                <w:rFonts w:ascii="Times New Roman" w:hAnsi="Times New Roman" w:cs="Times New Roman"/>
                <w:sz w:val="24"/>
                <w:szCs w:val="24"/>
              </w:rPr>
              <w:t>…</w:t>
            </w:r>
          </w:p>
        </w:tc>
        <w:tc>
          <w:tcPr>
            <w:tcW w:w="839" w:type="pct"/>
            <w:vAlign w:val="center"/>
          </w:tcPr>
          <w:p w14:paraId="324CF170" w14:textId="4FF40B16" w:rsidR="009F541E" w:rsidRPr="001428CA" w:rsidRDefault="009F541E" w:rsidP="009F541E">
            <w:pPr>
              <w:spacing w:before="160" w:line="240" w:lineRule="auto"/>
              <w:jc w:val="center"/>
              <w:rPr>
                <w:rFonts w:ascii="Times New Roman" w:hAnsi="Times New Roman" w:cs="Times New Roman"/>
                <w:sz w:val="24"/>
                <w:szCs w:val="24"/>
              </w:rPr>
            </w:pPr>
            <w:r>
              <w:rPr>
                <w:rFonts w:ascii="Times New Roman" w:hAnsi="Times New Roman" w:cs="Times New Roman"/>
                <w:sz w:val="24"/>
                <w:szCs w:val="24"/>
              </w:rPr>
              <w:t>…</w:t>
            </w:r>
          </w:p>
        </w:tc>
        <w:tc>
          <w:tcPr>
            <w:tcW w:w="1058" w:type="pct"/>
            <w:vAlign w:val="center"/>
          </w:tcPr>
          <w:p w14:paraId="77974608" w14:textId="7034B7E2" w:rsidR="009F541E" w:rsidRPr="001428CA" w:rsidRDefault="009F541E" w:rsidP="009F541E">
            <w:pPr>
              <w:spacing w:before="160" w:line="240" w:lineRule="auto"/>
              <w:jc w:val="center"/>
              <w:rPr>
                <w:rFonts w:ascii="Times New Roman" w:hAnsi="Times New Roman" w:cs="Times New Roman"/>
                <w:sz w:val="24"/>
                <w:szCs w:val="24"/>
              </w:rPr>
            </w:pPr>
            <w:r>
              <w:rPr>
                <w:rFonts w:ascii="Times New Roman" w:hAnsi="Times New Roman" w:cs="Times New Roman"/>
                <w:sz w:val="24"/>
                <w:szCs w:val="24"/>
              </w:rPr>
              <w:t>…</w:t>
            </w:r>
          </w:p>
        </w:tc>
        <w:tc>
          <w:tcPr>
            <w:tcW w:w="851" w:type="pct"/>
            <w:vAlign w:val="center"/>
          </w:tcPr>
          <w:p w14:paraId="2DAE3F2E" w14:textId="4F27963C" w:rsidR="009F541E" w:rsidRPr="001428CA" w:rsidRDefault="009F541E" w:rsidP="009F541E">
            <w:pPr>
              <w:spacing w:before="160" w:line="240" w:lineRule="auto"/>
              <w:jc w:val="center"/>
              <w:rPr>
                <w:rFonts w:ascii="Times New Roman" w:hAnsi="Times New Roman" w:cs="Times New Roman"/>
                <w:sz w:val="24"/>
                <w:szCs w:val="24"/>
              </w:rPr>
            </w:pPr>
            <w:r>
              <w:rPr>
                <w:rFonts w:ascii="Times New Roman" w:hAnsi="Times New Roman" w:cs="Times New Roman"/>
                <w:sz w:val="24"/>
                <w:szCs w:val="24"/>
              </w:rPr>
              <w:t>…</w:t>
            </w:r>
          </w:p>
        </w:tc>
      </w:tr>
    </w:tbl>
    <w:p w14:paraId="7A70A72F" w14:textId="77777777" w:rsidR="002C28ED" w:rsidRPr="003948F5" w:rsidRDefault="002C28ED" w:rsidP="00C45B59">
      <w:pPr>
        <w:spacing w:before="160" w:line="240" w:lineRule="auto"/>
        <w:jc w:val="both"/>
        <w:rPr>
          <w:rFonts w:ascii="Times New Roman" w:hAnsi="Times New Roman" w:cs="Times New Roman"/>
          <w:bCs/>
          <w:sz w:val="24"/>
          <w:szCs w:val="24"/>
        </w:rPr>
      </w:pPr>
      <w:r>
        <w:rPr>
          <w:rFonts w:ascii="Times New Roman" w:hAnsi="Times New Roman" w:cs="Times New Roman"/>
          <w:b/>
          <w:sz w:val="24"/>
          <w:szCs w:val="24"/>
        </w:rPr>
        <w:t>3.7. </w:t>
      </w:r>
      <w:r w:rsidRPr="003948F5">
        <w:rPr>
          <w:rFonts w:ascii="Times New Roman" w:hAnsi="Times New Roman" w:cs="Times New Roman"/>
          <w:bCs/>
          <w:sz w:val="24"/>
          <w:szCs w:val="24"/>
        </w:rPr>
        <w:t>Pretendenta</w:t>
      </w:r>
      <w:r>
        <w:rPr>
          <w:rFonts w:ascii="Times New Roman" w:hAnsi="Times New Roman" w:cs="Times New Roman"/>
          <w:bCs/>
          <w:sz w:val="24"/>
          <w:szCs w:val="24"/>
        </w:rPr>
        <w:t>m</w:t>
      </w:r>
      <w:r w:rsidRPr="003948F5">
        <w:rPr>
          <w:rFonts w:ascii="Times New Roman" w:hAnsi="Times New Roman" w:cs="Times New Roman"/>
          <w:bCs/>
          <w:sz w:val="24"/>
          <w:szCs w:val="24"/>
        </w:rPr>
        <w:t xml:space="preserve"> uz piedāvājumu iesniegšanas dienu</w:t>
      </w:r>
      <w:r>
        <w:rPr>
          <w:rFonts w:ascii="Times New Roman" w:hAnsi="Times New Roman" w:cs="Times New Roman"/>
          <w:bCs/>
          <w:sz w:val="24"/>
          <w:szCs w:val="24"/>
        </w:rPr>
        <w:t xml:space="preserve"> ir</w:t>
      </w:r>
      <w:r w:rsidRPr="003948F5">
        <w:rPr>
          <w:rFonts w:ascii="Times New Roman" w:hAnsi="Times New Roman" w:cs="Times New Roman"/>
          <w:bCs/>
          <w:sz w:val="24"/>
          <w:szCs w:val="24"/>
        </w:rPr>
        <w:t xml:space="preserve"> ievesti </w:t>
      </w:r>
      <w:r>
        <w:rPr>
          <w:rFonts w:ascii="Times New Roman" w:hAnsi="Times New Roman" w:cs="Times New Roman"/>
          <w:bCs/>
          <w:sz w:val="24"/>
          <w:szCs w:val="24"/>
        </w:rPr>
        <w:t>šādi</w:t>
      </w:r>
      <w:r w:rsidRPr="003948F5">
        <w:rPr>
          <w:rFonts w:ascii="Times New Roman" w:hAnsi="Times New Roman" w:cs="Times New Roman"/>
          <w:bCs/>
          <w:sz w:val="24"/>
          <w:szCs w:val="24"/>
        </w:rPr>
        <w:t xml:space="preserve"> standarti</w:t>
      </w:r>
      <w:r>
        <w:rPr>
          <w:rFonts w:ascii="Times New Roman" w:hAnsi="Times New Roman" w:cs="Times New Roman"/>
          <w:bCs/>
          <w:sz w:val="24"/>
          <w:szCs w:val="24"/>
        </w:rPr>
        <w:t xml:space="preserve"> (nepieciešamība gadījumā pretendentam ir jāspēj iesniegt dokumentu, kas apliecina (pierāda) standarta ievešanu):</w:t>
      </w:r>
    </w:p>
    <w:p w14:paraId="4E727990" w14:textId="3CCEEB4A" w:rsidR="002C28ED" w:rsidRDefault="002C28ED" w:rsidP="00C45B59">
      <w:pPr>
        <w:pStyle w:val="BodyText2"/>
        <w:tabs>
          <w:tab w:val="clear" w:pos="0"/>
        </w:tabs>
        <w:ind w:firstLine="720"/>
        <w:outlineLvl w:val="9"/>
        <w:rPr>
          <w:rFonts w:ascii="Times New Roman" w:hAnsi="Times New Roman"/>
          <w:szCs w:val="24"/>
        </w:rPr>
      </w:pPr>
      <w:r w:rsidRPr="00FC1969">
        <w:rPr>
          <w:rFonts w:ascii="Segoe UI Symbol" w:hAnsi="Segoe UI Symbol" w:cs="Segoe UI Symbol"/>
          <w:szCs w:val="24"/>
        </w:rPr>
        <w:t>☐</w:t>
      </w:r>
      <w:r w:rsidRPr="003948F5">
        <w:rPr>
          <w:rFonts w:ascii="Times New Roman" w:hAnsi="Times New Roman"/>
          <w:szCs w:val="24"/>
        </w:rPr>
        <w:t xml:space="preserve"> LVS EN ISO 9001:2015 (starptautisks kvalitātes pārvaldības sistēmas standarts);</w:t>
      </w:r>
    </w:p>
    <w:p w14:paraId="18AE59A3" w14:textId="77777777" w:rsidR="002C28ED" w:rsidRPr="003948F5" w:rsidRDefault="002C28ED" w:rsidP="00C45B59">
      <w:pPr>
        <w:pStyle w:val="BodyText2"/>
        <w:tabs>
          <w:tab w:val="clear" w:pos="0"/>
        </w:tabs>
        <w:ind w:firstLine="720"/>
        <w:outlineLvl w:val="9"/>
        <w:rPr>
          <w:rFonts w:ascii="Times New Roman" w:hAnsi="Times New Roman"/>
          <w:szCs w:val="24"/>
        </w:rPr>
      </w:pPr>
      <w:r w:rsidRPr="00FC1969">
        <w:rPr>
          <w:rFonts w:ascii="Segoe UI Symbol" w:hAnsi="Segoe UI Symbol" w:cs="Segoe UI Symbol"/>
          <w:szCs w:val="24"/>
        </w:rPr>
        <w:t>☐</w:t>
      </w:r>
      <w:r w:rsidRPr="003948F5">
        <w:rPr>
          <w:rFonts w:ascii="Times New Roman" w:hAnsi="Times New Roman"/>
          <w:szCs w:val="24"/>
        </w:rPr>
        <w:t xml:space="preserve"> cits (lūdz</w:t>
      </w:r>
      <w:r>
        <w:rPr>
          <w:rFonts w:ascii="Times New Roman" w:hAnsi="Times New Roman"/>
          <w:szCs w:val="24"/>
        </w:rPr>
        <w:t>am</w:t>
      </w:r>
      <w:r w:rsidRPr="003948F5">
        <w:rPr>
          <w:rFonts w:ascii="Times New Roman" w:hAnsi="Times New Roman"/>
          <w:szCs w:val="24"/>
        </w:rPr>
        <w:t xml:space="preserve"> norādīt) _______________________________________________.</w:t>
      </w:r>
    </w:p>
    <w:p w14:paraId="207A3E10" w14:textId="613674F9" w:rsidR="007D31DF" w:rsidRPr="00504345" w:rsidRDefault="00504345" w:rsidP="00504345">
      <w:pPr>
        <w:spacing w:before="160" w:line="240" w:lineRule="auto"/>
        <w:jc w:val="both"/>
        <w:rPr>
          <w:rFonts w:ascii="Times New Roman" w:hAnsi="Times New Roman" w:cs="Times New Roman"/>
          <w:b/>
          <w:sz w:val="24"/>
          <w:szCs w:val="24"/>
        </w:rPr>
      </w:pPr>
      <w:r>
        <w:rPr>
          <w:rFonts w:ascii="Times New Roman" w:hAnsi="Times New Roman" w:cs="Times New Roman"/>
          <w:b/>
          <w:sz w:val="24"/>
          <w:szCs w:val="24"/>
        </w:rPr>
        <w:t>3.8. </w:t>
      </w:r>
      <w:r w:rsidRPr="00504345">
        <w:rPr>
          <w:rFonts w:ascii="Times New Roman" w:hAnsi="Times New Roman" w:cs="Times New Roman"/>
          <w:bCs/>
          <w:sz w:val="24"/>
          <w:szCs w:val="24"/>
        </w:rPr>
        <w:t>Pretendenta speciālisti, kuri tiks piesaistīti pakalpojuma izpildei: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7"/>
        <w:gridCol w:w="1568"/>
        <w:gridCol w:w="1559"/>
        <w:gridCol w:w="1843"/>
        <w:gridCol w:w="1276"/>
        <w:gridCol w:w="2261"/>
      </w:tblGrid>
      <w:tr w:rsidR="00813035" w:rsidRPr="00813035" w14:paraId="75C79FFC" w14:textId="77777777" w:rsidTr="00813035">
        <w:tblPrEx>
          <w:tblCellMar>
            <w:top w:w="0" w:type="dxa"/>
            <w:bottom w:w="0" w:type="dxa"/>
          </w:tblCellMar>
        </w:tblPrEx>
        <w:trPr>
          <w:trHeight w:val="848"/>
        </w:trPr>
        <w:tc>
          <w:tcPr>
            <w:tcW w:w="1287" w:type="pct"/>
            <w:gridSpan w:val="2"/>
            <w:shd w:val="clear" w:color="auto" w:fill="DEEAF6" w:themeFill="accent5" w:themeFillTint="33"/>
            <w:vAlign w:val="center"/>
          </w:tcPr>
          <w:p w14:paraId="5B97B144" w14:textId="77777777" w:rsidR="00813035" w:rsidRPr="00813035" w:rsidRDefault="00813035" w:rsidP="00813035">
            <w:pPr>
              <w:spacing w:before="160" w:line="240" w:lineRule="auto"/>
              <w:jc w:val="center"/>
              <w:rPr>
                <w:rFonts w:ascii="Times New Roman" w:hAnsi="Times New Roman" w:cs="Times New Roman"/>
                <w:b/>
                <w:bCs/>
                <w:sz w:val="24"/>
                <w:szCs w:val="24"/>
              </w:rPr>
            </w:pPr>
            <w:r w:rsidRPr="00813035">
              <w:rPr>
                <w:rFonts w:ascii="Times New Roman" w:hAnsi="Times New Roman" w:cs="Times New Roman"/>
                <w:b/>
                <w:bCs/>
                <w:sz w:val="24"/>
                <w:szCs w:val="24"/>
              </w:rPr>
              <w:t>Speciālista joma</w:t>
            </w:r>
          </w:p>
        </w:tc>
        <w:tc>
          <w:tcPr>
            <w:tcW w:w="834" w:type="pct"/>
            <w:shd w:val="clear" w:color="auto" w:fill="DEEAF6" w:themeFill="accent5" w:themeFillTint="33"/>
            <w:vAlign w:val="center"/>
          </w:tcPr>
          <w:p w14:paraId="657859F0" w14:textId="77777777" w:rsidR="00813035" w:rsidRPr="00813035" w:rsidRDefault="00813035" w:rsidP="00813035">
            <w:pPr>
              <w:spacing w:before="160" w:line="240" w:lineRule="auto"/>
              <w:jc w:val="center"/>
              <w:rPr>
                <w:rFonts w:ascii="Times New Roman" w:hAnsi="Times New Roman" w:cs="Times New Roman"/>
                <w:b/>
                <w:bCs/>
                <w:sz w:val="24"/>
                <w:szCs w:val="24"/>
              </w:rPr>
            </w:pPr>
            <w:r w:rsidRPr="00813035">
              <w:rPr>
                <w:rFonts w:ascii="Times New Roman" w:hAnsi="Times New Roman" w:cs="Times New Roman"/>
                <w:b/>
                <w:bCs/>
                <w:sz w:val="24"/>
                <w:szCs w:val="24"/>
              </w:rPr>
              <w:t>Vārds, uzvārds</w:t>
            </w:r>
          </w:p>
        </w:tc>
        <w:tc>
          <w:tcPr>
            <w:tcW w:w="986" w:type="pct"/>
            <w:shd w:val="clear" w:color="auto" w:fill="DEEAF6" w:themeFill="accent5" w:themeFillTint="33"/>
            <w:vAlign w:val="center"/>
          </w:tcPr>
          <w:p w14:paraId="551F3D07" w14:textId="77777777" w:rsidR="00813035" w:rsidRPr="00813035" w:rsidRDefault="00813035" w:rsidP="00813035">
            <w:pPr>
              <w:spacing w:before="160" w:line="240" w:lineRule="auto"/>
              <w:jc w:val="center"/>
              <w:rPr>
                <w:rFonts w:ascii="Times New Roman" w:hAnsi="Times New Roman" w:cs="Times New Roman"/>
                <w:b/>
                <w:bCs/>
                <w:sz w:val="24"/>
                <w:szCs w:val="24"/>
              </w:rPr>
            </w:pPr>
            <w:r w:rsidRPr="00813035">
              <w:rPr>
                <w:rFonts w:ascii="Times New Roman" w:hAnsi="Times New Roman" w:cs="Times New Roman"/>
                <w:b/>
                <w:bCs/>
                <w:sz w:val="24"/>
                <w:szCs w:val="24"/>
              </w:rPr>
              <w:t>Veicamo darbu apraksts</w:t>
            </w:r>
          </w:p>
        </w:tc>
        <w:tc>
          <w:tcPr>
            <w:tcW w:w="683" w:type="pct"/>
            <w:shd w:val="clear" w:color="auto" w:fill="DEEAF6" w:themeFill="accent5" w:themeFillTint="33"/>
            <w:vAlign w:val="center"/>
          </w:tcPr>
          <w:p w14:paraId="2A752483" w14:textId="77777777" w:rsidR="00813035" w:rsidRPr="00813035" w:rsidRDefault="00813035" w:rsidP="00813035">
            <w:pPr>
              <w:spacing w:before="160" w:line="240" w:lineRule="auto"/>
              <w:jc w:val="center"/>
              <w:rPr>
                <w:rFonts w:ascii="Times New Roman" w:hAnsi="Times New Roman" w:cs="Times New Roman"/>
                <w:b/>
                <w:bCs/>
                <w:sz w:val="24"/>
                <w:szCs w:val="24"/>
              </w:rPr>
            </w:pPr>
            <w:r w:rsidRPr="00813035">
              <w:rPr>
                <w:rFonts w:ascii="Times New Roman" w:hAnsi="Times New Roman" w:cs="Times New Roman"/>
                <w:b/>
                <w:bCs/>
                <w:sz w:val="24"/>
                <w:szCs w:val="24"/>
              </w:rPr>
              <w:t>sertifikāta numurs</w:t>
            </w:r>
          </w:p>
        </w:tc>
        <w:tc>
          <w:tcPr>
            <w:tcW w:w="1210" w:type="pct"/>
            <w:shd w:val="clear" w:color="auto" w:fill="DEEAF6" w:themeFill="accent5" w:themeFillTint="33"/>
            <w:vAlign w:val="center"/>
          </w:tcPr>
          <w:p w14:paraId="6B068FCD" w14:textId="77777777" w:rsidR="00813035" w:rsidRPr="00813035" w:rsidRDefault="00813035" w:rsidP="00813035">
            <w:pPr>
              <w:spacing w:before="160" w:line="240" w:lineRule="auto"/>
              <w:jc w:val="center"/>
              <w:rPr>
                <w:rFonts w:ascii="Times New Roman" w:hAnsi="Times New Roman" w:cs="Times New Roman"/>
                <w:b/>
                <w:bCs/>
                <w:sz w:val="24"/>
                <w:szCs w:val="24"/>
              </w:rPr>
            </w:pPr>
            <w:r w:rsidRPr="00813035">
              <w:rPr>
                <w:rFonts w:ascii="Times New Roman" w:hAnsi="Times New Roman" w:cs="Times New Roman"/>
                <w:b/>
                <w:bCs/>
                <w:sz w:val="24"/>
                <w:szCs w:val="24"/>
              </w:rPr>
              <w:t>sertifikātā izsniedzējs, tajā norādītā joma</w:t>
            </w:r>
          </w:p>
        </w:tc>
      </w:tr>
      <w:tr w:rsidR="00813035" w:rsidRPr="00813035" w14:paraId="3951E90F" w14:textId="77777777" w:rsidTr="00813035">
        <w:tblPrEx>
          <w:tblCellMar>
            <w:top w:w="0" w:type="dxa"/>
            <w:bottom w:w="0" w:type="dxa"/>
          </w:tblCellMar>
        </w:tblPrEx>
        <w:tc>
          <w:tcPr>
            <w:tcW w:w="448" w:type="pct"/>
          </w:tcPr>
          <w:p w14:paraId="065171C6" w14:textId="77777777" w:rsidR="00813035" w:rsidRPr="00813035" w:rsidRDefault="00813035" w:rsidP="00813035">
            <w:pPr>
              <w:spacing w:before="160"/>
              <w:rPr>
                <w:b/>
              </w:rPr>
            </w:pPr>
            <w:r w:rsidRPr="00813035">
              <w:rPr>
                <w:b/>
              </w:rPr>
              <w:t>1.</w:t>
            </w:r>
          </w:p>
        </w:tc>
        <w:tc>
          <w:tcPr>
            <w:tcW w:w="839" w:type="pct"/>
            <w:vAlign w:val="center"/>
          </w:tcPr>
          <w:p w14:paraId="7D8669B4" w14:textId="71287DFC" w:rsidR="00813035" w:rsidRPr="00813035" w:rsidRDefault="00813035" w:rsidP="00813035">
            <w:pPr>
              <w:spacing w:before="160" w:line="240" w:lineRule="auto"/>
              <w:jc w:val="center"/>
              <w:rPr>
                <w:rFonts w:ascii="Times New Roman" w:hAnsi="Times New Roman" w:cs="Times New Roman"/>
                <w:sz w:val="24"/>
                <w:szCs w:val="24"/>
              </w:rPr>
            </w:pPr>
            <w:r w:rsidRPr="00813035">
              <w:rPr>
                <w:rFonts w:ascii="Times New Roman" w:hAnsi="Times New Roman" w:cs="Times New Roman"/>
                <w:sz w:val="24"/>
                <w:szCs w:val="24"/>
              </w:rPr>
              <w:t>…</w:t>
            </w:r>
          </w:p>
        </w:tc>
        <w:tc>
          <w:tcPr>
            <w:tcW w:w="834" w:type="pct"/>
            <w:vAlign w:val="center"/>
          </w:tcPr>
          <w:p w14:paraId="2892281C" w14:textId="3BFD7AAD" w:rsidR="00813035" w:rsidRPr="00813035" w:rsidRDefault="00813035" w:rsidP="00813035">
            <w:pPr>
              <w:pStyle w:val="ListParagraph"/>
              <w:spacing w:before="160"/>
              <w:ind w:left="420"/>
              <w:jc w:val="center"/>
              <w:rPr>
                <w:b/>
                <w:i/>
                <w:iCs/>
                <w:lang w:val="lv-LV"/>
              </w:rPr>
            </w:pPr>
            <w:r>
              <w:t>…</w:t>
            </w:r>
          </w:p>
        </w:tc>
        <w:tc>
          <w:tcPr>
            <w:tcW w:w="986" w:type="pct"/>
            <w:vAlign w:val="center"/>
          </w:tcPr>
          <w:p w14:paraId="0A198E9F" w14:textId="09460992" w:rsidR="00813035" w:rsidRPr="00813035" w:rsidRDefault="00813035" w:rsidP="00813035">
            <w:pPr>
              <w:pStyle w:val="ListParagraph"/>
              <w:spacing w:before="160"/>
              <w:ind w:left="420"/>
              <w:jc w:val="center"/>
              <w:rPr>
                <w:b/>
                <w:lang w:val="lv-LV"/>
              </w:rPr>
            </w:pPr>
            <w:r>
              <w:t>…</w:t>
            </w:r>
          </w:p>
        </w:tc>
        <w:tc>
          <w:tcPr>
            <w:tcW w:w="683" w:type="pct"/>
            <w:vAlign w:val="center"/>
          </w:tcPr>
          <w:p w14:paraId="11811214" w14:textId="278E403B" w:rsidR="00813035" w:rsidRPr="00813035" w:rsidRDefault="00813035" w:rsidP="00813035">
            <w:pPr>
              <w:pStyle w:val="ListParagraph"/>
              <w:spacing w:before="160"/>
              <w:ind w:left="420"/>
              <w:jc w:val="center"/>
              <w:rPr>
                <w:b/>
                <w:lang w:val="lv-LV"/>
              </w:rPr>
            </w:pPr>
            <w:r>
              <w:t>…</w:t>
            </w:r>
          </w:p>
        </w:tc>
        <w:tc>
          <w:tcPr>
            <w:tcW w:w="1210" w:type="pct"/>
            <w:vAlign w:val="center"/>
          </w:tcPr>
          <w:p w14:paraId="1F9F321B" w14:textId="1C29A761" w:rsidR="00813035" w:rsidRPr="00813035" w:rsidRDefault="00813035" w:rsidP="00813035">
            <w:pPr>
              <w:pStyle w:val="ListParagraph"/>
              <w:spacing w:before="160"/>
              <w:ind w:left="420"/>
              <w:jc w:val="center"/>
              <w:rPr>
                <w:b/>
                <w:lang w:val="lv-LV"/>
              </w:rPr>
            </w:pPr>
            <w:r>
              <w:t>…</w:t>
            </w:r>
          </w:p>
        </w:tc>
      </w:tr>
      <w:tr w:rsidR="00813035" w:rsidRPr="00813035" w14:paraId="42B79163" w14:textId="77777777" w:rsidTr="00813035">
        <w:tblPrEx>
          <w:tblCellMar>
            <w:top w:w="0" w:type="dxa"/>
            <w:bottom w:w="0" w:type="dxa"/>
          </w:tblCellMar>
        </w:tblPrEx>
        <w:tc>
          <w:tcPr>
            <w:tcW w:w="448" w:type="pct"/>
          </w:tcPr>
          <w:p w14:paraId="1666C795" w14:textId="77777777" w:rsidR="00813035" w:rsidRPr="00813035" w:rsidRDefault="00813035" w:rsidP="00813035">
            <w:pPr>
              <w:spacing w:before="160"/>
              <w:rPr>
                <w:b/>
              </w:rPr>
            </w:pPr>
            <w:r w:rsidRPr="00813035">
              <w:rPr>
                <w:b/>
              </w:rPr>
              <w:t>2.</w:t>
            </w:r>
          </w:p>
        </w:tc>
        <w:tc>
          <w:tcPr>
            <w:tcW w:w="839" w:type="pct"/>
            <w:vAlign w:val="center"/>
          </w:tcPr>
          <w:p w14:paraId="00035E86" w14:textId="529147A6" w:rsidR="00813035" w:rsidRPr="00813035" w:rsidRDefault="00813035" w:rsidP="00813035">
            <w:pPr>
              <w:spacing w:before="160" w:line="240" w:lineRule="auto"/>
              <w:jc w:val="center"/>
              <w:rPr>
                <w:rFonts w:ascii="Times New Roman" w:hAnsi="Times New Roman" w:cs="Times New Roman"/>
                <w:sz w:val="24"/>
                <w:szCs w:val="24"/>
              </w:rPr>
            </w:pPr>
            <w:r w:rsidRPr="00813035">
              <w:rPr>
                <w:rFonts w:ascii="Times New Roman" w:hAnsi="Times New Roman" w:cs="Times New Roman"/>
                <w:sz w:val="24"/>
                <w:szCs w:val="24"/>
              </w:rPr>
              <w:t>…</w:t>
            </w:r>
          </w:p>
        </w:tc>
        <w:tc>
          <w:tcPr>
            <w:tcW w:w="834" w:type="pct"/>
            <w:vAlign w:val="center"/>
          </w:tcPr>
          <w:p w14:paraId="1C4DE16C" w14:textId="06580D87" w:rsidR="00813035" w:rsidRPr="00813035" w:rsidRDefault="00813035" w:rsidP="00813035">
            <w:pPr>
              <w:pStyle w:val="ListParagraph"/>
              <w:spacing w:before="160"/>
              <w:ind w:left="420"/>
              <w:jc w:val="center"/>
              <w:rPr>
                <w:b/>
                <w:i/>
                <w:iCs/>
                <w:lang w:val="lv-LV"/>
              </w:rPr>
            </w:pPr>
            <w:r>
              <w:t>…</w:t>
            </w:r>
          </w:p>
        </w:tc>
        <w:tc>
          <w:tcPr>
            <w:tcW w:w="986" w:type="pct"/>
            <w:vAlign w:val="center"/>
          </w:tcPr>
          <w:p w14:paraId="72CD9C30" w14:textId="5EE9D22C" w:rsidR="00813035" w:rsidRPr="00813035" w:rsidRDefault="00813035" w:rsidP="00813035">
            <w:pPr>
              <w:pStyle w:val="ListParagraph"/>
              <w:spacing w:before="160"/>
              <w:ind w:left="420"/>
              <w:jc w:val="center"/>
              <w:rPr>
                <w:b/>
                <w:lang w:val="lv-LV"/>
              </w:rPr>
            </w:pPr>
            <w:r>
              <w:t>…</w:t>
            </w:r>
          </w:p>
        </w:tc>
        <w:tc>
          <w:tcPr>
            <w:tcW w:w="683" w:type="pct"/>
            <w:vAlign w:val="center"/>
          </w:tcPr>
          <w:p w14:paraId="54EDCEB1" w14:textId="1742E74F" w:rsidR="00813035" w:rsidRPr="00813035" w:rsidRDefault="00813035" w:rsidP="00813035">
            <w:pPr>
              <w:pStyle w:val="ListParagraph"/>
              <w:spacing w:before="160"/>
              <w:ind w:left="420"/>
              <w:jc w:val="center"/>
              <w:rPr>
                <w:b/>
                <w:lang w:val="lv-LV"/>
              </w:rPr>
            </w:pPr>
            <w:r>
              <w:t>…</w:t>
            </w:r>
          </w:p>
        </w:tc>
        <w:tc>
          <w:tcPr>
            <w:tcW w:w="1210" w:type="pct"/>
            <w:vAlign w:val="center"/>
          </w:tcPr>
          <w:p w14:paraId="421F3817" w14:textId="0506F701" w:rsidR="00813035" w:rsidRPr="00813035" w:rsidRDefault="00813035" w:rsidP="00813035">
            <w:pPr>
              <w:pStyle w:val="ListParagraph"/>
              <w:spacing w:before="160"/>
              <w:ind w:left="420"/>
              <w:jc w:val="center"/>
              <w:rPr>
                <w:b/>
                <w:lang w:val="lv-LV"/>
              </w:rPr>
            </w:pPr>
            <w:r>
              <w:t>…</w:t>
            </w:r>
          </w:p>
        </w:tc>
      </w:tr>
    </w:tbl>
    <w:p w14:paraId="2D359253" w14:textId="2BB6D79C" w:rsidR="00EB3E5D" w:rsidRPr="00BB40B2" w:rsidRDefault="00EB3E5D" w:rsidP="00C45B59">
      <w:pPr>
        <w:numPr>
          <w:ilvl w:val="0"/>
          <w:numId w:val="2"/>
        </w:numPr>
        <w:spacing w:before="160" w:line="240" w:lineRule="auto"/>
        <w:ind w:left="0" w:firstLine="0"/>
        <w:rPr>
          <w:rFonts w:ascii="Times New Roman" w:hAnsi="Times New Roman" w:cs="Times New Roman"/>
          <w:b/>
          <w:sz w:val="24"/>
          <w:szCs w:val="24"/>
        </w:rPr>
      </w:pPr>
      <w:r w:rsidRPr="00BB40B2">
        <w:rPr>
          <w:rFonts w:ascii="Times New Roman" w:hAnsi="Times New Roman" w:cs="Times New Roman"/>
          <w:b/>
          <w:sz w:val="24"/>
          <w:szCs w:val="24"/>
        </w:rPr>
        <w:t>PIEDĀVĀJUMS</w:t>
      </w:r>
    </w:p>
    <w:p w14:paraId="7B3B51BD" w14:textId="2F1D4C93" w:rsidR="00EB3E5D" w:rsidRDefault="00EB3E5D" w:rsidP="00C45B59">
      <w:pPr>
        <w:tabs>
          <w:tab w:val="left" w:pos="426"/>
        </w:tabs>
        <w:autoSpaceDE w:val="0"/>
        <w:autoSpaceDN w:val="0"/>
        <w:adjustRightInd w:val="0"/>
        <w:spacing w:before="80" w:after="80" w:line="240" w:lineRule="auto"/>
        <w:jc w:val="both"/>
        <w:rPr>
          <w:rFonts w:ascii="Times New Roman" w:hAnsi="Times New Roman" w:cs="Times New Roman"/>
          <w:bCs/>
          <w:sz w:val="24"/>
          <w:szCs w:val="24"/>
          <w:lang w:eastAsia="ar-SA"/>
        </w:rPr>
      </w:pPr>
      <w:r w:rsidRPr="00BB40B2">
        <w:rPr>
          <w:rFonts w:ascii="Times New Roman" w:hAnsi="Times New Roman" w:cs="Times New Roman"/>
          <w:b/>
          <w:sz w:val="24"/>
          <w:szCs w:val="24"/>
          <w:lang w:eastAsia="ar-SA"/>
        </w:rPr>
        <w:t>4.1. </w:t>
      </w:r>
      <w:r w:rsidRPr="00530F91">
        <w:rPr>
          <w:rFonts w:ascii="Times New Roman" w:hAnsi="Times New Roman" w:cs="Times New Roman"/>
          <w:bCs/>
          <w:sz w:val="24"/>
          <w:szCs w:val="24"/>
          <w:lang w:eastAsia="ar-SA"/>
        </w:rPr>
        <w:t>Finanšu piedāvājums</w:t>
      </w:r>
      <w:r w:rsidR="00EF15DA">
        <w:rPr>
          <w:rFonts w:ascii="Times New Roman" w:hAnsi="Times New Roman" w:cs="Times New Roman"/>
          <w:bCs/>
          <w:sz w:val="24"/>
          <w:szCs w:val="24"/>
          <w:lang w:eastAsia="ar-SA"/>
        </w:rPr>
        <w:t>:</w:t>
      </w:r>
    </w:p>
    <w:tbl>
      <w:tblPr>
        <w:tblStyle w:val="TableGrid"/>
        <w:tblW w:w="5000" w:type="pct"/>
        <w:tblLook w:val="04A0" w:firstRow="1" w:lastRow="0" w:firstColumn="1" w:lastColumn="0" w:noHBand="0" w:noVBand="1"/>
      </w:tblPr>
      <w:tblGrid>
        <w:gridCol w:w="2972"/>
        <w:gridCol w:w="1418"/>
        <w:gridCol w:w="2127"/>
        <w:gridCol w:w="2827"/>
      </w:tblGrid>
      <w:tr w:rsidR="00F37AB1" w:rsidRPr="00F37AB1" w14:paraId="67C55CB1" w14:textId="77777777" w:rsidTr="00294FB4">
        <w:trPr>
          <w:trHeight w:val="885"/>
        </w:trPr>
        <w:tc>
          <w:tcPr>
            <w:tcW w:w="1590" w:type="pct"/>
            <w:shd w:val="clear" w:color="auto" w:fill="DEEAF6" w:themeFill="accent5" w:themeFillTint="33"/>
            <w:vAlign w:val="center"/>
            <w:hideMark/>
          </w:tcPr>
          <w:p w14:paraId="3CCCA8D0" w14:textId="77777777" w:rsidR="00F37AB1" w:rsidRPr="00F37AB1" w:rsidRDefault="00F37AB1" w:rsidP="00F37AB1">
            <w:pPr>
              <w:tabs>
                <w:tab w:val="left" w:pos="426"/>
              </w:tabs>
              <w:autoSpaceDE w:val="0"/>
              <w:autoSpaceDN w:val="0"/>
              <w:adjustRightInd w:val="0"/>
              <w:spacing w:before="80" w:after="80"/>
              <w:jc w:val="center"/>
              <w:rPr>
                <w:rFonts w:ascii="Times New Roman" w:hAnsi="Times New Roman" w:cs="Times New Roman"/>
                <w:b/>
                <w:bCs/>
                <w:sz w:val="24"/>
                <w:szCs w:val="24"/>
                <w:lang w:eastAsia="ar-SA"/>
              </w:rPr>
            </w:pPr>
            <w:r w:rsidRPr="00F37AB1">
              <w:rPr>
                <w:rFonts w:ascii="Times New Roman" w:hAnsi="Times New Roman" w:cs="Times New Roman"/>
                <w:b/>
                <w:bCs/>
                <w:sz w:val="24"/>
                <w:szCs w:val="24"/>
                <w:lang w:eastAsia="ar-SA"/>
              </w:rPr>
              <w:t>Pakalpojuma veids</w:t>
            </w:r>
          </w:p>
        </w:tc>
        <w:tc>
          <w:tcPr>
            <w:tcW w:w="759" w:type="pct"/>
            <w:shd w:val="clear" w:color="auto" w:fill="DEEAF6" w:themeFill="accent5" w:themeFillTint="33"/>
            <w:vAlign w:val="center"/>
            <w:hideMark/>
          </w:tcPr>
          <w:p w14:paraId="12750FA7" w14:textId="77777777" w:rsidR="00F37AB1" w:rsidRPr="00F37AB1" w:rsidRDefault="00F37AB1" w:rsidP="00F37AB1">
            <w:pPr>
              <w:tabs>
                <w:tab w:val="left" w:pos="426"/>
              </w:tabs>
              <w:autoSpaceDE w:val="0"/>
              <w:autoSpaceDN w:val="0"/>
              <w:adjustRightInd w:val="0"/>
              <w:spacing w:before="80" w:after="80"/>
              <w:jc w:val="center"/>
              <w:rPr>
                <w:rFonts w:ascii="Times New Roman" w:hAnsi="Times New Roman" w:cs="Times New Roman"/>
                <w:b/>
                <w:bCs/>
                <w:sz w:val="24"/>
                <w:szCs w:val="24"/>
                <w:lang w:eastAsia="ar-SA"/>
              </w:rPr>
            </w:pPr>
            <w:r w:rsidRPr="00F37AB1">
              <w:rPr>
                <w:rFonts w:ascii="Times New Roman" w:hAnsi="Times New Roman" w:cs="Times New Roman"/>
                <w:b/>
                <w:bCs/>
                <w:sz w:val="24"/>
                <w:szCs w:val="24"/>
                <w:lang w:eastAsia="ar-SA"/>
              </w:rPr>
              <w:t>Mērvienība</w:t>
            </w:r>
          </w:p>
        </w:tc>
        <w:tc>
          <w:tcPr>
            <w:tcW w:w="1138" w:type="pct"/>
            <w:shd w:val="clear" w:color="auto" w:fill="DEEAF6" w:themeFill="accent5" w:themeFillTint="33"/>
            <w:vAlign w:val="center"/>
            <w:hideMark/>
          </w:tcPr>
          <w:p w14:paraId="2FE63636" w14:textId="77777777" w:rsidR="00F37AB1" w:rsidRPr="00F37AB1" w:rsidRDefault="00F37AB1" w:rsidP="00F37AB1">
            <w:pPr>
              <w:tabs>
                <w:tab w:val="left" w:pos="426"/>
              </w:tabs>
              <w:autoSpaceDE w:val="0"/>
              <w:autoSpaceDN w:val="0"/>
              <w:adjustRightInd w:val="0"/>
              <w:spacing w:before="80" w:after="80"/>
              <w:jc w:val="center"/>
              <w:rPr>
                <w:rFonts w:ascii="Times New Roman" w:hAnsi="Times New Roman" w:cs="Times New Roman"/>
                <w:b/>
                <w:bCs/>
                <w:sz w:val="24"/>
                <w:szCs w:val="24"/>
                <w:lang w:eastAsia="ar-SA"/>
              </w:rPr>
            </w:pPr>
            <w:r w:rsidRPr="00F37AB1">
              <w:rPr>
                <w:rFonts w:ascii="Times New Roman" w:hAnsi="Times New Roman" w:cs="Times New Roman"/>
                <w:b/>
                <w:bCs/>
                <w:sz w:val="24"/>
                <w:szCs w:val="24"/>
                <w:lang w:eastAsia="ar-SA"/>
              </w:rPr>
              <w:t>Vienību skaits</w:t>
            </w:r>
          </w:p>
        </w:tc>
        <w:tc>
          <w:tcPr>
            <w:tcW w:w="1513" w:type="pct"/>
            <w:shd w:val="clear" w:color="auto" w:fill="DEEAF6" w:themeFill="accent5" w:themeFillTint="33"/>
            <w:vAlign w:val="center"/>
            <w:hideMark/>
          </w:tcPr>
          <w:p w14:paraId="2DBA8677" w14:textId="77777777" w:rsidR="00F37AB1" w:rsidRPr="00F37AB1" w:rsidRDefault="00F37AB1" w:rsidP="00F37AB1">
            <w:pPr>
              <w:tabs>
                <w:tab w:val="left" w:pos="426"/>
              </w:tabs>
              <w:autoSpaceDE w:val="0"/>
              <w:autoSpaceDN w:val="0"/>
              <w:adjustRightInd w:val="0"/>
              <w:spacing w:before="80" w:after="80"/>
              <w:jc w:val="center"/>
              <w:rPr>
                <w:rFonts w:ascii="Times New Roman" w:hAnsi="Times New Roman" w:cs="Times New Roman"/>
                <w:b/>
                <w:bCs/>
                <w:sz w:val="24"/>
                <w:szCs w:val="24"/>
                <w:lang w:eastAsia="ar-SA"/>
              </w:rPr>
            </w:pPr>
            <w:r w:rsidRPr="00F37AB1">
              <w:rPr>
                <w:rFonts w:ascii="Times New Roman" w:hAnsi="Times New Roman" w:cs="Times New Roman"/>
                <w:b/>
                <w:bCs/>
                <w:sz w:val="24"/>
                <w:szCs w:val="24"/>
                <w:lang w:eastAsia="ar-SA"/>
              </w:rPr>
              <w:t xml:space="preserve">Vienas vienības cena, </w:t>
            </w:r>
            <w:proofErr w:type="spellStart"/>
            <w:r w:rsidRPr="00F37AB1">
              <w:rPr>
                <w:rFonts w:ascii="Times New Roman" w:hAnsi="Times New Roman" w:cs="Times New Roman"/>
                <w:b/>
                <w:bCs/>
                <w:i/>
                <w:iCs/>
                <w:sz w:val="24"/>
                <w:szCs w:val="24"/>
                <w:lang w:eastAsia="ar-SA"/>
              </w:rPr>
              <w:t>euro</w:t>
            </w:r>
            <w:proofErr w:type="spellEnd"/>
            <w:r w:rsidRPr="00F37AB1">
              <w:rPr>
                <w:rFonts w:ascii="Times New Roman" w:hAnsi="Times New Roman" w:cs="Times New Roman"/>
                <w:b/>
                <w:bCs/>
                <w:sz w:val="24"/>
                <w:szCs w:val="24"/>
                <w:lang w:eastAsia="ar-SA"/>
              </w:rPr>
              <w:t xml:space="preserve"> bez PVN*</w:t>
            </w:r>
          </w:p>
        </w:tc>
      </w:tr>
      <w:tr w:rsidR="00294FB4" w:rsidRPr="00F37AB1" w14:paraId="49A90823" w14:textId="77777777" w:rsidTr="00294FB4">
        <w:trPr>
          <w:trHeight w:val="645"/>
        </w:trPr>
        <w:tc>
          <w:tcPr>
            <w:tcW w:w="1590" w:type="pct"/>
            <w:vAlign w:val="center"/>
            <w:hideMark/>
          </w:tcPr>
          <w:p w14:paraId="1981EDDC" w14:textId="77777777" w:rsidR="00F37AB1" w:rsidRPr="00294FB4" w:rsidRDefault="00F37AB1" w:rsidP="00294FB4">
            <w:pPr>
              <w:tabs>
                <w:tab w:val="left" w:pos="426"/>
              </w:tabs>
              <w:autoSpaceDE w:val="0"/>
              <w:autoSpaceDN w:val="0"/>
              <w:adjustRightInd w:val="0"/>
              <w:spacing w:before="80" w:after="80"/>
              <w:jc w:val="center"/>
              <w:rPr>
                <w:rFonts w:ascii="Times New Roman" w:hAnsi="Times New Roman" w:cs="Times New Roman"/>
                <w:sz w:val="24"/>
                <w:szCs w:val="24"/>
                <w:lang w:eastAsia="ar-SA"/>
              </w:rPr>
            </w:pPr>
            <w:r w:rsidRPr="00294FB4">
              <w:rPr>
                <w:rFonts w:ascii="Times New Roman" w:hAnsi="Times New Roman" w:cs="Times New Roman"/>
                <w:sz w:val="24"/>
                <w:szCs w:val="24"/>
                <w:lang w:eastAsia="ar-SA"/>
              </w:rPr>
              <w:t>Viena vērtētāja pakalpojumi kustamās mantas vērtēšanai</w:t>
            </w:r>
          </w:p>
        </w:tc>
        <w:tc>
          <w:tcPr>
            <w:tcW w:w="759" w:type="pct"/>
            <w:vAlign w:val="center"/>
            <w:hideMark/>
          </w:tcPr>
          <w:p w14:paraId="288ED88E" w14:textId="77777777" w:rsidR="00F37AB1" w:rsidRPr="00294FB4" w:rsidRDefault="00F37AB1" w:rsidP="00294FB4">
            <w:pPr>
              <w:tabs>
                <w:tab w:val="left" w:pos="426"/>
              </w:tabs>
              <w:autoSpaceDE w:val="0"/>
              <w:autoSpaceDN w:val="0"/>
              <w:adjustRightInd w:val="0"/>
              <w:spacing w:before="80" w:after="80"/>
              <w:jc w:val="center"/>
              <w:rPr>
                <w:rFonts w:ascii="Times New Roman" w:hAnsi="Times New Roman" w:cs="Times New Roman"/>
                <w:sz w:val="24"/>
                <w:szCs w:val="24"/>
                <w:lang w:eastAsia="ar-SA"/>
              </w:rPr>
            </w:pPr>
            <w:r w:rsidRPr="00294FB4">
              <w:rPr>
                <w:rFonts w:ascii="Times New Roman" w:hAnsi="Times New Roman" w:cs="Times New Roman"/>
                <w:sz w:val="24"/>
                <w:szCs w:val="24"/>
                <w:lang w:eastAsia="ar-SA"/>
              </w:rPr>
              <w:t>stunda</w:t>
            </w:r>
          </w:p>
        </w:tc>
        <w:tc>
          <w:tcPr>
            <w:tcW w:w="1138" w:type="pct"/>
            <w:vAlign w:val="center"/>
            <w:hideMark/>
          </w:tcPr>
          <w:p w14:paraId="0B168BF1" w14:textId="77777777" w:rsidR="00F37AB1" w:rsidRPr="00294FB4" w:rsidRDefault="00F37AB1" w:rsidP="00294FB4">
            <w:pPr>
              <w:tabs>
                <w:tab w:val="left" w:pos="426"/>
              </w:tabs>
              <w:autoSpaceDE w:val="0"/>
              <w:autoSpaceDN w:val="0"/>
              <w:adjustRightInd w:val="0"/>
              <w:spacing w:before="80" w:after="80"/>
              <w:jc w:val="center"/>
              <w:rPr>
                <w:rFonts w:ascii="Times New Roman" w:hAnsi="Times New Roman" w:cs="Times New Roman"/>
                <w:sz w:val="24"/>
                <w:szCs w:val="24"/>
                <w:lang w:eastAsia="ar-SA"/>
              </w:rPr>
            </w:pPr>
            <w:r w:rsidRPr="00294FB4">
              <w:rPr>
                <w:rFonts w:ascii="Times New Roman" w:hAnsi="Times New Roman" w:cs="Times New Roman"/>
                <w:sz w:val="24"/>
                <w:szCs w:val="24"/>
                <w:lang w:eastAsia="ar-SA"/>
              </w:rPr>
              <w:t>1</w:t>
            </w:r>
          </w:p>
        </w:tc>
        <w:tc>
          <w:tcPr>
            <w:tcW w:w="1513" w:type="pct"/>
            <w:vAlign w:val="center"/>
            <w:hideMark/>
          </w:tcPr>
          <w:p w14:paraId="7B03538B" w14:textId="452FE712" w:rsidR="00F37AB1" w:rsidRPr="00294FB4" w:rsidRDefault="00294FB4" w:rsidP="00294FB4">
            <w:pPr>
              <w:tabs>
                <w:tab w:val="left" w:pos="426"/>
              </w:tabs>
              <w:autoSpaceDE w:val="0"/>
              <w:autoSpaceDN w:val="0"/>
              <w:adjustRightInd w:val="0"/>
              <w:spacing w:before="80" w:after="80"/>
              <w:jc w:val="center"/>
              <w:rPr>
                <w:rFonts w:ascii="Times New Roman" w:hAnsi="Times New Roman" w:cs="Times New Roman"/>
                <w:sz w:val="24"/>
                <w:szCs w:val="24"/>
                <w:lang w:eastAsia="ar-SA"/>
              </w:rPr>
            </w:pPr>
            <w:r>
              <w:rPr>
                <w:rFonts w:ascii="Times New Roman" w:hAnsi="Times New Roman" w:cs="Times New Roman"/>
                <w:sz w:val="24"/>
                <w:szCs w:val="24"/>
                <w:lang w:eastAsia="ar-SA"/>
              </w:rPr>
              <w:t>0,00</w:t>
            </w:r>
          </w:p>
        </w:tc>
      </w:tr>
    </w:tbl>
    <w:p w14:paraId="33BFA9B9" w14:textId="22EB26AE" w:rsidR="00BE2F95" w:rsidRDefault="00F37AB1" w:rsidP="00C45B59">
      <w:pPr>
        <w:tabs>
          <w:tab w:val="left" w:pos="426"/>
        </w:tabs>
        <w:autoSpaceDE w:val="0"/>
        <w:autoSpaceDN w:val="0"/>
        <w:adjustRightInd w:val="0"/>
        <w:spacing w:before="80" w:after="80" w:line="240" w:lineRule="auto"/>
        <w:jc w:val="both"/>
        <w:rPr>
          <w:rFonts w:ascii="Times New Roman" w:hAnsi="Times New Roman" w:cs="Times New Roman"/>
          <w:bCs/>
          <w:sz w:val="24"/>
          <w:szCs w:val="24"/>
          <w:lang w:eastAsia="ar-SA"/>
        </w:rPr>
      </w:pPr>
      <w:r>
        <w:rPr>
          <w:rFonts w:ascii="Times New Roman" w:hAnsi="Times New Roman" w:cs="Times New Roman"/>
          <w:b/>
          <w:sz w:val="24"/>
          <w:szCs w:val="24"/>
          <w:lang w:eastAsia="ar-SA"/>
        </w:rPr>
        <w:t>*</w:t>
      </w:r>
      <w:r w:rsidRPr="00F37AB1">
        <w:rPr>
          <w:rFonts w:ascii="Times New Roman" w:hAnsi="Times New Roman" w:cs="Times New Roman"/>
          <w:bCs/>
          <w:sz w:val="24"/>
          <w:szCs w:val="24"/>
          <w:lang w:eastAsia="ar-SA"/>
        </w:rPr>
        <w:t xml:space="preserve">Pakalpojuma vienas vienības cena ir fiksēta kā augstākā maksimāli pieļaujamā cena, par kādu Piegādātājs gatavs sniegt Pakalpojumu Pasūtītājam visā </w:t>
      </w:r>
      <w:r w:rsidR="00774D6E">
        <w:rPr>
          <w:rFonts w:ascii="Times New Roman" w:hAnsi="Times New Roman" w:cs="Times New Roman"/>
          <w:bCs/>
          <w:sz w:val="24"/>
          <w:szCs w:val="24"/>
          <w:lang w:eastAsia="ar-SA"/>
        </w:rPr>
        <w:t>līguma</w:t>
      </w:r>
      <w:r w:rsidRPr="00F37AB1">
        <w:rPr>
          <w:rFonts w:ascii="Times New Roman" w:hAnsi="Times New Roman" w:cs="Times New Roman"/>
          <w:bCs/>
          <w:sz w:val="24"/>
          <w:szCs w:val="24"/>
          <w:lang w:eastAsia="ar-SA"/>
        </w:rPr>
        <w:t xml:space="preserve"> darbības laikā.</w:t>
      </w:r>
    </w:p>
    <w:p w14:paraId="32379F8D" w14:textId="2481ECCF" w:rsidR="00774D6E" w:rsidRDefault="00774D6E" w:rsidP="00C45B59">
      <w:pPr>
        <w:tabs>
          <w:tab w:val="left" w:pos="426"/>
        </w:tabs>
        <w:autoSpaceDE w:val="0"/>
        <w:autoSpaceDN w:val="0"/>
        <w:adjustRightInd w:val="0"/>
        <w:spacing w:before="80" w:after="80" w:line="240" w:lineRule="auto"/>
        <w:jc w:val="both"/>
        <w:rPr>
          <w:rFonts w:ascii="Times New Roman" w:hAnsi="Times New Roman" w:cs="Times New Roman"/>
          <w:bCs/>
          <w:sz w:val="24"/>
          <w:szCs w:val="24"/>
          <w:lang w:eastAsia="ar-SA"/>
        </w:rPr>
      </w:pPr>
      <w:r>
        <w:rPr>
          <w:rFonts w:ascii="Times New Roman" w:hAnsi="Times New Roman" w:cs="Times New Roman"/>
          <w:bCs/>
          <w:sz w:val="24"/>
          <w:szCs w:val="24"/>
          <w:lang w:eastAsia="ar-SA"/>
        </w:rPr>
        <w:t>P.S.</w:t>
      </w:r>
      <w:r w:rsidRPr="00774D6E">
        <w:t xml:space="preserve"> </w:t>
      </w:r>
      <w:r w:rsidRPr="00774D6E">
        <w:rPr>
          <w:rFonts w:ascii="Times New Roman" w:hAnsi="Times New Roman" w:cs="Times New Roman"/>
          <w:bCs/>
          <w:sz w:val="24"/>
          <w:szCs w:val="24"/>
          <w:lang w:eastAsia="ar-SA"/>
        </w:rPr>
        <w:t xml:space="preserve">Līguma noslēgšanas gadījumā atlīdzības apmērs par Pakalpojumu tiks aprēķināts </w:t>
      </w:r>
      <w:r>
        <w:rPr>
          <w:rFonts w:ascii="Times New Roman" w:hAnsi="Times New Roman" w:cs="Times New Roman"/>
          <w:bCs/>
          <w:sz w:val="24"/>
          <w:szCs w:val="24"/>
          <w:lang w:eastAsia="ar-SA"/>
        </w:rPr>
        <w:t>šādi</w:t>
      </w:r>
      <w:r w:rsidRPr="00774D6E">
        <w:rPr>
          <w:rFonts w:ascii="Times New Roman" w:hAnsi="Times New Roman" w:cs="Times New Roman"/>
          <w:bCs/>
          <w:sz w:val="24"/>
          <w:szCs w:val="24"/>
          <w:lang w:eastAsia="ar-SA"/>
        </w:rPr>
        <w:t>:</w:t>
      </w:r>
    </w:p>
    <w:p w14:paraId="27668995" w14:textId="3507029F" w:rsidR="00774D6E" w:rsidRPr="00294FB4" w:rsidRDefault="00774D6E" w:rsidP="00C45B59">
      <w:pPr>
        <w:tabs>
          <w:tab w:val="left" w:pos="426"/>
        </w:tabs>
        <w:autoSpaceDE w:val="0"/>
        <w:autoSpaceDN w:val="0"/>
        <w:adjustRightInd w:val="0"/>
        <w:spacing w:before="80" w:after="80" w:line="240" w:lineRule="auto"/>
        <w:jc w:val="both"/>
        <w:rPr>
          <w:rFonts w:ascii="Times New Roman" w:hAnsi="Times New Roman" w:cs="Times New Roman"/>
          <w:bCs/>
          <w:sz w:val="24"/>
          <w:szCs w:val="24"/>
          <w:lang w:eastAsia="ar-SA"/>
        </w:rPr>
      </w:pPr>
      <w:r w:rsidRPr="00294FB4">
        <w:rPr>
          <w:rFonts w:ascii="Times New Roman" w:hAnsi="Times New Roman" w:cs="Times New Roman"/>
          <w:bCs/>
          <w:sz w:val="24"/>
          <w:szCs w:val="24"/>
          <w:lang w:eastAsia="ar-SA"/>
        </w:rPr>
        <w:lastRenderedPageBreak/>
        <w:t>Atlīdzības apmēru par paveikto darbu nosaka astronomiskajās stundās atbilstoši reālajam darbu izpildes termiņam, kādā kustamā manta novērtēta. Precīzs darbu izpildes termiņš tiek norādīts Piegādātāja piedāvājumā</w:t>
      </w:r>
      <w:r w:rsidR="00294FB4" w:rsidRPr="00294FB4">
        <w:rPr>
          <w:rFonts w:ascii="Times New Roman" w:hAnsi="Times New Roman" w:cs="Times New Roman"/>
          <w:bCs/>
          <w:sz w:val="24"/>
          <w:szCs w:val="24"/>
          <w:lang w:eastAsia="ar-SA"/>
        </w:rPr>
        <w:t>. D</w:t>
      </w:r>
      <w:r w:rsidR="00294FB4" w:rsidRPr="00294FB4">
        <w:rPr>
          <w:rFonts w:ascii="Times New Roman" w:hAnsi="Times New Roman" w:cs="Times New Roman"/>
          <w:bCs/>
          <w:sz w:val="24"/>
          <w:szCs w:val="24"/>
          <w:lang w:eastAsia="ar-SA"/>
        </w:rPr>
        <w:t>arba stunda= 60 minūtes (astronomiskā stunda)</w:t>
      </w:r>
      <w:r w:rsidR="00E27DA7">
        <w:rPr>
          <w:rFonts w:ascii="Times New Roman" w:hAnsi="Times New Roman" w:cs="Times New Roman"/>
          <w:bCs/>
          <w:sz w:val="24"/>
          <w:szCs w:val="24"/>
          <w:lang w:eastAsia="ar-SA"/>
        </w:rPr>
        <w:t>.</w:t>
      </w:r>
    </w:p>
    <w:p w14:paraId="438117AB" w14:textId="431AB8E5" w:rsidR="00294FB4" w:rsidRDefault="00E27DA7" w:rsidP="00C45B59">
      <w:pPr>
        <w:tabs>
          <w:tab w:val="left" w:pos="426"/>
        </w:tabs>
        <w:autoSpaceDE w:val="0"/>
        <w:autoSpaceDN w:val="0"/>
        <w:adjustRightInd w:val="0"/>
        <w:spacing w:before="80" w:after="80" w:line="240" w:lineRule="auto"/>
        <w:jc w:val="both"/>
        <w:rPr>
          <w:rFonts w:ascii="Times New Roman" w:hAnsi="Times New Roman" w:cs="Times New Roman"/>
          <w:b/>
          <w:sz w:val="24"/>
          <w:szCs w:val="24"/>
          <w:lang w:eastAsia="ar-SA"/>
        </w:rPr>
      </w:pPr>
      <w:r>
        <w:rPr>
          <w:rFonts w:ascii="Times New Roman" w:hAnsi="Times New Roman" w:cs="Times New Roman"/>
          <w:b/>
          <w:sz w:val="24"/>
          <w:szCs w:val="24"/>
          <w:lang w:eastAsia="ar-SA"/>
        </w:rPr>
        <w:t>4.2. </w:t>
      </w:r>
      <w:r w:rsidRPr="00E27DA7">
        <w:rPr>
          <w:rFonts w:ascii="Times New Roman" w:hAnsi="Times New Roman" w:cs="Times New Roman"/>
          <w:bCs/>
          <w:sz w:val="24"/>
          <w:szCs w:val="24"/>
          <w:lang w:eastAsia="ar-SA"/>
        </w:rPr>
        <w:t>Pretendents</w:t>
      </w:r>
      <w:r w:rsidR="00294FB4" w:rsidRPr="00E27DA7">
        <w:rPr>
          <w:rFonts w:ascii="Times New Roman" w:hAnsi="Times New Roman" w:cs="Times New Roman"/>
          <w:bCs/>
          <w:sz w:val="24"/>
          <w:szCs w:val="24"/>
          <w:lang w:eastAsia="ar-SA"/>
        </w:rPr>
        <w:t xml:space="preserve"> spēj novērtēt šādu kustamo mantu:</w:t>
      </w:r>
    </w:p>
    <w:p w14:paraId="100D546B" w14:textId="41C33F47" w:rsidR="00294FB4" w:rsidRDefault="00E27DA7" w:rsidP="00C45B59">
      <w:pPr>
        <w:tabs>
          <w:tab w:val="left" w:pos="426"/>
        </w:tabs>
        <w:autoSpaceDE w:val="0"/>
        <w:autoSpaceDN w:val="0"/>
        <w:adjustRightInd w:val="0"/>
        <w:spacing w:before="80" w:after="80" w:line="240" w:lineRule="auto"/>
        <w:jc w:val="both"/>
        <w:rPr>
          <w:rFonts w:ascii="Times New Roman" w:hAnsi="Times New Roman" w:cs="Times New Roman"/>
          <w:bCs/>
          <w:sz w:val="24"/>
          <w:szCs w:val="24"/>
          <w:lang w:eastAsia="ar-SA"/>
        </w:rPr>
      </w:pPr>
      <w:r>
        <w:rPr>
          <w:rFonts w:ascii="Times New Roman" w:hAnsi="Times New Roman" w:cs="Times New Roman"/>
          <w:b/>
          <w:sz w:val="24"/>
          <w:szCs w:val="24"/>
          <w:lang w:eastAsia="ar-SA"/>
        </w:rPr>
        <w:tab/>
      </w:r>
      <w:r w:rsidRPr="00E27DA7">
        <w:rPr>
          <w:rFonts w:ascii="Times New Roman" w:hAnsi="Times New Roman" w:cs="Times New Roman"/>
          <w:b/>
          <w:sz w:val="24"/>
          <w:szCs w:val="24"/>
          <w:lang w:eastAsia="ar-SA"/>
        </w:rPr>
        <w:t>4.2.</w:t>
      </w:r>
      <w:r w:rsidR="00294FB4" w:rsidRPr="00E27DA7">
        <w:rPr>
          <w:rFonts w:ascii="Times New Roman" w:hAnsi="Times New Roman" w:cs="Times New Roman"/>
          <w:b/>
          <w:sz w:val="24"/>
          <w:szCs w:val="24"/>
          <w:lang w:eastAsia="ar-SA"/>
        </w:rPr>
        <w:t>1.</w:t>
      </w:r>
      <w:r w:rsidR="00294FB4" w:rsidRPr="00E27DA7">
        <w:rPr>
          <w:rFonts w:ascii="Times New Roman" w:hAnsi="Times New Roman" w:cs="Times New Roman"/>
          <w:bCs/>
          <w:sz w:val="24"/>
          <w:szCs w:val="24"/>
          <w:lang w:eastAsia="ar-SA"/>
        </w:rPr>
        <w:t xml:space="preserve"> </w:t>
      </w:r>
      <w:r w:rsidRPr="00E27DA7">
        <w:rPr>
          <w:rFonts w:ascii="Times New Roman" w:hAnsi="Times New Roman" w:cs="Times New Roman"/>
          <w:bCs/>
          <w:sz w:val="24"/>
          <w:szCs w:val="24"/>
          <w:lang w:eastAsia="ar-SA"/>
        </w:rPr>
        <w:t>pamatlīdzekļus (biroja tehnika, biroja mēbeles utt.)</w:t>
      </w:r>
      <w:r>
        <w:rPr>
          <w:rFonts w:ascii="Times New Roman" w:hAnsi="Times New Roman" w:cs="Times New Roman"/>
          <w:bCs/>
          <w:sz w:val="24"/>
          <w:szCs w:val="24"/>
          <w:lang w:eastAsia="ar-SA"/>
        </w:rPr>
        <w:t>:</w:t>
      </w:r>
    </w:p>
    <w:p w14:paraId="1E35BD8A" w14:textId="3FFB952A" w:rsidR="00E27DA7" w:rsidRPr="008D3EA4" w:rsidRDefault="00E27DA7" w:rsidP="00E27DA7">
      <w:pPr>
        <w:pStyle w:val="BodyText2"/>
        <w:tabs>
          <w:tab w:val="clear" w:pos="0"/>
        </w:tabs>
        <w:ind w:firstLine="720"/>
        <w:outlineLvl w:val="9"/>
        <w:rPr>
          <w:rFonts w:ascii="Times New Roman" w:hAnsi="Times New Roman"/>
          <w:szCs w:val="24"/>
        </w:rPr>
      </w:pPr>
      <w:sdt>
        <w:sdtPr>
          <w:rPr>
            <w:rFonts w:ascii="Times New Roman" w:hAnsi="Times New Roman"/>
            <w:szCs w:val="24"/>
          </w:rPr>
          <w:id w:val="2128046690"/>
          <w14:checkbox>
            <w14:checked w14:val="0"/>
            <w14:checkedState w14:val="2612" w14:font="MS Gothic"/>
            <w14:uncheckedState w14:val="2610" w14:font="MS Gothic"/>
          </w14:checkbox>
        </w:sdtPr>
        <w:sdtContent>
          <w:r>
            <w:rPr>
              <w:rFonts w:ascii="MS Gothic" w:eastAsia="MS Gothic" w:hAnsi="MS Gothic" w:hint="eastAsia"/>
              <w:szCs w:val="24"/>
            </w:rPr>
            <w:t>☐</w:t>
          </w:r>
        </w:sdtContent>
      </w:sdt>
      <w:r w:rsidRPr="008D3EA4">
        <w:rPr>
          <w:rFonts w:ascii="Times New Roman" w:hAnsi="Times New Roman"/>
          <w:szCs w:val="24"/>
        </w:rPr>
        <w:t> </w:t>
      </w:r>
      <w:r>
        <w:rPr>
          <w:rFonts w:ascii="Times New Roman" w:hAnsi="Times New Roman"/>
          <w:szCs w:val="24"/>
        </w:rPr>
        <w:t>Jā</w:t>
      </w:r>
      <w:r w:rsidRPr="008D3EA4">
        <w:rPr>
          <w:rFonts w:ascii="Times New Roman" w:hAnsi="Times New Roman"/>
          <w:szCs w:val="24"/>
        </w:rPr>
        <w:t>;</w:t>
      </w:r>
    </w:p>
    <w:p w14:paraId="0EB51720" w14:textId="37E6353C" w:rsidR="00E27DA7" w:rsidRDefault="00E27DA7" w:rsidP="00E27DA7">
      <w:pPr>
        <w:pStyle w:val="BodyText2"/>
        <w:tabs>
          <w:tab w:val="clear" w:pos="0"/>
        </w:tabs>
        <w:ind w:firstLine="720"/>
        <w:outlineLvl w:val="9"/>
        <w:rPr>
          <w:rFonts w:ascii="Times New Roman" w:hAnsi="Times New Roman"/>
          <w:szCs w:val="24"/>
        </w:rPr>
      </w:pPr>
      <w:sdt>
        <w:sdtPr>
          <w:rPr>
            <w:rFonts w:ascii="Times New Roman" w:hAnsi="Times New Roman"/>
            <w:szCs w:val="24"/>
          </w:rPr>
          <w:id w:val="-1738923336"/>
          <w14:checkbox>
            <w14:checked w14:val="0"/>
            <w14:checkedState w14:val="2612" w14:font="MS Gothic"/>
            <w14:uncheckedState w14:val="2610" w14:font="MS Gothic"/>
          </w14:checkbox>
        </w:sdtPr>
        <w:sdtContent>
          <w:r>
            <w:rPr>
              <w:rFonts w:ascii="MS Gothic" w:eastAsia="MS Gothic" w:hAnsi="MS Gothic" w:hint="eastAsia"/>
              <w:szCs w:val="24"/>
            </w:rPr>
            <w:t>☐</w:t>
          </w:r>
        </w:sdtContent>
      </w:sdt>
      <w:r w:rsidRPr="008D3EA4">
        <w:rPr>
          <w:rFonts w:ascii="Times New Roman" w:hAnsi="Times New Roman"/>
          <w:szCs w:val="24"/>
        </w:rPr>
        <w:t> </w:t>
      </w:r>
      <w:r>
        <w:rPr>
          <w:rFonts w:ascii="Times New Roman" w:hAnsi="Times New Roman"/>
          <w:szCs w:val="24"/>
        </w:rPr>
        <w:t>Nē;</w:t>
      </w:r>
    </w:p>
    <w:p w14:paraId="39178977" w14:textId="61DC690D" w:rsidR="00E27DA7" w:rsidRDefault="00E27DA7" w:rsidP="00E27DA7">
      <w:pPr>
        <w:tabs>
          <w:tab w:val="left" w:pos="426"/>
        </w:tabs>
        <w:autoSpaceDE w:val="0"/>
        <w:autoSpaceDN w:val="0"/>
        <w:adjustRightInd w:val="0"/>
        <w:spacing w:before="80" w:after="80" w:line="240" w:lineRule="auto"/>
        <w:jc w:val="both"/>
        <w:rPr>
          <w:rFonts w:ascii="Times New Roman" w:hAnsi="Times New Roman" w:cs="Times New Roman"/>
          <w:bCs/>
          <w:sz w:val="24"/>
          <w:szCs w:val="24"/>
          <w:lang w:eastAsia="ar-SA"/>
        </w:rPr>
      </w:pPr>
      <w:r>
        <w:rPr>
          <w:rFonts w:ascii="Times New Roman" w:hAnsi="Times New Roman" w:cs="Times New Roman"/>
          <w:b/>
          <w:sz w:val="24"/>
          <w:szCs w:val="24"/>
          <w:lang w:eastAsia="ar-SA"/>
        </w:rPr>
        <w:tab/>
      </w:r>
      <w:r w:rsidRPr="00E27DA7">
        <w:rPr>
          <w:rFonts w:ascii="Times New Roman" w:hAnsi="Times New Roman" w:cs="Times New Roman"/>
          <w:b/>
          <w:sz w:val="24"/>
          <w:szCs w:val="24"/>
          <w:lang w:eastAsia="ar-SA"/>
        </w:rPr>
        <w:t>4.2.</w:t>
      </w:r>
      <w:r>
        <w:rPr>
          <w:rFonts w:ascii="Times New Roman" w:hAnsi="Times New Roman" w:cs="Times New Roman"/>
          <w:b/>
          <w:sz w:val="24"/>
          <w:szCs w:val="24"/>
          <w:lang w:eastAsia="ar-SA"/>
        </w:rPr>
        <w:t>2</w:t>
      </w:r>
      <w:r w:rsidRPr="00E27DA7">
        <w:rPr>
          <w:rFonts w:ascii="Times New Roman" w:hAnsi="Times New Roman" w:cs="Times New Roman"/>
          <w:b/>
          <w:sz w:val="24"/>
          <w:szCs w:val="24"/>
          <w:lang w:eastAsia="ar-SA"/>
        </w:rPr>
        <w:t>.</w:t>
      </w:r>
      <w:r w:rsidRPr="00E27DA7">
        <w:rPr>
          <w:rFonts w:ascii="Times New Roman" w:hAnsi="Times New Roman" w:cs="Times New Roman"/>
          <w:bCs/>
          <w:sz w:val="24"/>
          <w:szCs w:val="24"/>
          <w:lang w:eastAsia="ar-SA"/>
        </w:rPr>
        <w:t xml:space="preserve"> pamatlīdzekļus (</w:t>
      </w:r>
      <w:r>
        <w:rPr>
          <w:rFonts w:ascii="Times New Roman" w:hAnsi="Times New Roman" w:cs="Times New Roman"/>
          <w:bCs/>
          <w:sz w:val="24"/>
          <w:szCs w:val="24"/>
          <w:lang w:eastAsia="ar-SA"/>
        </w:rPr>
        <w:t>elektrības kabeļus, būvniecības materiālus utt.</w:t>
      </w:r>
      <w:r w:rsidRPr="00E27DA7">
        <w:rPr>
          <w:rFonts w:ascii="Times New Roman" w:hAnsi="Times New Roman" w:cs="Times New Roman"/>
          <w:bCs/>
          <w:sz w:val="24"/>
          <w:szCs w:val="24"/>
          <w:lang w:eastAsia="ar-SA"/>
        </w:rPr>
        <w:t>)</w:t>
      </w:r>
      <w:r>
        <w:rPr>
          <w:rFonts w:ascii="Times New Roman" w:hAnsi="Times New Roman" w:cs="Times New Roman"/>
          <w:bCs/>
          <w:sz w:val="24"/>
          <w:szCs w:val="24"/>
          <w:lang w:eastAsia="ar-SA"/>
        </w:rPr>
        <w:t>:</w:t>
      </w:r>
    </w:p>
    <w:p w14:paraId="57015A4B" w14:textId="77777777" w:rsidR="00E27DA7" w:rsidRPr="008D3EA4" w:rsidRDefault="00E27DA7" w:rsidP="00E27DA7">
      <w:pPr>
        <w:pStyle w:val="BodyText2"/>
        <w:tabs>
          <w:tab w:val="clear" w:pos="0"/>
        </w:tabs>
        <w:ind w:firstLine="720"/>
        <w:outlineLvl w:val="9"/>
        <w:rPr>
          <w:rFonts w:ascii="Times New Roman" w:hAnsi="Times New Roman"/>
          <w:szCs w:val="24"/>
        </w:rPr>
      </w:pPr>
      <w:sdt>
        <w:sdtPr>
          <w:rPr>
            <w:rFonts w:ascii="Times New Roman" w:hAnsi="Times New Roman"/>
            <w:szCs w:val="24"/>
          </w:rPr>
          <w:id w:val="652417660"/>
          <w14:checkbox>
            <w14:checked w14:val="0"/>
            <w14:checkedState w14:val="2612" w14:font="MS Gothic"/>
            <w14:uncheckedState w14:val="2610" w14:font="MS Gothic"/>
          </w14:checkbox>
        </w:sdtPr>
        <w:sdtContent>
          <w:r>
            <w:rPr>
              <w:rFonts w:ascii="MS Gothic" w:eastAsia="MS Gothic" w:hAnsi="MS Gothic" w:hint="eastAsia"/>
              <w:szCs w:val="24"/>
            </w:rPr>
            <w:t>☐</w:t>
          </w:r>
        </w:sdtContent>
      </w:sdt>
      <w:r w:rsidRPr="008D3EA4">
        <w:rPr>
          <w:rFonts w:ascii="Times New Roman" w:hAnsi="Times New Roman"/>
          <w:szCs w:val="24"/>
        </w:rPr>
        <w:t> </w:t>
      </w:r>
      <w:r>
        <w:rPr>
          <w:rFonts w:ascii="Times New Roman" w:hAnsi="Times New Roman"/>
          <w:szCs w:val="24"/>
        </w:rPr>
        <w:t>Jā</w:t>
      </w:r>
      <w:r w:rsidRPr="008D3EA4">
        <w:rPr>
          <w:rFonts w:ascii="Times New Roman" w:hAnsi="Times New Roman"/>
          <w:szCs w:val="24"/>
        </w:rPr>
        <w:t>;</w:t>
      </w:r>
    </w:p>
    <w:p w14:paraId="69F1D4B2" w14:textId="77777777" w:rsidR="00E27DA7" w:rsidRDefault="00E27DA7" w:rsidP="00E27DA7">
      <w:pPr>
        <w:pStyle w:val="BodyText2"/>
        <w:tabs>
          <w:tab w:val="clear" w:pos="0"/>
        </w:tabs>
        <w:ind w:firstLine="720"/>
        <w:outlineLvl w:val="9"/>
        <w:rPr>
          <w:rFonts w:ascii="Times New Roman" w:hAnsi="Times New Roman"/>
          <w:szCs w:val="24"/>
        </w:rPr>
      </w:pPr>
      <w:sdt>
        <w:sdtPr>
          <w:rPr>
            <w:rFonts w:ascii="Times New Roman" w:hAnsi="Times New Roman"/>
            <w:szCs w:val="24"/>
          </w:rPr>
          <w:id w:val="1689639917"/>
          <w14:checkbox>
            <w14:checked w14:val="0"/>
            <w14:checkedState w14:val="2612" w14:font="MS Gothic"/>
            <w14:uncheckedState w14:val="2610" w14:font="MS Gothic"/>
          </w14:checkbox>
        </w:sdtPr>
        <w:sdtContent>
          <w:r>
            <w:rPr>
              <w:rFonts w:ascii="MS Gothic" w:eastAsia="MS Gothic" w:hAnsi="MS Gothic" w:hint="eastAsia"/>
              <w:szCs w:val="24"/>
            </w:rPr>
            <w:t>☐</w:t>
          </w:r>
        </w:sdtContent>
      </w:sdt>
      <w:r w:rsidRPr="008D3EA4">
        <w:rPr>
          <w:rFonts w:ascii="Times New Roman" w:hAnsi="Times New Roman"/>
          <w:szCs w:val="24"/>
        </w:rPr>
        <w:t> </w:t>
      </w:r>
      <w:r>
        <w:rPr>
          <w:rFonts w:ascii="Times New Roman" w:hAnsi="Times New Roman"/>
          <w:szCs w:val="24"/>
        </w:rPr>
        <w:t>Nē;</w:t>
      </w:r>
    </w:p>
    <w:p w14:paraId="1ABDC8DF" w14:textId="1AF3C0E6" w:rsidR="00E27DA7" w:rsidRDefault="00E27DA7" w:rsidP="00E27DA7">
      <w:pPr>
        <w:tabs>
          <w:tab w:val="left" w:pos="426"/>
        </w:tabs>
        <w:autoSpaceDE w:val="0"/>
        <w:autoSpaceDN w:val="0"/>
        <w:adjustRightInd w:val="0"/>
        <w:spacing w:before="80" w:after="80" w:line="240" w:lineRule="auto"/>
        <w:jc w:val="both"/>
        <w:rPr>
          <w:rFonts w:ascii="Times New Roman" w:hAnsi="Times New Roman" w:cs="Times New Roman"/>
          <w:bCs/>
          <w:sz w:val="24"/>
          <w:szCs w:val="24"/>
          <w:lang w:eastAsia="ar-SA"/>
        </w:rPr>
      </w:pPr>
      <w:r>
        <w:rPr>
          <w:rFonts w:ascii="Times New Roman" w:hAnsi="Times New Roman" w:cs="Times New Roman"/>
          <w:b/>
          <w:sz w:val="24"/>
          <w:szCs w:val="24"/>
          <w:lang w:eastAsia="ar-SA"/>
        </w:rPr>
        <w:tab/>
      </w:r>
      <w:r w:rsidRPr="00E27DA7">
        <w:rPr>
          <w:rFonts w:ascii="Times New Roman" w:hAnsi="Times New Roman" w:cs="Times New Roman"/>
          <w:b/>
          <w:sz w:val="24"/>
          <w:szCs w:val="24"/>
          <w:lang w:eastAsia="ar-SA"/>
        </w:rPr>
        <w:t>4.2.</w:t>
      </w:r>
      <w:r>
        <w:rPr>
          <w:rFonts w:ascii="Times New Roman" w:hAnsi="Times New Roman" w:cs="Times New Roman"/>
          <w:b/>
          <w:sz w:val="24"/>
          <w:szCs w:val="24"/>
          <w:lang w:eastAsia="ar-SA"/>
        </w:rPr>
        <w:t>3</w:t>
      </w:r>
      <w:r w:rsidRPr="00E27DA7">
        <w:rPr>
          <w:rFonts w:ascii="Times New Roman" w:hAnsi="Times New Roman" w:cs="Times New Roman"/>
          <w:b/>
          <w:sz w:val="24"/>
          <w:szCs w:val="24"/>
          <w:lang w:eastAsia="ar-SA"/>
        </w:rPr>
        <w:t>.</w:t>
      </w:r>
      <w:r w:rsidRPr="00E27DA7">
        <w:rPr>
          <w:rFonts w:ascii="Times New Roman" w:hAnsi="Times New Roman" w:cs="Times New Roman"/>
          <w:bCs/>
          <w:sz w:val="24"/>
          <w:szCs w:val="24"/>
          <w:lang w:eastAsia="ar-SA"/>
        </w:rPr>
        <w:t xml:space="preserve"> pamatlīdzekļus (</w:t>
      </w:r>
      <w:r w:rsidR="0089672C">
        <w:rPr>
          <w:rFonts w:ascii="Times New Roman" w:hAnsi="Times New Roman" w:cs="Times New Roman"/>
          <w:bCs/>
          <w:sz w:val="24"/>
          <w:szCs w:val="24"/>
          <w:lang w:eastAsia="ar-SA"/>
        </w:rPr>
        <w:t>tehniskas komponentes: kārtridžus, diskus utt.</w:t>
      </w:r>
      <w:r w:rsidRPr="00E27DA7">
        <w:rPr>
          <w:rFonts w:ascii="Times New Roman" w:hAnsi="Times New Roman" w:cs="Times New Roman"/>
          <w:bCs/>
          <w:sz w:val="24"/>
          <w:szCs w:val="24"/>
          <w:lang w:eastAsia="ar-SA"/>
        </w:rPr>
        <w:t>)</w:t>
      </w:r>
      <w:r>
        <w:rPr>
          <w:rFonts w:ascii="Times New Roman" w:hAnsi="Times New Roman" w:cs="Times New Roman"/>
          <w:bCs/>
          <w:sz w:val="24"/>
          <w:szCs w:val="24"/>
          <w:lang w:eastAsia="ar-SA"/>
        </w:rPr>
        <w:t>:</w:t>
      </w:r>
    </w:p>
    <w:p w14:paraId="7DCFE355" w14:textId="77777777" w:rsidR="00E27DA7" w:rsidRPr="008D3EA4" w:rsidRDefault="00E27DA7" w:rsidP="00E27DA7">
      <w:pPr>
        <w:pStyle w:val="BodyText2"/>
        <w:tabs>
          <w:tab w:val="clear" w:pos="0"/>
        </w:tabs>
        <w:ind w:firstLine="720"/>
        <w:outlineLvl w:val="9"/>
        <w:rPr>
          <w:rFonts w:ascii="Times New Roman" w:hAnsi="Times New Roman"/>
          <w:szCs w:val="24"/>
        </w:rPr>
      </w:pPr>
      <w:sdt>
        <w:sdtPr>
          <w:rPr>
            <w:rFonts w:ascii="Times New Roman" w:hAnsi="Times New Roman"/>
            <w:szCs w:val="24"/>
          </w:rPr>
          <w:id w:val="-84770727"/>
          <w14:checkbox>
            <w14:checked w14:val="0"/>
            <w14:checkedState w14:val="2612" w14:font="MS Gothic"/>
            <w14:uncheckedState w14:val="2610" w14:font="MS Gothic"/>
          </w14:checkbox>
        </w:sdtPr>
        <w:sdtContent>
          <w:r>
            <w:rPr>
              <w:rFonts w:ascii="MS Gothic" w:eastAsia="MS Gothic" w:hAnsi="MS Gothic" w:hint="eastAsia"/>
              <w:szCs w:val="24"/>
            </w:rPr>
            <w:t>☐</w:t>
          </w:r>
        </w:sdtContent>
      </w:sdt>
      <w:r w:rsidRPr="008D3EA4">
        <w:rPr>
          <w:rFonts w:ascii="Times New Roman" w:hAnsi="Times New Roman"/>
          <w:szCs w:val="24"/>
        </w:rPr>
        <w:t> </w:t>
      </w:r>
      <w:r>
        <w:rPr>
          <w:rFonts w:ascii="Times New Roman" w:hAnsi="Times New Roman"/>
          <w:szCs w:val="24"/>
        </w:rPr>
        <w:t>Jā</w:t>
      </w:r>
      <w:r w:rsidRPr="008D3EA4">
        <w:rPr>
          <w:rFonts w:ascii="Times New Roman" w:hAnsi="Times New Roman"/>
          <w:szCs w:val="24"/>
        </w:rPr>
        <w:t>;</w:t>
      </w:r>
    </w:p>
    <w:p w14:paraId="2B51294B" w14:textId="77777777" w:rsidR="00E27DA7" w:rsidRDefault="00E27DA7" w:rsidP="00E27DA7">
      <w:pPr>
        <w:pStyle w:val="BodyText2"/>
        <w:tabs>
          <w:tab w:val="clear" w:pos="0"/>
        </w:tabs>
        <w:ind w:firstLine="720"/>
        <w:outlineLvl w:val="9"/>
        <w:rPr>
          <w:rFonts w:ascii="Times New Roman" w:hAnsi="Times New Roman"/>
          <w:szCs w:val="24"/>
        </w:rPr>
      </w:pPr>
      <w:sdt>
        <w:sdtPr>
          <w:rPr>
            <w:rFonts w:ascii="Times New Roman" w:hAnsi="Times New Roman"/>
            <w:szCs w:val="24"/>
          </w:rPr>
          <w:id w:val="581652359"/>
          <w14:checkbox>
            <w14:checked w14:val="0"/>
            <w14:checkedState w14:val="2612" w14:font="MS Gothic"/>
            <w14:uncheckedState w14:val="2610" w14:font="MS Gothic"/>
          </w14:checkbox>
        </w:sdtPr>
        <w:sdtContent>
          <w:r>
            <w:rPr>
              <w:rFonts w:ascii="MS Gothic" w:eastAsia="MS Gothic" w:hAnsi="MS Gothic" w:hint="eastAsia"/>
              <w:szCs w:val="24"/>
            </w:rPr>
            <w:t>☐</w:t>
          </w:r>
        </w:sdtContent>
      </w:sdt>
      <w:r w:rsidRPr="008D3EA4">
        <w:rPr>
          <w:rFonts w:ascii="Times New Roman" w:hAnsi="Times New Roman"/>
          <w:szCs w:val="24"/>
        </w:rPr>
        <w:t> </w:t>
      </w:r>
      <w:r>
        <w:rPr>
          <w:rFonts w:ascii="Times New Roman" w:hAnsi="Times New Roman"/>
          <w:szCs w:val="24"/>
        </w:rPr>
        <w:t>Nē;</w:t>
      </w:r>
    </w:p>
    <w:p w14:paraId="2229CD4A" w14:textId="333FD66D" w:rsidR="00E27DA7" w:rsidRDefault="00E27DA7" w:rsidP="00E27DA7">
      <w:pPr>
        <w:tabs>
          <w:tab w:val="left" w:pos="426"/>
        </w:tabs>
        <w:autoSpaceDE w:val="0"/>
        <w:autoSpaceDN w:val="0"/>
        <w:adjustRightInd w:val="0"/>
        <w:spacing w:before="80" w:after="80" w:line="240" w:lineRule="auto"/>
        <w:jc w:val="both"/>
        <w:rPr>
          <w:rFonts w:ascii="Times New Roman" w:hAnsi="Times New Roman" w:cs="Times New Roman"/>
          <w:bCs/>
          <w:sz w:val="24"/>
          <w:szCs w:val="24"/>
          <w:lang w:eastAsia="ar-SA"/>
        </w:rPr>
      </w:pPr>
      <w:r>
        <w:rPr>
          <w:rFonts w:ascii="Times New Roman" w:hAnsi="Times New Roman" w:cs="Times New Roman"/>
          <w:b/>
          <w:sz w:val="24"/>
          <w:szCs w:val="24"/>
          <w:lang w:eastAsia="ar-SA"/>
        </w:rPr>
        <w:tab/>
      </w:r>
      <w:r w:rsidRPr="00E27DA7">
        <w:rPr>
          <w:rFonts w:ascii="Times New Roman" w:hAnsi="Times New Roman" w:cs="Times New Roman"/>
          <w:b/>
          <w:sz w:val="24"/>
          <w:szCs w:val="24"/>
          <w:lang w:eastAsia="ar-SA"/>
        </w:rPr>
        <w:t>4.2.</w:t>
      </w:r>
      <w:r>
        <w:rPr>
          <w:rFonts w:ascii="Times New Roman" w:hAnsi="Times New Roman" w:cs="Times New Roman"/>
          <w:b/>
          <w:sz w:val="24"/>
          <w:szCs w:val="24"/>
          <w:lang w:eastAsia="ar-SA"/>
        </w:rPr>
        <w:t>4</w:t>
      </w:r>
      <w:r w:rsidRPr="00E27DA7">
        <w:rPr>
          <w:rFonts w:ascii="Times New Roman" w:hAnsi="Times New Roman" w:cs="Times New Roman"/>
          <w:b/>
          <w:sz w:val="24"/>
          <w:szCs w:val="24"/>
          <w:lang w:eastAsia="ar-SA"/>
        </w:rPr>
        <w:t>.</w:t>
      </w:r>
      <w:r w:rsidRPr="00E27DA7">
        <w:rPr>
          <w:rFonts w:ascii="Times New Roman" w:hAnsi="Times New Roman" w:cs="Times New Roman"/>
          <w:bCs/>
          <w:sz w:val="24"/>
          <w:szCs w:val="24"/>
          <w:lang w:eastAsia="ar-SA"/>
        </w:rPr>
        <w:t xml:space="preserve"> pamatlīdzekļus (</w:t>
      </w:r>
      <w:r w:rsidR="0089672C">
        <w:rPr>
          <w:rFonts w:ascii="Times New Roman" w:hAnsi="Times New Roman" w:cs="Times New Roman"/>
          <w:bCs/>
          <w:sz w:val="24"/>
          <w:szCs w:val="24"/>
          <w:lang w:eastAsia="ar-SA"/>
        </w:rPr>
        <w:t xml:space="preserve">transportlīdzekļu rezerves daļas: ātrumkārbas, </w:t>
      </w:r>
      <w:r w:rsidR="00316368">
        <w:rPr>
          <w:rFonts w:ascii="Times New Roman" w:hAnsi="Times New Roman" w:cs="Times New Roman"/>
          <w:bCs/>
          <w:sz w:val="24"/>
          <w:szCs w:val="24"/>
          <w:lang w:eastAsia="ar-SA"/>
        </w:rPr>
        <w:t>riepas utt</w:t>
      </w:r>
      <w:r w:rsidRPr="00E27DA7">
        <w:rPr>
          <w:rFonts w:ascii="Times New Roman" w:hAnsi="Times New Roman" w:cs="Times New Roman"/>
          <w:bCs/>
          <w:sz w:val="24"/>
          <w:szCs w:val="24"/>
          <w:lang w:eastAsia="ar-SA"/>
        </w:rPr>
        <w:t>.)</w:t>
      </w:r>
      <w:r>
        <w:rPr>
          <w:rFonts w:ascii="Times New Roman" w:hAnsi="Times New Roman" w:cs="Times New Roman"/>
          <w:bCs/>
          <w:sz w:val="24"/>
          <w:szCs w:val="24"/>
          <w:lang w:eastAsia="ar-SA"/>
        </w:rPr>
        <w:t>:</w:t>
      </w:r>
    </w:p>
    <w:p w14:paraId="38B55B09" w14:textId="77777777" w:rsidR="00E27DA7" w:rsidRPr="008D3EA4" w:rsidRDefault="00E27DA7" w:rsidP="00E27DA7">
      <w:pPr>
        <w:pStyle w:val="BodyText2"/>
        <w:tabs>
          <w:tab w:val="clear" w:pos="0"/>
        </w:tabs>
        <w:ind w:firstLine="720"/>
        <w:outlineLvl w:val="9"/>
        <w:rPr>
          <w:rFonts w:ascii="Times New Roman" w:hAnsi="Times New Roman"/>
          <w:szCs w:val="24"/>
        </w:rPr>
      </w:pPr>
      <w:sdt>
        <w:sdtPr>
          <w:rPr>
            <w:rFonts w:ascii="Times New Roman" w:hAnsi="Times New Roman"/>
            <w:szCs w:val="24"/>
          </w:rPr>
          <w:id w:val="-950857160"/>
          <w14:checkbox>
            <w14:checked w14:val="0"/>
            <w14:checkedState w14:val="2612" w14:font="MS Gothic"/>
            <w14:uncheckedState w14:val="2610" w14:font="MS Gothic"/>
          </w14:checkbox>
        </w:sdtPr>
        <w:sdtContent>
          <w:r>
            <w:rPr>
              <w:rFonts w:ascii="MS Gothic" w:eastAsia="MS Gothic" w:hAnsi="MS Gothic" w:hint="eastAsia"/>
              <w:szCs w:val="24"/>
            </w:rPr>
            <w:t>☐</w:t>
          </w:r>
        </w:sdtContent>
      </w:sdt>
      <w:r w:rsidRPr="008D3EA4">
        <w:rPr>
          <w:rFonts w:ascii="Times New Roman" w:hAnsi="Times New Roman"/>
          <w:szCs w:val="24"/>
        </w:rPr>
        <w:t> </w:t>
      </w:r>
      <w:r>
        <w:rPr>
          <w:rFonts w:ascii="Times New Roman" w:hAnsi="Times New Roman"/>
          <w:szCs w:val="24"/>
        </w:rPr>
        <w:t>Jā</w:t>
      </w:r>
      <w:r w:rsidRPr="008D3EA4">
        <w:rPr>
          <w:rFonts w:ascii="Times New Roman" w:hAnsi="Times New Roman"/>
          <w:szCs w:val="24"/>
        </w:rPr>
        <w:t>;</w:t>
      </w:r>
    </w:p>
    <w:p w14:paraId="2072493B" w14:textId="77777777" w:rsidR="00E27DA7" w:rsidRDefault="00E27DA7" w:rsidP="00E27DA7">
      <w:pPr>
        <w:pStyle w:val="BodyText2"/>
        <w:tabs>
          <w:tab w:val="clear" w:pos="0"/>
        </w:tabs>
        <w:ind w:firstLine="720"/>
        <w:outlineLvl w:val="9"/>
        <w:rPr>
          <w:rFonts w:ascii="Times New Roman" w:hAnsi="Times New Roman"/>
          <w:szCs w:val="24"/>
        </w:rPr>
      </w:pPr>
      <w:sdt>
        <w:sdtPr>
          <w:rPr>
            <w:rFonts w:ascii="Times New Roman" w:hAnsi="Times New Roman"/>
            <w:szCs w:val="24"/>
          </w:rPr>
          <w:id w:val="943189773"/>
          <w14:checkbox>
            <w14:checked w14:val="0"/>
            <w14:checkedState w14:val="2612" w14:font="MS Gothic"/>
            <w14:uncheckedState w14:val="2610" w14:font="MS Gothic"/>
          </w14:checkbox>
        </w:sdtPr>
        <w:sdtContent>
          <w:r>
            <w:rPr>
              <w:rFonts w:ascii="MS Gothic" w:eastAsia="MS Gothic" w:hAnsi="MS Gothic" w:hint="eastAsia"/>
              <w:szCs w:val="24"/>
            </w:rPr>
            <w:t>☐</w:t>
          </w:r>
        </w:sdtContent>
      </w:sdt>
      <w:r w:rsidRPr="008D3EA4">
        <w:rPr>
          <w:rFonts w:ascii="Times New Roman" w:hAnsi="Times New Roman"/>
          <w:szCs w:val="24"/>
        </w:rPr>
        <w:t> </w:t>
      </w:r>
      <w:r>
        <w:rPr>
          <w:rFonts w:ascii="Times New Roman" w:hAnsi="Times New Roman"/>
          <w:szCs w:val="24"/>
        </w:rPr>
        <w:t>Nē;</w:t>
      </w:r>
    </w:p>
    <w:p w14:paraId="7EEA75AD" w14:textId="7E7DB47E" w:rsidR="00E27DA7" w:rsidRDefault="00E27DA7" w:rsidP="00E27DA7">
      <w:pPr>
        <w:tabs>
          <w:tab w:val="left" w:pos="426"/>
        </w:tabs>
        <w:autoSpaceDE w:val="0"/>
        <w:autoSpaceDN w:val="0"/>
        <w:adjustRightInd w:val="0"/>
        <w:spacing w:before="80" w:after="80" w:line="240" w:lineRule="auto"/>
        <w:jc w:val="both"/>
        <w:rPr>
          <w:rFonts w:ascii="Times New Roman" w:hAnsi="Times New Roman" w:cs="Times New Roman"/>
          <w:bCs/>
          <w:sz w:val="24"/>
          <w:szCs w:val="24"/>
          <w:lang w:eastAsia="ar-SA"/>
        </w:rPr>
      </w:pPr>
      <w:r>
        <w:rPr>
          <w:rFonts w:ascii="Times New Roman" w:hAnsi="Times New Roman" w:cs="Times New Roman"/>
          <w:b/>
          <w:sz w:val="24"/>
          <w:szCs w:val="24"/>
          <w:lang w:eastAsia="ar-SA"/>
        </w:rPr>
        <w:tab/>
      </w:r>
      <w:r w:rsidRPr="00E27DA7">
        <w:rPr>
          <w:rFonts w:ascii="Times New Roman" w:hAnsi="Times New Roman" w:cs="Times New Roman"/>
          <w:b/>
          <w:sz w:val="24"/>
          <w:szCs w:val="24"/>
          <w:lang w:eastAsia="ar-SA"/>
        </w:rPr>
        <w:t>4.2.</w:t>
      </w:r>
      <w:r>
        <w:rPr>
          <w:rFonts w:ascii="Times New Roman" w:hAnsi="Times New Roman" w:cs="Times New Roman"/>
          <w:b/>
          <w:sz w:val="24"/>
          <w:szCs w:val="24"/>
          <w:lang w:eastAsia="ar-SA"/>
        </w:rPr>
        <w:t>5</w:t>
      </w:r>
      <w:r w:rsidRPr="00E27DA7">
        <w:rPr>
          <w:rFonts w:ascii="Times New Roman" w:hAnsi="Times New Roman" w:cs="Times New Roman"/>
          <w:b/>
          <w:sz w:val="24"/>
          <w:szCs w:val="24"/>
          <w:lang w:eastAsia="ar-SA"/>
        </w:rPr>
        <w:t>.</w:t>
      </w:r>
      <w:r w:rsidRPr="00E27DA7">
        <w:rPr>
          <w:rFonts w:ascii="Times New Roman" w:hAnsi="Times New Roman" w:cs="Times New Roman"/>
          <w:bCs/>
          <w:sz w:val="24"/>
          <w:szCs w:val="24"/>
          <w:lang w:eastAsia="ar-SA"/>
        </w:rPr>
        <w:t xml:space="preserve"> </w:t>
      </w:r>
      <w:r>
        <w:rPr>
          <w:rFonts w:ascii="Times New Roman" w:hAnsi="Times New Roman" w:cs="Times New Roman"/>
          <w:bCs/>
          <w:sz w:val="24"/>
          <w:szCs w:val="24"/>
          <w:lang w:eastAsia="ar-SA"/>
        </w:rPr>
        <w:t>Cits</w:t>
      </w:r>
      <w:r>
        <w:rPr>
          <w:rFonts w:ascii="Times New Roman" w:hAnsi="Times New Roman" w:cs="Times New Roman"/>
          <w:bCs/>
          <w:sz w:val="24"/>
          <w:szCs w:val="24"/>
          <w:lang w:eastAsia="ar-SA"/>
        </w:rPr>
        <w:t>:</w:t>
      </w:r>
      <w:r>
        <w:rPr>
          <w:rFonts w:ascii="Times New Roman" w:hAnsi="Times New Roman" w:cs="Times New Roman"/>
          <w:bCs/>
          <w:sz w:val="24"/>
          <w:szCs w:val="24"/>
          <w:lang w:eastAsia="ar-SA"/>
        </w:rPr>
        <w:t xml:space="preserve"> ________________________________________________________________.</w:t>
      </w:r>
    </w:p>
    <w:p w14:paraId="575CE97A" w14:textId="116AA679" w:rsidR="00EB3E5D" w:rsidRPr="00294FB4" w:rsidRDefault="00EB3E5D" w:rsidP="00C45B59">
      <w:pPr>
        <w:tabs>
          <w:tab w:val="left" w:pos="426"/>
        </w:tabs>
        <w:autoSpaceDE w:val="0"/>
        <w:autoSpaceDN w:val="0"/>
        <w:adjustRightInd w:val="0"/>
        <w:spacing w:before="80" w:after="80" w:line="240" w:lineRule="auto"/>
        <w:jc w:val="both"/>
        <w:rPr>
          <w:rFonts w:ascii="Times New Roman" w:hAnsi="Times New Roman"/>
          <w:szCs w:val="24"/>
        </w:rPr>
      </w:pPr>
      <w:r>
        <w:rPr>
          <w:rFonts w:ascii="Times New Roman" w:hAnsi="Times New Roman" w:cs="Times New Roman"/>
          <w:b/>
          <w:sz w:val="24"/>
          <w:szCs w:val="24"/>
          <w:lang w:eastAsia="ar-SA"/>
        </w:rPr>
        <w:t>4.</w:t>
      </w:r>
      <w:r w:rsidR="00294FB4">
        <w:rPr>
          <w:rFonts w:ascii="Times New Roman" w:hAnsi="Times New Roman" w:cs="Times New Roman"/>
          <w:b/>
          <w:sz w:val="24"/>
          <w:szCs w:val="24"/>
          <w:lang w:eastAsia="ar-SA"/>
        </w:rPr>
        <w:t>2</w:t>
      </w:r>
      <w:r>
        <w:rPr>
          <w:rFonts w:ascii="Times New Roman" w:hAnsi="Times New Roman" w:cs="Times New Roman"/>
          <w:b/>
          <w:sz w:val="24"/>
          <w:szCs w:val="24"/>
          <w:lang w:eastAsia="ar-SA"/>
        </w:rPr>
        <w:t>. </w:t>
      </w:r>
      <w:r w:rsidRPr="002B3806">
        <w:rPr>
          <w:rFonts w:ascii="Times New Roman" w:hAnsi="Times New Roman" w:cs="Times New Roman"/>
          <w:bCs/>
          <w:sz w:val="24"/>
          <w:szCs w:val="24"/>
          <w:lang w:eastAsia="ar-SA"/>
        </w:rPr>
        <w:t>Vēlamā atlīdzības kārtība:</w:t>
      </w:r>
    </w:p>
    <w:tbl>
      <w:tblPr>
        <w:tblStyle w:val="TableGrid"/>
        <w:tblW w:w="0" w:type="auto"/>
        <w:tblLook w:val="04A0" w:firstRow="1" w:lastRow="0" w:firstColumn="1" w:lastColumn="0" w:noHBand="0" w:noVBand="1"/>
      </w:tblPr>
      <w:tblGrid>
        <w:gridCol w:w="9344"/>
      </w:tblGrid>
      <w:tr w:rsidR="00EB3E5D" w:rsidRPr="00BB40B2" w14:paraId="1D9F67F6" w14:textId="77777777" w:rsidTr="006C471B">
        <w:tc>
          <w:tcPr>
            <w:tcW w:w="9344" w:type="dxa"/>
          </w:tcPr>
          <w:p w14:paraId="2275D5FF" w14:textId="77777777" w:rsidR="00EB3E5D" w:rsidRPr="00BB40B2" w:rsidRDefault="00EB3E5D" w:rsidP="00C45B59">
            <w:pPr>
              <w:pStyle w:val="BodyText2"/>
              <w:jc w:val="center"/>
              <w:rPr>
                <w:rFonts w:ascii="Times New Roman" w:hAnsi="Times New Roman"/>
                <w:i/>
                <w:iCs/>
                <w:sz w:val="20"/>
              </w:rPr>
            </w:pPr>
            <w:bookmarkStart w:id="0" w:name="_Hlk51085782"/>
            <w:r w:rsidRPr="00BB40B2">
              <w:rPr>
                <w:rFonts w:ascii="Times New Roman" w:hAnsi="Times New Roman"/>
                <w:i/>
                <w:iCs/>
                <w:sz w:val="20"/>
              </w:rPr>
              <w:t>Lūdzu norādiet, kāda būtu ieteicamā maksāšanas kārtība līguma ietvaros, ņemot vērā to,</w:t>
            </w:r>
            <w:r w:rsidRPr="00BB40B2">
              <w:rPr>
                <w:rFonts w:ascii="Times New Roman" w:hAnsi="Times New Roman"/>
                <w:i/>
                <w:iCs/>
                <w:sz w:val="20"/>
              </w:rPr>
              <w:br/>
              <w:t xml:space="preserve"> ka priekšapmaksa nav iespējama.</w:t>
            </w:r>
          </w:p>
        </w:tc>
      </w:tr>
    </w:tbl>
    <w:bookmarkEnd w:id="0"/>
    <w:p w14:paraId="0764176C" w14:textId="1C4FA559" w:rsidR="00EB3E5D" w:rsidRPr="00BB40B2" w:rsidRDefault="00EB3E5D" w:rsidP="00C45B59">
      <w:pPr>
        <w:tabs>
          <w:tab w:val="left" w:pos="426"/>
        </w:tabs>
        <w:autoSpaceDE w:val="0"/>
        <w:autoSpaceDN w:val="0"/>
        <w:adjustRightInd w:val="0"/>
        <w:spacing w:before="80" w:after="80" w:line="240" w:lineRule="auto"/>
        <w:jc w:val="both"/>
        <w:rPr>
          <w:rFonts w:ascii="Times New Roman" w:hAnsi="Times New Roman" w:cs="Times New Roman"/>
          <w:b/>
          <w:sz w:val="24"/>
          <w:szCs w:val="24"/>
          <w:lang w:eastAsia="ar-SA"/>
        </w:rPr>
      </w:pPr>
      <w:r w:rsidRPr="00BB40B2">
        <w:rPr>
          <w:rFonts w:ascii="Times New Roman" w:hAnsi="Times New Roman" w:cs="Times New Roman"/>
          <w:b/>
          <w:sz w:val="24"/>
          <w:szCs w:val="24"/>
          <w:lang w:eastAsia="ar-SA"/>
        </w:rPr>
        <w:t>4.</w:t>
      </w:r>
      <w:r w:rsidR="00294FB4">
        <w:rPr>
          <w:rFonts w:ascii="Times New Roman" w:hAnsi="Times New Roman" w:cs="Times New Roman"/>
          <w:b/>
          <w:sz w:val="24"/>
          <w:szCs w:val="24"/>
          <w:lang w:eastAsia="ar-SA"/>
        </w:rPr>
        <w:t>3</w:t>
      </w:r>
      <w:r w:rsidRPr="00BB40B2">
        <w:rPr>
          <w:rFonts w:ascii="Times New Roman" w:hAnsi="Times New Roman" w:cs="Times New Roman"/>
          <w:b/>
          <w:sz w:val="24"/>
          <w:szCs w:val="24"/>
          <w:lang w:eastAsia="ar-SA"/>
        </w:rPr>
        <w:t>. </w:t>
      </w:r>
      <w:r w:rsidRPr="002B3806">
        <w:rPr>
          <w:rFonts w:ascii="Times New Roman" w:hAnsi="Times New Roman" w:cs="Times New Roman"/>
          <w:bCs/>
          <w:sz w:val="24"/>
          <w:szCs w:val="24"/>
          <w:lang w:eastAsia="ar-SA"/>
        </w:rPr>
        <w:t>Citi nosacījumi, kas nodrošina piedāvājuma cenas spēkā esamību</w:t>
      </w:r>
      <w:r>
        <w:rPr>
          <w:rFonts w:ascii="Times New Roman" w:hAnsi="Times New Roman" w:cs="Times New Roman"/>
          <w:bCs/>
          <w:sz w:val="24"/>
          <w:szCs w:val="24"/>
          <w:lang w:eastAsia="ar-SA"/>
        </w:rPr>
        <w:t>:</w:t>
      </w:r>
    </w:p>
    <w:tbl>
      <w:tblPr>
        <w:tblStyle w:val="TableGrid"/>
        <w:tblW w:w="0" w:type="auto"/>
        <w:tblLook w:val="04A0" w:firstRow="1" w:lastRow="0" w:firstColumn="1" w:lastColumn="0" w:noHBand="0" w:noVBand="1"/>
      </w:tblPr>
      <w:tblGrid>
        <w:gridCol w:w="9344"/>
      </w:tblGrid>
      <w:tr w:rsidR="00EB3E5D" w:rsidRPr="00BB40B2" w14:paraId="17A3F93C" w14:textId="77777777" w:rsidTr="006C471B">
        <w:tc>
          <w:tcPr>
            <w:tcW w:w="9344" w:type="dxa"/>
          </w:tcPr>
          <w:p w14:paraId="25E32F8D" w14:textId="77777777" w:rsidR="00EB3E5D" w:rsidRPr="00BB40B2" w:rsidRDefault="00EB3E5D" w:rsidP="00C45B59">
            <w:pPr>
              <w:pStyle w:val="BodyText2"/>
              <w:jc w:val="center"/>
              <w:rPr>
                <w:rFonts w:ascii="Times New Roman" w:hAnsi="Times New Roman"/>
                <w:i/>
                <w:iCs/>
                <w:sz w:val="20"/>
              </w:rPr>
            </w:pPr>
            <w:r w:rsidRPr="00BB40B2">
              <w:rPr>
                <w:rFonts w:ascii="Times New Roman" w:hAnsi="Times New Roman"/>
                <w:i/>
                <w:iCs/>
                <w:sz w:val="20"/>
              </w:rPr>
              <w:t>Lūdzu norādiet, ja tādi ir, citus piedāvājuma nosacījumus, kas pasūtītājam jāņem vērā, lai piedāvājums pie norādītās cenas būtu spēkā.</w:t>
            </w:r>
          </w:p>
        </w:tc>
      </w:tr>
    </w:tbl>
    <w:p w14:paraId="2B4E5B94" w14:textId="3C43FCF9" w:rsidR="007D3757" w:rsidRDefault="007D3757" w:rsidP="00C45B59">
      <w:pPr>
        <w:tabs>
          <w:tab w:val="left" w:pos="426"/>
        </w:tabs>
        <w:autoSpaceDE w:val="0"/>
        <w:autoSpaceDN w:val="0"/>
        <w:adjustRightInd w:val="0"/>
        <w:spacing w:before="80" w:after="80" w:line="240" w:lineRule="auto"/>
        <w:jc w:val="both"/>
        <w:rPr>
          <w:rFonts w:ascii="Times New Roman" w:hAnsi="Times New Roman"/>
          <w:sz w:val="24"/>
          <w:szCs w:val="24"/>
        </w:rPr>
      </w:pPr>
    </w:p>
    <w:p w14:paraId="174CB03B" w14:textId="000B3D47" w:rsidR="00532291" w:rsidRDefault="00532291" w:rsidP="00C45B59">
      <w:pPr>
        <w:tabs>
          <w:tab w:val="left" w:pos="426"/>
        </w:tabs>
        <w:autoSpaceDE w:val="0"/>
        <w:autoSpaceDN w:val="0"/>
        <w:adjustRightInd w:val="0"/>
        <w:spacing w:before="80" w:after="80" w:line="240" w:lineRule="auto"/>
        <w:jc w:val="both"/>
        <w:rPr>
          <w:rFonts w:ascii="Times New Roman" w:hAnsi="Times New Roman"/>
          <w:sz w:val="24"/>
          <w:szCs w:val="24"/>
        </w:rPr>
      </w:pPr>
      <w:r>
        <w:rPr>
          <w:rFonts w:ascii="Times New Roman" w:hAnsi="Times New Roman"/>
          <w:sz w:val="24"/>
          <w:szCs w:val="24"/>
        </w:rPr>
        <w:t>Pielikumā: Tehniskā specifikācija.</w:t>
      </w:r>
      <w:r>
        <w:rPr>
          <w:rFonts w:ascii="Times New Roman" w:hAnsi="Times New Roman"/>
          <w:sz w:val="24"/>
          <w:szCs w:val="24"/>
        </w:rPr>
        <w:br w:type="page"/>
      </w:r>
    </w:p>
    <w:p w14:paraId="65B09B44" w14:textId="7E01C53E" w:rsidR="00E40639" w:rsidRDefault="00E40639" w:rsidP="00B17FB9">
      <w:pPr>
        <w:tabs>
          <w:tab w:val="left" w:pos="42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lastRenderedPageBreak/>
        <w:t>Pielikums</w:t>
      </w:r>
    </w:p>
    <w:p w14:paraId="24F8E578" w14:textId="469470CE" w:rsidR="00E40639" w:rsidRDefault="00E40639" w:rsidP="00B17FB9">
      <w:pPr>
        <w:tabs>
          <w:tab w:val="left" w:pos="42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 xml:space="preserve">Tirgus izpētei </w:t>
      </w:r>
      <w:r>
        <w:rPr>
          <w:rFonts w:ascii="Times New Roman" w:hAnsi="Times New Roman" w:cs="Times New Roman"/>
          <w:sz w:val="24"/>
          <w:szCs w:val="24"/>
        </w:rPr>
        <w:t>„</w:t>
      </w:r>
      <w:r>
        <w:rPr>
          <w:rFonts w:ascii="Times New Roman" w:hAnsi="Times New Roman"/>
          <w:sz w:val="24"/>
          <w:szCs w:val="24"/>
        </w:rPr>
        <w:t xml:space="preserve">Kustamās </w:t>
      </w:r>
      <w:r w:rsidR="00B17FB9">
        <w:rPr>
          <w:rFonts w:ascii="Times New Roman" w:hAnsi="Times New Roman"/>
          <w:sz w:val="24"/>
          <w:szCs w:val="24"/>
        </w:rPr>
        <w:t>mantas</w:t>
      </w:r>
      <w:r>
        <w:rPr>
          <w:rFonts w:ascii="Times New Roman" w:hAnsi="Times New Roman"/>
          <w:sz w:val="24"/>
          <w:szCs w:val="24"/>
        </w:rPr>
        <w:br/>
        <w:t>vērtēšanas pakalpojums”</w:t>
      </w:r>
    </w:p>
    <w:p w14:paraId="6CD9854F" w14:textId="77777777" w:rsidR="00E40639" w:rsidRDefault="00E40639" w:rsidP="00B17FB9">
      <w:pPr>
        <w:tabs>
          <w:tab w:val="left" w:pos="426"/>
        </w:tabs>
        <w:autoSpaceDE w:val="0"/>
        <w:autoSpaceDN w:val="0"/>
        <w:adjustRightInd w:val="0"/>
        <w:spacing w:after="0" w:line="240" w:lineRule="auto"/>
        <w:jc w:val="center"/>
        <w:rPr>
          <w:rFonts w:ascii="Times New Roman" w:hAnsi="Times New Roman"/>
          <w:sz w:val="24"/>
          <w:szCs w:val="24"/>
        </w:rPr>
      </w:pPr>
    </w:p>
    <w:p w14:paraId="4A3A8271" w14:textId="6A782BBC" w:rsidR="00532291" w:rsidRPr="00B17FB9" w:rsidRDefault="00E40639" w:rsidP="00B17FB9">
      <w:pPr>
        <w:tabs>
          <w:tab w:val="left" w:pos="426"/>
        </w:tabs>
        <w:autoSpaceDE w:val="0"/>
        <w:autoSpaceDN w:val="0"/>
        <w:adjustRightInd w:val="0"/>
        <w:spacing w:after="0" w:line="240" w:lineRule="auto"/>
        <w:jc w:val="center"/>
        <w:rPr>
          <w:rFonts w:ascii="Times New Roman" w:hAnsi="Times New Roman"/>
          <w:b/>
          <w:bCs/>
          <w:sz w:val="24"/>
          <w:szCs w:val="24"/>
        </w:rPr>
      </w:pPr>
      <w:r w:rsidRPr="00B17FB9">
        <w:rPr>
          <w:rFonts w:ascii="Times New Roman" w:hAnsi="Times New Roman"/>
          <w:b/>
          <w:bCs/>
          <w:sz w:val="24"/>
          <w:szCs w:val="24"/>
        </w:rPr>
        <w:t>TEHNISKĀ SPECIFIKĀCIJA</w:t>
      </w:r>
    </w:p>
    <w:p w14:paraId="1F32B2A0" w14:textId="489E0544" w:rsidR="00E40639" w:rsidRDefault="00B17FB9" w:rsidP="00B17FB9">
      <w:pPr>
        <w:tabs>
          <w:tab w:val="left" w:pos="426"/>
        </w:tabs>
        <w:autoSpaceDE w:val="0"/>
        <w:autoSpaceDN w:val="0"/>
        <w:adjustRightInd w:val="0"/>
        <w:spacing w:after="0" w:line="240" w:lineRule="auto"/>
        <w:jc w:val="center"/>
        <w:rPr>
          <w:rFonts w:ascii="Times New Roman" w:hAnsi="Times New Roman"/>
          <w:i/>
          <w:iCs/>
          <w:sz w:val="24"/>
          <w:szCs w:val="24"/>
        </w:rPr>
      </w:pPr>
      <w:r>
        <w:rPr>
          <w:rFonts w:ascii="Times New Roman" w:hAnsi="Times New Roman"/>
          <w:i/>
          <w:iCs/>
          <w:sz w:val="24"/>
          <w:szCs w:val="24"/>
        </w:rPr>
        <w:t>k</w:t>
      </w:r>
      <w:r w:rsidR="00E40639" w:rsidRPr="00B17FB9">
        <w:rPr>
          <w:rFonts w:ascii="Times New Roman" w:hAnsi="Times New Roman"/>
          <w:i/>
          <w:iCs/>
          <w:sz w:val="24"/>
          <w:szCs w:val="24"/>
        </w:rPr>
        <w:t>ustamās man</w:t>
      </w:r>
      <w:r w:rsidRPr="00B17FB9">
        <w:rPr>
          <w:rFonts w:ascii="Times New Roman" w:hAnsi="Times New Roman"/>
          <w:i/>
          <w:iCs/>
          <w:sz w:val="24"/>
          <w:szCs w:val="24"/>
        </w:rPr>
        <w:t xml:space="preserve">tas </w:t>
      </w:r>
      <w:r w:rsidR="00E40639" w:rsidRPr="00B17FB9">
        <w:rPr>
          <w:rFonts w:ascii="Times New Roman" w:hAnsi="Times New Roman"/>
          <w:i/>
          <w:iCs/>
          <w:sz w:val="24"/>
          <w:szCs w:val="24"/>
        </w:rPr>
        <w:t>vērtēšanas pakalpojums</w:t>
      </w:r>
    </w:p>
    <w:p w14:paraId="41935043" w14:textId="77777777" w:rsidR="00C702E8" w:rsidRDefault="00C702E8" w:rsidP="00C702E8">
      <w:pPr>
        <w:tabs>
          <w:tab w:val="left" w:pos="0"/>
        </w:tabs>
        <w:suppressAutoHyphens/>
        <w:autoSpaceDN w:val="0"/>
        <w:spacing w:after="0" w:line="240" w:lineRule="auto"/>
        <w:ind w:firstLine="720"/>
        <w:jc w:val="both"/>
        <w:rPr>
          <w:rFonts w:ascii="Times New Roman" w:eastAsia="Calibri" w:hAnsi="Times New Roman" w:cs="Times New Roman"/>
          <w:b/>
          <w:sz w:val="24"/>
          <w:szCs w:val="24"/>
        </w:rPr>
      </w:pPr>
    </w:p>
    <w:p w14:paraId="5FBBB77D" w14:textId="0D3190F9" w:rsidR="00C702E8" w:rsidRPr="00C702E8" w:rsidRDefault="00C702E8" w:rsidP="00C702E8">
      <w:pPr>
        <w:tabs>
          <w:tab w:val="left" w:pos="0"/>
        </w:tabs>
        <w:suppressAutoHyphens/>
        <w:autoSpaceDN w:val="0"/>
        <w:spacing w:after="0" w:line="240" w:lineRule="auto"/>
        <w:ind w:firstLine="720"/>
        <w:jc w:val="both"/>
        <w:rPr>
          <w:rFonts w:ascii="Times New Roman" w:eastAsia="Calibri" w:hAnsi="Times New Roman" w:cs="Times New Roman"/>
          <w:b/>
          <w:sz w:val="24"/>
          <w:szCs w:val="24"/>
        </w:rPr>
      </w:pPr>
      <w:r w:rsidRPr="00C702E8">
        <w:rPr>
          <w:rFonts w:ascii="Times New Roman" w:eastAsia="Calibri" w:hAnsi="Times New Roman" w:cs="Times New Roman"/>
          <w:b/>
          <w:sz w:val="24"/>
          <w:szCs w:val="24"/>
        </w:rPr>
        <w:t xml:space="preserve">Pasūtītājs: </w:t>
      </w:r>
      <w:r w:rsidRPr="00C702E8">
        <w:rPr>
          <w:rFonts w:ascii="Times New Roman" w:eastAsia="Calibri" w:hAnsi="Times New Roman" w:cs="Times New Roman"/>
          <w:bCs/>
          <w:sz w:val="24"/>
          <w:szCs w:val="24"/>
        </w:rPr>
        <w:t>Rīgas pašvaldības sabiedrība ar ierobežotu atbildību „Rīgas satiksme”, reģistrācijas numurs 40003619950 (turpmāk tekstā – Pasūtītājs).</w:t>
      </w:r>
    </w:p>
    <w:p w14:paraId="3F7B23A8" w14:textId="022C65CD" w:rsidR="00C702E8" w:rsidRPr="00C702E8" w:rsidRDefault="00C702E8" w:rsidP="00C702E8">
      <w:pPr>
        <w:tabs>
          <w:tab w:val="left" w:pos="0"/>
        </w:tabs>
        <w:suppressAutoHyphens/>
        <w:autoSpaceDN w:val="0"/>
        <w:spacing w:after="0" w:line="240" w:lineRule="auto"/>
        <w:ind w:firstLine="720"/>
        <w:jc w:val="both"/>
        <w:rPr>
          <w:rFonts w:ascii="Times New Roman" w:eastAsia="Calibri" w:hAnsi="Times New Roman" w:cs="Times New Roman"/>
          <w:b/>
          <w:sz w:val="24"/>
          <w:szCs w:val="24"/>
        </w:rPr>
      </w:pPr>
      <w:proofErr w:type="spellStart"/>
      <w:r w:rsidRPr="00C702E8">
        <w:rPr>
          <w:rFonts w:ascii="Times New Roman" w:eastAsia="Calibri" w:hAnsi="Times New Roman" w:cs="Times New Roman"/>
          <w:b/>
          <w:sz w:val="24"/>
          <w:szCs w:val="24"/>
        </w:rPr>
        <w:t>Visparīgais</w:t>
      </w:r>
      <w:proofErr w:type="spellEnd"/>
      <w:r w:rsidRPr="00C702E8">
        <w:rPr>
          <w:rFonts w:ascii="Times New Roman" w:eastAsia="Calibri" w:hAnsi="Times New Roman" w:cs="Times New Roman"/>
          <w:b/>
          <w:sz w:val="24"/>
          <w:szCs w:val="24"/>
        </w:rPr>
        <w:t xml:space="preserve"> apraksts: </w:t>
      </w:r>
      <w:r w:rsidRPr="00C702E8">
        <w:rPr>
          <w:rFonts w:ascii="Times New Roman" w:eastAsia="Calibri" w:hAnsi="Times New Roman" w:cs="Times New Roman"/>
          <w:bCs/>
          <w:sz w:val="24"/>
          <w:szCs w:val="24"/>
        </w:rPr>
        <w:t xml:space="preserve">Izpildītājs </w:t>
      </w:r>
      <w:r>
        <w:rPr>
          <w:rFonts w:ascii="Times New Roman" w:eastAsia="Calibri" w:hAnsi="Times New Roman" w:cs="Times New Roman"/>
          <w:bCs/>
          <w:sz w:val="24"/>
          <w:szCs w:val="24"/>
        </w:rPr>
        <w:t>kustamā</w:t>
      </w:r>
      <w:bookmarkStart w:id="1" w:name="_GoBack"/>
      <w:bookmarkEnd w:id="1"/>
      <w:r>
        <w:rPr>
          <w:rFonts w:ascii="Times New Roman" w:eastAsia="Calibri" w:hAnsi="Times New Roman" w:cs="Times New Roman"/>
          <w:bCs/>
          <w:sz w:val="24"/>
          <w:szCs w:val="24"/>
        </w:rPr>
        <w:t>s mantas vērtēšanas pakalpojumu, lai Pasūtītājs spētu realizēt kustam</w:t>
      </w:r>
      <w:r w:rsidR="008E7F13">
        <w:rPr>
          <w:rFonts w:ascii="Times New Roman" w:eastAsia="Calibri" w:hAnsi="Times New Roman" w:cs="Times New Roman"/>
          <w:bCs/>
          <w:sz w:val="24"/>
          <w:szCs w:val="24"/>
        </w:rPr>
        <w:t>ās</w:t>
      </w:r>
      <w:r>
        <w:rPr>
          <w:rFonts w:ascii="Times New Roman" w:eastAsia="Calibri" w:hAnsi="Times New Roman" w:cs="Times New Roman"/>
          <w:bCs/>
          <w:sz w:val="24"/>
          <w:szCs w:val="24"/>
        </w:rPr>
        <w:t xml:space="preserve"> mant</w:t>
      </w:r>
      <w:r w:rsidR="008E7F13">
        <w:rPr>
          <w:rFonts w:ascii="Times New Roman" w:eastAsia="Calibri" w:hAnsi="Times New Roman" w:cs="Times New Roman"/>
          <w:bCs/>
          <w:sz w:val="24"/>
          <w:szCs w:val="24"/>
        </w:rPr>
        <w:t>as atsavināšanu</w:t>
      </w:r>
      <w:r w:rsidRPr="00C702E8">
        <w:rPr>
          <w:rFonts w:ascii="Times New Roman" w:eastAsia="Calibri" w:hAnsi="Times New Roman" w:cs="Times New Roman"/>
          <w:bCs/>
          <w:sz w:val="24"/>
          <w:szCs w:val="24"/>
        </w:rPr>
        <w:t>.</w:t>
      </w:r>
    </w:p>
    <w:p w14:paraId="7970B0CD" w14:textId="5E42D009" w:rsidR="00C702E8" w:rsidRPr="00C702E8" w:rsidRDefault="00C702E8" w:rsidP="00C702E8">
      <w:pPr>
        <w:tabs>
          <w:tab w:val="left" w:pos="0"/>
        </w:tabs>
        <w:suppressAutoHyphens/>
        <w:autoSpaceDN w:val="0"/>
        <w:spacing w:after="0" w:line="240" w:lineRule="auto"/>
        <w:ind w:firstLine="720"/>
        <w:jc w:val="both"/>
        <w:rPr>
          <w:rFonts w:ascii="Times New Roman" w:eastAsia="Calibri" w:hAnsi="Times New Roman" w:cs="Times New Roman"/>
          <w:bCs/>
          <w:sz w:val="24"/>
          <w:szCs w:val="24"/>
        </w:rPr>
      </w:pPr>
      <w:r w:rsidRPr="00C702E8">
        <w:rPr>
          <w:rFonts w:ascii="Times New Roman" w:eastAsia="Calibri" w:hAnsi="Times New Roman" w:cs="Times New Roman"/>
          <w:b/>
          <w:sz w:val="24"/>
          <w:szCs w:val="24"/>
        </w:rPr>
        <w:t xml:space="preserve">Pakalpojuma termiņš: </w:t>
      </w:r>
      <w:r w:rsidR="008E7F13">
        <w:rPr>
          <w:rFonts w:ascii="Times New Roman" w:eastAsia="Calibri" w:hAnsi="Times New Roman" w:cs="Times New Roman"/>
          <w:bCs/>
          <w:sz w:val="24"/>
          <w:szCs w:val="24"/>
        </w:rPr>
        <w:t>trīs gadi</w:t>
      </w:r>
      <w:r w:rsidRPr="00C702E8">
        <w:rPr>
          <w:rFonts w:ascii="Times New Roman" w:eastAsia="Calibri" w:hAnsi="Times New Roman" w:cs="Times New Roman"/>
          <w:bCs/>
          <w:sz w:val="24"/>
          <w:szCs w:val="24"/>
        </w:rPr>
        <w:t>.</w:t>
      </w:r>
    </w:p>
    <w:p w14:paraId="713CCA9B" w14:textId="26144F7E" w:rsidR="00C15E0C" w:rsidRDefault="00C15E0C" w:rsidP="00B17FB9">
      <w:pPr>
        <w:tabs>
          <w:tab w:val="left" w:pos="426"/>
        </w:tabs>
        <w:autoSpaceDE w:val="0"/>
        <w:autoSpaceDN w:val="0"/>
        <w:adjustRightInd w:val="0"/>
        <w:spacing w:after="0" w:line="240" w:lineRule="auto"/>
        <w:jc w:val="center"/>
        <w:rPr>
          <w:rFonts w:ascii="Times New Roman" w:hAnsi="Times New Roman"/>
          <w:i/>
          <w:iCs/>
          <w:sz w:val="24"/>
          <w:szCs w:val="24"/>
        </w:rPr>
      </w:pPr>
    </w:p>
    <w:tbl>
      <w:tblPr>
        <w:tblStyle w:val="TableGrid"/>
        <w:tblW w:w="5000" w:type="pct"/>
        <w:tblLook w:val="04A0" w:firstRow="1" w:lastRow="0" w:firstColumn="1" w:lastColumn="0" w:noHBand="0" w:noVBand="1"/>
      </w:tblPr>
      <w:tblGrid>
        <w:gridCol w:w="472"/>
        <w:gridCol w:w="1856"/>
        <w:gridCol w:w="4078"/>
        <w:gridCol w:w="2938"/>
      </w:tblGrid>
      <w:tr w:rsidR="00C15E0C" w:rsidRPr="00C15E0C" w14:paraId="0B260261" w14:textId="77777777" w:rsidTr="00C15E0C">
        <w:trPr>
          <w:trHeight w:val="915"/>
        </w:trPr>
        <w:tc>
          <w:tcPr>
            <w:tcW w:w="1246" w:type="pct"/>
            <w:gridSpan w:val="2"/>
            <w:vAlign w:val="center"/>
            <w:hideMark/>
          </w:tcPr>
          <w:p w14:paraId="2E27F67A" w14:textId="77777777" w:rsidR="00C15E0C" w:rsidRPr="00C15E0C" w:rsidRDefault="00C15E0C" w:rsidP="00C15E0C">
            <w:pPr>
              <w:tabs>
                <w:tab w:val="left" w:pos="426"/>
              </w:tabs>
              <w:autoSpaceDE w:val="0"/>
              <w:autoSpaceDN w:val="0"/>
              <w:adjustRightInd w:val="0"/>
              <w:jc w:val="center"/>
              <w:rPr>
                <w:rFonts w:ascii="Times New Roman" w:hAnsi="Times New Roman"/>
                <w:b/>
                <w:bCs/>
                <w:sz w:val="24"/>
                <w:szCs w:val="24"/>
              </w:rPr>
            </w:pPr>
            <w:r w:rsidRPr="00C15E0C">
              <w:rPr>
                <w:rFonts w:ascii="Times New Roman" w:hAnsi="Times New Roman"/>
                <w:b/>
                <w:bCs/>
                <w:sz w:val="24"/>
                <w:szCs w:val="24"/>
              </w:rPr>
              <w:t>Prasība</w:t>
            </w:r>
          </w:p>
        </w:tc>
        <w:tc>
          <w:tcPr>
            <w:tcW w:w="2182" w:type="pct"/>
            <w:vAlign w:val="center"/>
            <w:hideMark/>
          </w:tcPr>
          <w:p w14:paraId="4E277A77" w14:textId="77777777" w:rsidR="00C15E0C" w:rsidRPr="00C15E0C" w:rsidRDefault="00C15E0C" w:rsidP="00C15E0C">
            <w:pPr>
              <w:tabs>
                <w:tab w:val="left" w:pos="426"/>
              </w:tabs>
              <w:autoSpaceDE w:val="0"/>
              <w:autoSpaceDN w:val="0"/>
              <w:adjustRightInd w:val="0"/>
              <w:jc w:val="center"/>
              <w:rPr>
                <w:rFonts w:ascii="Times New Roman" w:hAnsi="Times New Roman"/>
                <w:b/>
                <w:bCs/>
                <w:sz w:val="24"/>
                <w:szCs w:val="24"/>
              </w:rPr>
            </w:pPr>
            <w:r w:rsidRPr="00C15E0C">
              <w:rPr>
                <w:rFonts w:ascii="Times New Roman" w:hAnsi="Times New Roman"/>
                <w:b/>
                <w:bCs/>
                <w:sz w:val="24"/>
                <w:szCs w:val="24"/>
              </w:rPr>
              <w:t>Apraksts</w:t>
            </w:r>
          </w:p>
        </w:tc>
        <w:tc>
          <w:tcPr>
            <w:tcW w:w="1572" w:type="pct"/>
            <w:vAlign w:val="center"/>
            <w:hideMark/>
          </w:tcPr>
          <w:p w14:paraId="5B920065" w14:textId="77777777" w:rsidR="00C15E0C" w:rsidRPr="00C15E0C" w:rsidRDefault="00C15E0C" w:rsidP="00C15E0C">
            <w:pPr>
              <w:tabs>
                <w:tab w:val="left" w:pos="426"/>
              </w:tabs>
              <w:autoSpaceDE w:val="0"/>
              <w:autoSpaceDN w:val="0"/>
              <w:adjustRightInd w:val="0"/>
              <w:jc w:val="center"/>
              <w:rPr>
                <w:rFonts w:ascii="Times New Roman" w:hAnsi="Times New Roman"/>
                <w:b/>
                <w:bCs/>
                <w:sz w:val="24"/>
                <w:szCs w:val="24"/>
              </w:rPr>
            </w:pPr>
            <w:r w:rsidRPr="00C15E0C">
              <w:rPr>
                <w:rFonts w:ascii="Times New Roman" w:hAnsi="Times New Roman"/>
                <w:b/>
                <w:bCs/>
                <w:sz w:val="24"/>
                <w:szCs w:val="24"/>
              </w:rPr>
              <w:t>Pretendenta piedāvājums</w:t>
            </w:r>
          </w:p>
        </w:tc>
      </w:tr>
      <w:tr w:rsidR="00C15E0C" w:rsidRPr="00C15E0C" w14:paraId="5093019D" w14:textId="77777777" w:rsidTr="00C15E0C">
        <w:trPr>
          <w:trHeight w:val="945"/>
        </w:trPr>
        <w:tc>
          <w:tcPr>
            <w:tcW w:w="253" w:type="pct"/>
            <w:vAlign w:val="center"/>
            <w:hideMark/>
          </w:tcPr>
          <w:p w14:paraId="4C35F4FE"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1</w:t>
            </w:r>
          </w:p>
        </w:tc>
        <w:tc>
          <w:tcPr>
            <w:tcW w:w="993" w:type="pct"/>
            <w:vAlign w:val="center"/>
            <w:hideMark/>
          </w:tcPr>
          <w:p w14:paraId="4D047F20"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Pakalpojuma uzdevums</w:t>
            </w:r>
          </w:p>
        </w:tc>
        <w:tc>
          <w:tcPr>
            <w:tcW w:w="2182" w:type="pct"/>
            <w:vAlign w:val="center"/>
            <w:hideMark/>
          </w:tcPr>
          <w:p w14:paraId="408DDA13" w14:textId="0F4494E3"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Izpildītājam jāveic Pasūtītāj</w:t>
            </w:r>
            <w:r w:rsidR="00846996">
              <w:rPr>
                <w:rFonts w:ascii="Times New Roman" w:hAnsi="Times New Roman"/>
                <w:sz w:val="24"/>
                <w:szCs w:val="24"/>
              </w:rPr>
              <w:t>a</w:t>
            </w:r>
            <w:r w:rsidRPr="00C15E0C">
              <w:rPr>
                <w:rFonts w:ascii="Times New Roman" w:hAnsi="Times New Roman"/>
                <w:sz w:val="24"/>
                <w:szCs w:val="24"/>
              </w:rPr>
              <w:t xml:space="preserve"> nodotās vai tās valdījumā esošās kustamās mantas vērtēšanu pēc Pasūtītāja pieprasījuma.</w:t>
            </w:r>
          </w:p>
        </w:tc>
        <w:tc>
          <w:tcPr>
            <w:tcW w:w="1572" w:type="pct"/>
            <w:noWrap/>
            <w:vAlign w:val="center"/>
            <w:hideMark/>
          </w:tcPr>
          <w:p w14:paraId="1CF3D083"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18521519" w14:textId="77777777" w:rsidTr="00846996">
        <w:trPr>
          <w:trHeight w:val="1547"/>
        </w:trPr>
        <w:tc>
          <w:tcPr>
            <w:tcW w:w="253" w:type="pct"/>
            <w:vAlign w:val="center"/>
            <w:hideMark/>
          </w:tcPr>
          <w:p w14:paraId="32B1BD93"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2</w:t>
            </w:r>
          </w:p>
        </w:tc>
        <w:tc>
          <w:tcPr>
            <w:tcW w:w="993" w:type="pct"/>
            <w:vAlign w:val="center"/>
            <w:hideMark/>
          </w:tcPr>
          <w:p w14:paraId="67C28C90"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Novērtējamais objekts</w:t>
            </w:r>
          </w:p>
        </w:tc>
        <w:tc>
          <w:tcPr>
            <w:tcW w:w="2182" w:type="pct"/>
            <w:vAlign w:val="center"/>
            <w:hideMark/>
          </w:tcPr>
          <w:p w14:paraId="2D975A30" w14:textId="0C0E323F"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xml:space="preserve">Jebkura Pasūtītāja funkciju izpildei nevajadzīgā kustamā manta, materiālie resursi, kustamā </w:t>
            </w:r>
            <w:proofErr w:type="spellStart"/>
            <w:r w:rsidRPr="00C15E0C">
              <w:rPr>
                <w:rFonts w:ascii="Times New Roman" w:hAnsi="Times New Roman"/>
                <w:sz w:val="24"/>
                <w:szCs w:val="24"/>
              </w:rPr>
              <w:t>mant</w:t>
            </w:r>
            <w:proofErr w:type="spellEnd"/>
            <w:r w:rsidRPr="00C15E0C">
              <w:rPr>
                <w:rFonts w:ascii="Times New Roman" w:hAnsi="Times New Roman"/>
                <w:sz w:val="24"/>
                <w:szCs w:val="24"/>
              </w:rPr>
              <w:t>, kas ir Pasūtītāja valdījumā, kā arī realizētas mantas vērtība, kāda pastāv atlīdzināšanas brīdī.</w:t>
            </w:r>
          </w:p>
        </w:tc>
        <w:tc>
          <w:tcPr>
            <w:tcW w:w="1572" w:type="pct"/>
            <w:noWrap/>
            <w:vAlign w:val="center"/>
            <w:hideMark/>
          </w:tcPr>
          <w:p w14:paraId="226BB02B"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58D5D939" w14:textId="77777777" w:rsidTr="00C15E0C">
        <w:trPr>
          <w:trHeight w:val="630"/>
        </w:trPr>
        <w:tc>
          <w:tcPr>
            <w:tcW w:w="253" w:type="pct"/>
            <w:vAlign w:val="center"/>
            <w:hideMark/>
          </w:tcPr>
          <w:p w14:paraId="200031C2"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3</w:t>
            </w:r>
          </w:p>
        </w:tc>
        <w:tc>
          <w:tcPr>
            <w:tcW w:w="993" w:type="pct"/>
            <w:vAlign w:val="center"/>
            <w:hideMark/>
          </w:tcPr>
          <w:p w14:paraId="42819281"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Vērtētājs</w:t>
            </w:r>
          </w:p>
        </w:tc>
        <w:tc>
          <w:tcPr>
            <w:tcW w:w="2182" w:type="pct"/>
            <w:vAlign w:val="center"/>
            <w:hideMark/>
          </w:tcPr>
          <w:p w14:paraId="7FDE2D16"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Kustamās mantas vērtētājs (turpmāk-vērtētājs), kuram ir izsniegts profesionālās kvalifikācijas sertifikāts.</w:t>
            </w:r>
          </w:p>
        </w:tc>
        <w:tc>
          <w:tcPr>
            <w:tcW w:w="1572" w:type="pct"/>
            <w:noWrap/>
            <w:vAlign w:val="center"/>
            <w:hideMark/>
          </w:tcPr>
          <w:p w14:paraId="0974971D"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6E92EFFF" w14:textId="77777777" w:rsidTr="00C15E0C">
        <w:trPr>
          <w:trHeight w:val="1260"/>
        </w:trPr>
        <w:tc>
          <w:tcPr>
            <w:tcW w:w="253" w:type="pct"/>
            <w:vAlign w:val="center"/>
            <w:hideMark/>
          </w:tcPr>
          <w:p w14:paraId="1EFB478F"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4</w:t>
            </w:r>
          </w:p>
        </w:tc>
        <w:tc>
          <w:tcPr>
            <w:tcW w:w="993" w:type="pct"/>
            <w:vAlign w:val="center"/>
            <w:hideMark/>
          </w:tcPr>
          <w:p w14:paraId="28F50959"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Novērtējuma mērķis</w:t>
            </w:r>
          </w:p>
        </w:tc>
        <w:tc>
          <w:tcPr>
            <w:tcW w:w="2182" w:type="pct"/>
            <w:vAlign w:val="center"/>
            <w:hideMark/>
          </w:tcPr>
          <w:p w14:paraId="5B747159" w14:textId="7A7F0C0D"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Tirgus</w:t>
            </w:r>
            <w:r w:rsidR="00D353AA">
              <w:rPr>
                <w:rFonts w:ascii="Times New Roman" w:hAnsi="Times New Roman"/>
                <w:sz w:val="24"/>
                <w:szCs w:val="24"/>
              </w:rPr>
              <w:t xml:space="preserve"> vai patiesās</w:t>
            </w:r>
            <w:r w:rsidRPr="00C15E0C">
              <w:rPr>
                <w:rFonts w:ascii="Times New Roman" w:hAnsi="Times New Roman"/>
                <w:sz w:val="24"/>
                <w:szCs w:val="24"/>
              </w:rPr>
              <w:t xml:space="preserve"> vērtības noteikšana kustamās mantas realizācijai, uzskaites vērtības noteikšanai vai tml.(atbilstoši vērtēšanas darbu veikšanas pasūtījumā (turpmāk-Pasūtījums) norādītajam).</w:t>
            </w:r>
          </w:p>
        </w:tc>
        <w:tc>
          <w:tcPr>
            <w:tcW w:w="1572" w:type="pct"/>
            <w:noWrap/>
            <w:vAlign w:val="center"/>
            <w:hideMark/>
          </w:tcPr>
          <w:p w14:paraId="1D2D5141"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7BD33B36" w14:textId="77777777" w:rsidTr="00C15E0C">
        <w:trPr>
          <w:trHeight w:val="945"/>
        </w:trPr>
        <w:tc>
          <w:tcPr>
            <w:tcW w:w="253" w:type="pct"/>
            <w:vAlign w:val="center"/>
            <w:hideMark/>
          </w:tcPr>
          <w:p w14:paraId="160DEB1F"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5</w:t>
            </w:r>
          </w:p>
        </w:tc>
        <w:tc>
          <w:tcPr>
            <w:tcW w:w="993" w:type="pct"/>
            <w:vAlign w:val="center"/>
            <w:hideMark/>
          </w:tcPr>
          <w:p w14:paraId="2F01C3E1"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Novērtējuma sagatavošanai nepieciešamie resursi</w:t>
            </w:r>
          </w:p>
        </w:tc>
        <w:tc>
          <w:tcPr>
            <w:tcW w:w="2182" w:type="pct"/>
            <w:vAlign w:val="center"/>
            <w:hideMark/>
          </w:tcPr>
          <w:p w14:paraId="71C44A61"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Vērtētājs nodrošina vērtējuma sagatavošanu ar savu darbaspēku, tehniskajām ierīcēm, materiāliem un citiem saviem resursiem.</w:t>
            </w:r>
          </w:p>
        </w:tc>
        <w:tc>
          <w:tcPr>
            <w:tcW w:w="1572" w:type="pct"/>
            <w:noWrap/>
            <w:vAlign w:val="center"/>
            <w:hideMark/>
          </w:tcPr>
          <w:p w14:paraId="12665B8F"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5CEA82BD" w14:textId="77777777" w:rsidTr="00C15E0C">
        <w:trPr>
          <w:trHeight w:val="1890"/>
        </w:trPr>
        <w:tc>
          <w:tcPr>
            <w:tcW w:w="253" w:type="pct"/>
            <w:vAlign w:val="center"/>
            <w:hideMark/>
          </w:tcPr>
          <w:p w14:paraId="719384A5"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6</w:t>
            </w:r>
          </w:p>
        </w:tc>
        <w:tc>
          <w:tcPr>
            <w:tcW w:w="993" w:type="pct"/>
            <w:vAlign w:val="center"/>
            <w:hideMark/>
          </w:tcPr>
          <w:p w14:paraId="43549BDD"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Vērtējamās mantas apskate</w:t>
            </w:r>
          </w:p>
        </w:tc>
        <w:tc>
          <w:tcPr>
            <w:tcW w:w="2182" w:type="pct"/>
            <w:vAlign w:val="center"/>
            <w:hideMark/>
          </w:tcPr>
          <w:p w14:paraId="1FEC32BF"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xml:space="preserve">Vērtētājs pirms vērtējuma sagatavošanas iepazīstas ar kustamo mantu Pasūtītāja norādītajā glabāšanas vietā, sazinoties ar Pasūtītāja norādītajām  kontaktpersonām. Nosakot mantas vērtību tās </w:t>
            </w:r>
            <w:proofErr w:type="spellStart"/>
            <w:r w:rsidRPr="00C15E0C">
              <w:rPr>
                <w:rFonts w:ascii="Times New Roman" w:hAnsi="Times New Roman"/>
                <w:sz w:val="24"/>
                <w:szCs w:val="24"/>
              </w:rPr>
              <w:t>atlīdzināšans</w:t>
            </w:r>
            <w:proofErr w:type="spellEnd"/>
            <w:r w:rsidRPr="00C15E0C">
              <w:rPr>
                <w:rFonts w:ascii="Times New Roman" w:hAnsi="Times New Roman"/>
                <w:sz w:val="24"/>
                <w:szCs w:val="24"/>
              </w:rPr>
              <w:t xml:space="preserve"> vērtības noteikšanai, vērtētājs iepazīstas ar informāciju par realizējamo mantu, kas ir Pasūtītāja rīcībā.</w:t>
            </w:r>
          </w:p>
        </w:tc>
        <w:tc>
          <w:tcPr>
            <w:tcW w:w="1572" w:type="pct"/>
            <w:noWrap/>
            <w:vAlign w:val="center"/>
            <w:hideMark/>
          </w:tcPr>
          <w:p w14:paraId="43638B79"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519D2805" w14:textId="77777777" w:rsidTr="00C15E0C">
        <w:trPr>
          <w:trHeight w:val="1530"/>
        </w:trPr>
        <w:tc>
          <w:tcPr>
            <w:tcW w:w="253" w:type="pct"/>
            <w:vAlign w:val="center"/>
            <w:hideMark/>
          </w:tcPr>
          <w:p w14:paraId="2BA66813"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lastRenderedPageBreak/>
              <w:t>7</w:t>
            </w:r>
          </w:p>
        </w:tc>
        <w:tc>
          <w:tcPr>
            <w:tcW w:w="993" w:type="pct"/>
            <w:vAlign w:val="center"/>
            <w:hideMark/>
          </w:tcPr>
          <w:p w14:paraId="29F36B75"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Vērtēšanas standarti</w:t>
            </w:r>
          </w:p>
        </w:tc>
        <w:tc>
          <w:tcPr>
            <w:tcW w:w="2182" w:type="pct"/>
            <w:vAlign w:val="center"/>
            <w:hideMark/>
          </w:tcPr>
          <w:p w14:paraId="7A6E3713"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Kustamās mantas vērtēšana jāveic, ievērojot Latvijas Republikas un Eiropas Savienības normatīvos aktus, saskaņā ar starptautiskajiem īpašumu vērtēšanas standartiem, Eiropas vērtēšanas standartiem, Latvijas īpašuma vērtēšanas standartiem un Latvijas Vērtētāju Ētikas kodeksu.</w:t>
            </w:r>
          </w:p>
        </w:tc>
        <w:tc>
          <w:tcPr>
            <w:tcW w:w="1572" w:type="pct"/>
            <w:noWrap/>
            <w:vAlign w:val="center"/>
            <w:hideMark/>
          </w:tcPr>
          <w:p w14:paraId="7143D05B"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52C9416F" w14:textId="77777777" w:rsidTr="00C15E0C">
        <w:trPr>
          <w:trHeight w:val="1320"/>
        </w:trPr>
        <w:tc>
          <w:tcPr>
            <w:tcW w:w="253" w:type="pct"/>
            <w:vAlign w:val="center"/>
            <w:hideMark/>
          </w:tcPr>
          <w:p w14:paraId="1515367D"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8</w:t>
            </w:r>
          </w:p>
        </w:tc>
        <w:tc>
          <w:tcPr>
            <w:tcW w:w="993" w:type="pct"/>
            <w:vAlign w:val="center"/>
            <w:hideMark/>
          </w:tcPr>
          <w:p w14:paraId="69D817C0"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Pasūtījumā norādāmā informācija</w:t>
            </w:r>
          </w:p>
        </w:tc>
        <w:tc>
          <w:tcPr>
            <w:tcW w:w="2182" w:type="pct"/>
            <w:vAlign w:val="center"/>
            <w:hideMark/>
          </w:tcPr>
          <w:p w14:paraId="2213FF63"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Pasūtītājs Pasūtījumā norāda vērtējamās kustamās mantas nosaukumu, daudzumu, kontroles lietas numuru, atrašanās vietu un Pasūtījuma izpildes termiņu.</w:t>
            </w:r>
          </w:p>
        </w:tc>
        <w:tc>
          <w:tcPr>
            <w:tcW w:w="1572" w:type="pct"/>
            <w:noWrap/>
            <w:vAlign w:val="center"/>
            <w:hideMark/>
          </w:tcPr>
          <w:p w14:paraId="74393C3F"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14F7471D" w14:textId="77777777" w:rsidTr="00C15E0C">
        <w:trPr>
          <w:trHeight w:val="1260"/>
        </w:trPr>
        <w:tc>
          <w:tcPr>
            <w:tcW w:w="253" w:type="pct"/>
            <w:vAlign w:val="center"/>
            <w:hideMark/>
          </w:tcPr>
          <w:p w14:paraId="0DE0259B"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9</w:t>
            </w:r>
          </w:p>
        </w:tc>
        <w:tc>
          <w:tcPr>
            <w:tcW w:w="993" w:type="pct"/>
            <w:vAlign w:val="center"/>
            <w:hideMark/>
          </w:tcPr>
          <w:p w14:paraId="6B0F5C76"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Pasūtījuma veikšanas kārtība</w:t>
            </w:r>
          </w:p>
        </w:tc>
        <w:tc>
          <w:tcPr>
            <w:tcW w:w="2182" w:type="pct"/>
            <w:vAlign w:val="center"/>
            <w:hideMark/>
          </w:tcPr>
          <w:p w14:paraId="475AFAB3"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xml:space="preserve">Pasūtītājs uz Izpildītāja e-pastu </w:t>
            </w:r>
            <w:proofErr w:type="spellStart"/>
            <w:r w:rsidRPr="00C15E0C">
              <w:rPr>
                <w:rFonts w:ascii="Times New Roman" w:hAnsi="Times New Roman"/>
                <w:sz w:val="24"/>
                <w:szCs w:val="24"/>
              </w:rPr>
              <w:t>nosūta</w:t>
            </w:r>
            <w:proofErr w:type="spellEnd"/>
            <w:r w:rsidRPr="00C15E0C">
              <w:rPr>
                <w:rFonts w:ascii="Times New Roman" w:hAnsi="Times New Roman"/>
                <w:sz w:val="24"/>
                <w:szCs w:val="24"/>
              </w:rPr>
              <w:t xml:space="preserve"> Pasūtījumu atbilstoši pielikumā noteiktajam. Par Pasūtījuma veikšanas dienu uzskata dienu, kad Pasūtījums nosūtīts elektroniski ar drošu elektronisko parakstu uz Izpildītāja e-pastu.</w:t>
            </w:r>
          </w:p>
        </w:tc>
        <w:tc>
          <w:tcPr>
            <w:tcW w:w="1572" w:type="pct"/>
            <w:noWrap/>
            <w:vAlign w:val="center"/>
            <w:hideMark/>
          </w:tcPr>
          <w:p w14:paraId="08508B29"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0D67C521" w14:textId="77777777" w:rsidTr="00C15E0C">
        <w:trPr>
          <w:trHeight w:val="1575"/>
        </w:trPr>
        <w:tc>
          <w:tcPr>
            <w:tcW w:w="253" w:type="pct"/>
            <w:vAlign w:val="center"/>
            <w:hideMark/>
          </w:tcPr>
          <w:p w14:paraId="6D6FE53F"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10</w:t>
            </w:r>
          </w:p>
        </w:tc>
        <w:tc>
          <w:tcPr>
            <w:tcW w:w="993" w:type="pct"/>
            <w:vAlign w:val="center"/>
            <w:hideMark/>
          </w:tcPr>
          <w:p w14:paraId="78BA8730"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Pasūtījuma precizēšanas kārtība</w:t>
            </w:r>
          </w:p>
        </w:tc>
        <w:tc>
          <w:tcPr>
            <w:tcW w:w="2182" w:type="pct"/>
            <w:vAlign w:val="center"/>
            <w:hideMark/>
          </w:tcPr>
          <w:p w14:paraId="26E12C75"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Izpildītājam ir tiesības pēc nepieciešamības precizēt Pasūtījumā norādīto informāciju, telefoniski vai elektroniski sazinoties ar Pasūtījumā norādīto kontaktpersonu, bet šāda papildu informācijas pieprasīšana nevar būt iemesls vērtējuma sagatavošanas termiņa pagarināšanai.</w:t>
            </w:r>
          </w:p>
        </w:tc>
        <w:tc>
          <w:tcPr>
            <w:tcW w:w="1572" w:type="pct"/>
            <w:noWrap/>
            <w:vAlign w:val="center"/>
            <w:hideMark/>
          </w:tcPr>
          <w:p w14:paraId="27734D43"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47FB9B9F" w14:textId="77777777" w:rsidTr="00C15E0C">
        <w:trPr>
          <w:trHeight w:val="945"/>
        </w:trPr>
        <w:tc>
          <w:tcPr>
            <w:tcW w:w="253" w:type="pct"/>
            <w:vAlign w:val="center"/>
            <w:hideMark/>
          </w:tcPr>
          <w:p w14:paraId="610248E5"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11</w:t>
            </w:r>
          </w:p>
        </w:tc>
        <w:tc>
          <w:tcPr>
            <w:tcW w:w="993" w:type="pct"/>
            <w:vAlign w:val="center"/>
            <w:hideMark/>
          </w:tcPr>
          <w:p w14:paraId="2FB36517"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Pasūtījuma izpildes termiņš</w:t>
            </w:r>
          </w:p>
        </w:tc>
        <w:tc>
          <w:tcPr>
            <w:tcW w:w="2182" w:type="pct"/>
            <w:vAlign w:val="center"/>
            <w:hideMark/>
          </w:tcPr>
          <w:p w14:paraId="1039EC6A"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Pasūtītājs Pasūtījumā norāda izpildes termiņu atkarībā no pakalpojuma apjoma un tā izpildes steidzamības, tomēr tas nevar būt īsāks kā 3 (trīs) dienas.</w:t>
            </w:r>
          </w:p>
        </w:tc>
        <w:tc>
          <w:tcPr>
            <w:tcW w:w="1572" w:type="pct"/>
            <w:noWrap/>
            <w:vAlign w:val="center"/>
            <w:hideMark/>
          </w:tcPr>
          <w:p w14:paraId="192F55CF"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011D11BD" w14:textId="77777777" w:rsidTr="00C15E0C">
        <w:trPr>
          <w:trHeight w:val="2520"/>
        </w:trPr>
        <w:tc>
          <w:tcPr>
            <w:tcW w:w="253" w:type="pct"/>
            <w:vAlign w:val="center"/>
            <w:hideMark/>
          </w:tcPr>
          <w:p w14:paraId="1A8E1029"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12</w:t>
            </w:r>
          </w:p>
        </w:tc>
        <w:tc>
          <w:tcPr>
            <w:tcW w:w="993" w:type="pct"/>
            <w:vAlign w:val="center"/>
            <w:hideMark/>
          </w:tcPr>
          <w:p w14:paraId="570EAFDD"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Kustamās mantas novērtēšana</w:t>
            </w:r>
          </w:p>
        </w:tc>
        <w:tc>
          <w:tcPr>
            <w:tcW w:w="2182" w:type="pct"/>
            <w:vAlign w:val="center"/>
            <w:hideMark/>
          </w:tcPr>
          <w:p w14:paraId="697D8940"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xml:space="preserve">Vērtējamās mantas apskate un </w:t>
            </w:r>
            <w:proofErr w:type="spellStart"/>
            <w:r w:rsidRPr="00C15E0C">
              <w:rPr>
                <w:rFonts w:ascii="Times New Roman" w:hAnsi="Times New Roman"/>
                <w:sz w:val="24"/>
                <w:szCs w:val="24"/>
              </w:rPr>
              <w:t>fotogrāfēšana</w:t>
            </w:r>
            <w:proofErr w:type="spellEnd"/>
            <w:r w:rsidRPr="00C15E0C">
              <w:rPr>
                <w:rFonts w:ascii="Times New Roman" w:hAnsi="Times New Roman"/>
                <w:sz w:val="24"/>
                <w:szCs w:val="24"/>
              </w:rPr>
              <w:t xml:space="preserve"> jāveic glabāšanas vietā, Pasūtītāja norādītajā adresē, iepriekš sazinoties ar Pasūtījumā norādīto kontaktpersonu kustamās mantas glabāšanas vietā. Apskatot mantu dabā un salīdzinot ar Pasūtījumā norādīto informāciju Izpildītājs nosaka mantas tirgus vērtību, kāda tā ir Latvijas Republikā novērtēšanas brīdī vai Pasūtījumā norādītajā brīdī, ja vērtētājs nosaka mantas vērtību tās atlīdzināšanas brīdī.</w:t>
            </w:r>
          </w:p>
        </w:tc>
        <w:tc>
          <w:tcPr>
            <w:tcW w:w="1572" w:type="pct"/>
            <w:noWrap/>
            <w:vAlign w:val="center"/>
            <w:hideMark/>
          </w:tcPr>
          <w:p w14:paraId="10073F89"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02B8DD3B" w14:textId="77777777" w:rsidTr="00C15E0C">
        <w:trPr>
          <w:trHeight w:val="2640"/>
        </w:trPr>
        <w:tc>
          <w:tcPr>
            <w:tcW w:w="253" w:type="pct"/>
            <w:vAlign w:val="center"/>
            <w:hideMark/>
          </w:tcPr>
          <w:p w14:paraId="533E1E28"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lastRenderedPageBreak/>
              <w:t>13</w:t>
            </w:r>
          </w:p>
        </w:tc>
        <w:tc>
          <w:tcPr>
            <w:tcW w:w="993" w:type="pct"/>
            <w:vAlign w:val="center"/>
            <w:hideMark/>
          </w:tcPr>
          <w:p w14:paraId="1117BB9A"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Novērtēšanas akta iesniegšanas kārtība</w:t>
            </w:r>
          </w:p>
        </w:tc>
        <w:tc>
          <w:tcPr>
            <w:tcW w:w="2182" w:type="pct"/>
            <w:vAlign w:val="center"/>
            <w:hideMark/>
          </w:tcPr>
          <w:p w14:paraId="5684C46E"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xml:space="preserve">Par katru Pasūtījumā norādīto kustamo mantu Izpildītājs sagatavo Novērtēšanas aktu latviešu valodā, 2 (divos) eksemplāros un iesniedz to Pasūtītājam gan papīra formātā, gan foto attēlus un tehnisko informāciju arī elektroniskā formā uz kompaktdiska vai ar USB </w:t>
            </w:r>
            <w:proofErr w:type="spellStart"/>
            <w:r w:rsidRPr="00C15E0C">
              <w:rPr>
                <w:rFonts w:ascii="Times New Roman" w:hAnsi="Times New Roman"/>
                <w:sz w:val="24"/>
                <w:szCs w:val="24"/>
              </w:rPr>
              <w:t>flash</w:t>
            </w:r>
            <w:proofErr w:type="spellEnd"/>
            <w:r w:rsidRPr="00C15E0C">
              <w:rPr>
                <w:rFonts w:ascii="Times New Roman" w:hAnsi="Times New Roman"/>
                <w:sz w:val="24"/>
                <w:szCs w:val="24"/>
              </w:rPr>
              <w:t xml:space="preserve"> </w:t>
            </w:r>
            <w:proofErr w:type="spellStart"/>
            <w:r w:rsidRPr="00C15E0C">
              <w:rPr>
                <w:rFonts w:ascii="Times New Roman" w:hAnsi="Times New Roman"/>
                <w:sz w:val="24"/>
                <w:szCs w:val="24"/>
              </w:rPr>
              <w:t>drive</w:t>
            </w:r>
            <w:proofErr w:type="spellEnd"/>
            <w:r w:rsidRPr="00C15E0C">
              <w:rPr>
                <w:rFonts w:ascii="Times New Roman" w:hAnsi="Times New Roman"/>
                <w:sz w:val="24"/>
                <w:szCs w:val="24"/>
              </w:rPr>
              <w:t>. Par pasūtījuma izpildes dienu uzskata dienu, kad Novērtēšanas akts iesniegts kontaktpersonai papīra formātā.</w:t>
            </w:r>
          </w:p>
        </w:tc>
        <w:tc>
          <w:tcPr>
            <w:tcW w:w="1572" w:type="pct"/>
            <w:noWrap/>
            <w:vAlign w:val="center"/>
            <w:hideMark/>
          </w:tcPr>
          <w:p w14:paraId="3E70A6B9"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6E3A5407" w14:textId="77777777" w:rsidTr="00C15E0C">
        <w:trPr>
          <w:trHeight w:val="3679"/>
        </w:trPr>
        <w:tc>
          <w:tcPr>
            <w:tcW w:w="253" w:type="pct"/>
            <w:vAlign w:val="center"/>
            <w:hideMark/>
          </w:tcPr>
          <w:p w14:paraId="090BC1A1"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14</w:t>
            </w:r>
          </w:p>
        </w:tc>
        <w:tc>
          <w:tcPr>
            <w:tcW w:w="993" w:type="pct"/>
            <w:vAlign w:val="center"/>
            <w:hideMark/>
          </w:tcPr>
          <w:p w14:paraId="231002E0"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Novērtēšanas akta saturs</w:t>
            </w:r>
          </w:p>
        </w:tc>
        <w:tc>
          <w:tcPr>
            <w:tcW w:w="2182" w:type="pct"/>
            <w:vAlign w:val="center"/>
            <w:hideMark/>
          </w:tcPr>
          <w:p w14:paraId="384B1D7D" w14:textId="24EDEC34"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xml:space="preserve">Novērtēšanas aktā Izpildītājs norāda visu pieejamo informāciju par kustamo mantu - kustamās mantas apraksts, tirgus </w:t>
            </w:r>
            <w:r w:rsidR="00A928BB">
              <w:rPr>
                <w:rFonts w:ascii="Times New Roman" w:hAnsi="Times New Roman"/>
                <w:sz w:val="24"/>
                <w:szCs w:val="24"/>
              </w:rPr>
              <w:t xml:space="preserve">vai pietiesā </w:t>
            </w:r>
            <w:r w:rsidRPr="00C15E0C">
              <w:rPr>
                <w:rFonts w:ascii="Times New Roman" w:hAnsi="Times New Roman"/>
                <w:sz w:val="24"/>
                <w:szCs w:val="24"/>
              </w:rPr>
              <w:t xml:space="preserve">vērtība </w:t>
            </w:r>
            <w:proofErr w:type="spellStart"/>
            <w:r w:rsidRPr="00A928BB">
              <w:rPr>
                <w:rFonts w:ascii="Times New Roman" w:hAnsi="Times New Roman"/>
                <w:i/>
                <w:iCs/>
                <w:sz w:val="24"/>
                <w:szCs w:val="24"/>
              </w:rPr>
              <w:t>euro</w:t>
            </w:r>
            <w:proofErr w:type="spellEnd"/>
            <w:r w:rsidRPr="00C15E0C">
              <w:rPr>
                <w:rFonts w:ascii="Times New Roman" w:hAnsi="Times New Roman"/>
                <w:sz w:val="24"/>
                <w:szCs w:val="24"/>
              </w:rPr>
              <w:t xml:space="preserve">, novērtēšanas metodes, kritērijus un pamatojumu. Vērtētājs atbilstoši savā rīcībā esošajai informācijai par attiecīgo kustamo mantu un savai profesionālajai pieredzei izanalizē mantas realizācijas iespējas un  vērtējumā norāda arī iespējamos </w:t>
            </w:r>
            <w:proofErr w:type="spellStart"/>
            <w:r w:rsidRPr="00C15E0C">
              <w:rPr>
                <w:rFonts w:ascii="Times New Roman" w:hAnsi="Times New Roman"/>
                <w:sz w:val="24"/>
                <w:szCs w:val="24"/>
              </w:rPr>
              <w:t>relizējamās</w:t>
            </w:r>
            <w:proofErr w:type="spellEnd"/>
            <w:r w:rsidRPr="00C15E0C">
              <w:rPr>
                <w:rFonts w:ascii="Times New Roman" w:hAnsi="Times New Roman"/>
                <w:sz w:val="24"/>
                <w:szCs w:val="24"/>
              </w:rPr>
              <w:t xml:space="preserve"> mantas noieta tirgus (klientu loku, kas var būt ieinteresēts iegādāties, u.tml.), ja tas norādīts Pasūtījumā. Vērtētājs arī sniedz papildus informāciju, kas viņam ir zināma, bet Pasūtījumā nav norādīta.</w:t>
            </w:r>
          </w:p>
        </w:tc>
        <w:tc>
          <w:tcPr>
            <w:tcW w:w="1572" w:type="pct"/>
            <w:noWrap/>
            <w:vAlign w:val="center"/>
            <w:hideMark/>
          </w:tcPr>
          <w:p w14:paraId="34B71200"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14E171FF" w14:textId="77777777" w:rsidTr="00C15E0C">
        <w:trPr>
          <w:trHeight w:val="1275"/>
        </w:trPr>
        <w:tc>
          <w:tcPr>
            <w:tcW w:w="253" w:type="pct"/>
            <w:vAlign w:val="center"/>
            <w:hideMark/>
          </w:tcPr>
          <w:p w14:paraId="4EB67C11"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15</w:t>
            </w:r>
          </w:p>
        </w:tc>
        <w:tc>
          <w:tcPr>
            <w:tcW w:w="993" w:type="pct"/>
            <w:vAlign w:val="center"/>
            <w:hideMark/>
          </w:tcPr>
          <w:p w14:paraId="49C264D4"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Novērtēšanas akta derīguma termiņš</w:t>
            </w:r>
          </w:p>
        </w:tc>
        <w:tc>
          <w:tcPr>
            <w:tcW w:w="2182" w:type="pct"/>
            <w:vAlign w:val="center"/>
            <w:hideMark/>
          </w:tcPr>
          <w:p w14:paraId="41A2EBE3"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Novērtējuma derīguma termiņš ir vismaz 45 dienas, bet Pasūtītājam ir tiesības pagarināt šo termiņu vismaz līdz 120 dienām, nesaskaņojot to ar Izpildītāju, izņemot gadījumus, kad mantai ir īss realizācijas termiņš vai tā ātri bojājas.</w:t>
            </w:r>
          </w:p>
        </w:tc>
        <w:tc>
          <w:tcPr>
            <w:tcW w:w="1572" w:type="pct"/>
            <w:noWrap/>
            <w:vAlign w:val="center"/>
            <w:hideMark/>
          </w:tcPr>
          <w:p w14:paraId="22403943"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410DDC86" w14:textId="77777777" w:rsidTr="00C15E0C">
        <w:trPr>
          <w:trHeight w:val="1260"/>
        </w:trPr>
        <w:tc>
          <w:tcPr>
            <w:tcW w:w="253" w:type="pct"/>
            <w:vAlign w:val="center"/>
            <w:hideMark/>
          </w:tcPr>
          <w:p w14:paraId="27DEEF06"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16</w:t>
            </w:r>
          </w:p>
        </w:tc>
        <w:tc>
          <w:tcPr>
            <w:tcW w:w="993" w:type="pct"/>
            <w:vAlign w:val="center"/>
            <w:hideMark/>
          </w:tcPr>
          <w:p w14:paraId="2E84732D"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Atkārtota kustamās mantas novērtēšana</w:t>
            </w:r>
          </w:p>
        </w:tc>
        <w:tc>
          <w:tcPr>
            <w:tcW w:w="2182" w:type="pct"/>
            <w:vAlign w:val="center"/>
            <w:hideMark/>
          </w:tcPr>
          <w:p w14:paraId="2A434F74"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Pēc novērtējuma derīguma termiņa beigām pēc Pasūtītāja pieprasījuma Izpildītājs atkārtoti novērtē kustamo mantu, sagatavojot jaunu Novērtēšanas aktu saskaņā ar Vispārīgās vienošanās noteikto.</w:t>
            </w:r>
          </w:p>
        </w:tc>
        <w:tc>
          <w:tcPr>
            <w:tcW w:w="1572" w:type="pct"/>
            <w:noWrap/>
            <w:vAlign w:val="center"/>
            <w:hideMark/>
          </w:tcPr>
          <w:p w14:paraId="734BE144"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579BC9DC" w14:textId="77777777" w:rsidTr="00C15E0C">
        <w:trPr>
          <w:trHeight w:val="945"/>
        </w:trPr>
        <w:tc>
          <w:tcPr>
            <w:tcW w:w="253" w:type="pct"/>
            <w:vAlign w:val="center"/>
            <w:hideMark/>
          </w:tcPr>
          <w:p w14:paraId="4BD1CD08"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17</w:t>
            </w:r>
          </w:p>
        </w:tc>
        <w:tc>
          <w:tcPr>
            <w:tcW w:w="993" w:type="pct"/>
            <w:vAlign w:val="center"/>
            <w:hideMark/>
          </w:tcPr>
          <w:p w14:paraId="4AB38944"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Prasības elektroniskā veidā iesniedzamajiem fotoattēliem</w:t>
            </w:r>
          </w:p>
        </w:tc>
        <w:tc>
          <w:tcPr>
            <w:tcW w:w="2182" w:type="pct"/>
            <w:vAlign w:val="center"/>
            <w:hideMark/>
          </w:tcPr>
          <w:p w14:paraId="64A5DBFA"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Vērtējuma attēla izšķirtspēja vismaz 1600 x 1200 pikseļi, 75% +/-5% JPEG kvalitātes iestatījums, fokusam jābūt uzstādītam uz vērtējamo mantu.</w:t>
            </w:r>
          </w:p>
        </w:tc>
        <w:tc>
          <w:tcPr>
            <w:tcW w:w="1572" w:type="pct"/>
            <w:noWrap/>
            <w:vAlign w:val="center"/>
            <w:hideMark/>
          </w:tcPr>
          <w:p w14:paraId="49F503B3"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7B403A0A" w14:textId="77777777" w:rsidTr="00C15E0C">
        <w:trPr>
          <w:trHeight w:val="1260"/>
        </w:trPr>
        <w:tc>
          <w:tcPr>
            <w:tcW w:w="253" w:type="pct"/>
            <w:vAlign w:val="center"/>
            <w:hideMark/>
          </w:tcPr>
          <w:p w14:paraId="0E9BE2FA"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18</w:t>
            </w:r>
          </w:p>
        </w:tc>
        <w:tc>
          <w:tcPr>
            <w:tcW w:w="993" w:type="pct"/>
            <w:vAlign w:val="center"/>
            <w:hideMark/>
          </w:tcPr>
          <w:p w14:paraId="0D5F536F"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Prasības piegādei elektroniskā veidā</w:t>
            </w:r>
          </w:p>
        </w:tc>
        <w:tc>
          <w:tcPr>
            <w:tcW w:w="2182" w:type="pct"/>
            <w:vAlign w:val="center"/>
            <w:hideMark/>
          </w:tcPr>
          <w:p w14:paraId="1D108F29"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xml:space="preserve">Vērtējuma attēli jāpiegādā elektroniskā formā uz kompaktdiska vai ar USB </w:t>
            </w:r>
            <w:proofErr w:type="spellStart"/>
            <w:r w:rsidRPr="00C15E0C">
              <w:rPr>
                <w:rFonts w:ascii="Times New Roman" w:hAnsi="Times New Roman"/>
                <w:sz w:val="24"/>
                <w:szCs w:val="24"/>
              </w:rPr>
              <w:t>flash</w:t>
            </w:r>
            <w:proofErr w:type="spellEnd"/>
            <w:r w:rsidRPr="00C15E0C">
              <w:rPr>
                <w:rFonts w:ascii="Times New Roman" w:hAnsi="Times New Roman"/>
                <w:sz w:val="24"/>
                <w:szCs w:val="24"/>
              </w:rPr>
              <w:t xml:space="preserve"> </w:t>
            </w:r>
            <w:proofErr w:type="spellStart"/>
            <w:r w:rsidRPr="00C15E0C">
              <w:rPr>
                <w:rFonts w:ascii="Times New Roman" w:hAnsi="Times New Roman"/>
                <w:sz w:val="24"/>
                <w:szCs w:val="24"/>
              </w:rPr>
              <w:t>drive</w:t>
            </w:r>
            <w:proofErr w:type="spellEnd"/>
            <w:r w:rsidRPr="00C15E0C">
              <w:rPr>
                <w:rFonts w:ascii="Times New Roman" w:hAnsi="Times New Roman"/>
                <w:sz w:val="24"/>
                <w:szCs w:val="24"/>
              </w:rPr>
              <w:t>, parakstītu ar drošu elektronisko parakstu, ne vēlāk kā Pasūtījumā norādītajā termiņā.</w:t>
            </w:r>
          </w:p>
        </w:tc>
        <w:tc>
          <w:tcPr>
            <w:tcW w:w="1572" w:type="pct"/>
            <w:noWrap/>
            <w:vAlign w:val="center"/>
            <w:hideMark/>
          </w:tcPr>
          <w:p w14:paraId="1F50D676"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679A7B95" w14:textId="77777777" w:rsidTr="00C15E0C">
        <w:trPr>
          <w:trHeight w:val="1575"/>
        </w:trPr>
        <w:tc>
          <w:tcPr>
            <w:tcW w:w="253" w:type="pct"/>
            <w:vAlign w:val="center"/>
            <w:hideMark/>
          </w:tcPr>
          <w:p w14:paraId="69FF9548"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lastRenderedPageBreak/>
              <w:t>19</w:t>
            </w:r>
          </w:p>
        </w:tc>
        <w:tc>
          <w:tcPr>
            <w:tcW w:w="993" w:type="pct"/>
            <w:vAlign w:val="center"/>
            <w:hideMark/>
          </w:tcPr>
          <w:p w14:paraId="0D0ECA8B"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Trūkumu novēršana Novērtēšanas aktā</w:t>
            </w:r>
          </w:p>
        </w:tc>
        <w:tc>
          <w:tcPr>
            <w:tcW w:w="2182" w:type="pct"/>
            <w:vAlign w:val="center"/>
            <w:hideMark/>
          </w:tcPr>
          <w:p w14:paraId="0B7CF2BE"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xml:space="preserve">Ja Pasūtītājs Vērtējumā konstatē trūkumus līdz Vērtējuma derīguma termiņa laika beigām, tas </w:t>
            </w:r>
            <w:proofErr w:type="spellStart"/>
            <w:r w:rsidRPr="00C15E0C">
              <w:rPr>
                <w:rFonts w:ascii="Times New Roman" w:hAnsi="Times New Roman"/>
                <w:sz w:val="24"/>
                <w:szCs w:val="24"/>
              </w:rPr>
              <w:t>nosūta</w:t>
            </w:r>
            <w:proofErr w:type="spellEnd"/>
            <w:r w:rsidRPr="00C15E0C">
              <w:rPr>
                <w:rFonts w:ascii="Times New Roman" w:hAnsi="Times New Roman"/>
                <w:sz w:val="24"/>
                <w:szCs w:val="24"/>
              </w:rPr>
              <w:t xml:space="preserve"> pieprasījumu par trūkumu novēršanu atbilstoši Vispārīgās vienošanās noteiktajam uz Izpildītāja e-pastu un Izpildītājs tos uz sava rēķina novērš 3 (trīs) darba dienu laikā.</w:t>
            </w:r>
          </w:p>
        </w:tc>
        <w:tc>
          <w:tcPr>
            <w:tcW w:w="1572" w:type="pct"/>
            <w:noWrap/>
            <w:vAlign w:val="center"/>
            <w:hideMark/>
          </w:tcPr>
          <w:p w14:paraId="537917FF"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030D3DD7" w14:textId="77777777" w:rsidTr="00C15E0C">
        <w:trPr>
          <w:trHeight w:val="645"/>
        </w:trPr>
        <w:tc>
          <w:tcPr>
            <w:tcW w:w="253" w:type="pct"/>
            <w:vAlign w:val="center"/>
            <w:hideMark/>
          </w:tcPr>
          <w:p w14:paraId="2C83FD30"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20</w:t>
            </w:r>
          </w:p>
        </w:tc>
        <w:tc>
          <w:tcPr>
            <w:tcW w:w="993" w:type="pct"/>
            <w:vAlign w:val="center"/>
            <w:hideMark/>
          </w:tcPr>
          <w:p w14:paraId="5E94F027"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Civiltiesiskās atbildības apdrošināšana</w:t>
            </w:r>
          </w:p>
        </w:tc>
        <w:tc>
          <w:tcPr>
            <w:tcW w:w="2182" w:type="pct"/>
            <w:vAlign w:val="center"/>
            <w:hideMark/>
          </w:tcPr>
          <w:p w14:paraId="12CE0095"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Izpildītāja vērtētāja atbildībai jābūt apdrošinātai visā Vispārīgās vienošanās darbības laikā.</w:t>
            </w:r>
          </w:p>
        </w:tc>
        <w:tc>
          <w:tcPr>
            <w:tcW w:w="1572" w:type="pct"/>
            <w:noWrap/>
            <w:vAlign w:val="center"/>
            <w:hideMark/>
          </w:tcPr>
          <w:p w14:paraId="03F903A3"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1FFEEAA2" w14:textId="77777777" w:rsidTr="00C15E0C">
        <w:trPr>
          <w:trHeight w:val="945"/>
        </w:trPr>
        <w:tc>
          <w:tcPr>
            <w:tcW w:w="253" w:type="pct"/>
            <w:vAlign w:val="center"/>
            <w:hideMark/>
          </w:tcPr>
          <w:p w14:paraId="2E0A085F"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21</w:t>
            </w:r>
          </w:p>
        </w:tc>
        <w:tc>
          <w:tcPr>
            <w:tcW w:w="993" w:type="pct"/>
            <w:vAlign w:val="center"/>
            <w:hideMark/>
          </w:tcPr>
          <w:p w14:paraId="51EFDEE2"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Novērtēšanas akta apstiprināšana</w:t>
            </w:r>
          </w:p>
        </w:tc>
        <w:tc>
          <w:tcPr>
            <w:tcW w:w="2182" w:type="pct"/>
            <w:vAlign w:val="center"/>
            <w:hideMark/>
          </w:tcPr>
          <w:p w14:paraId="7A4661AF"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Novērtēšanas aktu paraksta vērtētājs, kurš ir veicis novērtēšanu (norādot sertifikāta numuru un sertifikāta derīguma termiņu).</w:t>
            </w:r>
          </w:p>
        </w:tc>
        <w:tc>
          <w:tcPr>
            <w:tcW w:w="1572" w:type="pct"/>
            <w:noWrap/>
            <w:vAlign w:val="center"/>
            <w:hideMark/>
          </w:tcPr>
          <w:p w14:paraId="791E71C1"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r w:rsidR="00C15E0C" w:rsidRPr="00C15E0C" w14:paraId="59E3DEB3" w14:textId="77777777" w:rsidTr="00C15E0C">
        <w:trPr>
          <w:trHeight w:val="945"/>
        </w:trPr>
        <w:tc>
          <w:tcPr>
            <w:tcW w:w="253" w:type="pct"/>
            <w:vAlign w:val="center"/>
            <w:hideMark/>
          </w:tcPr>
          <w:p w14:paraId="117C0386"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22</w:t>
            </w:r>
          </w:p>
        </w:tc>
        <w:tc>
          <w:tcPr>
            <w:tcW w:w="993" w:type="pct"/>
            <w:vAlign w:val="center"/>
            <w:hideMark/>
          </w:tcPr>
          <w:p w14:paraId="5D9FE7C5"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Novērtēšanas akta informācijas izmantošanas tiesības</w:t>
            </w:r>
          </w:p>
        </w:tc>
        <w:tc>
          <w:tcPr>
            <w:tcW w:w="2182" w:type="pct"/>
            <w:vAlign w:val="center"/>
            <w:hideMark/>
          </w:tcPr>
          <w:p w14:paraId="5A8B6454"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Pasūtītājs no Novērtēšanas akta iegūto informāciju un iesniegtos foto attēlus būs ir tiesīgs izmantot bez ierobežojumiem.</w:t>
            </w:r>
          </w:p>
        </w:tc>
        <w:tc>
          <w:tcPr>
            <w:tcW w:w="1572" w:type="pct"/>
            <w:noWrap/>
            <w:vAlign w:val="center"/>
            <w:hideMark/>
          </w:tcPr>
          <w:p w14:paraId="3094DCB5" w14:textId="77777777" w:rsidR="00C15E0C" w:rsidRPr="00C15E0C" w:rsidRDefault="00C15E0C" w:rsidP="00C15E0C">
            <w:pPr>
              <w:tabs>
                <w:tab w:val="left" w:pos="426"/>
              </w:tabs>
              <w:autoSpaceDE w:val="0"/>
              <w:autoSpaceDN w:val="0"/>
              <w:adjustRightInd w:val="0"/>
              <w:jc w:val="both"/>
              <w:rPr>
                <w:rFonts w:ascii="Times New Roman" w:hAnsi="Times New Roman"/>
                <w:sz w:val="24"/>
                <w:szCs w:val="24"/>
              </w:rPr>
            </w:pPr>
            <w:r w:rsidRPr="00C15E0C">
              <w:rPr>
                <w:rFonts w:ascii="Times New Roman" w:hAnsi="Times New Roman"/>
                <w:sz w:val="24"/>
                <w:szCs w:val="24"/>
              </w:rPr>
              <w:t> </w:t>
            </w:r>
          </w:p>
        </w:tc>
      </w:tr>
    </w:tbl>
    <w:p w14:paraId="743A56C8" w14:textId="77777777" w:rsidR="00C15E0C" w:rsidRPr="00B17FB9" w:rsidRDefault="00C15E0C" w:rsidP="00C15E0C">
      <w:pPr>
        <w:tabs>
          <w:tab w:val="left" w:pos="426"/>
        </w:tabs>
        <w:autoSpaceDE w:val="0"/>
        <w:autoSpaceDN w:val="0"/>
        <w:adjustRightInd w:val="0"/>
        <w:spacing w:after="0" w:line="240" w:lineRule="auto"/>
        <w:rPr>
          <w:rFonts w:ascii="Times New Roman" w:hAnsi="Times New Roman"/>
          <w:i/>
          <w:iCs/>
          <w:sz w:val="24"/>
          <w:szCs w:val="24"/>
        </w:rPr>
      </w:pPr>
    </w:p>
    <w:sectPr w:rsidR="00C15E0C" w:rsidRPr="00B17FB9" w:rsidSect="00D23195">
      <w:footerReference w:type="default" r:id="rId11"/>
      <w:footerReference w:type="first" r:id="rId12"/>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B22F79" w14:textId="77777777" w:rsidR="00F2504F" w:rsidRDefault="00F2504F" w:rsidP="00F150DE">
      <w:pPr>
        <w:spacing w:after="0" w:line="240" w:lineRule="auto"/>
      </w:pPr>
      <w:r>
        <w:separator/>
      </w:r>
    </w:p>
  </w:endnote>
  <w:endnote w:type="continuationSeparator" w:id="0">
    <w:p w14:paraId="1BCFA158" w14:textId="77777777" w:rsidR="00F2504F" w:rsidRDefault="00F2504F" w:rsidP="00F150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AFF" w:usb1="4000ACFF" w:usb2="00000001" w:usb3="00000000" w:csb0="000001FF" w:csb1="00000000"/>
  </w:font>
  <w:font w:name="Belwe Lt TL">
    <w:altName w:val="Cambria"/>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BA"/>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sz w:val="24"/>
        <w:szCs w:val="24"/>
      </w:rPr>
      <w:id w:val="2032527149"/>
      <w:docPartObj>
        <w:docPartGallery w:val="Page Numbers (Bottom of Page)"/>
        <w:docPartUnique/>
      </w:docPartObj>
    </w:sdtPr>
    <w:sdtEndPr/>
    <w:sdtContent>
      <w:sdt>
        <w:sdtPr>
          <w:rPr>
            <w:rFonts w:ascii="Times New Roman" w:hAnsi="Times New Roman" w:cs="Times New Roman"/>
            <w:sz w:val="24"/>
            <w:szCs w:val="24"/>
          </w:rPr>
          <w:id w:val="1728636285"/>
          <w:docPartObj>
            <w:docPartGallery w:val="Page Numbers (Top of Page)"/>
            <w:docPartUnique/>
          </w:docPartObj>
        </w:sdtPr>
        <w:sdtEndPr/>
        <w:sdtContent>
          <w:p w14:paraId="556626F8" w14:textId="77777777" w:rsidR="002E4FD4" w:rsidRDefault="00B33100">
            <w:pPr>
              <w:pStyle w:val="Footer"/>
              <w:jc w:val="center"/>
              <w:rPr>
                <w:rFonts w:ascii="Times New Roman" w:hAnsi="Times New Roman" w:cs="Times New Roman"/>
                <w:sz w:val="24"/>
                <w:szCs w:val="24"/>
              </w:rPr>
            </w:pPr>
            <w:r w:rsidRPr="00B33100">
              <w:rPr>
                <w:rFonts w:ascii="Times New Roman" w:hAnsi="Times New Roman" w:cs="Times New Roman"/>
                <w:sz w:val="24"/>
                <w:szCs w:val="24"/>
              </w:rPr>
              <w:fldChar w:fldCharType="begin"/>
            </w:r>
            <w:r w:rsidRPr="00B33100">
              <w:rPr>
                <w:rFonts w:ascii="Times New Roman" w:hAnsi="Times New Roman" w:cs="Times New Roman"/>
                <w:sz w:val="24"/>
                <w:szCs w:val="24"/>
              </w:rPr>
              <w:instrText xml:space="preserve"> PAGE </w:instrText>
            </w:r>
            <w:r w:rsidRPr="00B33100">
              <w:rPr>
                <w:rFonts w:ascii="Times New Roman" w:hAnsi="Times New Roman" w:cs="Times New Roman"/>
                <w:sz w:val="24"/>
                <w:szCs w:val="24"/>
              </w:rPr>
              <w:fldChar w:fldCharType="separate"/>
            </w:r>
            <w:r w:rsidRPr="00B33100">
              <w:rPr>
                <w:rFonts w:ascii="Times New Roman" w:hAnsi="Times New Roman" w:cs="Times New Roman"/>
                <w:noProof/>
                <w:sz w:val="24"/>
                <w:szCs w:val="24"/>
              </w:rPr>
              <w:t>2</w:t>
            </w:r>
            <w:r w:rsidRPr="00B33100">
              <w:rPr>
                <w:rFonts w:ascii="Times New Roman" w:hAnsi="Times New Roman" w:cs="Times New Roman"/>
                <w:sz w:val="24"/>
                <w:szCs w:val="24"/>
              </w:rPr>
              <w:fldChar w:fldCharType="end"/>
            </w:r>
            <w:r w:rsidRPr="00B33100">
              <w:rPr>
                <w:rFonts w:ascii="Times New Roman" w:hAnsi="Times New Roman" w:cs="Times New Roman"/>
                <w:sz w:val="24"/>
                <w:szCs w:val="24"/>
              </w:rPr>
              <w:t xml:space="preserve"> no </w:t>
            </w:r>
            <w:r w:rsidRPr="00B33100">
              <w:rPr>
                <w:rFonts w:ascii="Times New Roman" w:hAnsi="Times New Roman" w:cs="Times New Roman"/>
                <w:sz w:val="24"/>
                <w:szCs w:val="24"/>
              </w:rPr>
              <w:fldChar w:fldCharType="begin"/>
            </w:r>
            <w:r w:rsidRPr="00B33100">
              <w:rPr>
                <w:rFonts w:ascii="Times New Roman" w:hAnsi="Times New Roman" w:cs="Times New Roman"/>
                <w:sz w:val="24"/>
                <w:szCs w:val="24"/>
              </w:rPr>
              <w:instrText xml:space="preserve"> NUMPAGES  </w:instrText>
            </w:r>
            <w:r w:rsidRPr="00B33100">
              <w:rPr>
                <w:rFonts w:ascii="Times New Roman" w:hAnsi="Times New Roman" w:cs="Times New Roman"/>
                <w:sz w:val="24"/>
                <w:szCs w:val="24"/>
              </w:rPr>
              <w:fldChar w:fldCharType="separate"/>
            </w:r>
            <w:r w:rsidRPr="00B33100">
              <w:rPr>
                <w:rFonts w:ascii="Times New Roman" w:hAnsi="Times New Roman" w:cs="Times New Roman"/>
                <w:noProof/>
                <w:sz w:val="24"/>
                <w:szCs w:val="24"/>
              </w:rPr>
              <w:t>2</w:t>
            </w:r>
            <w:r w:rsidRPr="00B33100">
              <w:rPr>
                <w:rFonts w:ascii="Times New Roman" w:hAnsi="Times New Roman" w:cs="Times New Roman"/>
                <w:sz w:val="24"/>
                <w:szCs w:val="24"/>
              </w:rPr>
              <w:fldChar w:fldCharType="end"/>
            </w:r>
          </w:p>
          <w:p w14:paraId="4F6BFCB8" w14:textId="77777777" w:rsidR="002E4FD4" w:rsidRDefault="002E4FD4">
            <w:pPr>
              <w:pStyle w:val="Footer"/>
              <w:jc w:val="center"/>
              <w:rPr>
                <w:rFonts w:ascii="Times New Roman" w:hAnsi="Times New Roman" w:cs="Times New Roman"/>
                <w:sz w:val="24"/>
                <w:szCs w:val="24"/>
              </w:rPr>
            </w:pPr>
          </w:p>
          <w:p w14:paraId="561DC41F" w14:textId="77777777" w:rsidR="008C061F" w:rsidRPr="008C061F" w:rsidRDefault="008C061F" w:rsidP="008C061F">
            <w:pPr>
              <w:pStyle w:val="Footer"/>
              <w:jc w:val="center"/>
              <w:rPr>
                <w:rFonts w:ascii="Times New Roman" w:hAnsi="Times New Roman" w:cs="Times New Roman"/>
                <w:sz w:val="24"/>
                <w:szCs w:val="24"/>
              </w:rPr>
            </w:pPr>
            <w:r w:rsidRPr="008C061F">
              <w:rPr>
                <w:rFonts w:ascii="Times New Roman" w:hAnsi="Times New Roman" w:cs="Times New Roman"/>
                <w:sz w:val="24"/>
                <w:szCs w:val="24"/>
              </w:rPr>
              <w:t>PIETEIKUMS TIRGUS IZPĒTĒ IR INFORMATĪVS UN PRETENDENTAM</w:t>
            </w:r>
          </w:p>
          <w:p w14:paraId="39BAF71C" w14:textId="4EF9BFEA" w:rsidR="00B33100" w:rsidRPr="00B33100" w:rsidRDefault="008C061F" w:rsidP="008C061F">
            <w:pPr>
              <w:pStyle w:val="Footer"/>
              <w:jc w:val="center"/>
              <w:rPr>
                <w:rFonts w:ascii="Times New Roman" w:hAnsi="Times New Roman" w:cs="Times New Roman"/>
                <w:sz w:val="24"/>
                <w:szCs w:val="24"/>
              </w:rPr>
            </w:pPr>
            <w:r w:rsidRPr="008C061F">
              <w:rPr>
                <w:rFonts w:ascii="Times New Roman" w:hAnsi="Times New Roman" w:cs="Times New Roman"/>
                <w:sz w:val="24"/>
                <w:szCs w:val="24"/>
              </w:rPr>
              <w:t>NAV PIENĀKUMS TO PARAKSTĪT</w:t>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sz w:val="24"/>
        <w:szCs w:val="24"/>
      </w:rPr>
      <w:id w:val="1444648946"/>
      <w:docPartObj>
        <w:docPartGallery w:val="Page Numbers (Bottom of Page)"/>
        <w:docPartUnique/>
      </w:docPartObj>
    </w:sdtPr>
    <w:sdtEndPr/>
    <w:sdtContent>
      <w:sdt>
        <w:sdtPr>
          <w:rPr>
            <w:rFonts w:ascii="Times New Roman" w:hAnsi="Times New Roman" w:cs="Times New Roman"/>
            <w:sz w:val="24"/>
            <w:szCs w:val="24"/>
          </w:rPr>
          <w:id w:val="311305308"/>
          <w:docPartObj>
            <w:docPartGallery w:val="Page Numbers (Top of Page)"/>
            <w:docPartUnique/>
          </w:docPartObj>
        </w:sdtPr>
        <w:sdtEndPr/>
        <w:sdtContent>
          <w:p w14:paraId="19E827A2" w14:textId="6F7E0FBE" w:rsidR="007743B4" w:rsidRDefault="009B563E" w:rsidP="009B563E">
            <w:pPr>
              <w:pStyle w:val="Footer"/>
              <w:jc w:val="center"/>
              <w:rPr>
                <w:rFonts w:ascii="Times New Roman" w:hAnsi="Times New Roman" w:cs="Times New Roman"/>
                <w:sz w:val="24"/>
                <w:szCs w:val="24"/>
              </w:rPr>
            </w:pPr>
            <w:r w:rsidRPr="009B563E">
              <w:rPr>
                <w:rFonts w:ascii="Times New Roman" w:hAnsi="Times New Roman" w:cs="Times New Roman"/>
                <w:sz w:val="24"/>
                <w:szCs w:val="24"/>
              </w:rPr>
              <w:fldChar w:fldCharType="begin"/>
            </w:r>
            <w:r w:rsidRPr="009B563E">
              <w:rPr>
                <w:rFonts w:ascii="Times New Roman" w:hAnsi="Times New Roman" w:cs="Times New Roman"/>
                <w:sz w:val="24"/>
                <w:szCs w:val="24"/>
              </w:rPr>
              <w:instrText>PAGE</w:instrText>
            </w:r>
            <w:r w:rsidRPr="009B563E">
              <w:rPr>
                <w:rFonts w:ascii="Times New Roman" w:hAnsi="Times New Roman" w:cs="Times New Roman"/>
                <w:sz w:val="24"/>
                <w:szCs w:val="24"/>
              </w:rPr>
              <w:fldChar w:fldCharType="separate"/>
            </w:r>
            <w:r w:rsidRPr="009B563E">
              <w:rPr>
                <w:rFonts w:ascii="Times New Roman" w:hAnsi="Times New Roman" w:cs="Times New Roman"/>
                <w:sz w:val="24"/>
                <w:szCs w:val="24"/>
              </w:rPr>
              <w:t>2</w:t>
            </w:r>
            <w:r w:rsidRPr="009B563E">
              <w:rPr>
                <w:rFonts w:ascii="Times New Roman" w:hAnsi="Times New Roman" w:cs="Times New Roman"/>
                <w:sz w:val="24"/>
                <w:szCs w:val="24"/>
              </w:rPr>
              <w:fldChar w:fldCharType="end"/>
            </w:r>
            <w:r w:rsidRPr="009B563E">
              <w:rPr>
                <w:rFonts w:ascii="Times New Roman" w:hAnsi="Times New Roman" w:cs="Times New Roman"/>
                <w:sz w:val="24"/>
                <w:szCs w:val="24"/>
              </w:rPr>
              <w:t xml:space="preserve"> no </w:t>
            </w:r>
            <w:r w:rsidRPr="009B563E">
              <w:rPr>
                <w:rFonts w:ascii="Times New Roman" w:hAnsi="Times New Roman" w:cs="Times New Roman"/>
                <w:sz w:val="24"/>
                <w:szCs w:val="24"/>
              </w:rPr>
              <w:fldChar w:fldCharType="begin"/>
            </w:r>
            <w:r w:rsidRPr="009B563E">
              <w:rPr>
                <w:rFonts w:ascii="Times New Roman" w:hAnsi="Times New Roman" w:cs="Times New Roman"/>
                <w:sz w:val="24"/>
                <w:szCs w:val="24"/>
              </w:rPr>
              <w:instrText>NUMPAGES</w:instrText>
            </w:r>
            <w:r w:rsidRPr="009B563E">
              <w:rPr>
                <w:rFonts w:ascii="Times New Roman" w:hAnsi="Times New Roman" w:cs="Times New Roman"/>
                <w:sz w:val="24"/>
                <w:szCs w:val="24"/>
              </w:rPr>
              <w:fldChar w:fldCharType="separate"/>
            </w:r>
            <w:r w:rsidRPr="009B563E">
              <w:rPr>
                <w:rFonts w:ascii="Times New Roman" w:hAnsi="Times New Roman" w:cs="Times New Roman"/>
                <w:sz w:val="24"/>
                <w:szCs w:val="24"/>
              </w:rPr>
              <w:t>2</w:t>
            </w:r>
            <w:r w:rsidRPr="009B563E">
              <w:rPr>
                <w:rFonts w:ascii="Times New Roman" w:hAnsi="Times New Roman" w:cs="Times New Roman"/>
                <w:sz w:val="24"/>
                <w:szCs w:val="24"/>
              </w:rPr>
              <w:fldChar w:fldCharType="end"/>
            </w:r>
          </w:p>
          <w:p w14:paraId="522EDDEA" w14:textId="77777777" w:rsidR="007743B4" w:rsidRDefault="007743B4" w:rsidP="009B563E">
            <w:pPr>
              <w:pStyle w:val="Footer"/>
              <w:jc w:val="center"/>
              <w:rPr>
                <w:rFonts w:ascii="Times New Roman" w:hAnsi="Times New Roman" w:cs="Times New Roman"/>
                <w:sz w:val="24"/>
                <w:szCs w:val="24"/>
              </w:rPr>
            </w:pPr>
          </w:p>
          <w:p w14:paraId="4B2D9B25" w14:textId="77777777" w:rsidR="007743B4" w:rsidRPr="008C061F" w:rsidRDefault="007743B4" w:rsidP="007743B4">
            <w:pPr>
              <w:pStyle w:val="Footer"/>
              <w:jc w:val="center"/>
              <w:rPr>
                <w:rFonts w:ascii="Times New Roman" w:hAnsi="Times New Roman" w:cs="Times New Roman"/>
                <w:sz w:val="24"/>
                <w:szCs w:val="24"/>
              </w:rPr>
            </w:pPr>
            <w:r w:rsidRPr="008C061F">
              <w:rPr>
                <w:rFonts w:ascii="Times New Roman" w:hAnsi="Times New Roman" w:cs="Times New Roman"/>
                <w:sz w:val="24"/>
                <w:szCs w:val="24"/>
              </w:rPr>
              <w:t>PIETEIKUMS TIRGUS IZPĒTĒ IR INFORMATĪVS UN PRETENDENTAM</w:t>
            </w:r>
          </w:p>
          <w:p w14:paraId="3226DDF2" w14:textId="2FA5B16F" w:rsidR="009B563E" w:rsidRPr="009B563E" w:rsidRDefault="007743B4" w:rsidP="007743B4">
            <w:pPr>
              <w:pStyle w:val="Footer"/>
              <w:jc w:val="center"/>
              <w:rPr>
                <w:rFonts w:ascii="Times New Roman" w:hAnsi="Times New Roman" w:cs="Times New Roman"/>
                <w:sz w:val="24"/>
                <w:szCs w:val="24"/>
              </w:rPr>
            </w:pPr>
            <w:r w:rsidRPr="008C061F">
              <w:rPr>
                <w:rFonts w:ascii="Times New Roman" w:hAnsi="Times New Roman" w:cs="Times New Roman"/>
                <w:sz w:val="24"/>
                <w:szCs w:val="24"/>
              </w:rPr>
              <w:t>NAV PIENĀKUMS TO PARAKSTĪT</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DE2CB0" w14:textId="77777777" w:rsidR="00F2504F" w:rsidRDefault="00F2504F" w:rsidP="00F150DE">
      <w:pPr>
        <w:spacing w:after="0" w:line="240" w:lineRule="auto"/>
      </w:pPr>
      <w:r>
        <w:separator/>
      </w:r>
    </w:p>
  </w:footnote>
  <w:footnote w:type="continuationSeparator" w:id="0">
    <w:p w14:paraId="38BE859D" w14:textId="77777777" w:rsidR="00F2504F" w:rsidRDefault="00F2504F" w:rsidP="00F150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CA6E47"/>
    <w:multiLevelType w:val="multilevel"/>
    <w:tmpl w:val="11229200"/>
    <w:lvl w:ilvl="0">
      <w:start w:val="1"/>
      <w:numFmt w:val="decimal"/>
      <w:pStyle w:val="ListBullet4"/>
      <w:lvlText w:val="%1."/>
      <w:lvlJc w:val="left"/>
      <w:pPr>
        <w:tabs>
          <w:tab w:val="num" w:pos="360"/>
        </w:tabs>
        <w:ind w:left="360" w:hanging="360"/>
      </w:pPr>
      <w:rPr>
        <w:rFonts w:cs="Times New Roman" w:hint="default"/>
      </w:rPr>
    </w:lvl>
    <w:lvl w:ilvl="1">
      <w:start w:val="2"/>
      <w:numFmt w:val="decimal"/>
      <w:isLgl/>
      <w:lvlText w:val="%1.%2."/>
      <w:lvlJc w:val="left"/>
      <w:pPr>
        <w:ind w:left="108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abstractNum w:abstractNumId="1" w15:restartNumberingAfterBreak="0">
    <w:nsid w:val="27DE312E"/>
    <w:multiLevelType w:val="hybridMultilevel"/>
    <w:tmpl w:val="501A55FC"/>
    <w:lvl w:ilvl="0" w:tplc="1A6E2CCE">
      <w:start w:val="1"/>
      <w:numFmt w:val="decimal"/>
      <w:lvlText w:val="4.4.%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38E857D9"/>
    <w:multiLevelType w:val="multilevel"/>
    <w:tmpl w:val="0426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b w:val="0"/>
      </w:rPr>
    </w:lvl>
    <w:lvl w:ilvl="5">
      <w:start w:val="1"/>
      <w:numFmt w:val="decimal"/>
      <w:lvlText w:val="%1.%2.%3.%4.%5.%6."/>
      <w:lvlJc w:val="left"/>
      <w:pPr>
        <w:ind w:left="2736" w:hanging="936"/>
      </w:pPr>
      <w:rPr>
        <w:rFonts w:hint="default"/>
        <w:b w:val="0"/>
      </w:rPr>
    </w:lvl>
    <w:lvl w:ilvl="6">
      <w:start w:val="1"/>
      <w:numFmt w:val="decimal"/>
      <w:lvlText w:val="%1.%2.%3.%4.%5.%6.%7."/>
      <w:lvlJc w:val="left"/>
      <w:pPr>
        <w:ind w:left="3240" w:hanging="1080"/>
      </w:pPr>
      <w:rPr>
        <w:rFonts w:hint="default"/>
        <w:b w:val="0"/>
      </w:rPr>
    </w:lvl>
    <w:lvl w:ilvl="7">
      <w:start w:val="1"/>
      <w:numFmt w:val="decimal"/>
      <w:lvlText w:val="%1.%2.%3.%4.%5.%6.%7.%8."/>
      <w:lvlJc w:val="left"/>
      <w:pPr>
        <w:ind w:left="3744" w:hanging="1224"/>
      </w:pPr>
      <w:rPr>
        <w:rFonts w:hint="default"/>
        <w:b w:val="0"/>
      </w:rPr>
    </w:lvl>
    <w:lvl w:ilvl="8">
      <w:start w:val="1"/>
      <w:numFmt w:val="decimal"/>
      <w:lvlText w:val="%1.%2.%3.%4.%5.%6.%7.%8.%9."/>
      <w:lvlJc w:val="left"/>
      <w:pPr>
        <w:ind w:left="4320" w:hanging="1440"/>
      </w:pPr>
      <w:rPr>
        <w:rFonts w:hint="default"/>
        <w:b w:val="0"/>
      </w:rPr>
    </w:lvl>
  </w:abstractNum>
  <w:abstractNum w:abstractNumId="3" w15:restartNumberingAfterBreak="0">
    <w:nsid w:val="43345BB5"/>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52136A25"/>
    <w:multiLevelType w:val="multilevel"/>
    <w:tmpl w:val="BE10EB5C"/>
    <w:lvl w:ilvl="0">
      <w:start w:val="1"/>
      <w:numFmt w:val="decimal"/>
      <w:lvlText w:val="%1."/>
      <w:lvlJc w:val="left"/>
      <w:pPr>
        <w:ind w:left="360" w:hanging="360"/>
      </w:pPr>
      <w:rPr>
        <w:rFonts w:hint="default"/>
      </w:rPr>
    </w:lvl>
    <w:lvl w:ilvl="1">
      <w:start w:val="8"/>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 w15:restartNumberingAfterBreak="0">
    <w:nsid w:val="78577516"/>
    <w:multiLevelType w:val="hybridMultilevel"/>
    <w:tmpl w:val="1ECCC09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793"/>
    <w:rsid w:val="00003913"/>
    <w:rsid w:val="00011AD5"/>
    <w:rsid w:val="000203D2"/>
    <w:rsid w:val="00024900"/>
    <w:rsid w:val="00030658"/>
    <w:rsid w:val="00030EA2"/>
    <w:rsid w:val="000364BB"/>
    <w:rsid w:val="000410DB"/>
    <w:rsid w:val="00063F99"/>
    <w:rsid w:val="00066355"/>
    <w:rsid w:val="000717BE"/>
    <w:rsid w:val="00090B53"/>
    <w:rsid w:val="0009791E"/>
    <w:rsid w:val="000B03B0"/>
    <w:rsid w:val="000B553F"/>
    <w:rsid w:val="000C57DF"/>
    <w:rsid w:val="000C7E48"/>
    <w:rsid w:val="000D3FF9"/>
    <w:rsid w:val="000D6905"/>
    <w:rsid w:val="000D7B41"/>
    <w:rsid w:val="000E1BC3"/>
    <w:rsid w:val="000E5063"/>
    <w:rsid w:val="000F310D"/>
    <w:rsid w:val="000F45DD"/>
    <w:rsid w:val="000F77F6"/>
    <w:rsid w:val="00101FB0"/>
    <w:rsid w:val="001022FE"/>
    <w:rsid w:val="00104C9C"/>
    <w:rsid w:val="00105277"/>
    <w:rsid w:val="001124AE"/>
    <w:rsid w:val="00121149"/>
    <w:rsid w:val="00124654"/>
    <w:rsid w:val="00130F19"/>
    <w:rsid w:val="00133621"/>
    <w:rsid w:val="0014270F"/>
    <w:rsid w:val="001428CA"/>
    <w:rsid w:val="001442A3"/>
    <w:rsid w:val="001505C8"/>
    <w:rsid w:val="001540AD"/>
    <w:rsid w:val="0015772D"/>
    <w:rsid w:val="0016005B"/>
    <w:rsid w:val="00163801"/>
    <w:rsid w:val="00164B6F"/>
    <w:rsid w:val="00165AB3"/>
    <w:rsid w:val="00165D08"/>
    <w:rsid w:val="00166685"/>
    <w:rsid w:val="00170318"/>
    <w:rsid w:val="00173977"/>
    <w:rsid w:val="00173AAC"/>
    <w:rsid w:val="00174C39"/>
    <w:rsid w:val="00176834"/>
    <w:rsid w:val="00177717"/>
    <w:rsid w:val="00184EEB"/>
    <w:rsid w:val="0018584A"/>
    <w:rsid w:val="00185E10"/>
    <w:rsid w:val="001968E8"/>
    <w:rsid w:val="001A092C"/>
    <w:rsid w:val="001A25E5"/>
    <w:rsid w:val="001A65CB"/>
    <w:rsid w:val="001A6C35"/>
    <w:rsid w:val="001A6D5B"/>
    <w:rsid w:val="001B0F7B"/>
    <w:rsid w:val="001B5687"/>
    <w:rsid w:val="001C1F65"/>
    <w:rsid w:val="001C4B33"/>
    <w:rsid w:val="001C6D32"/>
    <w:rsid w:val="001D2C1B"/>
    <w:rsid w:val="001E14C8"/>
    <w:rsid w:val="001E1EAC"/>
    <w:rsid w:val="001F78E6"/>
    <w:rsid w:val="00203EC5"/>
    <w:rsid w:val="00204279"/>
    <w:rsid w:val="00206C5E"/>
    <w:rsid w:val="00210FAE"/>
    <w:rsid w:val="0021169C"/>
    <w:rsid w:val="00212960"/>
    <w:rsid w:val="0022597B"/>
    <w:rsid w:val="0023073A"/>
    <w:rsid w:val="00231ACF"/>
    <w:rsid w:val="002349AC"/>
    <w:rsid w:val="0024078F"/>
    <w:rsid w:val="00242593"/>
    <w:rsid w:val="00245D3C"/>
    <w:rsid w:val="00247CE0"/>
    <w:rsid w:val="00252FAF"/>
    <w:rsid w:val="00255E45"/>
    <w:rsid w:val="002566BF"/>
    <w:rsid w:val="002569DE"/>
    <w:rsid w:val="00263111"/>
    <w:rsid w:val="00263231"/>
    <w:rsid w:val="00270013"/>
    <w:rsid w:val="002737BF"/>
    <w:rsid w:val="0027456B"/>
    <w:rsid w:val="00277188"/>
    <w:rsid w:val="00287089"/>
    <w:rsid w:val="00294FB4"/>
    <w:rsid w:val="00296809"/>
    <w:rsid w:val="00296BB2"/>
    <w:rsid w:val="002A5369"/>
    <w:rsid w:val="002B1969"/>
    <w:rsid w:val="002B3806"/>
    <w:rsid w:val="002B5698"/>
    <w:rsid w:val="002C0B41"/>
    <w:rsid w:val="002C28ED"/>
    <w:rsid w:val="002D7C30"/>
    <w:rsid w:val="002E11E3"/>
    <w:rsid w:val="002E3844"/>
    <w:rsid w:val="002E4EA6"/>
    <w:rsid w:val="002E4FD4"/>
    <w:rsid w:val="002E64A9"/>
    <w:rsid w:val="002E6D91"/>
    <w:rsid w:val="002F2CA8"/>
    <w:rsid w:val="002F3FBA"/>
    <w:rsid w:val="002F46C5"/>
    <w:rsid w:val="00300EC9"/>
    <w:rsid w:val="00301433"/>
    <w:rsid w:val="0030160E"/>
    <w:rsid w:val="00302AC0"/>
    <w:rsid w:val="00307E67"/>
    <w:rsid w:val="0031105F"/>
    <w:rsid w:val="00311355"/>
    <w:rsid w:val="00313CC7"/>
    <w:rsid w:val="00315535"/>
    <w:rsid w:val="00315AE5"/>
    <w:rsid w:val="00316368"/>
    <w:rsid w:val="0031711E"/>
    <w:rsid w:val="003207A6"/>
    <w:rsid w:val="00320CAD"/>
    <w:rsid w:val="00327CC2"/>
    <w:rsid w:val="00335110"/>
    <w:rsid w:val="00343FC4"/>
    <w:rsid w:val="0034716F"/>
    <w:rsid w:val="00347DD6"/>
    <w:rsid w:val="003540A3"/>
    <w:rsid w:val="00354FBB"/>
    <w:rsid w:val="0036153A"/>
    <w:rsid w:val="003625A8"/>
    <w:rsid w:val="00363366"/>
    <w:rsid w:val="00363E69"/>
    <w:rsid w:val="003669FC"/>
    <w:rsid w:val="00371E54"/>
    <w:rsid w:val="003740A4"/>
    <w:rsid w:val="003877E5"/>
    <w:rsid w:val="00395EF3"/>
    <w:rsid w:val="00396BED"/>
    <w:rsid w:val="003A0E7A"/>
    <w:rsid w:val="003B0D16"/>
    <w:rsid w:val="003B1D0C"/>
    <w:rsid w:val="003B2A9C"/>
    <w:rsid w:val="003B43B0"/>
    <w:rsid w:val="003B4A03"/>
    <w:rsid w:val="003C3E8B"/>
    <w:rsid w:val="003C4CA1"/>
    <w:rsid w:val="003C6F2B"/>
    <w:rsid w:val="003D555A"/>
    <w:rsid w:val="003D6C28"/>
    <w:rsid w:val="003E479C"/>
    <w:rsid w:val="003E6C85"/>
    <w:rsid w:val="003F365A"/>
    <w:rsid w:val="003F3C26"/>
    <w:rsid w:val="003F69FB"/>
    <w:rsid w:val="00401922"/>
    <w:rsid w:val="004062FC"/>
    <w:rsid w:val="00412A56"/>
    <w:rsid w:val="00413DFF"/>
    <w:rsid w:val="004158A3"/>
    <w:rsid w:val="00416B3A"/>
    <w:rsid w:val="0042049C"/>
    <w:rsid w:val="00427704"/>
    <w:rsid w:val="00431787"/>
    <w:rsid w:val="00431C81"/>
    <w:rsid w:val="004349C4"/>
    <w:rsid w:val="0043565E"/>
    <w:rsid w:val="00437793"/>
    <w:rsid w:val="004404E1"/>
    <w:rsid w:val="0044070F"/>
    <w:rsid w:val="00440B7F"/>
    <w:rsid w:val="00445B40"/>
    <w:rsid w:val="004541E0"/>
    <w:rsid w:val="004551F7"/>
    <w:rsid w:val="004634C6"/>
    <w:rsid w:val="00473755"/>
    <w:rsid w:val="004751E7"/>
    <w:rsid w:val="00475680"/>
    <w:rsid w:val="00475C7D"/>
    <w:rsid w:val="00475F3C"/>
    <w:rsid w:val="00476C04"/>
    <w:rsid w:val="00484768"/>
    <w:rsid w:val="00486EC6"/>
    <w:rsid w:val="00490AA1"/>
    <w:rsid w:val="00497CF3"/>
    <w:rsid w:val="004B61D7"/>
    <w:rsid w:val="004C16D2"/>
    <w:rsid w:val="004C2256"/>
    <w:rsid w:val="004C3D01"/>
    <w:rsid w:val="004C4D3B"/>
    <w:rsid w:val="004D1B61"/>
    <w:rsid w:val="004D24A0"/>
    <w:rsid w:val="004D2A89"/>
    <w:rsid w:val="004D4302"/>
    <w:rsid w:val="004D5EBC"/>
    <w:rsid w:val="004E00EF"/>
    <w:rsid w:val="004F20AD"/>
    <w:rsid w:val="00501DE6"/>
    <w:rsid w:val="00504345"/>
    <w:rsid w:val="005063D3"/>
    <w:rsid w:val="005071BE"/>
    <w:rsid w:val="00510D17"/>
    <w:rsid w:val="00513EC4"/>
    <w:rsid w:val="00515345"/>
    <w:rsid w:val="005168D4"/>
    <w:rsid w:val="00520E0E"/>
    <w:rsid w:val="00530F91"/>
    <w:rsid w:val="00532291"/>
    <w:rsid w:val="00535222"/>
    <w:rsid w:val="00540233"/>
    <w:rsid w:val="00544AED"/>
    <w:rsid w:val="00545DCC"/>
    <w:rsid w:val="00546DF8"/>
    <w:rsid w:val="005553F3"/>
    <w:rsid w:val="00560441"/>
    <w:rsid w:val="00564EDA"/>
    <w:rsid w:val="00570348"/>
    <w:rsid w:val="005708C9"/>
    <w:rsid w:val="005766DC"/>
    <w:rsid w:val="00580622"/>
    <w:rsid w:val="005831E2"/>
    <w:rsid w:val="005918B1"/>
    <w:rsid w:val="00597017"/>
    <w:rsid w:val="00597AB9"/>
    <w:rsid w:val="005B20B5"/>
    <w:rsid w:val="005B40DB"/>
    <w:rsid w:val="005B7315"/>
    <w:rsid w:val="005C3C29"/>
    <w:rsid w:val="005D1BC8"/>
    <w:rsid w:val="005D319A"/>
    <w:rsid w:val="005D3206"/>
    <w:rsid w:val="005D602D"/>
    <w:rsid w:val="005E1EDF"/>
    <w:rsid w:val="005F4A7D"/>
    <w:rsid w:val="00601E7F"/>
    <w:rsid w:val="0060230A"/>
    <w:rsid w:val="00602EEA"/>
    <w:rsid w:val="006103C2"/>
    <w:rsid w:val="00613F96"/>
    <w:rsid w:val="00616B7C"/>
    <w:rsid w:val="00620721"/>
    <w:rsid w:val="006325D2"/>
    <w:rsid w:val="006512DA"/>
    <w:rsid w:val="00656981"/>
    <w:rsid w:val="00660E62"/>
    <w:rsid w:val="00661585"/>
    <w:rsid w:val="00664177"/>
    <w:rsid w:val="00667684"/>
    <w:rsid w:val="00671806"/>
    <w:rsid w:val="0067355D"/>
    <w:rsid w:val="0067443C"/>
    <w:rsid w:val="0068113C"/>
    <w:rsid w:val="00681637"/>
    <w:rsid w:val="00684DCE"/>
    <w:rsid w:val="0069416E"/>
    <w:rsid w:val="00694BA2"/>
    <w:rsid w:val="006971CA"/>
    <w:rsid w:val="00697615"/>
    <w:rsid w:val="0069772F"/>
    <w:rsid w:val="00697EB9"/>
    <w:rsid w:val="006A009F"/>
    <w:rsid w:val="006A1BDC"/>
    <w:rsid w:val="006B2295"/>
    <w:rsid w:val="006B2B03"/>
    <w:rsid w:val="006B6265"/>
    <w:rsid w:val="006C2563"/>
    <w:rsid w:val="006C2834"/>
    <w:rsid w:val="006D1310"/>
    <w:rsid w:val="006D4D24"/>
    <w:rsid w:val="006D6689"/>
    <w:rsid w:val="006D73D8"/>
    <w:rsid w:val="006E1C5E"/>
    <w:rsid w:val="006E1E43"/>
    <w:rsid w:val="006E52F7"/>
    <w:rsid w:val="00700C7C"/>
    <w:rsid w:val="00703744"/>
    <w:rsid w:val="0071141E"/>
    <w:rsid w:val="00714582"/>
    <w:rsid w:val="007206B9"/>
    <w:rsid w:val="00722A5E"/>
    <w:rsid w:val="00723072"/>
    <w:rsid w:val="00723292"/>
    <w:rsid w:val="00737F5A"/>
    <w:rsid w:val="007469F4"/>
    <w:rsid w:val="0075064A"/>
    <w:rsid w:val="00750F6C"/>
    <w:rsid w:val="00752A5D"/>
    <w:rsid w:val="007610E9"/>
    <w:rsid w:val="0076447B"/>
    <w:rsid w:val="0076728A"/>
    <w:rsid w:val="00773833"/>
    <w:rsid w:val="007743B4"/>
    <w:rsid w:val="00774D6E"/>
    <w:rsid w:val="00776A36"/>
    <w:rsid w:val="00780015"/>
    <w:rsid w:val="007811C1"/>
    <w:rsid w:val="00784FA3"/>
    <w:rsid w:val="00785C25"/>
    <w:rsid w:val="00792C23"/>
    <w:rsid w:val="00796B6C"/>
    <w:rsid w:val="00797D3B"/>
    <w:rsid w:val="007A1C82"/>
    <w:rsid w:val="007A5847"/>
    <w:rsid w:val="007A7E78"/>
    <w:rsid w:val="007B5377"/>
    <w:rsid w:val="007C4147"/>
    <w:rsid w:val="007C535E"/>
    <w:rsid w:val="007C5F21"/>
    <w:rsid w:val="007D31DF"/>
    <w:rsid w:val="007D3757"/>
    <w:rsid w:val="007D4EA5"/>
    <w:rsid w:val="007E1195"/>
    <w:rsid w:val="007E65B1"/>
    <w:rsid w:val="007F2ABB"/>
    <w:rsid w:val="00801BC8"/>
    <w:rsid w:val="00802803"/>
    <w:rsid w:val="008048E6"/>
    <w:rsid w:val="00805258"/>
    <w:rsid w:val="00813035"/>
    <w:rsid w:val="008221CD"/>
    <w:rsid w:val="008257FE"/>
    <w:rsid w:val="008271BF"/>
    <w:rsid w:val="00827FEC"/>
    <w:rsid w:val="00832C95"/>
    <w:rsid w:val="0083362F"/>
    <w:rsid w:val="0083529E"/>
    <w:rsid w:val="00846996"/>
    <w:rsid w:val="00847FB8"/>
    <w:rsid w:val="00853301"/>
    <w:rsid w:val="00855C82"/>
    <w:rsid w:val="00861B70"/>
    <w:rsid w:val="0086658D"/>
    <w:rsid w:val="008744FB"/>
    <w:rsid w:val="008746A1"/>
    <w:rsid w:val="00880917"/>
    <w:rsid w:val="008809B1"/>
    <w:rsid w:val="00882163"/>
    <w:rsid w:val="00883A8E"/>
    <w:rsid w:val="00891D9F"/>
    <w:rsid w:val="008932D2"/>
    <w:rsid w:val="00893C33"/>
    <w:rsid w:val="0089672C"/>
    <w:rsid w:val="00897F70"/>
    <w:rsid w:val="008A111B"/>
    <w:rsid w:val="008A69DD"/>
    <w:rsid w:val="008B0548"/>
    <w:rsid w:val="008B1821"/>
    <w:rsid w:val="008B3A7E"/>
    <w:rsid w:val="008B74FC"/>
    <w:rsid w:val="008C061F"/>
    <w:rsid w:val="008C0786"/>
    <w:rsid w:val="008C426A"/>
    <w:rsid w:val="008D10B7"/>
    <w:rsid w:val="008D3169"/>
    <w:rsid w:val="008D6D30"/>
    <w:rsid w:val="008E06FB"/>
    <w:rsid w:val="008E56B2"/>
    <w:rsid w:val="008E7503"/>
    <w:rsid w:val="008E7F13"/>
    <w:rsid w:val="008F229D"/>
    <w:rsid w:val="008F378A"/>
    <w:rsid w:val="00904F3A"/>
    <w:rsid w:val="00905829"/>
    <w:rsid w:val="00911A3C"/>
    <w:rsid w:val="00911D8D"/>
    <w:rsid w:val="0092118B"/>
    <w:rsid w:val="009213FC"/>
    <w:rsid w:val="0092782F"/>
    <w:rsid w:val="00931094"/>
    <w:rsid w:val="00933BBD"/>
    <w:rsid w:val="009364EC"/>
    <w:rsid w:val="009379D1"/>
    <w:rsid w:val="00943897"/>
    <w:rsid w:val="009462AE"/>
    <w:rsid w:val="0095017F"/>
    <w:rsid w:val="0095695B"/>
    <w:rsid w:val="009645FB"/>
    <w:rsid w:val="00965BCC"/>
    <w:rsid w:val="0096722F"/>
    <w:rsid w:val="00980CF1"/>
    <w:rsid w:val="00991942"/>
    <w:rsid w:val="00991A13"/>
    <w:rsid w:val="00992A67"/>
    <w:rsid w:val="0099592B"/>
    <w:rsid w:val="009968D5"/>
    <w:rsid w:val="00996A22"/>
    <w:rsid w:val="00996D6A"/>
    <w:rsid w:val="009A09CC"/>
    <w:rsid w:val="009A41B1"/>
    <w:rsid w:val="009B4489"/>
    <w:rsid w:val="009B563E"/>
    <w:rsid w:val="009B63FD"/>
    <w:rsid w:val="009C098E"/>
    <w:rsid w:val="009C1A77"/>
    <w:rsid w:val="009D5456"/>
    <w:rsid w:val="009D7A93"/>
    <w:rsid w:val="009F1515"/>
    <w:rsid w:val="009F2417"/>
    <w:rsid w:val="009F541E"/>
    <w:rsid w:val="009F66FE"/>
    <w:rsid w:val="00A04CB5"/>
    <w:rsid w:val="00A0569C"/>
    <w:rsid w:val="00A11A7A"/>
    <w:rsid w:val="00A15535"/>
    <w:rsid w:val="00A24002"/>
    <w:rsid w:val="00A24033"/>
    <w:rsid w:val="00A27F93"/>
    <w:rsid w:val="00A32340"/>
    <w:rsid w:val="00A3310A"/>
    <w:rsid w:val="00A346B3"/>
    <w:rsid w:val="00A3586A"/>
    <w:rsid w:val="00A36758"/>
    <w:rsid w:val="00A44F25"/>
    <w:rsid w:val="00A5238A"/>
    <w:rsid w:val="00A537DB"/>
    <w:rsid w:val="00A55E5C"/>
    <w:rsid w:val="00A57965"/>
    <w:rsid w:val="00A65115"/>
    <w:rsid w:val="00A67021"/>
    <w:rsid w:val="00A7083E"/>
    <w:rsid w:val="00A76054"/>
    <w:rsid w:val="00A83B27"/>
    <w:rsid w:val="00A84A5F"/>
    <w:rsid w:val="00A9111D"/>
    <w:rsid w:val="00A92375"/>
    <w:rsid w:val="00A928BB"/>
    <w:rsid w:val="00A94160"/>
    <w:rsid w:val="00A943AF"/>
    <w:rsid w:val="00AA1D51"/>
    <w:rsid w:val="00AA5279"/>
    <w:rsid w:val="00AA7C3D"/>
    <w:rsid w:val="00AB2E19"/>
    <w:rsid w:val="00AB4E1E"/>
    <w:rsid w:val="00AB6678"/>
    <w:rsid w:val="00AC1134"/>
    <w:rsid w:val="00AC5C81"/>
    <w:rsid w:val="00AD05EA"/>
    <w:rsid w:val="00AD5181"/>
    <w:rsid w:val="00AD5A32"/>
    <w:rsid w:val="00AD7CF5"/>
    <w:rsid w:val="00AE1514"/>
    <w:rsid w:val="00AE19F1"/>
    <w:rsid w:val="00AE24C2"/>
    <w:rsid w:val="00AE4FBC"/>
    <w:rsid w:val="00AE67A9"/>
    <w:rsid w:val="00AE7EDE"/>
    <w:rsid w:val="00AF4D02"/>
    <w:rsid w:val="00B0029E"/>
    <w:rsid w:val="00B12C52"/>
    <w:rsid w:val="00B1362A"/>
    <w:rsid w:val="00B17FB9"/>
    <w:rsid w:val="00B22206"/>
    <w:rsid w:val="00B256F6"/>
    <w:rsid w:val="00B27CD0"/>
    <w:rsid w:val="00B313CC"/>
    <w:rsid w:val="00B33100"/>
    <w:rsid w:val="00B35862"/>
    <w:rsid w:val="00B37A37"/>
    <w:rsid w:val="00B41053"/>
    <w:rsid w:val="00B45710"/>
    <w:rsid w:val="00B47A76"/>
    <w:rsid w:val="00B540F3"/>
    <w:rsid w:val="00B5769B"/>
    <w:rsid w:val="00B63D08"/>
    <w:rsid w:val="00B64554"/>
    <w:rsid w:val="00B6499A"/>
    <w:rsid w:val="00B727C2"/>
    <w:rsid w:val="00B804D5"/>
    <w:rsid w:val="00B808FD"/>
    <w:rsid w:val="00B96CEA"/>
    <w:rsid w:val="00BB27BC"/>
    <w:rsid w:val="00BB40B2"/>
    <w:rsid w:val="00BB4C11"/>
    <w:rsid w:val="00BC0BCD"/>
    <w:rsid w:val="00BC51CE"/>
    <w:rsid w:val="00BC7127"/>
    <w:rsid w:val="00BC718B"/>
    <w:rsid w:val="00BC7732"/>
    <w:rsid w:val="00BD14EE"/>
    <w:rsid w:val="00BD3761"/>
    <w:rsid w:val="00BD3AC3"/>
    <w:rsid w:val="00BD3E41"/>
    <w:rsid w:val="00BD5021"/>
    <w:rsid w:val="00BE2F95"/>
    <w:rsid w:val="00BF3CAF"/>
    <w:rsid w:val="00BF65DC"/>
    <w:rsid w:val="00C02817"/>
    <w:rsid w:val="00C02BB6"/>
    <w:rsid w:val="00C057B5"/>
    <w:rsid w:val="00C06489"/>
    <w:rsid w:val="00C14811"/>
    <w:rsid w:val="00C15141"/>
    <w:rsid w:val="00C15E0C"/>
    <w:rsid w:val="00C33C95"/>
    <w:rsid w:val="00C37C90"/>
    <w:rsid w:val="00C43FAF"/>
    <w:rsid w:val="00C45B59"/>
    <w:rsid w:val="00C507B2"/>
    <w:rsid w:val="00C55748"/>
    <w:rsid w:val="00C568A8"/>
    <w:rsid w:val="00C56E21"/>
    <w:rsid w:val="00C57675"/>
    <w:rsid w:val="00C702E8"/>
    <w:rsid w:val="00C741A4"/>
    <w:rsid w:val="00C77D90"/>
    <w:rsid w:val="00C8365D"/>
    <w:rsid w:val="00C859B6"/>
    <w:rsid w:val="00C8744A"/>
    <w:rsid w:val="00C87DF0"/>
    <w:rsid w:val="00C90F7C"/>
    <w:rsid w:val="00C91273"/>
    <w:rsid w:val="00CA184D"/>
    <w:rsid w:val="00CA36F1"/>
    <w:rsid w:val="00CB08B3"/>
    <w:rsid w:val="00CB2990"/>
    <w:rsid w:val="00CB418C"/>
    <w:rsid w:val="00CC2CDD"/>
    <w:rsid w:val="00CD2D51"/>
    <w:rsid w:val="00CD3D05"/>
    <w:rsid w:val="00CD6CF2"/>
    <w:rsid w:val="00CE2FA0"/>
    <w:rsid w:val="00CE4BD4"/>
    <w:rsid w:val="00CE559E"/>
    <w:rsid w:val="00CF0044"/>
    <w:rsid w:val="00CF1CFD"/>
    <w:rsid w:val="00CF42E3"/>
    <w:rsid w:val="00D10FD2"/>
    <w:rsid w:val="00D12F29"/>
    <w:rsid w:val="00D210E9"/>
    <w:rsid w:val="00D227E3"/>
    <w:rsid w:val="00D23093"/>
    <w:rsid w:val="00D23195"/>
    <w:rsid w:val="00D23F30"/>
    <w:rsid w:val="00D30CCD"/>
    <w:rsid w:val="00D31345"/>
    <w:rsid w:val="00D320CA"/>
    <w:rsid w:val="00D32F57"/>
    <w:rsid w:val="00D34B11"/>
    <w:rsid w:val="00D34E88"/>
    <w:rsid w:val="00D353AA"/>
    <w:rsid w:val="00D360ED"/>
    <w:rsid w:val="00D41521"/>
    <w:rsid w:val="00D42ACD"/>
    <w:rsid w:val="00D453C1"/>
    <w:rsid w:val="00D46B2D"/>
    <w:rsid w:val="00D51537"/>
    <w:rsid w:val="00D53597"/>
    <w:rsid w:val="00D54D69"/>
    <w:rsid w:val="00D622C1"/>
    <w:rsid w:val="00D62D04"/>
    <w:rsid w:val="00D72845"/>
    <w:rsid w:val="00D74DD7"/>
    <w:rsid w:val="00D75196"/>
    <w:rsid w:val="00D75EF9"/>
    <w:rsid w:val="00D86A6A"/>
    <w:rsid w:val="00D92534"/>
    <w:rsid w:val="00D94EFD"/>
    <w:rsid w:val="00DA2499"/>
    <w:rsid w:val="00DA67DE"/>
    <w:rsid w:val="00DB5D14"/>
    <w:rsid w:val="00DB74C6"/>
    <w:rsid w:val="00DC3B57"/>
    <w:rsid w:val="00DD4E04"/>
    <w:rsid w:val="00DD4E58"/>
    <w:rsid w:val="00DE0624"/>
    <w:rsid w:val="00DE2F7D"/>
    <w:rsid w:val="00DE3F5D"/>
    <w:rsid w:val="00DE6A2F"/>
    <w:rsid w:val="00E0034B"/>
    <w:rsid w:val="00E0279A"/>
    <w:rsid w:val="00E154E8"/>
    <w:rsid w:val="00E165AE"/>
    <w:rsid w:val="00E166E4"/>
    <w:rsid w:val="00E21150"/>
    <w:rsid w:val="00E23EAC"/>
    <w:rsid w:val="00E25450"/>
    <w:rsid w:val="00E26808"/>
    <w:rsid w:val="00E2734C"/>
    <w:rsid w:val="00E27DA7"/>
    <w:rsid w:val="00E30F9C"/>
    <w:rsid w:val="00E31DA7"/>
    <w:rsid w:val="00E327B4"/>
    <w:rsid w:val="00E37845"/>
    <w:rsid w:val="00E40639"/>
    <w:rsid w:val="00E408A3"/>
    <w:rsid w:val="00E428C5"/>
    <w:rsid w:val="00E42AE7"/>
    <w:rsid w:val="00E43476"/>
    <w:rsid w:val="00E47C13"/>
    <w:rsid w:val="00E5140B"/>
    <w:rsid w:val="00E6246E"/>
    <w:rsid w:val="00E641E6"/>
    <w:rsid w:val="00E70536"/>
    <w:rsid w:val="00E71CC6"/>
    <w:rsid w:val="00E726BE"/>
    <w:rsid w:val="00E72ADC"/>
    <w:rsid w:val="00E73F09"/>
    <w:rsid w:val="00E76734"/>
    <w:rsid w:val="00E8492D"/>
    <w:rsid w:val="00E874E5"/>
    <w:rsid w:val="00E87EB3"/>
    <w:rsid w:val="00E93185"/>
    <w:rsid w:val="00E9768F"/>
    <w:rsid w:val="00EA0EBE"/>
    <w:rsid w:val="00EA0F01"/>
    <w:rsid w:val="00EA6EC3"/>
    <w:rsid w:val="00EB020A"/>
    <w:rsid w:val="00EB0403"/>
    <w:rsid w:val="00EB175B"/>
    <w:rsid w:val="00EB3E5D"/>
    <w:rsid w:val="00EB46C8"/>
    <w:rsid w:val="00EB623D"/>
    <w:rsid w:val="00EC1052"/>
    <w:rsid w:val="00EC2C91"/>
    <w:rsid w:val="00EC6F8F"/>
    <w:rsid w:val="00ED04E5"/>
    <w:rsid w:val="00ED0E7A"/>
    <w:rsid w:val="00ED125A"/>
    <w:rsid w:val="00ED1282"/>
    <w:rsid w:val="00ED522A"/>
    <w:rsid w:val="00EE5586"/>
    <w:rsid w:val="00EE728E"/>
    <w:rsid w:val="00EF0C17"/>
    <w:rsid w:val="00EF15DA"/>
    <w:rsid w:val="00EF3E51"/>
    <w:rsid w:val="00EF522F"/>
    <w:rsid w:val="00EF60C2"/>
    <w:rsid w:val="00EF6535"/>
    <w:rsid w:val="00F0225E"/>
    <w:rsid w:val="00F039F4"/>
    <w:rsid w:val="00F07350"/>
    <w:rsid w:val="00F150DE"/>
    <w:rsid w:val="00F247B2"/>
    <w:rsid w:val="00F2504F"/>
    <w:rsid w:val="00F2557C"/>
    <w:rsid w:val="00F31FE3"/>
    <w:rsid w:val="00F32214"/>
    <w:rsid w:val="00F35DF8"/>
    <w:rsid w:val="00F36825"/>
    <w:rsid w:val="00F37AB1"/>
    <w:rsid w:val="00F461CD"/>
    <w:rsid w:val="00F4620D"/>
    <w:rsid w:val="00F47C4E"/>
    <w:rsid w:val="00F50171"/>
    <w:rsid w:val="00F53A64"/>
    <w:rsid w:val="00F57060"/>
    <w:rsid w:val="00F61B3E"/>
    <w:rsid w:val="00F65CC1"/>
    <w:rsid w:val="00F80590"/>
    <w:rsid w:val="00F80E02"/>
    <w:rsid w:val="00F92377"/>
    <w:rsid w:val="00F94B8D"/>
    <w:rsid w:val="00FA09B8"/>
    <w:rsid w:val="00FA25A0"/>
    <w:rsid w:val="00FA41A9"/>
    <w:rsid w:val="00FA5027"/>
    <w:rsid w:val="00FB1A91"/>
    <w:rsid w:val="00FB3E46"/>
    <w:rsid w:val="00FB488C"/>
    <w:rsid w:val="00FB7B59"/>
    <w:rsid w:val="00FC1969"/>
    <w:rsid w:val="00FD43F8"/>
    <w:rsid w:val="00FD5298"/>
    <w:rsid w:val="00FD7DB4"/>
    <w:rsid w:val="00FE5D15"/>
    <w:rsid w:val="00FF3AC2"/>
    <w:rsid w:val="00FF5103"/>
    <w:rsid w:val="00FF678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2D01F0"/>
  <w15:chartTrackingRefBased/>
  <w15:docId w15:val="{D48A6F64-84FC-47D0-9DB0-68B2351FFF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708C9"/>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qFormat/>
    <w:rsid w:val="004D1B61"/>
    <w:pPr>
      <w:spacing w:after="0" w:line="240" w:lineRule="auto"/>
    </w:pPr>
    <w:rPr>
      <w:rFonts w:ascii="Calibri" w:eastAsia="Calibri" w:hAnsi="Calibri" w:cs="Times New Roman"/>
    </w:rPr>
  </w:style>
  <w:style w:type="character" w:customStyle="1" w:styleId="NoSpacingChar">
    <w:name w:val="No Spacing Char"/>
    <w:link w:val="NoSpacing"/>
    <w:locked/>
    <w:rsid w:val="004D1B61"/>
    <w:rPr>
      <w:rFonts w:ascii="Calibri" w:eastAsia="Calibri" w:hAnsi="Calibri" w:cs="Times New Roman"/>
    </w:rPr>
  </w:style>
  <w:style w:type="paragraph" w:styleId="BodyText2">
    <w:name w:val="Body Text 2"/>
    <w:basedOn w:val="Normal"/>
    <w:link w:val="BodyText2Char"/>
    <w:rsid w:val="005D1BC8"/>
    <w:pPr>
      <w:tabs>
        <w:tab w:val="num" w:pos="0"/>
      </w:tabs>
      <w:spacing w:after="0" w:line="240" w:lineRule="auto"/>
      <w:jc w:val="both"/>
      <w:outlineLvl w:val="0"/>
    </w:pPr>
    <w:rPr>
      <w:rFonts w:ascii="Belwe Lt TL" w:eastAsia="Times New Roman" w:hAnsi="Belwe Lt TL" w:cs="Times New Roman"/>
      <w:sz w:val="24"/>
      <w:szCs w:val="20"/>
    </w:rPr>
  </w:style>
  <w:style w:type="character" w:customStyle="1" w:styleId="BodyText2Char">
    <w:name w:val="Body Text 2 Char"/>
    <w:basedOn w:val="DefaultParagraphFont"/>
    <w:link w:val="BodyText2"/>
    <w:rsid w:val="005D1BC8"/>
    <w:rPr>
      <w:rFonts w:ascii="Belwe Lt TL" w:eastAsia="Times New Roman" w:hAnsi="Belwe Lt TL" w:cs="Times New Roman"/>
      <w:sz w:val="24"/>
      <w:szCs w:val="20"/>
    </w:rPr>
  </w:style>
  <w:style w:type="paragraph" w:styleId="ListBullet4">
    <w:name w:val="List Bullet 4"/>
    <w:basedOn w:val="Normal"/>
    <w:uiPriority w:val="99"/>
    <w:semiHidden/>
    <w:rsid w:val="005D1BC8"/>
    <w:pPr>
      <w:numPr>
        <w:numId w:val="2"/>
      </w:numPr>
      <w:tabs>
        <w:tab w:val="clear" w:pos="360"/>
        <w:tab w:val="num" w:pos="1209"/>
      </w:tabs>
      <w:spacing w:before="120" w:after="120" w:line="240" w:lineRule="auto"/>
      <w:ind w:left="1209"/>
      <w:contextualSpacing/>
      <w:jc w:val="both"/>
    </w:pPr>
    <w:rPr>
      <w:rFonts w:ascii="Times New Roman" w:eastAsia="Times New Roman" w:hAnsi="Times New Roman" w:cs="Times New Roman"/>
      <w:sz w:val="24"/>
      <w:lang w:eastAsia="en-GB"/>
    </w:rPr>
  </w:style>
  <w:style w:type="table" w:styleId="TableGrid">
    <w:name w:val="Table Grid"/>
    <w:basedOn w:val="TableNormal"/>
    <w:uiPriority w:val="39"/>
    <w:rsid w:val="005D1B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F150DE"/>
    <w:pPr>
      <w:suppressAutoHyphens/>
      <w:spacing w:after="0" w:line="240" w:lineRule="auto"/>
    </w:pPr>
    <w:rPr>
      <w:rFonts w:ascii="Times New Roman" w:eastAsia="Times New Roman" w:hAnsi="Times New Roman" w:cs="Times New Roman"/>
      <w:sz w:val="20"/>
      <w:szCs w:val="20"/>
      <w:lang w:eastAsia="ar-SA"/>
    </w:rPr>
  </w:style>
  <w:style w:type="character" w:customStyle="1" w:styleId="FootnoteTextChar">
    <w:name w:val="Footnote Text Char"/>
    <w:basedOn w:val="DefaultParagraphFont"/>
    <w:link w:val="FootnoteText"/>
    <w:uiPriority w:val="99"/>
    <w:rsid w:val="00F150DE"/>
    <w:rPr>
      <w:rFonts w:ascii="Times New Roman" w:eastAsia="Times New Roman" w:hAnsi="Times New Roman" w:cs="Times New Roman"/>
      <w:sz w:val="20"/>
      <w:szCs w:val="20"/>
      <w:lang w:eastAsia="ar-SA"/>
    </w:rPr>
  </w:style>
  <w:style w:type="character" w:styleId="FootnoteReference">
    <w:name w:val="footnote reference"/>
    <w:aliases w:val="Footnote symbol"/>
    <w:uiPriority w:val="99"/>
    <w:rsid w:val="00F150DE"/>
    <w:rPr>
      <w:vertAlign w:val="superscript"/>
    </w:rPr>
  </w:style>
  <w:style w:type="paragraph" w:styleId="Header">
    <w:name w:val="header"/>
    <w:basedOn w:val="Normal"/>
    <w:link w:val="HeaderChar"/>
    <w:uiPriority w:val="99"/>
    <w:unhideWhenUsed/>
    <w:rsid w:val="009213FC"/>
    <w:pPr>
      <w:tabs>
        <w:tab w:val="center" w:pos="4153"/>
        <w:tab w:val="right" w:pos="8306"/>
      </w:tabs>
      <w:spacing w:after="0" w:line="240" w:lineRule="auto"/>
    </w:pPr>
  </w:style>
  <w:style w:type="character" w:customStyle="1" w:styleId="HeaderChar">
    <w:name w:val="Header Char"/>
    <w:basedOn w:val="DefaultParagraphFont"/>
    <w:link w:val="Header"/>
    <w:uiPriority w:val="99"/>
    <w:rsid w:val="009213FC"/>
  </w:style>
  <w:style w:type="paragraph" w:styleId="Footer">
    <w:name w:val="footer"/>
    <w:basedOn w:val="Normal"/>
    <w:link w:val="FooterChar"/>
    <w:uiPriority w:val="99"/>
    <w:unhideWhenUsed/>
    <w:rsid w:val="009213FC"/>
    <w:pPr>
      <w:tabs>
        <w:tab w:val="center" w:pos="4153"/>
        <w:tab w:val="right" w:pos="8306"/>
      </w:tabs>
      <w:spacing w:after="0" w:line="240" w:lineRule="auto"/>
    </w:pPr>
  </w:style>
  <w:style w:type="character" w:customStyle="1" w:styleId="FooterChar">
    <w:name w:val="Footer Char"/>
    <w:basedOn w:val="DefaultParagraphFont"/>
    <w:link w:val="Footer"/>
    <w:uiPriority w:val="99"/>
    <w:rsid w:val="009213FC"/>
  </w:style>
  <w:style w:type="paragraph" w:styleId="BodyText">
    <w:name w:val="Body Text"/>
    <w:basedOn w:val="Normal"/>
    <w:link w:val="BodyTextChar"/>
    <w:rsid w:val="008809B1"/>
    <w:pPr>
      <w:spacing w:after="120" w:line="240" w:lineRule="auto"/>
    </w:pPr>
    <w:rPr>
      <w:rFonts w:ascii="Times New Roman" w:eastAsia="Times New Roman" w:hAnsi="Times New Roman" w:cs="Times New Roman"/>
      <w:sz w:val="24"/>
      <w:szCs w:val="24"/>
      <w:lang w:val="en-US" w:eastAsia="ar-SA"/>
    </w:rPr>
  </w:style>
  <w:style w:type="character" w:customStyle="1" w:styleId="BodyTextChar">
    <w:name w:val="Body Text Char"/>
    <w:basedOn w:val="DefaultParagraphFont"/>
    <w:link w:val="BodyText"/>
    <w:rsid w:val="008809B1"/>
    <w:rPr>
      <w:rFonts w:ascii="Times New Roman" w:eastAsia="Times New Roman" w:hAnsi="Times New Roman" w:cs="Times New Roman"/>
      <w:sz w:val="24"/>
      <w:szCs w:val="24"/>
      <w:lang w:val="en-US" w:eastAsia="ar-SA"/>
    </w:rPr>
  </w:style>
  <w:style w:type="paragraph" w:styleId="ListParagraph">
    <w:name w:val="List Paragraph"/>
    <w:aliases w:val="Virsraksti,Bullet list,List Paragraph1,Normal bullet 2,2,Saistīto dokumentu saraksts,Syle 1,Numurets,PPS_Bullet,Strip,H&amp;P List Paragraph"/>
    <w:basedOn w:val="Normal"/>
    <w:link w:val="ListParagraphChar"/>
    <w:uiPriority w:val="34"/>
    <w:qFormat/>
    <w:rsid w:val="008809B1"/>
    <w:pPr>
      <w:spacing w:after="0" w:line="240" w:lineRule="auto"/>
      <w:ind w:left="720"/>
      <w:contextualSpacing/>
    </w:pPr>
    <w:rPr>
      <w:rFonts w:ascii="Times New Roman" w:eastAsia="Times New Roman" w:hAnsi="Times New Roman" w:cs="Times New Roman"/>
      <w:sz w:val="24"/>
      <w:szCs w:val="24"/>
      <w:lang w:val="en-GB"/>
    </w:rPr>
  </w:style>
  <w:style w:type="character" w:customStyle="1" w:styleId="ListParagraphChar">
    <w:name w:val="List Paragraph Char"/>
    <w:aliases w:val="Virsraksti Char,Bullet list Char,List Paragraph1 Char,Normal bullet 2 Char,2 Char,Saistīto dokumentu saraksts Char,Syle 1 Char,Numurets Char,PPS_Bullet Char,Strip Char,H&amp;P List Paragraph Char"/>
    <w:link w:val="ListParagraph"/>
    <w:uiPriority w:val="34"/>
    <w:qFormat/>
    <w:rsid w:val="008809B1"/>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F53A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3A6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1549935">
      <w:bodyDiv w:val="1"/>
      <w:marLeft w:val="0"/>
      <w:marRight w:val="0"/>
      <w:marTop w:val="0"/>
      <w:marBottom w:val="0"/>
      <w:divBdr>
        <w:top w:val="none" w:sz="0" w:space="0" w:color="auto"/>
        <w:left w:val="none" w:sz="0" w:space="0" w:color="auto"/>
        <w:bottom w:val="none" w:sz="0" w:space="0" w:color="auto"/>
        <w:right w:val="none" w:sz="0" w:space="0" w:color="auto"/>
      </w:divBdr>
      <w:divsChild>
        <w:div w:id="479885718">
          <w:marLeft w:val="0"/>
          <w:marRight w:val="0"/>
          <w:marTop w:val="0"/>
          <w:marBottom w:val="567"/>
          <w:divBdr>
            <w:top w:val="none" w:sz="0" w:space="0" w:color="auto"/>
            <w:left w:val="none" w:sz="0" w:space="0" w:color="auto"/>
            <w:bottom w:val="none" w:sz="0" w:space="0" w:color="auto"/>
            <w:right w:val="none" w:sz="0" w:space="0" w:color="auto"/>
          </w:divBdr>
        </w:div>
      </w:divsChild>
    </w:div>
    <w:div w:id="967081267">
      <w:bodyDiv w:val="1"/>
      <w:marLeft w:val="0"/>
      <w:marRight w:val="0"/>
      <w:marTop w:val="0"/>
      <w:marBottom w:val="0"/>
      <w:divBdr>
        <w:top w:val="none" w:sz="0" w:space="0" w:color="auto"/>
        <w:left w:val="none" w:sz="0" w:space="0" w:color="auto"/>
        <w:bottom w:val="none" w:sz="0" w:space="0" w:color="auto"/>
        <w:right w:val="none" w:sz="0" w:space="0" w:color="auto"/>
      </w:divBdr>
    </w:div>
    <w:div w:id="1019430011">
      <w:bodyDiv w:val="1"/>
      <w:marLeft w:val="0"/>
      <w:marRight w:val="0"/>
      <w:marTop w:val="0"/>
      <w:marBottom w:val="0"/>
      <w:divBdr>
        <w:top w:val="none" w:sz="0" w:space="0" w:color="auto"/>
        <w:left w:val="none" w:sz="0" w:space="0" w:color="auto"/>
        <w:bottom w:val="none" w:sz="0" w:space="0" w:color="auto"/>
        <w:right w:val="none" w:sz="0" w:space="0" w:color="auto"/>
      </w:divBdr>
    </w:div>
    <w:div w:id="1699813786">
      <w:bodyDiv w:val="1"/>
      <w:marLeft w:val="0"/>
      <w:marRight w:val="0"/>
      <w:marTop w:val="0"/>
      <w:marBottom w:val="0"/>
      <w:divBdr>
        <w:top w:val="none" w:sz="0" w:space="0" w:color="auto"/>
        <w:left w:val="none" w:sz="0" w:space="0" w:color="auto"/>
        <w:bottom w:val="none" w:sz="0" w:space="0" w:color="auto"/>
        <w:right w:val="none" w:sz="0" w:space="0" w:color="auto"/>
      </w:divBdr>
    </w:div>
    <w:div w:id="1751652405">
      <w:bodyDiv w:val="1"/>
      <w:marLeft w:val="0"/>
      <w:marRight w:val="0"/>
      <w:marTop w:val="0"/>
      <w:marBottom w:val="0"/>
      <w:divBdr>
        <w:top w:val="none" w:sz="0" w:space="0" w:color="auto"/>
        <w:left w:val="none" w:sz="0" w:space="0" w:color="auto"/>
        <w:bottom w:val="none" w:sz="0" w:space="0" w:color="auto"/>
        <w:right w:val="none" w:sz="0" w:space="0" w:color="auto"/>
      </w:divBdr>
      <w:divsChild>
        <w:div w:id="1746956772">
          <w:marLeft w:val="0"/>
          <w:marRight w:val="0"/>
          <w:marTop w:val="0"/>
          <w:marBottom w:val="567"/>
          <w:divBdr>
            <w:top w:val="none" w:sz="0" w:space="0" w:color="auto"/>
            <w:left w:val="none" w:sz="0" w:space="0" w:color="auto"/>
            <w:bottom w:val="none" w:sz="0" w:space="0" w:color="auto"/>
            <w:right w:val="none" w:sz="0" w:space="0" w:color="auto"/>
          </w:divBdr>
        </w:div>
      </w:divsChild>
    </w:div>
    <w:div w:id="1758095436">
      <w:bodyDiv w:val="1"/>
      <w:marLeft w:val="0"/>
      <w:marRight w:val="0"/>
      <w:marTop w:val="0"/>
      <w:marBottom w:val="0"/>
      <w:divBdr>
        <w:top w:val="none" w:sz="0" w:space="0" w:color="auto"/>
        <w:left w:val="none" w:sz="0" w:space="0" w:color="auto"/>
        <w:bottom w:val="none" w:sz="0" w:space="0" w:color="auto"/>
        <w:right w:val="none" w:sz="0" w:space="0" w:color="auto"/>
      </w:divBdr>
    </w:div>
    <w:div w:id="2011834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s" ma:contentTypeID="0x010100C3412EE106B63F44A6D639B311D8D2D5" ma:contentTypeVersion="14" ma:contentTypeDescription="Izveidot jaunu dokumentu." ma:contentTypeScope="" ma:versionID="b0ad97231b517200d797318e30199866">
  <xsd:schema xmlns:xsd="http://www.w3.org/2001/XMLSchema" xmlns:xs="http://www.w3.org/2001/XMLSchema" xmlns:p="http://schemas.microsoft.com/office/2006/metadata/properties" xmlns:ns3="9da6383c-9756-4074-bb8c-4f7bfe5c6960" xmlns:ns4="13232249-b7b2-4d5d-a673-2497437b762d" targetNamespace="http://schemas.microsoft.com/office/2006/metadata/properties" ma:root="true" ma:fieldsID="b369ec3a91c22651012289d3aa7962c4" ns3:_="" ns4:_="">
    <xsd:import namespace="9da6383c-9756-4074-bb8c-4f7bfe5c6960"/>
    <xsd:import namespace="13232249-b7b2-4d5d-a673-2497437b762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a6383c-9756-4074-bb8c-4f7bfe5c69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3232249-b7b2-4d5d-a673-2497437b762d" elementFormDefault="qualified">
    <xsd:import namespace="http://schemas.microsoft.com/office/2006/documentManagement/types"/>
    <xsd:import namespace="http://schemas.microsoft.com/office/infopath/2007/PartnerControls"/>
    <xsd:element name="SharedWithUsers" ma:index="17"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Koplietots ar: detalizēti" ma:internalName="SharedWithDetails" ma:readOnly="true">
      <xsd:simpleType>
        <xsd:restriction base="dms:Note">
          <xsd:maxLength value="255"/>
        </xsd:restriction>
      </xsd:simpleType>
    </xsd:element>
    <xsd:element name="SharingHintHash" ma:index="19"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B6B131-B02C-408E-AB42-4F2EDAABF722}">
  <ds:schemaRefs>
    <ds:schemaRef ds:uri="http://schemas.microsoft.com/sharepoint/v3/contenttype/forms"/>
  </ds:schemaRefs>
</ds:datastoreItem>
</file>

<file path=customXml/itemProps2.xml><?xml version="1.0" encoding="utf-8"?>
<ds:datastoreItem xmlns:ds="http://schemas.openxmlformats.org/officeDocument/2006/customXml" ds:itemID="{B4C92950-7E03-4A32-BC2F-64F317F21D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a6383c-9756-4074-bb8c-4f7bfe5c6960"/>
    <ds:schemaRef ds:uri="13232249-b7b2-4d5d-a673-2497437b76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E0AF488-8C31-4E02-AA09-C89E1FC0441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748F9B6-3FD9-4088-AB8E-9907D7F682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367</TotalTime>
  <Pages>7</Pages>
  <Words>6711</Words>
  <Characters>3826</Characters>
  <Application>Microsoft Office Word</Application>
  <DocSecurity>0</DocSecurity>
  <Lines>31</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Līga Neilande</dc:creator>
  <cp:keywords/>
  <dc:description/>
  <cp:lastModifiedBy>Artūrs Kurbatovs</cp:lastModifiedBy>
  <cp:revision>186</cp:revision>
  <dcterms:created xsi:type="dcterms:W3CDTF">2021-10-21T08:43:00Z</dcterms:created>
  <dcterms:modified xsi:type="dcterms:W3CDTF">2022-07-15T10:33:00Z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0x010100C3412EE106B63F44A6D639B311D8D2D5</vt:lpwstr>
  </property>
</Properties>
</file>