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1D93D10" w:rsidR="005D1BC8" w:rsidRPr="002478D3" w:rsidRDefault="0016005B" w:rsidP="00C514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8D3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="005D1BC8" w:rsidRPr="002478D3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 w:rsidRPr="002478D3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22BB2DD0" w14:textId="778E3491" w:rsidR="00A76210" w:rsidRPr="002478D3" w:rsidRDefault="006D1DD7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78D3">
        <w:rPr>
          <w:rFonts w:ascii="Times New Roman" w:hAnsi="Times New Roman" w:cs="Times New Roman"/>
          <w:i/>
          <w:iCs/>
          <w:sz w:val="24"/>
          <w:szCs w:val="24"/>
        </w:rPr>
        <w:t>izmaksu un ieguvumu analīzes izstrāde un</w:t>
      </w:r>
      <w:r w:rsidR="00FA40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78D3">
        <w:rPr>
          <w:rFonts w:ascii="Times New Roman" w:hAnsi="Times New Roman" w:cs="Times New Roman"/>
          <w:i/>
          <w:iCs/>
          <w:sz w:val="24"/>
          <w:szCs w:val="24"/>
        </w:rPr>
        <w:t>projekta iesnieguma formas aizpildīšana</w:t>
      </w:r>
    </w:p>
    <w:p w14:paraId="547C9A5D" w14:textId="77777777" w:rsidR="006D1DD7" w:rsidRPr="002478D3" w:rsidRDefault="006D1DD7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2478D3" w:rsidRDefault="005D1BC8" w:rsidP="00C51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8D3">
        <w:rPr>
          <w:rFonts w:ascii="Times New Roman" w:hAnsi="Times New Roman" w:cs="Times New Roman"/>
          <w:sz w:val="24"/>
          <w:szCs w:val="24"/>
        </w:rPr>
        <w:t>Datums:</w:t>
      </w:r>
      <w:r w:rsidR="00564EDA" w:rsidRPr="002478D3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 w:rsidRPr="002478D3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2478D3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2478D3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478D3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2478D3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2478D3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2478D3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2478D3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2478D3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2478D3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2478D3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2478D3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478D3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478D3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2478D3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2478D3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2478D3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2478D3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2478D3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2478D3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2478D3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2478D3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2478D3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2478D3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2478D3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2478D3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2478D3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2478D3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2478D3" w:rsidRDefault="00A943AF" w:rsidP="00C514A5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2478D3" w:rsidRDefault="005943EE" w:rsidP="005943EE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78D3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632A14A2" w:rsidR="005943EE" w:rsidRPr="002478D3" w:rsidRDefault="005943EE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78D3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2478D3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75B5D0FF" w14:textId="77777777" w:rsidR="005943EE" w:rsidRPr="002478D3" w:rsidRDefault="005943EE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78D3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0CD7E4D9" w:rsidR="005943EE" w:rsidRPr="002478D3" w:rsidRDefault="005943EE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78D3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pietiekamie tehniskie un cilvēku resursi, lai nodrošinātu kvalitatīvu un prasībām atbilstošu </w:t>
      </w:r>
      <w:r w:rsidR="006D1DD7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5B43F14D" w:rsidR="005943EE" w:rsidRPr="002478D3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78D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3.4. </w:t>
      </w:r>
      <w:r w:rsidRPr="002478D3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6D1DD7" w:rsidRPr="002478D3">
        <w:rPr>
          <w:rFonts w:ascii="Times New Roman" w:hAnsi="Times New Roman" w:cs="Times New Roman"/>
          <w:sz w:val="24"/>
          <w:szCs w:val="24"/>
          <w:lang w:eastAsia="ar-SA"/>
        </w:rPr>
        <w:t>darba uzdevumu</w:t>
      </w:r>
      <w:r w:rsidRPr="002478D3">
        <w:rPr>
          <w:rFonts w:ascii="Times New Roman" w:hAnsi="Times New Roman" w:cs="Times New Roman"/>
          <w:sz w:val="24"/>
          <w:szCs w:val="24"/>
          <w:lang w:eastAsia="ar-SA"/>
        </w:rPr>
        <w:t xml:space="preserve"> (sk. pielikumā) un atzīstam to par:</w:t>
      </w:r>
    </w:p>
    <w:p w14:paraId="186541ED" w14:textId="77777777" w:rsidR="005943EE" w:rsidRPr="002478D3" w:rsidRDefault="00DA3FE6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2478D3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2478D3" w:rsidRDefault="00DA3FE6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2478D3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p w14:paraId="17E6CCA2" w14:textId="77777777" w:rsidR="00940D22" w:rsidRPr="002478D3" w:rsidRDefault="00940D22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2478D3" w14:paraId="53C5B63B" w14:textId="77777777" w:rsidTr="00746DE8">
        <w:trPr>
          <w:jc w:val="center"/>
        </w:trPr>
        <w:tc>
          <w:tcPr>
            <w:tcW w:w="5000" w:type="pct"/>
          </w:tcPr>
          <w:p w14:paraId="0EA0B6CC" w14:textId="127B1AF4" w:rsidR="005943EE" w:rsidRPr="002478D3" w:rsidRDefault="005943EE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2478D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6D1DD7" w:rsidRPr="002478D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darba uzdevums</w:t>
            </w:r>
            <w:r w:rsidRPr="002478D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ir pilnveidojam</w:t>
            </w:r>
            <w:r w:rsidR="006D1DD7" w:rsidRPr="002478D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s</w:t>
            </w:r>
            <w:r w:rsidRPr="002478D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lūdzam norādīt, ko tieši nepieciešams pilnveidot vai kāda informācija ir neskaidra, lai sagatavotu piedāvājumu.</w:t>
            </w:r>
          </w:p>
          <w:p w14:paraId="46916B14" w14:textId="77777777" w:rsidR="005943EE" w:rsidRPr="002478D3" w:rsidRDefault="005943EE" w:rsidP="00746DE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2478D3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62ECD8B6" w14:textId="77777777" w:rsidR="005943EE" w:rsidRPr="002478D3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342B1CF" w14:textId="38702EF2" w:rsidR="005943EE" w:rsidRPr="002478D3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78D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3.5. </w:t>
      </w:r>
      <w:r w:rsidRPr="002478D3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6D1DD7" w:rsidRPr="002478D3">
        <w:rPr>
          <w:rFonts w:ascii="Times New Roman" w:hAnsi="Times New Roman" w:cs="Times New Roman"/>
          <w:sz w:val="24"/>
          <w:szCs w:val="24"/>
          <w:lang w:eastAsia="ar-SA"/>
        </w:rPr>
        <w:t>pakopojumu sniegts</w:t>
      </w:r>
      <w:r w:rsidRPr="002478D3">
        <w:rPr>
          <w:rFonts w:ascii="Times New Roman" w:hAnsi="Times New Roman" w:cs="Times New Roman"/>
          <w:sz w:val="24"/>
          <w:szCs w:val="24"/>
          <w:lang w:eastAsia="ar-SA"/>
        </w:rPr>
        <w:t xml:space="preserve"> patstāvīgi vai piesaistīs apa</w:t>
      </w:r>
      <w:r w:rsidR="00024DC2" w:rsidRPr="002478D3">
        <w:rPr>
          <w:rFonts w:ascii="Times New Roman" w:hAnsi="Times New Roman" w:cs="Times New Roman"/>
          <w:sz w:val="24"/>
          <w:szCs w:val="24"/>
          <w:lang w:eastAsia="ar-SA"/>
        </w:rPr>
        <w:t>k</w:t>
      </w:r>
      <w:r w:rsidRPr="002478D3">
        <w:rPr>
          <w:rFonts w:ascii="Times New Roman" w:hAnsi="Times New Roman" w:cs="Times New Roman"/>
          <w:sz w:val="24"/>
          <w:szCs w:val="24"/>
          <w:lang w:eastAsia="ar-SA"/>
        </w:rPr>
        <w:t>šuzņēmējus:</w:t>
      </w:r>
    </w:p>
    <w:p w14:paraId="20AC1710" w14:textId="5500B8EF" w:rsidR="005943EE" w:rsidRPr="002478D3" w:rsidRDefault="00DA3FE6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2478D3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6D1DD7" w:rsidRPr="002478D3">
        <w:rPr>
          <w:rFonts w:ascii="Times New Roman" w:hAnsi="Times New Roman" w:cs="Times New Roman"/>
          <w:sz w:val="24"/>
          <w:szCs w:val="24"/>
          <w:lang w:eastAsia="ar-SA"/>
        </w:rPr>
        <w:t>pakopojumu sniegt</w:t>
      </w:r>
      <w:r w:rsidR="005943EE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patstāvīgi;</w:t>
      </w:r>
    </w:p>
    <w:p w14:paraId="04FD7185" w14:textId="17C390D4" w:rsidR="005943EE" w:rsidRPr="002478D3" w:rsidRDefault="00DA3FE6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3EE" w:rsidRPr="002478D3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6D1DD7" w:rsidRPr="002478D3">
        <w:rPr>
          <w:rFonts w:ascii="Times New Roman" w:hAnsi="Times New Roman" w:cs="Times New Roman"/>
          <w:sz w:val="24"/>
          <w:szCs w:val="24"/>
          <w:lang w:eastAsia="ar-SA"/>
        </w:rPr>
        <w:t>pakopojum</w:t>
      </w:r>
      <w:r w:rsidR="00024DC2" w:rsidRPr="002478D3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6D1DD7" w:rsidRPr="002478D3">
        <w:rPr>
          <w:rFonts w:ascii="Times New Roman" w:hAnsi="Times New Roman" w:cs="Times New Roman"/>
          <w:sz w:val="24"/>
          <w:szCs w:val="24"/>
          <w:lang w:eastAsia="ar-SA"/>
        </w:rPr>
        <w:t xml:space="preserve"> sniegšanai </w:t>
      </w:r>
      <w:r w:rsidR="005943EE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piesaistīt apakšuzņēmēju/</w:t>
      </w:r>
      <w:proofErr w:type="spellStart"/>
      <w:r w:rsidR="005943EE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09F8B158" w14:textId="77777777" w:rsidR="005943EE" w:rsidRPr="002478D3" w:rsidRDefault="005943EE" w:rsidP="005943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900"/>
        <w:gridCol w:w="3072"/>
        <w:gridCol w:w="2183"/>
      </w:tblGrid>
      <w:tr w:rsidR="005943EE" w:rsidRPr="002478D3" w14:paraId="2F81BDC2" w14:textId="77777777" w:rsidTr="00746DE8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7777777" w:rsidR="005943EE" w:rsidRPr="002478D3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vai piegādātāja pilns nosaukums</w:t>
            </w:r>
          </w:p>
        </w:tc>
        <w:tc>
          <w:tcPr>
            <w:tcW w:w="1016" w:type="pct"/>
            <w:shd w:val="clear" w:color="auto" w:fill="DEEAF6"/>
            <w:vAlign w:val="center"/>
          </w:tcPr>
          <w:p w14:paraId="48F0B98B" w14:textId="77777777" w:rsidR="005943EE" w:rsidRPr="002478D3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 (pakalpojumi)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2478D3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2478D3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2478D3" w14:paraId="2D7D60CD" w14:textId="77777777" w:rsidTr="00746DE8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2478D3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DC2072" w14:textId="77777777" w:rsidR="005943EE" w:rsidRPr="002478D3" w:rsidRDefault="005943EE" w:rsidP="005943EE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2478D3">
              <w:rPr>
                <w:lang w:val="lv-LV"/>
              </w:rPr>
              <w:t>…</w:t>
            </w:r>
          </w:p>
          <w:p w14:paraId="1CD57F39" w14:textId="77777777" w:rsidR="005943EE" w:rsidRPr="002478D3" w:rsidRDefault="005943EE" w:rsidP="005943EE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2478D3">
              <w:rPr>
                <w:lang w:val="lv-LV"/>
              </w:rPr>
              <w:t>…</w:t>
            </w:r>
          </w:p>
          <w:p w14:paraId="457E5DF6" w14:textId="77777777" w:rsidR="005943EE" w:rsidRPr="002478D3" w:rsidRDefault="005943EE" w:rsidP="005943EE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2478D3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2478D3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2478D3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0DF714F" w14:textId="77777777" w:rsidR="00940D22" w:rsidRPr="002478D3" w:rsidRDefault="00940D22" w:rsidP="005943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6F31" w14:textId="7AF700EF" w:rsidR="005943EE" w:rsidRPr="002478D3" w:rsidRDefault="005943EE" w:rsidP="00940D22">
      <w:pPr>
        <w:pStyle w:val="ListParagraph"/>
        <w:numPr>
          <w:ilvl w:val="1"/>
          <w:numId w:val="6"/>
        </w:numPr>
        <w:jc w:val="both"/>
        <w:rPr>
          <w:lang w:val="lv-LV"/>
        </w:rPr>
      </w:pPr>
      <w:r w:rsidRPr="002478D3">
        <w:rPr>
          <w:lang w:val="lv-LV"/>
        </w:rPr>
        <w:lastRenderedPageBreak/>
        <w:t xml:space="preserve">Pieredze </w:t>
      </w:r>
      <w:r w:rsidR="006D1DD7" w:rsidRPr="002478D3">
        <w:rPr>
          <w:lang w:val="lv-LV"/>
        </w:rPr>
        <w:t xml:space="preserve">vismaz </w:t>
      </w:r>
      <w:r w:rsidR="00024DC2" w:rsidRPr="002478D3">
        <w:rPr>
          <w:lang w:val="lv-LV"/>
        </w:rPr>
        <w:t xml:space="preserve">vienas </w:t>
      </w:r>
      <w:r w:rsidR="006D1DD7" w:rsidRPr="002478D3">
        <w:rPr>
          <w:lang w:val="lv-LV"/>
        </w:rPr>
        <w:t xml:space="preserve">un </w:t>
      </w:r>
      <w:r w:rsidR="00024DC2" w:rsidRPr="002478D3">
        <w:rPr>
          <w:lang w:val="lv-LV"/>
        </w:rPr>
        <w:t xml:space="preserve">Eiropas Komisijas </w:t>
      </w:r>
      <w:proofErr w:type="spellStart"/>
      <w:r w:rsidR="006D1DD7" w:rsidRPr="002478D3">
        <w:rPr>
          <w:i/>
          <w:iCs/>
          <w:lang w:val="lv-LV"/>
        </w:rPr>
        <w:t>Funding</w:t>
      </w:r>
      <w:proofErr w:type="spellEnd"/>
      <w:r w:rsidR="006D1DD7" w:rsidRPr="002478D3">
        <w:rPr>
          <w:i/>
          <w:iCs/>
          <w:lang w:val="lv-LV"/>
        </w:rPr>
        <w:t xml:space="preserve"> &amp; </w:t>
      </w:r>
      <w:proofErr w:type="spellStart"/>
      <w:r w:rsidR="006D1DD7" w:rsidRPr="002478D3">
        <w:rPr>
          <w:i/>
          <w:iCs/>
          <w:lang w:val="lv-LV"/>
        </w:rPr>
        <w:t>Tenders</w:t>
      </w:r>
      <w:proofErr w:type="spellEnd"/>
      <w:r w:rsidR="006D1DD7" w:rsidRPr="002478D3">
        <w:rPr>
          <w:lang w:val="lv-LV"/>
        </w:rPr>
        <w:t xml:space="preserve"> portālā iesniegt</w:t>
      </w:r>
      <w:r w:rsidR="00024DC2" w:rsidRPr="002478D3">
        <w:rPr>
          <w:lang w:val="lv-LV"/>
        </w:rPr>
        <w:t>as</w:t>
      </w:r>
      <w:r w:rsidR="006D1DD7" w:rsidRPr="002478D3">
        <w:rPr>
          <w:lang w:val="lv-LV"/>
        </w:rPr>
        <w:t xml:space="preserve"> infrastruktūras projekta izmaksu un ieguvumu analīzes </w:t>
      </w:r>
      <w:r w:rsidR="00024DC2" w:rsidRPr="002478D3">
        <w:rPr>
          <w:lang w:val="lv-LV"/>
        </w:rPr>
        <w:t xml:space="preserve">izstrādē </w:t>
      </w:r>
      <w:r w:rsidR="006D1DD7" w:rsidRPr="002478D3">
        <w:rPr>
          <w:lang w:val="lv-LV"/>
        </w:rPr>
        <w:t xml:space="preserve">un infrastruktūras projekta </w:t>
      </w:r>
      <w:bookmarkStart w:id="0" w:name="_GoBack"/>
      <w:r w:rsidR="006D1DD7" w:rsidRPr="002478D3">
        <w:rPr>
          <w:lang w:val="lv-LV"/>
        </w:rPr>
        <w:t>iesniegum</w:t>
      </w:r>
      <w:r w:rsidR="00024DC2" w:rsidRPr="002478D3">
        <w:rPr>
          <w:lang w:val="lv-LV"/>
        </w:rPr>
        <w:t>a sagatavošanā.</w:t>
      </w:r>
      <w:bookmarkEnd w:id="0"/>
    </w:p>
    <w:p w14:paraId="73FBF2F2" w14:textId="77777777" w:rsidR="00940D22" w:rsidRPr="002478D3" w:rsidRDefault="00940D22" w:rsidP="00940D22">
      <w:pPr>
        <w:pStyle w:val="ListParagraph"/>
        <w:ind w:left="420"/>
        <w:jc w:val="both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2478D3" w14:paraId="0B00D0DA" w14:textId="77777777" w:rsidTr="001204D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2478D3" w:rsidRDefault="005943EE" w:rsidP="0074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  <w:vAlign w:val="center"/>
          </w:tcPr>
          <w:p w14:paraId="2741F1AE" w14:textId="77777777" w:rsidR="005943EE" w:rsidRPr="002478D3" w:rsidRDefault="005943EE" w:rsidP="0012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  <w:vAlign w:val="center"/>
          </w:tcPr>
          <w:p w14:paraId="27E1582F" w14:textId="6EE04A70" w:rsidR="005943EE" w:rsidRPr="002478D3" w:rsidRDefault="006D1DD7" w:rsidP="0012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apraksts</w:t>
            </w:r>
          </w:p>
        </w:tc>
      </w:tr>
      <w:tr w:rsidR="005943EE" w:rsidRPr="002478D3" w14:paraId="4C035D54" w14:textId="77777777" w:rsidTr="00746DE8">
        <w:tc>
          <w:tcPr>
            <w:tcW w:w="323" w:type="pct"/>
            <w:vAlign w:val="center"/>
          </w:tcPr>
          <w:p w14:paraId="39590380" w14:textId="77777777" w:rsidR="005943EE" w:rsidRPr="002478D3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2478D3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2478D3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2478D3" w14:paraId="64E89E23" w14:textId="77777777" w:rsidTr="00746DE8">
        <w:tc>
          <w:tcPr>
            <w:tcW w:w="323" w:type="pct"/>
            <w:vAlign w:val="center"/>
          </w:tcPr>
          <w:p w14:paraId="38203DB4" w14:textId="77777777" w:rsidR="005943EE" w:rsidRPr="002478D3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2478D3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2478D3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2478D3" w14:paraId="2855247D" w14:textId="77777777" w:rsidTr="00746DE8">
        <w:tc>
          <w:tcPr>
            <w:tcW w:w="323" w:type="pct"/>
            <w:vAlign w:val="center"/>
          </w:tcPr>
          <w:p w14:paraId="4B078A64" w14:textId="77777777" w:rsidR="005943EE" w:rsidRPr="002478D3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2478D3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2478D3" w:rsidRDefault="005943EE" w:rsidP="007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30FD42" w14:textId="77777777" w:rsidR="00FA409E" w:rsidRPr="00FA409E" w:rsidRDefault="00FA409E" w:rsidP="00FA409E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B1530E5" w14:textId="6FC2E2EF" w:rsidR="002478D3" w:rsidRPr="00FA409E" w:rsidRDefault="00FA409E" w:rsidP="00FA409E">
      <w:pPr>
        <w:tabs>
          <w:tab w:val="left" w:pos="426"/>
        </w:tabs>
        <w:autoSpaceDE w:val="0"/>
        <w:autoSpaceDN w:val="0"/>
        <w:adjustRightInd w:val="0"/>
        <w:spacing w:before="80" w:after="8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FA409E">
        <w:rPr>
          <w:rFonts w:ascii="Times New Roman" w:hAnsi="Times New Roman" w:cs="Times New Roman"/>
          <w:bCs/>
          <w:sz w:val="24"/>
          <w:szCs w:val="24"/>
          <w:lang w:eastAsia="ar-SA"/>
        </w:rPr>
        <w:t>Ja pretendentam, nav prasītās pieredzes, l</w:t>
      </w:r>
      <w:r w:rsidR="002478D3" w:rsidRPr="00FA409E">
        <w:rPr>
          <w:rFonts w:ascii="Times New Roman" w:hAnsi="Times New Roman" w:cs="Times New Roman"/>
          <w:bCs/>
          <w:sz w:val="24"/>
          <w:szCs w:val="24"/>
          <w:lang w:eastAsia="ar-SA"/>
        </w:rPr>
        <w:t>ūdzam informēt par citu</w:t>
      </w:r>
      <w:r w:rsidRPr="00FA409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pretendenta</w:t>
      </w:r>
      <w:r w:rsidR="002478D3" w:rsidRPr="00FA409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pieredzi, kas ir līdzvērtīga </w:t>
      </w:r>
      <w:r w:rsidRPr="00FA409E">
        <w:rPr>
          <w:rFonts w:ascii="Times New Roman" w:hAnsi="Times New Roman" w:cs="Times New Roman"/>
          <w:bCs/>
          <w:sz w:val="24"/>
          <w:szCs w:val="24"/>
          <w:lang w:eastAsia="ar-SA"/>
        </w:rPr>
        <w:t>pieteikuma 3.6. apakšpunkta prasītajai pieredzei vai apliecina pretendenta spējas izpildīt Darba uzdevumu.</w:t>
      </w:r>
    </w:p>
    <w:p w14:paraId="5D7354B0" w14:textId="77777777" w:rsidR="00FA409E" w:rsidRPr="00FA409E" w:rsidRDefault="00FA409E" w:rsidP="00FA409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FA409E" w:rsidRPr="002478D3" w14:paraId="0C0EF9EE" w14:textId="77777777" w:rsidTr="004151A7">
        <w:tc>
          <w:tcPr>
            <w:tcW w:w="323" w:type="pct"/>
            <w:shd w:val="clear" w:color="auto" w:fill="DEEAF6" w:themeFill="accent5" w:themeFillTint="33"/>
            <w:vAlign w:val="center"/>
          </w:tcPr>
          <w:p w14:paraId="66F75F62" w14:textId="77777777" w:rsidR="00FA409E" w:rsidRPr="002478D3" w:rsidRDefault="00FA409E" w:rsidP="00415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  <w:vAlign w:val="center"/>
          </w:tcPr>
          <w:p w14:paraId="3B131103" w14:textId="77777777" w:rsidR="00FA409E" w:rsidRPr="002478D3" w:rsidRDefault="00FA409E" w:rsidP="00415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  <w:vAlign w:val="center"/>
          </w:tcPr>
          <w:p w14:paraId="658074D5" w14:textId="2FDE8CEF" w:rsidR="00FA409E" w:rsidRPr="002478D3" w:rsidRDefault="00FA409E" w:rsidP="00415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Pieredzes</w:t>
            </w:r>
            <w:r w:rsidRPr="00247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apraksts</w:t>
            </w:r>
          </w:p>
        </w:tc>
      </w:tr>
      <w:tr w:rsidR="00FA409E" w:rsidRPr="002478D3" w14:paraId="4171D8C7" w14:textId="77777777" w:rsidTr="004151A7">
        <w:tc>
          <w:tcPr>
            <w:tcW w:w="323" w:type="pct"/>
            <w:vAlign w:val="center"/>
          </w:tcPr>
          <w:p w14:paraId="3596DE2D" w14:textId="77777777" w:rsidR="00FA409E" w:rsidRPr="002478D3" w:rsidRDefault="00FA409E" w:rsidP="004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77D63F75" w14:textId="77777777" w:rsidR="00FA409E" w:rsidRPr="002478D3" w:rsidRDefault="00FA409E" w:rsidP="004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714D66E8" w14:textId="77777777" w:rsidR="00FA409E" w:rsidRPr="002478D3" w:rsidRDefault="00FA409E" w:rsidP="004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9E" w:rsidRPr="002478D3" w14:paraId="37840522" w14:textId="77777777" w:rsidTr="004151A7">
        <w:tc>
          <w:tcPr>
            <w:tcW w:w="323" w:type="pct"/>
            <w:vAlign w:val="center"/>
          </w:tcPr>
          <w:p w14:paraId="479625EE" w14:textId="77777777" w:rsidR="00FA409E" w:rsidRPr="002478D3" w:rsidRDefault="00FA409E" w:rsidP="004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639FAEB" w14:textId="77777777" w:rsidR="00FA409E" w:rsidRPr="002478D3" w:rsidRDefault="00FA409E" w:rsidP="004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95BF2F2" w14:textId="77777777" w:rsidR="00FA409E" w:rsidRPr="002478D3" w:rsidRDefault="00FA409E" w:rsidP="004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09E" w:rsidRPr="002478D3" w14:paraId="1ADFD85A" w14:textId="77777777" w:rsidTr="004151A7">
        <w:tc>
          <w:tcPr>
            <w:tcW w:w="323" w:type="pct"/>
            <w:vAlign w:val="center"/>
          </w:tcPr>
          <w:p w14:paraId="5EC5AD4F" w14:textId="77777777" w:rsidR="00FA409E" w:rsidRPr="002478D3" w:rsidRDefault="00FA409E" w:rsidP="004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6096A63C" w14:textId="77777777" w:rsidR="00FA409E" w:rsidRPr="002478D3" w:rsidRDefault="00FA409E" w:rsidP="004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E743347" w14:textId="77777777" w:rsidR="00FA409E" w:rsidRPr="002478D3" w:rsidRDefault="00FA409E" w:rsidP="0041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02BA2" w14:textId="77777777" w:rsidR="00FA409E" w:rsidRPr="00FA409E" w:rsidRDefault="00FA409E" w:rsidP="00FA409E">
      <w:pPr>
        <w:jc w:val="both"/>
        <w:rPr>
          <w:b/>
        </w:rPr>
      </w:pPr>
    </w:p>
    <w:p w14:paraId="2D359253" w14:textId="23347A7B" w:rsidR="00EB3E5D" w:rsidRPr="002478D3" w:rsidRDefault="00EB3E5D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478D3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55248D2" w14:textId="0042016A" w:rsidR="000569C2" w:rsidRPr="002478D3" w:rsidRDefault="00492669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78D3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</w:t>
      </w:r>
      <w:r w:rsidR="000569C2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204D8" w:rsidRPr="002478D3" w14:paraId="302ACDD9" w14:textId="77777777" w:rsidTr="001204D8">
        <w:tc>
          <w:tcPr>
            <w:tcW w:w="4672" w:type="dxa"/>
          </w:tcPr>
          <w:p w14:paraId="5F1EDC63" w14:textId="408FB1E0" w:rsidR="001204D8" w:rsidRPr="002478D3" w:rsidRDefault="001204D8" w:rsidP="001204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78D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Pakalpojums</w:t>
            </w:r>
          </w:p>
        </w:tc>
        <w:tc>
          <w:tcPr>
            <w:tcW w:w="4672" w:type="dxa"/>
          </w:tcPr>
          <w:p w14:paraId="3DF9B894" w14:textId="4758DC5B" w:rsidR="001204D8" w:rsidRPr="002478D3" w:rsidRDefault="001204D8" w:rsidP="001204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78D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2478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2478D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par pakalpojumu</w:t>
            </w:r>
          </w:p>
        </w:tc>
      </w:tr>
      <w:tr w:rsidR="001204D8" w:rsidRPr="002478D3" w14:paraId="48CF7192" w14:textId="77777777" w:rsidTr="001204D8">
        <w:tc>
          <w:tcPr>
            <w:tcW w:w="4672" w:type="dxa"/>
          </w:tcPr>
          <w:p w14:paraId="7527CDA1" w14:textId="0E1BA134" w:rsidR="001204D8" w:rsidRPr="002478D3" w:rsidRDefault="001204D8" w:rsidP="001204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izmaksu un ieguvumu analīze saskaņā ar Darba uzdevumu</w:t>
            </w:r>
          </w:p>
        </w:tc>
        <w:tc>
          <w:tcPr>
            <w:tcW w:w="4672" w:type="dxa"/>
            <w:vAlign w:val="center"/>
          </w:tcPr>
          <w:p w14:paraId="1308847D" w14:textId="554DAC3C" w:rsidR="001204D8" w:rsidRPr="002478D3" w:rsidRDefault="001204D8" w:rsidP="001204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78D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1204D8" w:rsidRPr="002478D3" w14:paraId="7301E9C6" w14:textId="77777777" w:rsidTr="001204D8">
        <w:tc>
          <w:tcPr>
            <w:tcW w:w="4672" w:type="dxa"/>
          </w:tcPr>
          <w:p w14:paraId="5944D6CA" w14:textId="7A9AD54F" w:rsidR="001204D8" w:rsidRPr="002478D3" w:rsidRDefault="001204D8" w:rsidP="001204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78D3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formas aizpildīšana </w:t>
            </w:r>
            <w:proofErr w:type="spellStart"/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Connecting</w:t>
            </w:r>
            <w:proofErr w:type="spellEnd"/>
            <w:r w:rsidRPr="0024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24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Facility</w:t>
            </w:r>
            <w:proofErr w:type="spellEnd"/>
            <w:r w:rsidRPr="002478D3">
              <w:rPr>
                <w:rFonts w:ascii="Times New Roman" w:hAnsi="Times New Roman" w:cs="Times New Roman"/>
                <w:sz w:val="24"/>
                <w:szCs w:val="24"/>
              </w:rPr>
              <w:t xml:space="preserve"> (CEF) projekta iecerei saskaņā ar Darba uzdevumu</w:t>
            </w:r>
          </w:p>
        </w:tc>
        <w:tc>
          <w:tcPr>
            <w:tcW w:w="4672" w:type="dxa"/>
            <w:vAlign w:val="center"/>
          </w:tcPr>
          <w:p w14:paraId="40F0DAAD" w14:textId="757F2997" w:rsidR="001204D8" w:rsidRPr="002478D3" w:rsidRDefault="001204D8" w:rsidP="001204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78D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1204D8" w:rsidRPr="002478D3" w14:paraId="48411E8F" w14:textId="77777777" w:rsidTr="001204D8">
        <w:tc>
          <w:tcPr>
            <w:tcW w:w="4672" w:type="dxa"/>
          </w:tcPr>
          <w:p w14:paraId="2B724359" w14:textId="6A98C813" w:rsidR="001204D8" w:rsidRPr="002478D3" w:rsidRDefault="001204D8" w:rsidP="001204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78D3">
              <w:rPr>
                <w:rFonts w:ascii="Times New Roman" w:hAnsi="Times New Roman" w:cs="Times New Roman"/>
                <w:sz w:val="24"/>
                <w:szCs w:val="24"/>
              </w:rPr>
              <w:t xml:space="preserve">izmaksu un ieguvumu analīze un projekta iesnieguma formas aizpildīšana </w:t>
            </w:r>
            <w:proofErr w:type="spellStart"/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Connecting</w:t>
            </w:r>
            <w:proofErr w:type="spellEnd"/>
            <w:r w:rsidRPr="0024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24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8D3">
              <w:rPr>
                <w:rFonts w:ascii="Times New Roman" w:hAnsi="Times New Roman" w:cs="Times New Roman"/>
                <w:sz w:val="24"/>
                <w:szCs w:val="24"/>
              </w:rPr>
              <w:t>Facility</w:t>
            </w:r>
            <w:proofErr w:type="spellEnd"/>
            <w:r w:rsidRPr="002478D3">
              <w:rPr>
                <w:rFonts w:ascii="Times New Roman" w:hAnsi="Times New Roman" w:cs="Times New Roman"/>
                <w:sz w:val="24"/>
                <w:szCs w:val="24"/>
              </w:rPr>
              <w:t xml:space="preserve"> (CEF) projekta iecerei saskaņā ar Darba uzdevumu</w:t>
            </w:r>
          </w:p>
        </w:tc>
        <w:tc>
          <w:tcPr>
            <w:tcW w:w="4672" w:type="dxa"/>
            <w:vAlign w:val="center"/>
          </w:tcPr>
          <w:p w14:paraId="598E6EE5" w14:textId="75FC37F1" w:rsidR="001204D8" w:rsidRPr="002478D3" w:rsidRDefault="001204D8" w:rsidP="001204D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78D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</w:tbl>
    <w:p w14:paraId="379C0EC6" w14:textId="77777777" w:rsidR="001204D8" w:rsidRPr="002478D3" w:rsidRDefault="001204D8" w:rsidP="00CB4B6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CA9CA84" w14:textId="3CCABDF8" w:rsidR="005943EE" w:rsidRPr="002478D3" w:rsidRDefault="00492669" w:rsidP="00CB4B6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78D3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6F7D75" w:rsidRPr="002478D3">
        <w:rPr>
          <w:rFonts w:ascii="Times New Roman" w:hAnsi="Times New Roman" w:cs="Times New Roman"/>
          <w:b/>
          <w:sz w:val="24"/>
          <w:szCs w:val="24"/>
          <w:lang w:eastAsia="ar-SA"/>
        </w:rPr>
        <w:t>2. </w:t>
      </w:r>
      <w:r w:rsidR="001204D8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Vai pretendents spēj izpildīt Darba uzdevum</w:t>
      </w:r>
      <w:r w:rsidR="00C80D69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1204D8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saskaņā ar </w:t>
      </w:r>
      <w:r w:rsidR="00C80D69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paredzētajiem </w:t>
      </w:r>
      <w:r w:rsidR="001204D8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termiņiem:</w:t>
      </w:r>
    </w:p>
    <w:p w14:paraId="4CAC72FA" w14:textId="3D5A2B00" w:rsidR="001204D8" w:rsidRPr="002478D3" w:rsidRDefault="00DA3FE6" w:rsidP="001204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35180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4D8" w:rsidRPr="002478D3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204D8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 Jā;</w:t>
      </w:r>
    </w:p>
    <w:p w14:paraId="0EC3CD35" w14:textId="2288D6CC" w:rsidR="001204D8" w:rsidRDefault="00DA3FE6" w:rsidP="001204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5506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4D8" w:rsidRPr="002478D3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204D8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 Nē, ir iespējams izpildīt (nedēļas)_____________________________________________.</w:t>
      </w:r>
    </w:p>
    <w:p w14:paraId="76A52034" w14:textId="77777777" w:rsidR="00FA409E" w:rsidRPr="002478D3" w:rsidRDefault="00FA409E" w:rsidP="001204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764176C" w14:textId="5AA19738" w:rsidR="00EB3E5D" w:rsidRPr="002478D3" w:rsidRDefault="006F7D75" w:rsidP="005943E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78D3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204D8" w:rsidRPr="002478D3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2478D3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B3E5D" w:rsidRPr="002478D3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B3E5D" w:rsidRPr="002478D3" w14:paraId="17A3F93C" w14:textId="77777777" w:rsidTr="00940D22">
        <w:trPr>
          <w:trHeight w:val="402"/>
        </w:trPr>
        <w:tc>
          <w:tcPr>
            <w:tcW w:w="5000" w:type="pct"/>
            <w:vAlign w:val="center"/>
          </w:tcPr>
          <w:p w14:paraId="25E32F8D" w14:textId="03032B7F" w:rsidR="00EB3E5D" w:rsidRPr="002478D3" w:rsidRDefault="00EB3E5D" w:rsidP="00940D22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478D3">
              <w:rPr>
                <w:rFonts w:ascii="Times New Roman" w:hAnsi="Times New Roman"/>
                <w:i/>
                <w:iCs/>
                <w:sz w:val="20"/>
              </w:rPr>
              <w:t>Lūdz</w:t>
            </w:r>
            <w:r w:rsidR="00940D22" w:rsidRPr="002478D3">
              <w:rPr>
                <w:rFonts w:ascii="Times New Roman" w:hAnsi="Times New Roman"/>
                <w:i/>
                <w:iCs/>
                <w:sz w:val="20"/>
              </w:rPr>
              <w:t>ām</w:t>
            </w:r>
            <w:r w:rsidRPr="002478D3">
              <w:rPr>
                <w:rFonts w:ascii="Times New Roman" w:hAnsi="Times New Roman"/>
                <w:i/>
                <w:iCs/>
                <w:sz w:val="20"/>
              </w:rPr>
              <w:t xml:space="preserve"> norād</w:t>
            </w:r>
            <w:r w:rsidR="00940D22" w:rsidRPr="002478D3">
              <w:rPr>
                <w:rFonts w:ascii="Times New Roman" w:hAnsi="Times New Roman"/>
                <w:i/>
                <w:iCs/>
                <w:sz w:val="20"/>
              </w:rPr>
              <w:t>ī</w:t>
            </w:r>
            <w:r w:rsidRPr="002478D3">
              <w:rPr>
                <w:rFonts w:ascii="Times New Roman" w:hAnsi="Times New Roman"/>
                <w:i/>
                <w:iCs/>
                <w:sz w:val="20"/>
              </w:rPr>
              <w:t xml:space="preserve">t, ja tādi ir, citus piedāvājuma nosacījumus, kas </w:t>
            </w:r>
            <w:r w:rsidR="00940D22" w:rsidRPr="002478D3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2478D3">
              <w:rPr>
                <w:rFonts w:ascii="Times New Roman" w:hAnsi="Times New Roman"/>
                <w:i/>
                <w:iCs/>
                <w:sz w:val="20"/>
              </w:rPr>
              <w:t>asūtītājam jāņem vērā,</w:t>
            </w:r>
            <w:r w:rsidR="00940D22" w:rsidRPr="002478D3">
              <w:rPr>
                <w:rFonts w:ascii="Times New Roman" w:hAnsi="Times New Roman"/>
                <w:i/>
                <w:iCs/>
                <w:sz w:val="20"/>
              </w:rPr>
              <w:br/>
            </w:r>
            <w:r w:rsidRPr="002478D3">
              <w:rPr>
                <w:rFonts w:ascii="Times New Roman" w:hAnsi="Times New Roman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2B4E5B94" w14:textId="5A6E21E7" w:rsidR="007D3757" w:rsidRPr="002478D3" w:rsidRDefault="007D3757" w:rsidP="00940D2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2478D3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0AFB2" w14:textId="77777777" w:rsidR="00DA3FE6" w:rsidRDefault="00DA3FE6" w:rsidP="00F150DE">
      <w:pPr>
        <w:spacing w:after="0" w:line="240" w:lineRule="auto"/>
      </w:pPr>
      <w:r>
        <w:separator/>
      </w:r>
    </w:p>
  </w:endnote>
  <w:endnote w:type="continuationSeparator" w:id="0">
    <w:p w14:paraId="283E8E7A" w14:textId="77777777" w:rsidR="00DA3FE6" w:rsidRDefault="00DA3FE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6D1DD7" w:rsidRDefault="006D1DD7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6D1DD7" w:rsidRDefault="006D1DD7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6D1DD7" w:rsidRPr="008C061F" w:rsidRDefault="006D1DD7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6D1DD7" w:rsidRPr="00B33100" w:rsidRDefault="006D1DD7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6D1DD7" w:rsidRDefault="006D1DD7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6D1DD7" w:rsidRDefault="006D1DD7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6D1DD7" w:rsidRPr="008C061F" w:rsidRDefault="006D1DD7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6D1DD7" w:rsidRPr="009B563E" w:rsidRDefault="006D1DD7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1A2A" w14:textId="77777777" w:rsidR="00DA3FE6" w:rsidRDefault="00DA3FE6" w:rsidP="00F150DE">
      <w:pPr>
        <w:spacing w:after="0" w:line="240" w:lineRule="auto"/>
      </w:pPr>
      <w:r>
        <w:separator/>
      </w:r>
    </w:p>
  </w:footnote>
  <w:footnote w:type="continuationSeparator" w:id="0">
    <w:p w14:paraId="27D7837F" w14:textId="77777777" w:rsidR="00DA3FE6" w:rsidRDefault="00DA3FE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24DC2"/>
    <w:rsid w:val="00026B4C"/>
    <w:rsid w:val="00030658"/>
    <w:rsid w:val="00030EA2"/>
    <w:rsid w:val="000364BB"/>
    <w:rsid w:val="000410DB"/>
    <w:rsid w:val="000569C2"/>
    <w:rsid w:val="00063F99"/>
    <w:rsid w:val="00066355"/>
    <w:rsid w:val="000717BE"/>
    <w:rsid w:val="00090B53"/>
    <w:rsid w:val="0009791E"/>
    <w:rsid w:val="000979D2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04D8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8D3"/>
    <w:rsid w:val="00247CE0"/>
    <w:rsid w:val="00252FAF"/>
    <w:rsid w:val="002533A4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7740A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C88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1DD7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5EA6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0D69"/>
    <w:rsid w:val="00C81E36"/>
    <w:rsid w:val="00C8365D"/>
    <w:rsid w:val="00C859B6"/>
    <w:rsid w:val="00C8744A"/>
    <w:rsid w:val="00C87DF0"/>
    <w:rsid w:val="00C90F7C"/>
    <w:rsid w:val="00C91273"/>
    <w:rsid w:val="00C93875"/>
    <w:rsid w:val="00C95415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29B4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3FE6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566F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633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92377"/>
    <w:rsid w:val="00F92AA0"/>
    <w:rsid w:val="00F94B8D"/>
    <w:rsid w:val="00FA09B8"/>
    <w:rsid w:val="00FA25A0"/>
    <w:rsid w:val="00FA409E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5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6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6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2DB2-3B6D-4233-AA20-14F536B77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DF8FB-6716-4E7A-8CEC-1A805302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4</cp:revision>
  <dcterms:created xsi:type="dcterms:W3CDTF">2022-10-06T07:54:00Z</dcterms:created>
  <dcterms:modified xsi:type="dcterms:W3CDTF">2022-10-06T07:54:00Z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