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4EEAF" w14:textId="77777777" w:rsidR="00E53E78" w:rsidRPr="00FE36F9" w:rsidRDefault="004B203D" w:rsidP="00E53E78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6F9">
        <w:rPr>
          <w:rFonts w:ascii="Times New Roman" w:hAnsi="Times New Roman" w:cs="Times New Roman"/>
          <w:b/>
          <w:bCs/>
          <w:sz w:val="24"/>
          <w:szCs w:val="24"/>
        </w:rPr>
        <w:t xml:space="preserve">FINANŠU PIEDĀVĀJUMA FORMA </w:t>
      </w:r>
    </w:p>
    <w:p w14:paraId="34AAD4F3" w14:textId="466EEBFD" w:rsidR="00FE36F9" w:rsidRPr="00085D97" w:rsidRDefault="004B203D" w:rsidP="00085D97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6F9">
        <w:rPr>
          <w:rFonts w:ascii="Times New Roman" w:hAnsi="Times New Roman" w:cs="Times New Roman"/>
          <w:b/>
          <w:bCs/>
          <w:sz w:val="24"/>
          <w:szCs w:val="24"/>
        </w:rPr>
        <w:t>tirgus izpētei “</w:t>
      </w:r>
      <w:r w:rsidR="00E53E78" w:rsidRPr="00FE36F9">
        <w:rPr>
          <w:rFonts w:ascii="Times New Roman" w:hAnsi="Times New Roman" w:cs="Times New Roman"/>
          <w:b/>
          <w:bCs/>
          <w:sz w:val="24"/>
          <w:szCs w:val="24"/>
        </w:rPr>
        <w:t>Rīgas pašvaldības SIA “Rīgas satiksme” Ilgtspējas pārskata un Korporatīvās pārvaldības ziņojuma sagatavošanas metodikas izstrāde un Ilgtspējas pārskata un Korporatīvās pārvaldības ziņojuma sagatavošana</w:t>
      </w:r>
      <w:r w:rsidR="00F07AA5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Start w:id="0" w:name="_GoBack"/>
      <w:bookmarkEnd w:id="0"/>
    </w:p>
    <w:p w14:paraId="375A6138" w14:textId="3AB44E04" w:rsidR="00B40DBA" w:rsidRPr="00B40DBA" w:rsidRDefault="00B40DBA" w:rsidP="00C41503">
      <w:pPr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B40DBA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Finanšu piedāvājuma izmaksas norāda </w:t>
      </w:r>
      <w:r w:rsidRPr="008D0531">
        <w:rPr>
          <w:rFonts w:ascii="Times New Roman" w:hAnsi="Times New Roman" w:cs="Times New Roman"/>
          <w:i/>
          <w:iCs/>
          <w:color w:val="FF0000"/>
          <w:sz w:val="20"/>
          <w:szCs w:val="20"/>
          <w:u w:val="single"/>
        </w:rPr>
        <w:t>tikai pelēkajos laukumos</w:t>
      </w:r>
    </w:p>
    <w:p w14:paraId="6D5C30B1" w14:textId="12E9F6B9" w:rsidR="006C0805" w:rsidRPr="00C41503" w:rsidRDefault="004B203D" w:rsidP="00C4150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4.1. </w:t>
      </w:r>
      <w:r w:rsidR="006C0805" w:rsidRPr="006C0805">
        <w:rPr>
          <w:rFonts w:ascii="Times New Roman" w:hAnsi="Times New Roman" w:cs="Times New Roman"/>
          <w:b/>
          <w:bCs/>
          <w:sz w:val="28"/>
          <w:szCs w:val="28"/>
        </w:rPr>
        <w:t xml:space="preserve">Ilgtspējas pārskata </w:t>
      </w:r>
      <w:r w:rsidR="006C0805" w:rsidRPr="006C0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izstrādes</w:t>
      </w:r>
      <w:r w:rsidR="006C0805" w:rsidRPr="006C0805">
        <w:rPr>
          <w:rFonts w:ascii="Times New Roman" w:hAnsi="Times New Roman" w:cs="Times New Roman"/>
          <w:b/>
          <w:bCs/>
          <w:sz w:val="28"/>
          <w:szCs w:val="28"/>
        </w:rPr>
        <w:t xml:space="preserve"> piedāvājums</w:t>
      </w:r>
    </w:p>
    <w:tbl>
      <w:tblPr>
        <w:tblStyle w:val="TableGridLight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1"/>
        <w:gridCol w:w="2976"/>
        <w:gridCol w:w="1701"/>
        <w:gridCol w:w="1701"/>
        <w:gridCol w:w="3118"/>
        <w:gridCol w:w="1560"/>
        <w:gridCol w:w="1559"/>
      </w:tblGrid>
      <w:tr w:rsidR="007D0CFB" w:rsidRPr="00613D97" w14:paraId="7D62C338" w14:textId="77777777" w:rsidTr="00CC193E">
        <w:trPr>
          <w:trHeight w:val="28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</w:tcPr>
          <w:p w14:paraId="5CB8D4E6" w14:textId="752EF329" w:rsidR="00E115A1" w:rsidRPr="00DD78ED" w:rsidRDefault="00E115A1" w:rsidP="00345AF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DD78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Etapi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</w:tcPr>
          <w:p w14:paraId="39CC73E4" w14:textId="3EEF9398" w:rsidR="00E115A1" w:rsidRPr="00DD78ED" w:rsidRDefault="00E115A1" w:rsidP="00345AF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386C0BA" w14:textId="5B12C377" w:rsidR="00E115A1" w:rsidRPr="00DD78ED" w:rsidRDefault="00E115A1" w:rsidP="00345AF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DD78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Kopsumma</w:t>
            </w:r>
            <w:r w:rsidR="00B864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 xml:space="preserve">, </w:t>
            </w:r>
            <w:r w:rsidR="00B864EB" w:rsidRPr="004831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EUR</w:t>
            </w:r>
            <w:r w:rsidR="00B864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 xml:space="preserve"> </w:t>
            </w:r>
            <w:r w:rsidR="00D53E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(IA 1.1.)</w:t>
            </w:r>
            <w:r w:rsidR="009B67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 xml:space="preserve"> </w:t>
            </w:r>
            <w:r w:rsidRPr="00DD78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39C83AD" w14:textId="0692269C" w:rsidR="00E115A1" w:rsidRPr="00DD78ED" w:rsidRDefault="00E115A1" w:rsidP="00345AF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DD78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Kopsumma</w:t>
            </w:r>
            <w:r w:rsidR="00B864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 xml:space="preserve">, </w:t>
            </w:r>
            <w:r w:rsidR="00B864EB" w:rsidRPr="004831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EUR</w:t>
            </w:r>
            <w:r w:rsidR="00D53E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 xml:space="preserve"> (IA 1.2.)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8778E95" w14:textId="77777777" w:rsidR="00E115A1" w:rsidRPr="00DD78ED" w:rsidRDefault="00E115A1" w:rsidP="00345AF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A5ADB6" w14:textId="6FC17FA2" w:rsidR="00E115A1" w:rsidRPr="00DD78ED" w:rsidRDefault="00E115A1" w:rsidP="00345AF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DD78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Kopsumma</w:t>
            </w:r>
            <w:r w:rsidR="00B864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 xml:space="preserve">, </w:t>
            </w:r>
            <w:r w:rsidR="00B864EB" w:rsidRPr="004831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EUR</w:t>
            </w:r>
            <w:r w:rsidR="00D53E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 xml:space="preserve"> (IA </w:t>
            </w:r>
            <w:r w:rsidR="00C938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2.1.)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806192D" w14:textId="6EB2CB5D" w:rsidR="00E115A1" w:rsidRPr="00DD78ED" w:rsidRDefault="00E115A1" w:rsidP="00345AF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DD78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Kopsumma</w:t>
            </w:r>
            <w:r w:rsidR="00B864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 xml:space="preserve">, </w:t>
            </w:r>
            <w:r w:rsidR="00B864EB" w:rsidRPr="004831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EUR</w:t>
            </w:r>
            <w:r w:rsidRPr="00DD78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 xml:space="preserve"> </w:t>
            </w:r>
            <w:r w:rsidR="00C938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(IA 2.2.)</w:t>
            </w:r>
          </w:p>
        </w:tc>
      </w:tr>
      <w:tr w:rsidR="007D0CFB" w:rsidRPr="00613D97" w14:paraId="55C2265E" w14:textId="77777777" w:rsidTr="00CC193E">
        <w:trPr>
          <w:trHeight w:val="54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24D3BF" w14:textId="77777777" w:rsidR="00E115A1" w:rsidRPr="00DD78ED" w:rsidRDefault="00E115A1" w:rsidP="00345AF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DC1CA2" w14:textId="620ED65E" w:rsidR="00E115A1" w:rsidRPr="00DD78ED" w:rsidRDefault="0003752C" w:rsidP="00345AF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DD78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 xml:space="preserve">Kopā: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4328F3" w14:textId="6AF369AE" w:rsidR="00E115A1" w:rsidRPr="00DD78ED" w:rsidRDefault="00613D97" w:rsidP="00345AF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lang w:eastAsia="lv-LV"/>
              </w:rPr>
            </w:pPr>
            <w:r w:rsidRPr="00DD78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lang w:eastAsia="lv-LV"/>
              </w:rPr>
              <w:t>00.00</w:t>
            </w:r>
            <w:r w:rsidR="009B67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lang w:eastAsia="lv-LV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86D1A9" w14:textId="06582292" w:rsidR="00E115A1" w:rsidRPr="00DD78ED" w:rsidRDefault="00613D97" w:rsidP="00345AF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lang w:eastAsia="lv-LV"/>
              </w:rPr>
            </w:pPr>
            <w:r w:rsidRPr="00DD78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lang w:eastAsia="lv-LV"/>
              </w:rPr>
              <w:t>00.00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22FF" w14:textId="628C25D8" w:rsidR="00E115A1" w:rsidRPr="00DD78ED" w:rsidRDefault="0003752C" w:rsidP="00345AF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DD78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Kopā: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199256" w14:textId="112CE2C7" w:rsidR="00E115A1" w:rsidRPr="00DD78ED" w:rsidRDefault="00613D97" w:rsidP="00345AF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lang w:eastAsia="lv-LV"/>
              </w:rPr>
            </w:pPr>
            <w:r w:rsidRPr="00DD78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lang w:eastAsia="lv-LV"/>
              </w:rPr>
              <w:t>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0FD745" w14:textId="7D66224A" w:rsidR="00E115A1" w:rsidRPr="00DD78ED" w:rsidRDefault="00613D97" w:rsidP="00345AF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lang w:eastAsia="lv-LV"/>
              </w:rPr>
            </w:pPr>
            <w:r w:rsidRPr="00DD78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lang w:eastAsia="lv-LV"/>
              </w:rPr>
              <w:t>00.00</w:t>
            </w:r>
          </w:p>
        </w:tc>
      </w:tr>
      <w:tr w:rsidR="00D74777" w:rsidRPr="00613D97" w14:paraId="339D7E9B" w14:textId="7F1FF541" w:rsidTr="00CC193E">
        <w:trPr>
          <w:cantSplit/>
          <w:trHeight w:val="89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7F96A" w14:textId="53EF9D32" w:rsidR="00E115A1" w:rsidRPr="00DD78ED" w:rsidRDefault="00E115A1" w:rsidP="00C4150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DD78E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  <w:r w:rsidRPr="00DD78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I etaps</w:t>
            </w:r>
            <w:r w:rsidR="00440C29" w:rsidRPr="00DD78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 xml:space="preserve"> </w:t>
            </w:r>
            <w:r w:rsidR="00680EFC" w:rsidRPr="00DD78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–</w:t>
            </w:r>
            <w:r w:rsidR="00440C29" w:rsidRPr="00DD78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 xml:space="preserve"> </w:t>
            </w:r>
            <w:r w:rsidR="00680EFC" w:rsidRPr="00DD78ED">
              <w:rPr>
                <w:rFonts w:ascii="Times New Roman" w:eastAsia="EB Garamond" w:hAnsi="Times New Roman" w:cs="Times New Roman"/>
                <w:b/>
                <w:i/>
                <w:iCs/>
                <w:color w:val="000000"/>
                <w:lang w:eastAsia="lv-LV"/>
              </w:rPr>
              <w:t xml:space="preserve">Pārskata </w:t>
            </w:r>
            <w:r w:rsidR="002574C6" w:rsidRPr="00DD78ED">
              <w:rPr>
                <w:rFonts w:ascii="Times New Roman" w:eastAsia="EB Garamond" w:hAnsi="Times New Roman" w:cs="Times New Roman"/>
                <w:b/>
                <w:i/>
                <w:iCs/>
                <w:color w:val="000000"/>
                <w:lang w:eastAsia="lv-LV"/>
              </w:rPr>
              <w:t>metodikas izstrāde</w:t>
            </w:r>
          </w:p>
          <w:p w14:paraId="265735B8" w14:textId="1D3810D5" w:rsidR="00E115A1" w:rsidRPr="00DD78ED" w:rsidRDefault="00E115A1" w:rsidP="00C4150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48A9D" w14:textId="3F6AC2F2" w:rsidR="00E115A1" w:rsidRPr="00DD78ED" w:rsidRDefault="00E115A1" w:rsidP="00757B8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DD78E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Auditējama Pārskata izstrādes metodika (kopā ar TS 3.2 un 3.3.punktu)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2A0C54" w14:textId="1FF4032E" w:rsidR="00E115A1" w:rsidRPr="00DD78ED" w:rsidRDefault="00613D97" w:rsidP="00757B89">
            <w:pPr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lv-LV"/>
              </w:rPr>
            </w:pPr>
            <w:r w:rsidRPr="00DD78ED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lv-LV"/>
              </w:rPr>
              <w:t>00.00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8998" w14:textId="56C4D96B" w:rsidR="00E115A1" w:rsidRPr="00DD78ED" w:rsidRDefault="00CD6909" w:rsidP="00757B8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DD78E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Neauditējama Pārskata izstrādes metodika (kopā ar TS 3.2 </w:t>
            </w:r>
            <w:r w:rsidR="00A34A84" w:rsidRPr="00DD78E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+</w:t>
            </w:r>
            <w:r w:rsidRPr="00DD78E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 3.3.punkt</w:t>
            </w:r>
            <w:r w:rsidR="003464F9" w:rsidRPr="00DD78E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u</w:t>
            </w:r>
            <w:r w:rsidRPr="00DD78E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09A35F" w14:textId="1E33FF87" w:rsidR="00E115A1" w:rsidRPr="00DD78ED" w:rsidRDefault="00613D97" w:rsidP="00757B89">
            <w:pPr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lv-LV"/>
              </w:rPr>
            </w:pPr>
            <w:r w:rsidRPr="00DD78ED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lv-LV"/>
              </w:rPr>
              <w:t>00.00</w:t>
            </w:r>
          </w:p>
          <w:p w14:paraId="5304161C" w14:textId="0238917B" w:rsidR="00E115A1" w:rsidRPr="00DD78ED" w:rsidRDefault="00E115A1" w:rsidP="00757B89">
            <w:pPr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lv-LV"/>
              </w:rPr>
            </w:pPr>
          </w:p>
        </w:tc>
      </w:tr>
      <w:tr w:rsidR="007D0CFB" w:rsidRPr="00613D97" w14:paraId="5E5D2793" w14:textId="539776B7" w:rsidTr="00CC193E">
        <w:trPr>
          <w:cantSplit/>
          <w:trHeight w:val="113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F93EE34" w14:textId="22C8F6F1" w:rsidR="00E115A1" w:rsidRPr="00DD78ED" w:rsidRDefault="00E115A1" w:rsidP="00C4150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DD78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II etaps</w:t>
            </w:r>
            <w:r w:rsidR="003266BC" w:rsidRPr="00DD78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 xml:space="preserve"> - </w:t>
            </w:r>
            <w:r w:rsidR="003266BC" w:rsidRPr="00DD78ED">
              <w:rPr>
                <w:rFonts w:ascii="Times New Roman" w:eastAsia="EB Garamond" w:hAnsi="Times New Roman" w:cs="Times New Roman"/>
                <w:b/>
                <w:i/>
                <w:iCs/>
                <w:lang w:eastAsia="lv-LV"/>
              </w:rPr>
              <w:t>Pasūtītājam atbilstoša Pārskata par 2021. gadu izstrāde vai vadība Pārskata  sagatavošanā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25EDEC" w14:textId="4DE275EC" w:rsidR="00E115A1" w:rsidRPr="00DD78ED" w:rsidRDefault="00E115A1" w:rsidP="00757B8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DD78E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Auditējama Pārskata izstrāde nodrošinot Pasūtītāja metodisko vadību</w:t>
            </w:r>
            <w:r w:rsidR="00F7556C" w:rsidRPr="00DD78E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 (TS 3.7.1.1.+</w:t>
            </w:r>
            <w:r w:rsidR="0012457D" w:rsidRPr="00DD78E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3.7.2.1.</w:t>
            </w:r>
            <w:r w:rsidR="00750DE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+3.11.</w:t>
            </w:r>
            <w:r w:rsidR="00A34A84" w:rsidRPr="00DD78E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punkt</w:t>
            </w:r>
            <w:r w:rsidR="009E1323" w:rsidRPr="00DD78E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</w:t>
            </w:r>
            <w:r w:rsidR="00EA5AF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 (pārs</w:t>
            </w:r>
            <w:r w:rsidR="00612B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kata daļa</w:t>
            </w:r>
            <w:r w:rsidR="0012457D" w:rsidRPr="00DD78E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2556F0" w14:textId="00DBAFCE" w:rsidR="00E115A1" w:rsidRPr="00DD78ED" w:rsidRDefault="00613D97" w:rsidP="00757B89">
            <w:pPr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lv-LV"/>
              </w:rPr>
            </w:pPr>
            <w:r w:rsidRPr="00DD78ED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lv-LV"/>
              </w:rPr>
              <w:t>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01EE" w14:textId="345A3896" w:rsidR="00E115A1" w:rsidRPr="00DD78ED" w:rsidRDefault="00E115A1" w:rsidP="00757B89">
            <w:pPr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3E15" w14:textId="22E05502" w:rsidR="00E115A1" w:rsidRPr="00DD78ED" w:rsidRDefault="00E115A1" w:rsidP="00757B8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DD78ED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Neauditējama </w:t>
            </w:r>
            <w:r w:rsidR="007B0E6A" w:rsidRPr="00DD78ED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P</w:t>
            </w:r>
            <w:r w:rsidRPr="00DD78ED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ārskata izstrāde nodrošinot Pasūtītāja metodisko vadību</w:t>
            </w:r>
            <w:r w:rsidR="007926CE" w:rsidRPr="00DD78ED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 (TS 3.7.1</w:t>
            </w:r>
            <w:r w:rsidR="00A34A84" w:rsidRPr="00DD78ED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.2+3.7.2.2.</w:t>
            </w:r>
            <w:r w:rsidR="00FC5840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+3.11.</w:t>
            </w:r>
            <w:r w:rsidR="00A34A84" w:rsidRPr="00DD78ED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punkts</w:t>
            </w:r>
            <w:r w:rsidR="00612B89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 (pārskata daļa)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AB8013" w14:textId="78C1CE53" w:rsidR="00E115A1" w:rsidRPr="00DD78ED" w:rsidRDefault="00613D97" w:rsidP="00757B89">
            <w:pPr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lv-LV"/>
              </w:rPr>
            </w:pPr>
            <w:r w:rsidRPr="00DD78ED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lv-LV"/>
              </w:rPr>
              <w:t>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0CF5" w14:textId="2008D59F" w:rsidR="00E115A1" w:rsidRPr="00DD78ED" w:rsidRDefault="00E115A1" w:rsidP="00757B89">
            <w:pPr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lv-LV"/>
              </w:rPr>
            </w:pPr>
          </w:p>
        </w:tc>
      </w:tr>
      <w:tr w:rsidR="007D0CFB" w:rsidRPr="00613D97" w14:paraId="29E2CD96" w14:textId="7421ED30" w:rsidTr="00CC193E">
        <w:trPr>
          <w:cantSplit/>
          <w:trHeight w:val="66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btLr"/>
          </w:tcPr>
          <w:p w14:paraId="6131B673" w14:textId="77777777" w:rsidR="00E115A1" w:rsidRPr="00DD78ED" w:rsidRDefault="00E115A1" w:rsidP="00D31D98">
            <w:pPr>
              <w:ind w:left="113" w:right="113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3155B5" w14:textId="567A2DB3" w:rsidR="00E115A1" w:rsidRPr="00DD78ED" w:rsidRDefault="00142D2B" w:rsidP="00757B8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DD78E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Padziļinātas apmācības (TS 3.8.1.punkts)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B1EB3A" w14:textId="3BD12320" w:rsidR="00E115A1" w:rsidRPr="00DD78ED" w:rsidRDefault="00613D97" w:rsidP="00757B89">
            <w:pPr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lv-LV"/>
              </w:rPr>
            </w:pPr>
            <w:r w:rsidRPr="00DD78ED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lv-LV"/>
              </w:rPr>
              <w:t>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90E2" w14:textId="0439B062" w:rsidR="00E115A1" w:rsidRPr="00DD78ED" w:rsidRDefault="00E115A1" w:rsidP="00757B89">
            <w:pPr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EE2E" w14:textId="39DA9F2F" w:rsidR="00E115A1" w:rsidRPr="00DD78ED" w:rsidRDefault="00384CBB" w:rsidP="00757B8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DD78E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Padziļinātas a</w:t>
            </w:r>
            <w:r w:rsidR="00E115A1" w:rsidRPr="00DD78E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pmācības</w:t>
            </w:r>
            <w:r w:rsidR="007B0E6A" w:rsidRPr="00DD78E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 (</w:t>
            </w:r>
            <w:r w:rsidR="0091267F" w:rsidRPr="00DD78E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TS</w:t>
            </w:r>
            <w:r w:rsidR="00B36A87" w:rsidRPr="00DD78E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 3.8.1.punkts)</w:t>
            </w:r>
            <w:r w:rsidR="0091267F" w:rsidRPr="00DD78E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5339F3" w14:textId="7EF957C7" w:rsidR="00E115A1" w:rsidRPr="00DD78ED" w:rsidRDefault="00613D97" w:rsidP="00757B89">
            <w:pPr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lv-LV"/>
              </w:rPr>
            </w:pPr>
            <w:r w:rsidRPr="00DD78ED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lv-LV"/>
              </w:rPr>
              <w:t>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D669" w14:textId="0DF804F0" w:rsidR="00E115A1" w:rsidRPr="00DD78ED" w:rsidRDefault="00E115A1" w:rsidP="00757B89">
            <w:pPr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lv-LV"/>
              </w:rPr>
            </w:pPr>
          </w:p>
        </w:tc>
      </w:tr>
      <w:tr w:rsidR="007D0CFB" w:rsidRPr="00613D97" w14:paraId="5D6A5050" w14:textId="1E1DC95F" w:rsidTr="00CC193E">
        <w:trPr>
          <w:cantSplit/>
          <w:trHeight w:val="634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btLr"/>
          </w:tcPr>
          <w:p w14:paraId="0CA43DFF" w14:textId="77777777" w:rsidR="00E115A1" w:rsidRPr="00DD78ED" w:rsidRDefault="00E115A1" w:rsidP="00D31D98">
            <w:pPr>
              <w:ind w:left="113" w:right="113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EB2699" w14:textId="44531406" w:rsidR="00E115A1" w:rsidRPr="00DD78ED" w:rsidRDefault="00E115A1" w:rsidP="00757B8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DD78E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Auditējama</w:t>
            </w:r>
            <w:r w:rsidR="001860F2" w:rsidRPr="00DD78E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 </w:t>
            </w:r>
            <w:r w:rsidR="001860F2" w:rsidRPr="00DD78ED">
              <w:rPr>
                <w:rFonts w:ascii="Times New Roman" w:eastAsia="EB Garamond" w:hAnsi="Times New Roman" w:cs="Times New Roman"/>
                <w:b/>
                <w:bCs/>
                <w:i/>
                <w:iCs/>
                <w:color w:val="000000" w:themeColor="text1"/>
                <w:lang w:eastAsia="lv-LV"/>
              </w:rPr>
              <w:t>pilna visa</w:t>
            </w:r>
            <w:r w:rsidRPr="00DD78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 xml:space="preserve"> </w:t>
            </w:r>
            <w:r w:rsidR="004F1491" w:rsidRPr="00DD78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P</w:t>
            </w:r>
            <w:r w:rsidRPr="00DD78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ārskata izstrāde</w:t>
            </w:r>
            <w:r w:rsidRPr="00DD78E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 </w:t>
            </w:r>
            <w:r w:rsidR="007D0CFB" w:rsidRPr="00DD78E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(TS 3.7.1.1.+3.7.2.</w:t>
            </w:r>
            <w:r w:rsidR="000F30E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2</w:t>
            </w:r>
            <w:r w:rsidR="007D0CFB" w:rsidRPr="00DD78E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.</w:t>
            </w:r>
            <w:r w:rsidR="00CC193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+3.11.</w:t>
            </w:r>
            <w:r w:rsidR="007D0CFB" w:rsidRPr="00DD78E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punkts</w:t>
            </w:r>
            <w:r w:rsidR="00DB3E7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 </w:t>
            </w:r>
            <w:r w:rsidR="00D43FF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(pārskata daļa)</w:t>
            </w:r>
            <w:r w:rsidR="007D0CFB" w:rsidRPr="00DD78E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6F95" w14:textId="77777777" w:rsidR="00E115A1" w:rsidRPr="00DD78ED" w:rsidRDefault="00E115A1" w:rsidP="00757B89">
            <w:pPr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886414" w14:textId="224DA6FF" w:rsidR="00E115A1" w:rsidRPr="00DD78ED" w:rsidRDefault="00613D97" w:rsidP="00757B89">
            <w:pPr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lv-LV"/>
              </w:rPr>
            </w:pPr>
            <w:r w:rsidRPr="00DD78ED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lv-LV"/>
              </w:rPr>
              <w:t>00.00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8337" w14:textId="04D2C9B3" w:rsidR="00E115A1" w:rsidRPr="00DD78ED" w:rsidRDefault="00E115A1" w:rsidP="00757B8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DD78ED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Neauditējama </w:t>
            </w:r>
            <w:r w:rsidR="001860F2" w:rsidRPr="00DD78ED">
              <w:rPr>
                <w:rFonts w:ascii="Times New Roman" w:eastAsia="EB Garamond" w:hAnsi="Times New Roman" w:cs="Times New Roman"/>
                <w:b/>
                <w:bCs/>
                <w:i/>
                <w:iCs/>
                <w:color w:val="000000" w:themeColor="text1"/>
                <w:lang w:eastAsia="lv-LV"/>
              </w:rPr>
              <w:t xml:space="preserve">pilna visa </w:t>
            </w:r>
            <w:r w:rsidR="0091267F" w:rsidRPr="00DD78E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  <w:t>P</w:t>
            </w:r>
            <w:r w:rsidRPr="00DD78E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  <w:t>ārskata izstrāde</w:t>
            </w:r>
            <w:r w:rsidRPr="00DD78ED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 </w:t>
            </w:r>
            <w:r w:rsidR="007D0CFB" w:rsidRPr="00DD78E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(TS 3.7.1.</w:t>
            </w:r>
            <w:r w:rsidR="000F30E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2</w:t>
            </w:r>
            <w:r w:rsidR="007D0CFB" w:rsidRPr="00DD78E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.+3.7.2.</w:t>
            </w:r>
            <w:r w:rsidR="00D7477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2</w:t>
            </w:r>
            <w:r w:rsidR="007D0CFB" w:rsidRPr="00DD78E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.</w:t>
            </w:r>
            <w:r w:rsidR="00FC584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+3.11.</w:t>
            </w:r>
            <w:r w:rsidR="007D0CFB" w:rsidRPr="00DD78E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punkts</w:t>
            </w:r>
            <w:r w:rsidR="00612B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 (pārskata daļa)</w:t>
            </w:r>
            <w:r w:rsidR="007D0CFB" w:rsidRPr="00DD78E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B7E2" w14:textId="77777777" w:rsidR="00E115A1" w:rsidRPr="00DD78ED" w:rsidRDefault="00E115A1" w:rsidP="00757B89">
            <w:pPr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6BC141" w14:textId="3B7F0671" w:rsidR="00E115A1" w:rsidRPr="00DD78ED" w:rsidRDefault="00613D97" w:rsidP="00757B89">
            <w:pPr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lv-LV"/>
              </w:rPr>
            </w:pPr>
            <w:r w:rsidRPr="00DD78ED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lv-LV"/>
              </w:rPr>
              <w:t>00.00</w:t>
            </w:r>
          </w:p>
        </w:tc>
      </w:tr>
      <w:tr w:rsidR="007D0CFB" w:rsidRPr="00613D97" w14:paraId="6614D6D6" w14:textId="0F9064D1" w:rsidTr="00CC193E">
        <w:trPr>
          <w:cantSplit/>
          <w:trHeight w:val="64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2BABE7BA" w14:textId="77777777" w:rsidR="00E115A1" w:rsidRPr="00DD78ED" w:rsidRDefault="00E115A1" w:rsidP="00D31D98">
            <w:pPr>
              <w:ind w:left="113" w:right="113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E58FCD" w14:textId="604673B2" w:rsidR="00E115A1" w:rsidRPr="00DD78ED" w:rsidRDefault="001860F2" w:rsidP="00757B8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DD78E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Vispārīgas </w:t>
            </w:r>
            <w:r w:rsidR="00E115A1" w:rsidRPr="00DD78E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apmācības</w:t>
            </w:r>
            <w:r w:rsidRPr="00DD78E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 (TS </w:t>
            </w:r>
            <w:r w:rsidR="00317B2D" w:rsidRPr="00DD78E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3.8.2.punkts)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A562" w14:textId="77777777" w:rsidR="00E115A1" w:rsidRPr="00DD78ED" w:rsidRDefault="00E115A1" w:rsidP="00757B89">
            <w:pPr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4B7900" w14:textId="0A12875F" w:rsidR="00E115A1" w:rsidRPr="00DD78ED" w:rsidRDefault="00613D97" w:rsidP="00757B89">
            <w:pPr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lv-LV"/>
              </w:rPr>
            </w:pPr>
            <w:r w:rsidRPr="00DD78ED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lv-LV"/>
              </w:rPr>
              <w:t>00.00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6875" w14:textId="6462FCAB" w:rsidR="00E115A1" w:rsidRPr="00DD78ED" w:rsidRDefault="001860F2" w:rsidP="00757B8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DD78E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Vispārīgas </w:t>
            </w:r>
            <w:r w:rsidR="00E115A1" w:rsidRPr="00DD78E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apmācības</w:t>
            </w:r>
            <w:r w:rsidR="00317B2D" w:rsidRPr="00DD78E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 (TS 3.8.2.punkts)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31C4" w14:textId="77777777" w:rsidR="00E115A1" w:rsidRPr="00DD78ED" w:rsidRDefault="00E115A1" w:rsidP="00757B89">
            <w:pPr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0DBE34" w14:textId="41749E8A" w:rsidR="00E115A1" w:rsidRPr="00DD78ED" w:rsidRDefault="00613D97" w:rsidP="00757B89">
            <w:pPr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lv-LV"/>
              </w:rPr>
            </w:pPr>
            <w:r w:rsidRPr="00DD78ED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lv-LV"/>
              </w:rPr>
              <w:t>00.00</w:t>
            </w:r>
          </w:p>
        </w:tc>
      </w:tr>
      <w:tr w:rsidR="00B864EB" w:rsidRPr="009E7A33" w14:paraId="36FB061F" w14:textId="77777777" w:rsidTr="00CC193E">
        <w:trPr>
          <w:cantSplit/>
          <w:trHeight w:val="36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8311F4" w14:textId="6A7851A3" w:rsidR="009E7A33" w:rsidRPr="00DD78ED" w:rsidRDefault="00E17860" w:rsidP="009E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EB Garamond" w:hAnsi="Times New Roman" w:cs="Times New Roman"/>
                <w:b/>
                <w:i/>
                <w:iCs/>
                <w:lang w:eastAsia="lv-LV"/>
              </w:rPr>
            </w:pPr>
            <w:r w:rsidRPr="00DD78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III etaps</w:t>
            </w:r>
            <w:r w:rsidR="009E7A33" w:rsidRPr="00DD78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 xml:space="preserve"> - </w:t>
            </w:r>
            <w:r w:rsidR="009E7A33" w:rsidRPr="00DD78ED">
              <w:rPr>
                <w:rFonts w:ascii="Times New Roman" w:eastAsia="EB Garamond" w:hAnsi="Times New Roman" w:cs="Times New Roman"/>
                <w:b/>
                <w:i/>
                <w:iCs/>
                <w:lang w:eastAsia="lv-LV"/>
              </w:rPr>
              <w:t>Pārskata  metodikas pilnveide</w:t>
            </w:r>
          </w:p>
          <w:p w14:paraId="4EF07D04" w14:textId="6B2DC8F3" w:rsidR="00E17860" w:rsidRPr="00DD78ED" w:rsidRDefault="00E17860" w:rsidP="00C4150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F8D612" w14:textId="544C783B" w:rsidR="00E17860" w:rsidRPr="00DD78ED" w:rsidRDefault="004569F4" w:rsidP="00E1786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DD78E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</w:t>
            </w:r>
            <w:r w:rsidR="00E17860" w:rsidRPr="00DD78E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ārskata metodikas pilnveide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A59968" w14:textId="0CC29000" w:rsidR="00E17860" w:rsidRPr="00DD78ED" w:rsidRDefault="00D74777" w:rsidP="00E17860">
            <w:pPr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lv-LV"/>
              </w:rPr>
              <w:t>00.00</w:t>
            </w:r>
          </w:p>
        </w:tc>
      </w:tr>
    </w:tbl>
    <w:p w14:paraId="492316F6" w14:textId="7784CB71" w:rsidR="004569F4" w:rsidRPr="0003752C" w:rsidRDefault="004569F4" w:rsidP="004569F4">
      <w:pPr>
        <w:rPr>
          <w:rFonts w:ascii="Times New Roman" w:hAnsi="Times New Roman" w:cs="Times New Roman"/>
          <w:sz w:val="28"/>
          <w:szCs w:val="28"/>
        </w:rPr>
      </w:pPr>
      <w:r w:rsidRPr="0003752C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03752C" w:rsidRPr="0003752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3752C">
        <w:rPr>
          <w:rFonts w:ascii="Times New Roman" w:hAnsi="Times New Roman" w:cs="Times New Roman"/>
          <w:b/>
          <w:bCs/>
          <w:sz w:val="28"/>
          <w:szCs w:val="28"/>
        </w:rPr>
        <w:t>. SEG</w:t>
      </w:r>
      <w:r w:rsidRPr="00037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 </w:t>
      </w:r>
      <w:r w:rsidRPr="0003752C">
        <w:rPr>
          <w:rFonts w:ascii="Times New Roman" w:hAnsi="Times New Roman" w:cs="Times New Roman"/>
          <w:b/>
          <w:bCs/>
          <w:sz w:val="28"/>
          <w:szCs w:val="28"/>
        </w:rPr>
        <w:t>emisiju (TS 3.4.punkts) aprēķina un monitoringa sistēmas izveides piedāvājums</w:t>
      </w:r>
    </w:p>
    <w:tbl>
      <w:tblPr>
        <w:tblStyle w:val="TableGridLight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2"/>
        <w:gridCol w:w="2134"/>
      </w:tblGrid>
      <w:tr w:rsidR="004569F4" w:rsidRPr="006C0805" w14:paraId="1E0667A3" w14:textId="77777777" w:rsidTr="0003752C">
        <w:trPr>
          <w:trHeight w:val="288"/>
          <w:jc w:val="center"/>
        </w:trPr>
        <w:tc>
          <w:tcPr>
            <w:tcW w:w="7642" w:type="dxa"/>
            <w:noWrap/>
          </w:tcPr>
          <w:p w14:paraId="6234C4DD" w14:textId="64A6728D" w:rsidR="004569F4" w:rsidRPr="0048319C" w:rsidRDefault="004569F4" w:rsidP="00B95AD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4831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 xml:space="preserve">I </w:t>
            </w:r>
            <w:r w:rsidR="0048319C" w:rsidRPr="004831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e</w:t>
            </w:r>
            <w:r w:rsidRPr="004831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taps</w:t>
            </w:r>
          </w:p>
        </w:tc>
        <w:tc>
          <w:tcPr>
            <w:tcW w:w="2134" w:type="dxa"/>
            <w:noWrap/>
          </w:tcPr>
          <w:p w14:paraId="1D7148E6" w14:textId="46E7A9E0" w:rsidR="004569F4" w:rsidRPr="0048319C" w:rsidRDefault="004569F4" w:rsidP="00B95AD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4831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Kopsumma</w:t>
            </w:r>
            <w:r w:rsidR="00B864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 (SEG)</w:t>
            </w:r>
            <w:r w:rsidRPr="004831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, EUR</w:t>
            </w:r>
          </w:p>
        </w:tc>
      </w:tr>
      <w:tr w:rsidR="004569F4" w:rsidRPr="006C0805" w14:paraId="37BD4285" w14:textId="77777777" w:rsidTr="0003752C">
        <w:trPr>
          <w:trHeight w:val="288"/>
          <w:jc w:val="center"/>
        </w:trPr>
        <w:tc>
          <w:tcPr>
            <w:tcW w:w="7642" w:type="dxa"/>
            <w:noWrap/>
          </w:tcPr>
          <w:p w14:paraId="76C2A803" w14:textId="7896F62B" w:rsidR="004569F4" w:rsidRPr="0048319C" w:rsidRDefault="0003752C" w:rsidP="0003752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4831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 xml:space="preserve">Kopā: </w:t>
            </w:r>
          </w:p>
        </w:tc>
        <w:tc>
          <w:tcPr>
            <w:tcW w:w="2134" w:type="dxa"/>
            <w:shd w:val="clear" w:color="auto" w:fill="D9D9D9" w:themeFill="background1" w:themeFillShade="D9"/>
            <w:noWrap/>
          </w:tcPr>
          <w:p w14:paraId="24B46617" w14:textId="1A246C13" w:rsidR="004569F4" w:rsidRPr="0048319C" w:rsidRDefault="0003752C" w:rsidP="00B95AD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lang w:eastAsia="lv-LV"/>
              </w:rPr>
            </w:pPr>
            <w:r w:rsidRPr="004831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lang w:eastAsia="lv-LV"/>
              </w:rPr>
              <w:t>00.00</w:t>
            </w:r>
          </w:p>
        </w:tc>
      </w:tr>
      <w:tr w:rsidR="004569F4" w:rsidRPr="006C0805" w14:paraId="785A0E93" w14:textId="77777777" w:rsidTr="0003752C">
        <w:trPr>
          <w:trHeight w:val="497"/>
          <w:jc w:val="center"/>
        </w:trPr>
        <w:tc>
          <w:tcPr>
            <w:tcW w:w="7642" w:type="dxa"/>
            <w:noWrap/>
            <w:hideMark/>
          </w:tcPr>
          <w:p w14:paraId="72ADAAB3" w14:textId="77777777" w:rsidR="004569F4" w:rsidRPr="0048319C" w:rsidRDefault="004569F4" w:rsidP="00B95AD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4831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SEG emisiju apjoma noteikšana atbilstoši starptautiskai SEG protokola metodikai </w:t>
            </w:r>
          </w:p>
        </w:tc>
        <w:tc>
          <w:tcPr>
            <w:tcW w:w="2134" w:type="dxa"/>
            <w:shd w:val="clear" w:color="auto" w:fill="D9D9D9" w:themeFill="background1" w:themeFillShade="D9"/>
            <w:noWrap/>
          </w:tcPr>
          <w:p w14:paraId="0B7A92B0" w14:textId="5EADADA8" w:rsidR="004569F4" w:rsidRPr="0048319C" w:rsidRDefault="0003752C" w:rsidP="00B95AD8">
            <w:pPr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lv-LV"/>
              </w:rPr>
            </w:pPr>
            <w:r w:rsidRPr="0048319C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lv-LV"/>
              </w:rPr>
              <w:t>00.00</w:t>
            </w:r>
          </w:p>
        </w:tc>
      </w:tr>
      <w:tr w:rsidR="004569F4" w:rsidRPr="006C0805" w14:paraId="5595652D" w14:textId="77777777" w:rsidTr="0048319C">
        <w:trPr>
          <w:trHeight w:val="326"/>
          <w:jc w:val="center"/>
        </w:trPr>
        <w:tc>
          <w:tcPr>
            <w:tcW w:w="7642" w:type="dxa"/>
            <w:noWrap/>
            <w:hideMark/>
          </w:tcPr>
          <w:p w14:paraId="15ED00C1" w14:textId="77777777" w:rsidR="004569F4" w:rsidRPr="0048319C" w:rsidRDefault="004569F4" w:rsidP="00B864E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4831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SEG emisiju monitoringa sistēmas izveide</w:t>
            </w:r>
          </w:p>
        </w:tc>
        <w:tc>
          <w:tcPr>
            <w:tcW w:w="2134" w:type="dxa"/>
            <w:shd w:val="clear" w:color="auto" w:fill="D9D9D9" w:themeFill="background1" w:themeFillShade="D9"/>
            <w:noWrap/>
          </w:tcPr>
          <w:p w14:paraId="40429686" w14:textId="4322AFB4" w:rsidR="004569F4" w:rsidRPr="0048319C" w:rsidRDefault="0003752C" w:rsidP="00B95AD8">
            <w:pPr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lv-LV"/>
              </w:rPr>
            </w:pPr>
            <w:r w:rsidRPr="0048319C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lv-LV"/>
              </w:rPr>
              <w:t>00.00</w:t>
            </w:r>
          </w:p>
        </w:tc>
      </w:tr>
    </w:tbl>
    <w:p w14:paraId="5F5748A9" w14:textId="77777777" w:rsidR="004569F4" w:rsidRPr="006C0805" w:rsidRDefault="004569F4" w:rsidP="004569F4">
      <w:pPr>
        <w:rPr>
          <w:rFonts w:ascii="Times New Roman" w:hAnsi="Times New Roman" w:cs="Times New Roman"/>
        </w:rPr>
      </w:pPr>
    </w:p>
    <w:p w14:paraId="5570E4A7" w14:textId="777EE950" w:rsidR="006C0805" w:rsidRDefault="006C0805">
      <w:pPr>
        <w:rPr>
          <w:rFonts w:ascii="Times New Roman" w:hAnsi="Times New Roman" w:cs="Times New Roman"/>
        </w:rPr>
      </w:pPr>
    </w:p>
    <w:p w14:paraId="30B69A0F" w14:textId="7F5CB876" w:rsidR="006C0805" w:rsidRPr="006C0805" w:rsidRDefault="001B461B" w:rsidP="006C08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DD78ED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C0805" w:rsidRPr="006C0805">
        <w:rPr>
          <w:rFonts w:ascii="Times New Roman" w:hAnsi="Times New Roman" w:cs="Times New Roman"/>
          <w:b/>
          <w:bCs/>
          <w:sz w:val="28"/>
          <w:szCs w:val="28"/>
        </w:rPr>
        <w:t>Korporatīv</w:t>
      </w:r>
      <w:r w:rsidR="006C0805">
        <w:rPr>
          <w:rFonts w:ascii="Times New Roman" w:hAnsi="Times New Roman" w:cs="Times New Roman"/>
          <w:b/>
          <w:bCs/>
          <w:sz w:val="28"/>
          <w:szCs w:val="28"/>
        </w:rPr>
        <w:t>ā pārvaldības</w:t>
      </w:r>
      <w:r w:rsidR="006C0805" w:rsidRPr="006C0805">
        <w:rPr>
          <w:rFonts w:ascii="Times New Roman" w:hAnsi="Times New Roman" w:cs="Times New Roman"/>
          <w:b/>
          <w:bCs/>
          <w:sz w:val="28"/>
          <w:szCs w:val="28"/>
        </w:rPr>
        <w:t xml:space="preserve"> ziņojum</w:t>
      </w:r>
      <w:r w:rsidR="006C0805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6C0805" w:rsidRPr="006C08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0805" w:rsidRPr="006C0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izstrādes</w:t>
      </w:r>
      <w:r w:rsidR="006C0805" w:rsidRPr="006C0805">
        <w:rPr>
          <w:rFonts w:ascii="Times New Roman" w:hAnsi="Times New Roman" w:cs="Times New Roman"/>
          <w:b/>
          <w:bCs/>
          <w:sz w:val="28"/>
          <w:szCs w:val="28"/>
        </w:rPr>
        <w:t xml:space="preserve"> piedāvājums</w:t>
      </w:r>
    </w:p>
    <w:tbl>
      <w:tblPr>
        <w:tblStyle w:val="TableGridLight"/>
        <w:tblW w:w="13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2977"/>
        <w:gridCol w:w="2268"/>
        <w:gridCol w:w="2976"/>
        <w:gridCol w:w="2410"/>
      </w:tblGrid>
      <w:tr w:rsidR="00D53EA6" w:rsidRPr="006C0805" w14:paraId="3B6FAE03" w14:textId="6FA06662" w:rsidTr="008A18F3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</w:tcPr>
          <w:p w14:paraId="4882B725" w14:textId="25D24478" w:rsidR="006C0805" w:rsidRPr="00090F36" w:rsidRDefault="00090F36" w:rsidP="00345AF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090F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 xml:space="preserve">Etapi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</w:tcPr>
          <w:p w14:paraId="59B8D364" w14:textId="77777777" w:rsidR="006C0805" w:rsidRPr="00090F36" w:rsidRDefault="006C0805" w:rsidP="00345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2929213" w14:textId="66DEC3AF" w:rsidR="006C0805" w:rsidRPr="00090F36" w:rsidRDefault="006C0805" w:rsidP="00E53E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090F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Kopsumma</w:t>
            </w:r>
            <w:r w:rsidR="00B11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 xml:space="preserve"> (K1</w:t>
            </w:r>
            <w:r w:rsidR="008A18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)</w:t>
            </w:r>
            <w:r w:rsidR="00D53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, EUR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81BBF8A" w14:textId="77777777" w:rsidR="006C0805" w:rsidRPr="00090F36" w:rsidRDefault="006C0805" w:rsidP="00E53E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BFAA835" w14:textId="1BF20CBA" w:rsidR="006C0805" w:rsidRPr="00090F36" w:rsidRDefault="006C0805" w:rsidP="00E53E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090F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Kopsumma</w:t>
            </w:r>
            <w:r w:rsidR="008A18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 xml:space="preserve"> (K2)</w:t>
            </w:r>
            <w:r w:rsidR="00D53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, EUR</w:t>
            </w:r>
            <w:r w:rsidR="002471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 xml:space="preserve"> </w:t>
            </w:r>
          </w:p>
        </w:tc>
      </w:tr>
      <w:tr w:rsidR="00090F36" w:rsidRPr="006C0805" w14:paraId="48427087" w14:textId="77777777" w:rsidTr="008A18F3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57FCAB" w14:textId="72FBBA8B" w:rsidR="006C0805" w:rsidRPr="00090F36" w:rsidRDefault="006C0805" w:rsidP="00345AF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851611" w14:textId="61B7782B" w:rsidR="006C0805" w:rsidRPr="00DD78ED" w:rsidRDefault="00DD78ED" w:rsidP="00345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D78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Kopā: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AC8463" w14:textId="27E959AE" w:rsidR="006C0805" w:rsidRPr="00D74777" w:rsidRDefault="004569F4" w:rsidP="00E53E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lang w:eastAsia="lv-LV"/>
              </w:rPr>
            </w:pPr>
            <w:r w:rsidRPr="00D747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lang w:eastAsia="lv-LV"/>
              </w:rPr>
              <w:t>00.00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8755" w14:textId="67E7BDAA" w:rsidR="006C0805" w:rsidRPr="00D74777" w:rsidRDefault="00DD78ED" w:rsidP="00E53E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D747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Kopā: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F9C9DE" w14:textId="0012F964" w:rsidR="006C0805" w:rsidRPr="00D74777" w:rsidRDefault="004569F4" w:rsidP="00E53E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lang w:eastAsia="lv-LV"/>
              </w:rPr>
            </w:pPr>
            <w:r w:rsidRPr="00D747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lang w:eastAsia="lv-LV"/>
              </w:rPr>
              <w:t>00.00</w:t>
            </w:r>
          </w:p>
        </w:tc>
      </w:tr>
      <w:tr w:rsidR="00077519" w:rsidRPr="006C0805" w14:paraId="2D7EE81C" w14:textId="25AADB40" w:rsidTr="008A18F3">
        <w:trPr>
          <w:cantSplit/>
          <w:trHeight w:val="8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B3E2A0" w14:textId="6B64A9EC" w:rsidR="00BF338E" w:rsidRPr="00613D97" w:rsidRDefault="00BF338E" w:rsidP="0048319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613D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  <w:r w:rsidRPr="00613D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 xml:space="preserve">I etaps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–</w:t>
            </w:r>
            <w:r w:rsidRPr="00613D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 xml:space="preserve"> </w:t>
            </w:r>
            <w:r>
              <w:rPr>
                <w:rFonts w:ascii="Times New Roman" w:eastAsia="EB Garamond" w:hAnsi="Times New Roman" w:cs="Times New Roman"/>
                <w:b/>
                <w:i/>
                <w:iCs/>
                <w:color w:val="000000"/>
                <w:lang w:eastAsia="lv-LV"/>
              </w:rPr>
              <w:t xml:space="preserve">Ziņojuma </w:t>
            </w:r>
            <w:r w:rsidRPr="00613D97">
              <w:rPr>
                <w:rFonts w:ascii="Times New Roman" w:eastAsia="EB Garamond" w:hAnsi="Times New Roman" w:cs="Times New Roman"/>
                <w:b/>
                <w:i/>
                <w:iCs/>
                <w:color w:val="000000"/>
                <w:lang w:eastAsia="lv-LV"/>
              </w:rPr>
              <w:t>metodikas izstrāde</w:t>
            </w:r>
          </w:p>
          <w:p w14:paraId="6F29308D" w14:textId="77777777" w:rsidR="00BF338E" w:rsidRPr="00613D97" w:rsidRDefault="00BF338E" w:rsidP="0048319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389194" w14:textId="5ED21762" w:rsidR="00BF338E" w:rsidRDefault="00BF338E" w:rsidP="004569F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613D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Ziņojuma izstrādes metodika (kopā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 ar</w:t>
            </w:r>
            <w:r w:rsidRPr="00613D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 TS 3.5 + 3.6.punkt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</w:t>
            </w:r>
            <w:r w:rsidRPr="00613D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359417" w14:textId="29B28BA3" w:rsidR="00BF338E" w:rsidRPr="00D74777" w:rsidRDefault="00E53E78" w:rsidP="00E53E78">
            <w:pPr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lv-LV"/>
              </w:rPr>
            </w:pPr>
            <w:r w:rsidRPr="00D74777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lv-LV"/>
              </w:rPr>
              <w:t>00.00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526A6" w14:textId="77777777" w:rsidR="00BF338E" w:rsidRPr="00D74777" w:rsidRDefault="00BF338E" w:rsidP="00E53E78">
            <w:pPr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A9FF7E" w14:textId="1F1B0BDF" w:rsidR="00BF338E" w:rsidRPr="00D74777" w:rsidRDefault="00BF338E" w:rsidP="00E53E78">
            <w:pPr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lv-LV"/>
              </w:rPr>
            </w:pPr>
          </w:p>
        </w:tc>
      </w:tr>
      <w:tr w:rsidR="00077519" w:rsidRPr="006C0805" w14:paraId="3B20573D" w14:textId="6233514A" w:rsidTr="008A18F3">
        <w:trPr>
          <w:trHeight w:val="119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266D9A" w14:textId="596E59E9" w:rsidR="00BF338E" w:rsidRPr="006C0805" w:rsidRDefault="00BF338E" w:rsidP="0048319C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08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e</w:t>
            </w:r>
            <w:r w:rsidRPr="006C08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taps</w:t>
            </w:r>
            <w:r w:rsidRPr="003266BC">
              <w:rPr>
                <w:rFonts w:ascii="Times New Roman" w:eastAsia="EB Garamond" w:hAnsi="Times New Roman" w:cs="Times New Roman"/>
                <w:b/>
                <w:i/>
                <w:iCs/>
                <w:lang w:eastAsia="lv-LV"/>
              </w:rPr>
              <w:t xml:space="preserve"> </w:t>
            </w:r>
            <w:r>
              <w:rPr>
                <w:rFonts w:ascii="Times New Roman" w:eastAsia="EB Garamond" w:hAnsi="Times New Roman" w:cs="Times New Roman"/>
                <w:b/>
                <w:i/>
                <w:iCs/>
                <w:lang w:eastAsia="lv-LV"/>
              </w:rPr>
              <w:t xml:space="preserve">- </w:t>
            </w:r>
            <w:r w:rsidRPr="003266BC">
              <w:rPr>
                <w:rFonts w:ascii="Times New Roman" w:eastAsia="EB Garamond" w:hAnsi="Times New Roman" w:cs="Times New Roman"/>
                <w:b/>
                <w:i/>
                <w:iCs/>
                <w:lang w:eastAsia="lv-LV"/>
              </w:rPr>
              <w:t xml:space="preserve">Pasūtītājam atbilstoša </w:t>
            </w:r>
            <w:r>
              <w:rPr>
                <w:rFonts w:ascii="Times New Roman" w:eastAsia="EB Garamond" w:hAnsi="Times New Roman" w:cs="Times New Roman"/>
                <w:b/>
                <w:i/>
                <w:iCs/>
                <w:lang w:eastAsia="lv-LV"/>
              </w:rPr>
              <w:t>Ziņojuma</w:t>
            </w:r>
            <w:r w:rsidRPr="003266BC">
              <w:rPr>
                <w:rFonts w:ascii="Times New Roman" w:eastAsia="EB Garamond" w:hAnsi="Times New Roman" w:cs="Times New Roman"/>
                <w:b/>
                <w:i/>
                <w:iCs/>
                <w:lang w:eastAsia="lv-LV"/>
              </w:rPr>
              <w:t xml:space="preserve"> par 2021. gadu izstrāde vai vadība Ziņojuma sagatavošanā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476FC8" w14:textId="40EF9229" w:rsidR="00BF338E" w:rsidRPr="00D74777" w:rsidRDefault="00BF338E" w:rsidP="004569F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D7477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Ziņojuma izstrāde (TS 3.9.punkts), nodrošinot Pasūtītāja metodisko vadību (TS 3.9.1.</w:t>
            </w:r>
            <w:r w:rsidR="00CE11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+3.11.</w:t>
            </w:r>
            <w:r w:rsidRPr="00D7477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punkts</w:t>
            </w:r>
            <w:r w:rsidR="00D43FF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 (ziņojuma daļa)</w:t>
            </w:r>
            <w:r w:rsidRPr="00D7477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8B1CCF" w14:textId="333DA19D" w:rsidR="00BF338E" w:rsidRPr="00D74777" w:rsidRDefault="00E53E78" w:rsidP="00E53E78">
            <w:pPr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lv-LV"/>
              </w:rPr>
            </w:pPr>
            <w:r w:rsidRPr="00D74777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lv-LV"/>
              </w:rPr>
              <w:t>00.00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2E19" w14:textId="74DC2A5B" w:rsidR="00BF338E" w:rsidRPr="00D74777" w:rsidRDefault="00BF338E" w:rsidP="00E53E78">
            <w:pPr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lv-LV"/>
              </w:rPr>
            </w:pPr>
            <w:r w:rsidRPr="00D747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Ziņojuma pilna visa izstrāde</w:t>
            </w:r>
            <w:r w:rsidRPr="00D7477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 (TS 3.9.punkts</w:t>
            </w:r>
            <w:r w:rsidR="00677326" w:rsidRPr="00D7477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 + </w:t>
            </w:r>
            <w:r w:rsidRPr="00D7477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TS 3.9.2.</w:t>
            </w:r>
            <w:r w:rsidR="00CE11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+3.11.</w:t>
            </w:r>
            <w:r w:rsidRPr="00D7477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punkts</w:t>
            </w:r>
            <w:r w:rsidR="00D43FF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 (ziņojuma daļa)</w:t>
            </w:r>
            <w:r w:rsidRPr="00D7477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C272C6" w14:textId="19EA682A" w:rsidR="00BF338E" w:rsidRPr="00D74777" w:rsidRDefault="00BF338E" w:rsidP="00E53E78">
            <w:pPr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lv-LV"/>
              </w:rPr>
            </w:pPr>
            <w:r w:rsidRPr="00D74777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lv-LV"/>
              </w:rPr>
              <w:t>00.00</w:t>
            </w:r>
          </w:p>
        </w:tc>
      </w:tr>
      <w:tr w:rsidR="00077519" w:rsidRPr="006C0805" w14:paraId="273E415E" w14:textId="7C3BD7D5" w:rsidTr="008A18F3">
        <w:trPr>
          <w:trHeight w:val="82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054B4C" w14:textId="77777777" w:rsidR="00BF338E" w:rsidRPr="00613D97" w:rsidRDefault="00BF338E" w:rsidP="0048319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2692ED" w14:textId="5FF41832" w:rsidR="00BF338E" w:rsidRPr="00D74777" w:rsidRDefault="00BF338E" w:rsidP="004569F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D7477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Padziļinātas apmācības (TS 3.10.1.punkts)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DF72A7" w14:textId="6B60F28E" w:rsidR="00BF338E" w:rsidRPr="00D74777" w:rsidRDefault="00E53E78" w:rsidP="00E53E78">
            <w:pPr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lv-LV"/>
              </w:rPr>
            </w:pPr>
            <w:r w:rsidRPr="00D74777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lv-LV"/>
              </w:rPr>
              <w:t>00.00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9CEAE" w14:textId="5DB4DA12" w:rsidR="00BF338E" w:rsidRPr="00D74777" w:rsidRDefault="00BF338E" w:rsidP="00E53E78">
            <w:pPr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lv-LV"/>
              </w:rPr>
            </w:pPr>
            <w:r w:rsidRPr="00D7477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Vispārīgas apmācības (TS 3.</w:t>
            </w:r>
            <w:r w:rsidR="00677326" w:rsidRPr="00D7477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10</w:t>
            </w:r>
            <w:r w:rsidRPr="00D7477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.2.punkts)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D4114C" w14:textId="4EBAC080" w:rsidR="00BF338E" w:rsidRPr="00D74777" w:rsidRDefault="00E53E78" w:rsidP="00E53E78">
            <w:pPr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lv-LV"/>
              </w:rPr>
            </w:pPr>
            <w:r w:rsidRPr="00D74777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lv-LV"/>
              </w:rPr>
              <w:t>00.00</w:t>
            </w:r>
          </w:p>
        </w:tc>
      </w:tr>
      <w:tr w:rsidR="0048319C" w:rsidRPr="00C273EF" w14:paraId="26226EB5" w14:textId="77777777" w:rsidTr="008A18F3">
        <w:trPr>
          <w:cantSplit/>
          <w:trHeight w:val="5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7903A8" w14:textId="273E8C3A" w:rsidR="006C0805" w:rsidRPr="008A18F3" w:rsidRDefault="0003752C" w:rsidP="008A1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EB Garamond" w:hAnsi="Times New Roman" w:cs="Times New Roman"/>
                <w:b/>
                <w:i/>
                <w:i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 xml:space="preserve"> </w:t>
            </w:r>
            <w:r w:rsidRPr="000375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 xml:space="preserve"> </w:t>
            </w:r>
            <w:r w:rsidR="006C0805" w:rsidRPr="000375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III etaps</w:t>
            </w:r>
            <w:r w:rsidR="009E7A33" w:rsidRPr="000375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 xml:space="preserve"> - </w:t>
            </w:r>
            <w:r w:rsidR="00C273EF" w:rsidRPr="0003752C">
              <w:rPr>
                <w:rFonts w:ascii="Times New Roman" w:eastAsia="EB Garamond" w:hAnsi="Times New Roman" w:cs="Times New Roman"/>
                <w:b/>
                <w:i/>
                <w:iCs/>
                <w:lang w:eastAsia="lv-LV"/>
              </w:rPr>
              <w:t>Z</w:t>
            </w:r>
            <w:r w:rsidR="009E7A33" w:rsidRPr="0003752C">
              <w:rPr>
                <w:rFonts w:ascii="Times New Roman" w:eastAsia="EB Garamond" w:hAnsi="Times New Roman" w:cs="Times New Roman"/>
                <w:b/>
                <w:i/>
                <w:iCs/>
                <w:lang w:eastAsia="lv-LV"/>
              </w:rPr>
              <w:t>iņojuma  metodikas pilnveide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8E13AA" w14:textId="3233FD07" w:rsidR="006C0805" w:rsidRPr="00D74777" w:rsidRDefault="00E53E78" w:rsidP="006C080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D7477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Z</w:t>
            </w:r>
            <w:r w:rsidR="006C0805" w:rsidRPr="00D7477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iņojuma metodikas pilnveide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4AF3CD" w14:textId="022B53B8" w:rsidR="006C0805" w:rsidRPr="00D74777" w:rsidRDefault="004569F4" w:rsidP="006C080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D74777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lv-LV"/>
              </w:rPr>
              <w:t>00.00</w:t>
            </w:r>
          </w:p>
        </w:tc>
      </w:tr>
    </w:tbl>
    <w:p w14:paraId="323295B8" w14:textId="2FBDE834" w:rsidR="005D38A9" w:rsidRDefault="001B461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150859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C0805" w:rsidRPr="006C0805">
        <w:rPr>
          <w:rFonts w:ascii="Times New Roman" w:hAnsi="Times New Roman" w:cs="Times New Roman"/>
          <w:b/>
          <w:bCs/>
          <w:sz w:val="28"/>
          <w:szCs w:val="28"/>
        </w:rPr>
        <w:t>Kopējais</w:t>
      </w:r>
      <w:r w:rsidR="006C0805">
        <w:rPr>
          <w:rFonts w:ascii="Times New Roman" w:hAnsi="Times New Roman" w:cs="Times New Roman"/>
        </w:rPr>
        <w:t xml:space="preserve"> </w:t>
      </w:r>
      <w:r w:rsidR="006C0805" w:rsidRPr="006C0805">
        <w:rPr>
          <w:rFonts w:ascii="Times New Roman" w:hAnsi="Times New Roman" w:cs="Times New Roman"/>
          <w:b/>
          <w:bCs/>
          <w:sz w:val="28"/>
          <w:szCs w:val="28"/>
        </w:rPr>
        <w:t>piedāvājums</w:t>
      </w:r>
    </w:p>
    <w:tbl>
      <w:tblPr>
        <w:tblStyle w:val="TableGrid"/>
        <w:tblW w:w="13183" w:type="dxa"/>
        <w:tblInd w:w="137" w:type="dxa"/>
        <w:tblLook w:val="04A0" w:firstRow="1" w:lastRow="0" w:firstColumn="1" w:lastColumn="0" w:noHBand="0" w:noVBand="1"/>
      </w:tblPr>
      <w:tblGrid>
        <w:gridCol w:w="3474"/>
        <w:gridCol w:w="1620"/>
        <w:gridCol w:w="1693"/>
        <w:gridCol w:w="1460"/>
        <w:gridCol w:w="1246"/>
        <w:gridCol w:w="3690"/>
      </w:tblGrid>
      <w:tr w:rsidR="008D278B" w14:paraId="1C131193" w14:textId="77777777" w:rsidTr="008A18F3">
        <w:tc>
          <w:tcPr>
            <w:tcW w:w="3474" w:type="dxa"/>
            <w:shd w:val="clear" w:color="auto" w:fill="808080" w:themeFill="background1" w:themeFillShade="80"/>
          </w:tcPr>
          <w:p w14:paraId="4BE31EB3" w14:textId="77777777" w:rsidR="008D278B" w:rsidRPr="00B40DBA" w:rsidRDefault="008D278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20" w:type="dxa"/>
            <w:shd w:val="clear" w:color="auto" w:fill="808080" w:themeFill="background1" w:themeFillShade="80"/>
          </w:tcPr>
          <w:p w14:paraId="30834918" w14:textId="77777777" w:rsidR="008D278B" w:rsidRPr="00B40DBA" w:rsidRDefault="008D278B" w:rsidP="008D278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089" w:type="dxa"/>
            <w:gridSpan w:val="4"/>
            <w:shd w:val="clear" w:color="auto" w:fill="808080" w:themeFill="background1" w:themeFillShade="80"/>
          </w:tcPr>
          <w:p w14:paraId="5CB16240" w14:textId="26A5C56B" w:rsidR="008D278B" w:rsidRPr="00B40DBA" w:rsidRDefault="008D278B" w:rsidP="008D278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B40DB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Ilgtspējas pārskata </w:t>
            </w:r>
            <w:r w:rsidRPr="00B40D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izstrādes</w:t>
            </w:r>
            <w:r w:rsidRPr="00B40DB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piedāvājums</w:t>
            </w:r>
            <w:r w:rsidR="008A18F3" w:rsidRPr="00B40DB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(EUR)</w:t>
            </w:r>
          </w:p>
        </w:tc>
      </w:tr>
      <w:tr w:rsidR="008A18F3" w14:paraId="7BA291F6" w14:textId="5AACB1E0" w:rsidTr="008A18F3">
        <w:tc>
          <w:tcPr>
            <w:tcW w:w="3474" w:type="dxa"/>
            <w:shd w:val="clear" w:color="auto" w:fill="808080" w:themeFill="background1" w:themeFillShade="80"/>
          </w:tcPr>
          <w:p w14:paraId="16534244" w14:textId="349EA031" w:rsidR="008D278B" w:rsidRPr="00B40DBA" w:rsidRDefault="008D278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20" w:type="dxa"/>
            <w:shd w:val="clear" w:color="auto" w:fill="808080" w:themeFill="background1" w:themeFillShade="80"/>
          </w:tcPr>
          <w:p w14:paraId="58F8DD8A" w14:textId="77777777" w:rsidR="008D278B" w:rsidRPr="00B40DBA" w:rsidRDefault="008D278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</w:p>
        </w:tc>
        <w:tc>
          <w:tcPr>
            <w:tcW w:w="1693" w:type="dxa"/>
            <w:shd w:val="clear" w:color="auto" w:fill="808080" w:themeFill="background1" w:themeFillShade="80"/>
          </w:tcPr>
          <w:p w14:paraId="1321F5A2" w14:textId="3797E354" w:rsidR="008D278B" w:rsidRPr="00B40DBA" w:rsidRDefault="008D278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40D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IA1.1.</w:t>
            </w:r>
          </w:p>
        </w:tc>
        <w:tc>
          <w:tcPr>
            <w:tcW w:w="1460" w:type="dxa"/>
            <w:shd w:val="clear" w:color="auto" w:fill="808080" w:themeFill="background1" w:themeFillShade="80"/>
          </w:tcPr>
          <w:p w14:paraId="18D913E8" w14:textId="498F66E3" w:rsidR="008D278B" w:rsidRPr="00B40DBA" w:rsidRDefault="008D278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40D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IA1.2.</w:t>
            </w:r>
          </w:p>
        </w:tc>
        <w:tc>
          <w:tcPr>
            <w:tcW w:w="1246" w:type="dxa"/>
            <w:shd w:val="clear" w:color="auto" w:fill="808080" w:themeFill="background1" w:themeFillShade="80"/>
          </w:tcPr>
          <w:p w14:paraId="5ADD6CC4" w14:textId="2BCFA8CD" w:rsidR="008D278B" w:rsidRPr="00B40DBA" w:rsidRDefault="008D278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40D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IA2.1.</w:t>
            </w:r>
          </w:p>
        </w:tc>
        <w:tc>
          <w:tcPr>
            <w:tcW w:w="3690" w:type="dxa"/>
            <w:shd w:val="clear" w:color="auto" w:fill="808080" w:themeFill="background1" w:themeFillShade="80"/>
          </w:tcPr>
          <w:p w14:paraId="2E30C747" w14:textId="7B0E2A60" w:rsidR="008D278B" w:rsidRPr="00B40DBA" w:rsidRDefault="008D278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B40D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IA2.1.</w:t>
            </w:r>
          </w:p>
        </w:tc>
      </w:tr>
      <w:tr w:rsidR="008D278B" w14:paraId="23614614" w14:textId="2059ADA9" w:rsidTr="00090F36">
        <w:trPr>
          <w:trHeight w:val="917"/>
        </w:trPr>
        <w:tc>
          <w:tcPr>
            <w:tcW w:w="3474" w:type="dxa"/>
            <w:vMerge w:val="restart"/>
          </w:tcPr>
          <w:p w14:paraId="26C686C0" w14:textId="0568E2B1" w:rsidR="008D278B" w:rsidRPr="00B40DBA" w:rsidRDefault="008D278B">
            <w:pPr>
              <w:rPr>
                <w:rFonts w:ascii="Times New Roman" w:hAnsi="Times New Roman" w:cs="Times New Roman"/>
                <w:i/>
                <w:iCs/>
              </w:rPr>
            </w:pPr>
            <w:r w:rsidRPr="00B40DB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Korporatīvā pārvaldības ziņojuma </w:t>
            </w:r>
            <w:r w:rsidRPr="00B40D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izstrādes</w:t>
            </w:r>
            <w:r w:rsidRPr="00B40DB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piedāvājums </w:t>
            </w:r>
            <w:r w:rsidRPr="00150859">
              <w:rPr>
                <w:rFonts w:ascii="Times New Roman" w:hAnsi="Times New Roman" w:cs="Times New Roman"/>
                <w:b/>
                <w:bCs/>
                <w:i/>
                <w:iCs/>
              </w:rPr>
              <w:t>+</w:t>
            </w:r>
            <w:r w:rsidRPr="00B40DB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SEG</w:t>
            </w:r>
            <w:r w:rsidRPr="00B40D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 xml:space="preserve"> </w:t>
            </w:r>
            <w:r w:rsidRPr="00B40DBA">
              <w:rPr>
                <w:rFonts w:ascii="Times New Roman" w:hAnsi="Times New Roman" w:cs="Times New Roman"/>
                <w:b/>
                <w:bCs/>
                <w:i/>
                <w:iCs/>
              </w:rPr>
              <w:t>emisiju aprēķina un monitoringa sistēmas izveides piedāvājums</w:t>
            </w:r>
            <w:r w:rsidR="008A18F3" w:rsidRPr="00B40DB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(EUR)</w:t>
            </w:r>
          </w:p>
        </w:tc>
        <w:tc>
          <w:tcPr>
            <w:tcW w:w="1620" w:type="dxa"/>
          </w:tcPr>
          <w:p w14:paraId="69ED32A5" w14:textId="5C825399" w:rsidR="008D278B" w:rsidRPr="00B40DBA" w:rsidRDefault="008D278B">
            <w:pPr>
              <w:rPr>
                <w:rFonts w:ascii="Times New Roman" w:hAnsi="Times New Roman" w:cs="Times New Roman"/>
                <w:i/>
                <w:iCs/>
              </w:rPr>
            </w:pPr>
            <w:r w:rsidRPr="00B40DBA">
              <w:rPr>
                <w:rFonts w:ascii="Times New Roman" w:hAnsi="Times New Roman" w:cs="Times New Roman"/>
                <w:i/>
                <w:iCs/>
              </w:rPr>
              <w:t>K1 + SEG</w:t>
            </w:r>
          </w:p>
        </w:tc>
        <w:tc>
          <w:tcPr>
            <w:tcW w:w="1693" w:type="dxa"/>
            <w:shd w:val="clear" w:color="auto" w:fill="D9D9D9" w:themeFill="background1" w:themeFillShade="D9"/>
          </w:tcPr>
          <w:p w14:paraId="292C3B4F" w14:textId="21E1A947" w:rsidR="008D278B" w:rsidRPr="00B40DBA" w:rsidRDefault="00B821A7">
            <w:pPr>
              <w:rPr>
                <w:rFonts w:ascii="Times New Roman" w:hAnsi="Times New Roman" w:cs="Times New Roman"/>
                <w:i/>
                <w:iCs/>
                <w:color w:val="00B050"/>
              </w:rPr>
            </w:pPr>
            <w:r w:rsidRPr="00B40DBA">
              <w:rPr>
                <w:rFonts w:ascii="Times New Roman" w:hAnsi="Times New Roman" w:cs="Times New Roman"/>
                <w:i/>
                <w:iCs/>
                <w:color w:val="00B050"/>
              </w:rPr>
              <w:t>00.00</w:t>
            </w:r>
            <w:r w:rsidR="00D5198C" w:rsidRPr="00B40DBA">
              <w:rPr>
                <w:rFonts w:ascii="Times New Roman" w:hAnsi="Times New Roman" w:cs="Times New Roman"/>
                <w:i/>
                <w:iCs/>
                <w:color w:val="00B050"/>
              </w:rPr>
              <w:t xml:space="preserve"> </w:t>
            </w:r>
          </w:p>
        </w:tc>
        <w:tc>
          <w:tcPr>
            <w:tcW w:w="1460" w:type="dxa"/>
            <w:shd w:val="clear" w:color="auto" w:fill="D9D9D9" w:themeFill="background1" w:themeFillShade="D9"/>
          </w:tcPr>
          <w:p w14:paraId="20EC0B16" w14:textId="64E52F8C" w:rsidR="008D278B" w:rsidRPr="00B40DBA" w:rsidRDefault="00B821A7">
            <w:pPr>
              <w:rPr>
                <w:rFonts w:ascii="Times New Roman" w:hAnsi="Times New Roman" w:cs="Times New Roman"/>
                <w:i/>
                <w:iCs/>
                <w:color w:val="00B050"/>
              </w:rPr>
            </w:pPr>
            <w:r w:rsidRPr="00B40DBA">
              <w:rPr>
                <w:rFonts w:ascii="Times New Roman" w:hAnsi="Times New Roman" w:cs="Times New Roman"/>
                <w:i/>
                <w:iCs/>
                <w:color w:val="00B050"/>
              </w:rPr>
              <w:t>00.00</w:t>
            </w:r>
          </w:p>
        </w:tc>
        <w:tc>
          <w:tcPr>
            <w:tcW w:w="1246" w:type="dxa"/>
            <w:shd w:val="clear" w:color="auto" w:fill="D9D9D9" w:themeFill="background1" w:themeFillShade="D9"/>
          </w:tcPr>
          <w:p w14:paraId="1A72061D" w14:textId="1FD6AA09" w:rsidR="008D278B" w:rsidRPr="00B40DBA" w:rsidRDefault="002471B6">
            <w:pPr>
              <w:rPr>
                <w:rFonts w:ascii="Times New Roman" w:hAnsi="Times New Roman" w:cs="Times New Roman"/>
                <w:i/>
                <w:iCs/>
                <w:color w:val="00B050"/>
              </w:rPr>
            </w:pPr>
            <w:r w:rsidRPr="00B40DBA">
              <w:rPr>
                <w:rFonts w:ascii="Times New Roman" w:hAnsi="Times New Roman" w:cs="Times New Roman"/>
                <w:i/>
                <w:iCs/>
                <w:color w:val="00B050"/>
              </w:rPr>
              <w:t>00.00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2B67EF15" w14:textId="315EF343" w:rsidR="008D278B" w:rsidRPr="00B40DBA" w:rsidRDefault="002471B6">
            <w:pPr>
              <w:rPr>
                <w:rFonts w:ascii="Times New Roman" w:hAnsi="Times New Roman" w:cs="Times New Roman"/>
                <w:i/>
                <w:iCs/>
                <w:color w:val="00B050"/>
              </w:rPr>
            </w:pPr>
            <w:r w:rsidRPr="00B40DBA">
              <w:rPr>
                <w:rFonts w:ascii="Times New Roman" w:hAnsi="Times New Roman" w:cs="Times New Roman"/>
                <w:i/>
                <w:iCs/>
                <w:color w:val="00B050"/>
              </w:rPr>
              <w:t>00.00</w:t>
            </w:r>
          </w:p>
        </w:tc>
      </w:tr>
      <w:tr w:rsidR="008D278B" w14:paraId="3E52F1B8" w14:textId="4D4BC56E" w:rsidTr="00090F36">
        <w:tc>
          <w:tcPr>
            <w:tcW w:w="3474" w:type="dxa"/>
            <w:vMerge/>
          </w:tcPr>
          <w:p w14:paraId="65CA21F0" w14:textId="77777777" w:rsidR="008D278B" w:rsidRPr="00B40DBA" w:rsidRDefault="008D278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20" w:type="dxa"/>
          </w:tcPr>
          <w:p w14:paraId="253097A8" w14:textId="33E3F821" w:rsidR="008D278B" w:rsidRPr="00B40DBA" w:rsidRDefault="008D278B">
            <w:pPr>
              <w:rPr>
                <w:rFonts w:ascii="Times New Roman" w:hAnsi="Times New Roman" w:cs="Times New Roman"/>
                <w:i/>
                <w:iCs/>
              </w:rPr>
            </w:pPr>
            <w:r w:rsidRPr="00B40DBA">
              <w:rPr>
                <w:rFonts w:ascii="Times New Roman" w:hAnsi="Times New Roman" w:cs="Times New Roman"/>
                <w:i/>
                <w:iCs/>
              </w:rPr>
              <w:t>K2 + SEG</w:t>
            </w:r>
          </w:p>
        </w:tc>
        <w:tc>
          <w:tcPr>
            <w:tcW w:w="1693" w:type="dxa"/>
            <w:shd w:val="clear" w:color="auto" w:fill="D9D9D9" w:themeFill="background1" w:themeFillShade="D9"/>
          </w:tcPr>
          <w:p w14:paraId="1684E8A1" w14:textId="5A238C92" w:rsidR="008D278B" w:rsidRPr="00B40DBA" w:rsidRDefault="00B821A7">
            <w:pPr>
              <w:rPr>
                <w:rFonts w:ascii="Times New Roman" w:hAnsi="Times New Roman" w:cs="Times New Roman"/>
                <w:i/>
                <w:iCs/>
                <w:color w:val="00B050"/>
              </w:rPr>
            </w:pPr>
            <w:r w:rsidRPr="00B40DBA">
              <w:rPr>
                <w:rFonts w:ascii="Times New Roman" w:hAnsi="Times New Roman" w:cs="Times New Roman"/>
                <w:i/>
                <w:iCs/>
                <w:color w:val="00B050"/>
              </w:rPr>
              <w:t>00.00</w:t>
            </w:r>
          </w:p>
        </w:tc>
        <w:tc>
          <w:tcPr>
            <w:tcW w:w="1460" w:type="dxa"/>
            <w:shd w:val="clear" w:color="auto" w:fill="D9D9D9" w:themeFill="background1" w:themeFillShade="D9"/>
          </w:tcPr>
          <w:p w14:paraId="03DD264F" w14:textId="4CB86CF6" w:rsidR="008D278B" w:rsidRPr="00B40DBA" w:rsidRDefault="00B821A7">
            <w:pPr>
              <w:rPr>
                <w:rFonts w:ascii="Times New Roman" w:hAnsi="Times New Roman" w:cs="Times New Roman"/>
                <w:i/>
                <w:iCs/>
                <w:color w:val="00B050"/>
              </w:rPr>
            </w:pPr>
            <w:r w:rsidRPr="00B40DBA">
              <w:rPr>
                <w:rFonts w:ascii="Times New Roman" w:hAnsi="Times New Roman" w:cs="Times New Roman"/>
                <w:i/>
                <w:iCs/>
                <w:color w:val="00B050"/>
              </w:rPr>
              <w:t>00.00</w:t>
            </w:r>
          </w:p>
        </w:tc>
        <w:tc>
          <w:tcPr>
            <w:tcW w:w="1246" w:type="dxa"/>
            <w:shd w:val="clear" w:color="auto" w:fill="D9D9D9" w:themeFill="background1" w:themeFillShade="D9"/>
          </w:tcPr>
          <w:p w14:paraId="5613528E" w14:textId="0F9491C2" w:rsidR="008D278B" w:rsidRPr="00B40DBA" w:rsidRDefault="00B110C4">
            <w:pPr>
              <w:rPr>
                <w:rFonts w:ascii="Times New Roman" w:hAnsi="Times New Roman" w:cs="Times New Roman"/>
                <w:i/>
                <w:iCs/>
                <w:color w:val="00B050"/>
              </w:rPr>
            </w:pPr>
            <w:r w:rsidRPr="00B40DBA">
              <w:rPr>
                <w:rFonts w:ascii="Times New Roman" w:hAnsi="Times New Roman" w:cs="Times New Roman"/>
                <w:i/>
                <w:iCs/>
                <w:color w:val="00B050"/>
              </w:rPr>
              <w:t>00.00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6EE1EDC4" w14:textId="23C33876" w:rsidR="008D278B" w:rsidRPr="00B40DBA" w:rsidRDefault="002471B6">
            <w:pPr>
              <w:rPr>
                <w:rFonts w:ascii="Times New Roman" w:hAnsi="Times New Roman" w:cs="Times New Roman"/>
                <w:i/>
                <w:iCs/>
                <w:color w:val="00B050"/>
              </w:rPr>
            </w:pPr>
            <w:r w:rsidRPr="00B40DBA">
              <w:rPr>
                <w:rFonts w:ascii="Times New Roman" w:hAnsi="Times New Roman" w:cs="Times New Roman"/>
                <w:i/>
                <w:iCs/>
                <w:color w:val="00B050"/>
              </w:rPr>
              <w:t>00.00</w:t>
            </w:r>
          </w:p>
        </w:tc>
      </w:tr>
    </w:tbl>
    <w:p w14:paraId="5887FB6B" w14:textId="77777777" w:rsidR="006C0805" w:rsidRPr="006C0805" w:rsidRDefault="006C0805">
      <w:pPr>
        <w:rPr>
          <w:rFonts w:ascii="Times New Roman" w:hAnsi="Times New Roman" w:cs="Times New Roman"/>
        </w:rPr>
      </w:pPr>
    </w:p>
    <w:sectPr w:rsidR="006C0805" w:rsidRPr="006C0805" w:rsidSect="00E0055E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35B85"/>
    <w:multiLevelType w:val="hybridMultilevel"/>
    <w:tmpl w:val="A88E04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95"/>
    <w:rsid w:val="0001012F"/>
    <w:rsid w:val="0001072C"/>
    <w:rsid w:val="0003752C"/>
    <w:rsid w:val="00077519"/>
    <w:rsid w:val="00085D97"/>
    <w:rsid w:val="00090F36"/>
    <w:rsid w:val="000A164B"/>
    <w:rsid w:val="000D21DB"/>
    <w:rsid w:val="000E7D4B"/>
    <w:rsid w:val="000F30EA"/>
    <w:rsid w:val="0012457D"/>
    <w:rsid w:val="00142D2B"/>
    <w:rsid w:val="00150859"/>
    <w:rsid w:val="00153DD1"/>
    <w:rsid w:val="00174195"/>
    <w:rsid w:val="001860F2"/>
    <w:rsid w:val="001B461B"/>
    <w:rsid w:val="001F2CA2"/>
    <w:rsid w:val="002471B6"/>
    <w:rsid w:val="002574C6"/>
    <w:rsid w:val="0028272C"/>
    <w:rsid w:val="002A430C"/>
    <w:rsid w:val="00317B2D"/>
    <w:rsid w:val="003266BC"/>
    <w:rsid w:val="00345AFF"/>
    <w:rsid w:val="003464F9"/>
    <w:rsid w:val="003519B6"/>
    <w:rsid w:val="00363782"/>
    <w:rsid w:val="00373958"/>
    <w:rsid w:val="00374A6F"/>
    <w:rsid w:val="00384CBB"/>
    <w:rsid w:val="003C4714"/>
    <w:rsid w:val="00432985"/>
    <w:rsid w:val="00440C29"/>
    <w:rsid w:val="00443818"/>
    <w:rsid w:val="004569F4"/>
    <w:rsid w:val="00480B72"/>
    <w:rsid w:val="0048319C"/>
    <w:rsid w:val="004874F8"/>
    <w:rsid w:val="004934AC"/>
    <w:rsid w:val="004A2238"/>
    <w:rsid w:val="004B203D"/>
    <w:rsid w:val="004C5106"/>
    <w:rsid w:val="004F1491"/>
    <w:rsid w:val="005D38A9"/>
    <w:rsid w:val="00612B89"/>
    <w:rsid w:val="00613D97"/>
    <w:rsid w:val="00677326"/>
    <w:rsid w:val="00680EFC"/>
    <w:rsid w:val="006C0805"/>
    <w:rsid w:val="006C537A"/>
    <w:rsid w:val="0070370C"/>
    <w:rsid w:val="00750775"/>
    <w:rsid w:val="00750DE4"/>
    <w:rsid w:val="00757B89"/>
    <w:rsid w:val="00790BFB"/>
    <w:rsid w:val="007926CE"/>
    <w:rsid w:val="007A6DAD"/>
    <w:rsid w:val="007B0E6A"/>
    <w:rsid w:val="007C3C25"/>
    <w:rsid w:val="007D0CFB"/>
    <w:rsid w:val="00872867"/>
    <w:rsid w:val="008801EA"/>
    <w:rsid w:val="008A18F3"/>
    <w:rsid w:val="008D0531"/>
    <w:rsid w:val="008D278B"/>
    <w:rsid w:val="008D378D"/>
    <w:rsid w:val="009025FB"/>
    <w:rsid w:val="0091267F"/>
    <w:rsid w:val="00926FF1"/>
    <w:rsid w:val="00944AA0"/>
    <w:rsid w:val="0095529E"/>
    <w:rsid w:val="009B3535"/>
    <w:rsid w:val="009B671F"/>
    <w:rsid w:val="009E1323"/>
    <w:rsid w:val="009E7A33"/>
    <w:rsid w:val="00A34A84"/>
    <w:rsid w:val="00A768D4"/>
    <w:rsid w:val="00AD0174"/>
    <w:rsid w:val="00B110C4"/>
    <w:rsid w:val="00B26D2D"/>
    <w:rsid w:val="00B36A87"/>
    <w:rsid w:val="00B40DBA"/>
    <w:rsid w:val="00B821A7"/>
    <w:rsid w:val="00B864EB"/>
    <w:rsid w:val="00B93313"/>
    <w:rsid w:val="00BE29B9"/>
    <w:rsid w:val="00BF338E"/>
    <w:rsid w:val="00C273EF"/>
    <w:rsid w:val="00C41503"/>
    <w:rsid w:val="00C868B9"/>
    <w:rsid w:val="00C938B1"/>
    <w:rsid w:val="00CB7C6B"/>
    <w:rsid w:val="00CC193E"/>
    <w:rsid w:val="00CD6909"/>
    <w:rsid w:val="00CE119A"/>
    <w:rsid w:val="00CF6374"/>
    <w:rsid w:val="00D0334E"/>
    <w:rsid w:val="00D31D98"/>
    <w:rsid w:val="00D43FF4"/>
    <w:rsid w:val="00D5198C"/>
    <w:rsid w:val="00D53EA6"/>
    <w:rsid w:val="00D53EC3"/>
    <w:rsid w:val="00D60796"/>
    <w:rsid w:val="00D74777"/>
    <w:rsid w:val="00D97735"/>
    <w:rsid w:val="00DB3E7B"/>
    <w:rsid w:val="00DD15BF"/>
    <w:rsid w:val="00DD1E3F"/>
    <w:rsid w:val="00DD78ED"/>
    <w:rsid w:val="00E0055E"/>
    <w:rsid w:val="00E115A1"/>
    <w:rsid w:val="00E17860"/>
    <w:rsid w:val="00E53E78"/>
    <w:rsid w:val="00E74096"/>
    <w:rsid w:val="00EA5AF8"/>
    <w:rsid w:val="00ED7A87"/>
    <w:rsid w:val="00EF51F7"/>
    <w:rsid w:val="00EF6DE9"/>
    <w:rsid w:val="00F07AA5"/>
    <w:rsid w:val="00F201C0"/>
    <w:rsid w:val="00F7556C"/>
    <w:rsid w:val="00FA5C87"/>
    <w:rsid w:val="00FC5840"/>
    <w:rsid w:val="00FD14E2"/>
    <w:rsid w:val="00FE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464A65"/>
  <w15:chartTrackingRefBased/>
  <w15:docId w15:val="{C66708CF-CFA2-46C2-B2CE-A96F70E8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80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1741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174195"/>
    <w:pPr>
      <w:ind w:left="720"/>
      <w:contextualSpacing/>
    </w:pPr>
  </w:style>
  <w:style w:type="table" w:styleId="TableGrid">
    <w:name w:val="Table Grid"/>
    <w:basedOn w:val="TableNormal"/>
    <w:uiPriority w:val="39"/>
    <w:rsid w:val="006C0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5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C8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33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3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3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3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3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95B68FBE6A03348B3435F95DCC7684B" ma:contentTypeVersion="13" ma:contentTypeDescription="Izveidot jaunu dokumentu." ma:contentTypeScope="" ma:versionID="df929a74e49e0305caabd385a5760829">
  <xsd:schema xmlns:xsd="http://www.w3.org/2001/XMLSchema" xmlns:xs="http://www.w3.org/2001/XMLSchema" xmlns:p="http://schemas.microsoft.com/office/2006/metadata/properties" xmlns:ns2="f75d9197-b609-492b-bede-4844f14b4b32" xmlns:ns3="843c591c-660d-4453-8996-96539b72e28e" targetNamespace="http://schemas.microsoft.com/office/2006/metadata/properties" ma:root="true" ma:fieldsID="37b7c6349a18189ff294c9b99ff0340a" ns2:_="" ns3:_="">
    <xsd:import namespace="f75d9197-b609-492b-bede-4844f14b4b32"/>
    <xsd:import namespace="843c591c-660d-4453-8996-96539b72e2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d9197-b609-492b-bede-4844f14b4b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c591c-660d-4453-8996-96539b72e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65964-AAA5-4846-8D49-F010BA5DC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d9197-b609-492b-bede-4844f14b4b32"/>
    <ds:schemaRef ds:uri="843c591c-660d-4453-8996-96539b72e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3B205C-D3DC-435D-9AA3-D3E61EF82C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70DCC-4EB0-4BCD-B919-39DD545992C8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843c591c-660d-4453-8996-96539b72e28e"/>
    <ds:schemaRef ds:uri="http://schemas.openxmlformats.org/package/2006/metadata/core-properties"/>
    <ds:schemaRef ds:uri="f75d9197-b609-492b-bede-4844f14b4b32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E473BB8-754A-47B0-BFD8-FF77F14E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1800</Words>
  <Characters>1027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Zīra</dc:creator>
  <cp:keywords/>
  <dc:description/>
  <cp:lastModifiedBy>Astra Bērziņa</cp:lastModifiedBy>
  <cp:revision>121</cp:revision>
  <dcterms:created xsi:type="dcterms:W3CDTF">2021-09-14T16:26:00Z</dcterms:created>
  <dcterms:modified xsi:type="dcterms:W3CDTF">2021-10-08T10:17:00Z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0x010100595B68FBE6A03348B3435F95DCC7684B</vt:lpwstr>
  </property>
</Properties>
</file>