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7085C" w14:textId="44546674" w:rsidR="00B6739D" w:rsidRDefault="00B6739D" w:rsidP="00B6739D">
      <w:pPr>
        <w:spacing w:after="0" w:line="276" w:lineRule="auto"/>
        <w:jc w:val="center"/>
        <w:rPr>
          <w:rFonts w:ascii="Times New Roman" w:hAnsi="Times New Roman" w:cs="Times New Roman"/>
          <w:b/>
          <w:bCs/>
          <w:kern w:val="0"/>
          <w:sz w:val="24"/>
          <w:szCs w:val="24"/>
          <w14:ligatures w14:val="none"/>
        </w:rPr>
      </w:pPr>
      <w:r w:rsidRPr="00B6739D">
        <w:rPr>
          <w:rFonts w:ascii="Times New Roman" w:hAnsi="Times New Roman" w:cs="Times New Roman"/>
          <w:b/>
          <w:bCs/>
          <w:kern w:val="0"/>
          <w:sz w:val="24"/>
          <w:szCs w:val="24"/>
          <w14:ligatures w14:val="none"/>
        </w:rPr>
        <w:t>PIEDĀVĀJUMS TIRGUS IZPĒTEI</w:t>
      </w:r>
    </w:p>
    <w:p w14:paraId="6839020B" w14:textId="77777777" w:rsidR="008A6AF7" w:rsidRPr="00722A45" w:rsidRDefault="008A6AF7" w:rsidP="00B6739D">
      <w:pPr>
        <w:spacing w:after="0" w:line="276" w:lineRule="auto"/>
        <w:jc w:val="center"/>
        <w:rPr>
          <w:rFonts w:ascii="Times New Roman" w:hAnsi="Times New Roman" w:cs="Times New Roman"/>
          <w:b/>
          <w:bCs/>
          <w:kern w:val="0"/>
          <w:sz w:val="24"/>
          <w:szCs w:val="24"/>
          <w14:ligatures w14:val="none"/>
        </w:rPr>
      </w:pPr>
    </w:p>
    <w:p w14:paraId="50B0778F" w14:textId="15907AE2" w:rsidR="00C85DFD" w:rsidRPr="00722A45" w:rsidRDefault="00066628" w:rsidP="008A6AF7">
      <w:pPr>
        <w:jc w:val="center"/>
        <w:rPr>
          <w:noProof/>
          <w:sz w:val="24"/>
          <w:szCs w:val="24"/>
          <w:shd w:val="clear" w:color="auto" w:fill="FFFFFF"/>
        </w:rPr>
      </w:pPr>
      <w:r w:rsidRPr="00722A45">
        <w:rPr>
          <w:rFonts w:ascii="Times New Roman" w:hAnsi="Times New Roman" w:cs="Times New Roman"/>
          <w:b/>
          <w:bCs/>
          <w:sz w:val="24"/>
          <w:szCs w:val="24"/>
        </w:rPr>
        <w:t>“</w:t>
      </w:r>
      <w:r w:rsidR="00CC5DF3" w:rsidRPr="00CC5DF3">
        <w:rPr>
          <w:rFonts w:ascii="Times New Roman" w:eastAsia="Times New Roman" w:hAnsi="Times New Roman" w:cs="Times New Roman"/>
          <w:b/>
          <w:bCs/>
          <w:kern w:val="0"/>
          <w:sz w:val="24"/>
          <w:szCs w:val="24"/>
          <w:lang w:eastAsia="en-GB"/>
        </w:rPr>
        <w:t>Autobusu un trolejbusu riepu protektora padziļināšana</w:t>
      </w:r>
      <w:r w:rsidRPr="00722A45">
        <w:rPr>
          <w:rFonts w:ascii="Times New Roman" w:hAnsi="Times New Roman" w:cs="Times New Roman"/>
          <w:b/>
          <w:bCs/>
          <w:sz w:val="24"/>
          <w:szCs w:val="24"/>
        </w:rPr>
        <w:t>”</w:t>
      </w:r>
    </w:p>
    <w:p w14:paraId="3FFD5349" w14:textId="32173F48" w:rsidR="00B6739D" w:rsidRDefault="00B6739D" w:rsidP="00B6739D">
      <w:pPr>
        <w:spacing w:after="0" w:line="276" w:lineRule="auto"/>
        <w:rPr>
          <w:rFonts w:ascii="Times New Roman" w:hAnsi="Times New Roman" w:cs="Times New Roman"/>
          <w:kern w:val="0"/>
          <w:sz w:val="24"/>
          <w:szCs w:val="24"/>
          <w14:ligatures w14:val="none"/>
        </w:rPr>
      </w:pPr>
      <w:r w:rsidRPr="00B6739D">
        <w:rPr>
          <w:rFonts w:ascii="Times New Roman" w:hAnsi="Times New Roman" w:cs="Times New Roman"/>
          <w:kern w:val="0"/>
          <w:sz w:val="24"/>
          <w:szCs w:val="24"/>
          <w14:ligatures w14:val="none"/>
        </w:rPr>
        <w:t>Datums: 202</w:t>
      </w:r>
      <w:r w:rsidR="007C478F">
        <w:rPr>
          <w:rFonts w:ascii="Times New Roman" w:hAnsi="Times New Roman" w:cs="Times New Roman"/>
          <w:kern w:val="0"/>
          <w:sz w:val="24"/>
          <w:szCs w:val="24"/>
          <w14:ligatures w14:val="none"/>
        </w:rPr>
        <w:t>6</w:t>
      </w:r>
      <w:r w:rsidRPr="00B6739D">
        <w:rPr>
          <w:rFonts w:ascii="Times New Roman" w:hAnsi="Times New Roman" w:cs="Times New Roman"/>
          <w:kern w:val="0"/>
          <w:sz w:val="24"/>
          <w:szCs w:val="24"/>
          <w14:ligatures w14:val="none"/>
        </w:rPr>
        <w:t>. gada ___. ________.</w:t>
      </w:r>
    </w:p>
    <w:p w14:paraId="1385D587" w14:textId="77777777" w:rsidR="008A6AF7" w:rsidRPr="00B6739D" w:rsidRDefault="008A6AF7" w:rsidP="00B6739D">
      <w:pPr>
        <w:spacing w:after="0" w:line="276" w:lineRule="auto"/>
        <w:rPr>
          <w:rFonts w:ascii="Times New Roman" w:hAnsi="Times New Roman" w:cs="Times New Roman"/>
          <w:kern w:val="0"/>
          <w:sz w:val="24"/>
          <w:szCs w:val="24"/>
          <w14:ligatures w14:val="none"/>
        </w:rPr>
      </w:pPr>
    </w:p>
    <w:p w14:paraId="03EB962C" w14:textId="77777777" w:rsidR="00432B5E" w:rsidRPr="002737BF" w:rsidRDefault="00432B5E" w:rsidP="0087788D">
      <w:pPr>
        <w:numPr>
          <w:ilvl w:val="0"/>
          <w:numId w:val="1"/>
        </w:numPr>
        <w:spacing w:before="120" w:after="120" w:line="360" w:lineRule="auto"/>
        <w:ind w:left="357" w:hanging="357"/>
        <w:rPr>
          <w:rFonts w:ascii="Times New Roman" w:hAnsi="Times New Roman"/>
          <w:b/>
          <w:sz w:val="24"/>
          <w:szCs w:val="24"/>
        </w:rPr>
      </w:pPr>
      <w:r w:rsidRPr="002737BF">
        <w:rPr>
          <w:rFonts w:ascii="Times New Roman" w:hAnsi="Times New Roman"/>
          <w:b/>
          <w:sz w:val="24"/>
          <w:szCs w:val="24"/>
        </w:rPr>
        <w:t>IESNIEDZA</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103"/>
      </w:tblGrid>
      <w:tr w:rsidR="00432B5E" w:rsidRPr="00B12234" w14:paraId="052BDF7F" w14:textId="77777777" w:rsidTr="00B83AAA">
        <w:trPr>
          <w:cantSplit/>
        </w:trPr>
        <w:tc>
          <w:tcPr>
            <w:tcW w:w="4253" w:type="dxa"/>
            <w:shd w:val="clear" w:color="auto" w:fill="DEEAF6" w:themeFill="accent5" w:themeFillTint="33"/>
          </w:tcPr>
          <w:p w14:paraId="7FECCCE7" w14:textId="0D3F4522" w:rsidR="00432B5E" w:rsidRPr="00B12234" w:rsidRDefault="00612CFA" w:rsidP="00B83AAA">
            <w:pPr>
              <w:spacing w:before="60" w:after="60" w:line="240" w:lineRule="auto"/>
              <w:rPr>
                <w:rFonts w:ascii="Times New Roman" w:hAnsi="Times New Roman"/>
                <w:b/>
              </w:rPr>
            </w:pPr>
            <w:r w:rsidRPr="009200FC">
              <w:rPr>
                <w:rFonts w:ascii="Times New Roman" w:hAnsi="Times New Roman" w:cs="Times New Roman"/>
                <w:b/>
                <w:szCs w:val="24"/>
              </w:rPr>
              <w:t>Uzņēmuma</w:t>
            </w:r>
            <w:r w:rsidR="00432B5E">
              <w:rPr>
                <w:rFonts w:ascii="Times New Roman" w:hAnsi="Times New Roman" w:cs="Times New Roman"/>
                <w:b/>
                <w:sz w:val="24"/>
                <w:szCs w:val="24"/>
              </w:rPr>
              <w:t xml:space="preserve"> nosaukums*</w:t>
            </w:r>
          </w:p>
        </w:tc>
        <w:tc>
          <w:tcPr>
            <w:tcW w:w="5103" w:type="dxa"/>
            <w:shd w:val="clear" w:color="auto" w:fill="FFFFFF" w:themeFill="background1"/>
          </w:tcPr>
          <w:p w14:paraId="3A7DBF97" w14:textId="77777777" w:rsidR="00432B5E" w:rsidRPr="00B12234" w:rsidRDefault="00432B5E" w:rsidP="00B83AAA">
            <w:pPr>
              <w:spacing w:before="60" w:after="60" w:line="240" w:lineRule="auto"/>
              <w:rPr>
                <w:rFonts w:ascii="Times New Roman" w:hAnsi="Times New Roman"/>
                <w:b/>
              </w:rPr>
            </w:pPr>
          </w:p>
        </w:tc>
      </w:tr>
      <w:tr w:rsidR="00432B5E" w:rsidRPr="00B12234" w14:paraId="16192505" w14:textId="77777777" w:rsidTr="00B83AAA">
        <w:trPr>
          <w:cantSplit/>
          <w:trHeight w:val="242"/>
        </w:trPr>
        <w:tc>
          <w:tcPr>
            <w:tcW w:w="4253" w:type="dxa"/>
            <w:shd w:val="clear" w:color="auto" w:fill="DEEAF6" w:themeFill="accent5" w:themeFillTint="33"/>
          </w:tcPr>
          <w:p w14:paraId="7F29C43B" w14:textId="5978EEF6" w:rsidR="00432B5E" w:rsidRPr="00B12234" w:rsidRDefault="009869D8" w:rsidP="00B83AAA">
            <w:pPr>
              <w:spacing w:before="60" w:after="60" w:line="240" w:lineRule="auto"/>
              <w:rPr>
                <w:rFonts w:ascii="Times New Roman" w:hAnsi="Times New Roman"/>
                <w:b/>
              </w:rPr>
            </w:pPr>
            <w:r w:rsidRPr="009200FC">
              <w:rPr>
                <w:rFonts w:ascii="Times New Roman" w:hAnsi="Times New Roman" w:cs="Times New Roman"/>
                <w:b/>
                <w:szCs w:val="24"/>
              </w:rPr>
              <w:t>Uzņēmuma reģistrācijas numurs</w:t>
            </w:r>
          </w:p>
        </w:tc>
        <w:tc>
          <w:tcPr>
            <w:tcW w:w="5103" w:type="dxa"/>
          </w:tcPr>
          <w:p w14:paraId="0059F503" w14:textId="77777777" w:rsidR="00432B5E" w:rsidRPr="00B12234" w:rsidRDefault="00432B5E" w:rsidP="00B83AAA">
            <w:pPr>
              <w:spacing w:before="60" w:after="60" w:line="240" w:lineRule="auto"/>
              <w:rPr>
                <w:rFonts w:ascii="Times New Roman" w:hAnsi="Times New Roman"/>
                <w:b/>
              </w:rPr>
            </w:pPr>
          </w:p>
        </w:tc>
      </w:tr>
    </w:tbl>
    <w:p w14:paraId="5DADFBBF" w14:textId="1B079649" w:rsidR="00432B5E" w:rsidRPr="007110E9" w:rsidRDefault="00432B5E" w:rsidP="00432B5E">
      <w:pPr>
        <w:spacing w:after="120" w:line="324" w:lineRule="auto"/>
        <w:rPr>
          <w:rFonts w:ascii="Times New Roman" w:hAnsi="Times New Roman" w:cs="Times New Roman"/>
          <w:bCs/>
          <w:i/>
          <w:iCs/>
          <w:sz w:val="20"/>
          <w:szCs w:val="20"/>
        </w:rPr>
      </w:pPr>
      <w:r>
        <w:rPr>
          <w:rFonts w:ascii="Times New Roman" w:hAnsi="Times New Roman" w:cs="Times New Roman"/>
          <w:bCs/>
          <w:i/>
          <w:iCs/>
          <w:sz w:val="20"/>
          <w:szCs w:val="20"/>
        </w:rPr>
        <w:t xml:space="preserve">*Turpmāk tekstā - </w:t>
      </w:r>
      <w:r w:rsidR="00ED4EBC">
        <w:rPr>
          <w:rFonts w:ascii="Times New Roman" w:hAnsi="Times New Roman" w:cs="Times New Roman"/>
          <w:bCs/>
          <w:i/>
          <w:iCs/>
          <w:sz w:val="20"/>
          <w:szCs w:val="20"/>
        </w:rPr>
        <w:t>P</w:t>
      </w:r>
      <w:r>
        <w:rPr>
          <w:rFonts w:ascii="Times New Roman" w:hAnsi="Times New Roman" w:cs="Times New Roman"/>
          <w:bCs/>
          <w:i/>
          <w:iCs/>
          <w:sz w:val="20"/>
          <w:szCs w:val="20"/>
        </w:rPr>
        <w:t>retendents</w:t>
      </w:r>
    </w:p>
    <w:p w14:paraId="769FA8CE" w14:textId="77777777" w:rsidR="00432B5E" w:rsidRPr="002737BF" w:rsidRDefault="00432B5E" w:rsidP="0087788D">
      <w:pPr>
        <w:numPr>
          <w:ilvl w:val="0"/>
          <w:numId w:val="1"/>
        </w:numPr>
        <w:spacing w:before="120" w:after="120" w:line="360" w:lineRule="auto"/>
        <w:ind w:left="357" w:hanging="357"/>
        <w:rPr>
          <w:rFonts w:ascii="Times New Roman" w:hAnsi="Times New Roman"/>
          <w:b/>
          <w:sz w:val="24"/>
          <w:szCs w:val="24"/>
        </w:rPr>
      </w:pPr>
      <w:r w:rsidRPr="002737BF">
        <w:rPr>
          <w:rFonts w:ascii="Times New Roman" w:hAnsi="Times New Roman"/>
          <w:b/>
          <w:sz w:val="24"/>
          <w:szCs w:val="24"/>
        </w:rPr>
        <w:t>KONTAKTPERSONA</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103"/>
      </w:tblGrid>
      <w:tr w:rsidR="00432B5E" w:rsidRPr="00B12234" w14:paraId="57AABCA6" w14:textId="77777777" w:rsidTr="00B83AAA">
        <w:trPr>
          <w:cantSplit/>
        </w:trPr>
        <w:tc>
          <w:tcPr>
            <w:tcW w:w="4253" w:type="dxa"/>
            <w:shd w:val="clear" w:color="auto" w:fill="DEEAF6" w:themeFill="accent5" w:themeFillTint="33"/>
          </w:tcPr>
          <w:p w14:paraId="661BD1C2" w14:textId="77777777" w:rsidR="00432B5E" w:rsidRPr="00066628" w:rsidRDefault="00432B5E" w:rsidP="00B83AAA">
            <w:pPr>
              <w:spacing w:before="60" w:after="60" w:line="240" w:lineRule="auto"/>
              <w:rPr>
                <w:rFonts w:ascii="Times New Roman" w:hAnsi="Times New Roman" w:cs="Times New Roman"/>
                <w:b/>
                <w:szCs w:val="24"/>
              </w:rPr>
            </w:pPr>
            <w:r w:rsidRPr="00066628">
              <w:rPr>
                <w:rFonts w:ascii="Times New Roman" w:hAnsi="Times New Roman" w:cs="Times New Roman"/>
                <w:b/>
                <w:szCs w:val="24"/>
              </w:rPr>
              <w:t>Vārds, uzvārds, amats</w:t>
            </w:r>
          </w:p>
        </w:tc>
        <w:tc>
          <w:tcPr>
            <w:tcW w:w="5103" w:type="dxa"/>
          </w:tcPr>
          <w:p w14:paraId="544AE11B" w14:textId="77777777" w:rsidR="00432B5E" w:rsidRPr="00B12234" w:rsidRDefault="00432B5E" w:rsidP="00B83AAA">
            <w:pPr>
              <w:spacing w:before="60" w:after="60" w:line="240" w:lineRule="auto"/>
              <w:rPr>
                <w:rFonts w:ascii="Times New Roman" w:hAnsi="Times New Roman"/>
                <w:b/>
              </w:rPr>
            </w:pPr>
          </w:p>
        </w:tc>
      </w:tr>
      <w:tr w:rsidR="00432B5E" w:rsidRPr="00B12234" w14:paraId="2AD6CF34" w14:textId="77777777" w:rsidTr="00B83AAA">
        <w:trPr>
          <w:cantSplit/>
          <w:trHeight w:val="130"/>
        </w:trPr>
        <w:tc>
          <w:tcPr>
            <w:tcW w:w="4253" w:type="dxa"/>
            <w:shd w:val="clear" w:color="auto" w:fill="DEEAF6" w:themeFill="accent5" w:themeFillTint="33"/>
          </w:tcPr>
          <w:p w14:paraId="4C13FF1A" w14:textId="77777777" w:rsidR="00432B5E" w:rsidRPr="00066628" w:rsidRDefault="00432B5E" w:rsidP="00B83AAA">
            <w:pPr>
              <w:spacing w:before="60" w:after="60" w:line="240" w:lineRule="auto"/>
              <w:rPr>
                <w:rFonts w:ascii="Times New Roman" w:hAnsi="Times New Roman" w:cs="Times New Roman"/>
                <w:b/>
                <w:szCs w:val="24"/>
              </w:rPr>
            </w:pPr>
            <w:r w:rsidRPr="00066628">
              <w:rPr>
                <w:rFonts w:ascii="Times New Roman" w:hAnsi="Times New Roman" w:cs="Times New Roman"/>
                <w:b/>
                <w:szCs w:val="24"/>
              </w:rPr>
              <w:t>Tālruņa numurs</w:t>
            </w:r>
          </w:p>
        </w:tc>
        <w:tc>
          <w:tcPr>
            <w:tcW w:w="5103" w:type="dxa"/>
          </w:tcPr>
          <w:p w14:paraId="362E5745" w14:textId="77777777" w:rsidR="00432B5E" w:rsidRPr="00B12234" w:rsidRDefault="00432B5E" w:rsidP="00B83AAA">
            <w:pPr>
              <w:spacing w:before="60" w:after="60" w:line="240" w:lineRule="auto"/>
              <w:rPr>
                <w:rFonts w:ascii="Times New Roman" w:hAnsi="Times New Roman"/>
                <w:b/>
              </w:rPr>
            </w:pPr>
          </w:p>
        </w:tc>
      </w:tr>
      <w:tr w:rsidR="00432B5E" w:rsidRPr="00B12234" w14:paraId="7D02400D" w14:textId="77777777" w:rsidTr="00B83AAA">
        <w:trPr>
          <w:cantSplit/>
          <w:trHeight w:val="130"/>
        </w:trPr>
        <w:tc>
          <w:tcPr>
            <w:tcW w:w="4253" w:type="dxa"/>
            <w:shd w:val="clear" w:color="auto" w:fill="DEEAF6" w:themeFill="accent5" w:themeFillTint="33"/>
          </w:tcPr>
          <w:p w14:paraId="0DD7CF44" w14:textId="77777777" w:rsidR="00432B5E" w:rsidRPr="00066628" w:rsidRDefault="00432B5E" w:rsidP="00B83AAA">
            <w:pPr>
              <w:spacing w:before="60" w:after="60" w:line="240" w:lineRule="auto"/>
              <w:rPr>
                <w:rFonts w:ascii="Times New Roman" w:hAnsi="Times New Roman" w:cs="Times New Roman"/>
                <w:b/>
                <w:szCs w:val="24"/>
              </w:rPr>
            </w:pPr>
            <w:r w:rsidRPr="00066628">
              <w:rPr>
                <w:rFonts w:ascii="Times New Roman" w:hAnsi="Times New Roman" w:cs="Times New Roman"/>
                <w:b/>
                <w:szCs w:val="24"/>
              </w:rPr>
              <w:t>Elektroniskā pasta adrese</w:t>
            </w:r>
          </w:p>
        </w:tc>
        <w:tc>
          <w:tcPr>
            <w:tcW w:w="5103" w:type="dxa"/>
          </w:tcPr>
          <w:p w14:paraId="2B372139" w14:textId="77777777" w:rsidR="00432B5E" w:rsidRPr="00B12234" w:rsidRDefault="00432B5E" w:rsidP="00B83AAA">
            <w:pPr>
              <w:spacing w:before="60" w:after="60" w:line="240" w:lineRule="auto"/>
              <w:rPr>
                <w:rFonts w:ascii="Times New Roman" w:hAnsi="Times New Roman"/>
                <w:b/>
              </w:rPr>
            </w:pPr>
          </w:p>
        </w:tc>
      </w:tr>
    </w:tbl>
    <w:p w14:paraId="3416B81D" w14:textId="77777777" w:rsidR="00BA1D24" w:rsidRDefault="00BA1D24" w:rsidP="00BA1D24">
      <w:pPr>
        <w:pStyle w:val="ListBullet4"/>
        <w:numPr>
          <w:ilvl w:val="0"/>
          <w:numId w:val="0"/>
        </w:numPr>
        <w:tabs>
          <w:tab w:val="num" w:pos="426"/>
        </w:tabs>
        <w:ind w:left="426"/>
        <w:jc w:val="left"/>
        <w:rPr>
          <w:b/>
          <w:bCs/>
        </w:rPr>
      </w:pPr>
    </w:p>
    <w:p w14:paraId="693ADDAE" w14:textId="4C60AE97" w:rsidR="00B6739D" w:rsidRDefault="00315B50" w:rsidP="00EB661E">
      <w:pPr>
        <w:pStyle w:val="ListBullet4"/>
        <w:tabs>
          <w:tab w:val="num" w:pos="426"/>
        </w:tabs>
        <w:ind w:left="426" w:hanging="426"/>
        <w:jc w:val="left"/>
        <w:rPr>
          <w:b/>
          <w:bCs/>
        </w:rPr>
      </w:pPr>
      <w:r w:rsidRPr="00EB661E">
        <w:rPr>
          <w:b/>
          <w:bCs/>
        </w:rPr>
        <w:t>TIRGUS IZPĒTES NOTEIKUMI</w:t>
      </w:r>
    </w:p>
    <w:p w14:paraId="27D07C9F" w14:textId="77777777" w:rsidR="0070475A" w:rsidRDefault="0070475A" w:rsidP="0070475A">
      <w:pPr>
        <w:pStyle w:val="ListBullet4"/>
        <w:numPr>
          <w:ilvl w:val="0"/>
          <w:numId w:val="0"/>
        </w:numPr>
        <w:ind w:left="426"/>
        <w:jc w:val="left"/>
        <w:rPr>
          <w:b/>
          <w:bCs/>
        </w:rPr>
      </w:pPr>
    </w:p>
    <w:p w14:paraId="7912CDE8" w14:textId="3706DC04" w:rsidR="00557CDC" w:rsidRPr="004C6602" w:rsidRDefault="00066628" w:rsidP="00557CDC">
      <w:pPr>
        <w:pStyle w:val="ListParagraph"/>
        <w:numPr>
          <w:ilvl w:val="1"/>
          <w:numId w:val="1"/>
        </w:numPr>
        <w:spacing w:before="120" w:after="0" w:line="276" w:lineRule="auto"/>
        <w:ind w:left="567" w:hanging="567"/>
        <w:jc w:val="both"/>
        <w:rPr>
          <w:rFonts w:ascii="Times New Roman" w:eastAsia="Times New Roman" w:hAnsi="Times New Roman" w:cs="Times New Roman"/>
          <w:sz w:val="24"/>
          <w:szCs w:val="24"/>
          <w:lang w:eastAsia="en-GB"/>
          <w14:ligatures w14:val="standardContextual"/>
        </w:rPr>
      </w:pPr>
      <w:r w:rsidRPr="00557CDC">
        <w:rPr>
          <w:rFonts w:ascii="Times New Roman" w:eastAsia="Times New Roman" w:hAnsi="Times New Roman" w:cs="Times New Roman"/>
          <w:b/>
          <w:bCs/>
          <w:sz w:val="24"/>
          <w:szCs w:val="24"/>
          <w:lang w:eastAsia="en-GB"/>
          <w14:ligatures w14:val="standardContextual"/>
        </w:rPr>
        <w:t xml:space="preserve">Tirgus izpētes priekšmets </w:t>
      </w:r>
      <w:r w:rsidRPr="00CC5DF3">
        <w:rPr>
          <w:rFonts w:ascii="Times New Roman" w:eastAsia="Times New Roman" w:hAnsi="Times New Roman" w:cs="Times New Roman"/>
          <w:sz w:val="24"/>
          <w:szCs w:val="24"/>
          <w:lang w:eastAsia="en-GB"/>
          <w14:ligatures w14:val="standardContextual"/>
        </w:rPr>
        <w:t xml:space="preserve">ir </w:t>
      </w:r>
      <w:r w:rsidR="00CC5DF3" w:rsidRPr="00CC5DF3">
        <w:rPr>
          <w:rFonts w:ascii="Times New Roman" w:eastAsia="Times New Roman" w:hAnsi="Times New Roman" w:cs="Times New Roman"/>
          <w:sz w:val="24"/>
          <w:szCs w:val="24"/>
          <w:lang w:eastAsia="en-GB"/>
          <w14:ligatures w14:val="standardContextual"/>
        </w:rPr>
        <w:t>a</w:t>
      </w:r>
      <w:r w:rsidR="00CC5DF3" w:rsidRPr="00CC5DF3">
        <w:rPr>
          <w:rFonts w:ascii="Times New Roman" w:eastAsia="Times New Roman" w:hAnsi="Times New Roman" w:cs="Times New Roman"/>
          <w:sz w:val="24"/>
          <w:szCs w:val="24"/>
          <w:lang w:eastAsia="en-GB"/>
        </w:rPr>
        <w:t>utobusu un trolejbusu riepu protektora padziļināšana</w:t>
      </w:r>
      <w:r w:rsidR="00CC5DF3">
        <w:rPr>
          <w:rFonts w:ascii="Times New Roman" w:eastAsia="Times New Roman" w:hAnsi="Times New Roman" w:cs="Times New Roman"/>
          <w:sz w:val="24"/>
          <w:szCs w:val="24"/>
          <w:lang w:eastAsia="en-GB"/>
        </w:rPr>
        <w:t xml:space="preserve">s pakalpojums </w:t>
      </w:r>
      <w:r w:rsidR="00CC5DF3" w:rsidRPr="004C6602">
        <w:rPr>
          <w:rFonts w:ascii="Times New Roman" w:eastAsia="Times New Roman" w:hAnsi="Times New Roman" w:cs="Times New Roman"/>
          <w:sz w:val="24"/>
          <w:szCs w:val="24"/>
          <w:lang w:eastAsia="en-GB"/>
          <w14:ligatures w14:val="standardContextual"/>
        </w:rPr>
        <w:t>(turpmāk tekstā – Pakalpojums)</w:t>
      </w:r>
      <w:r w:rsidR="00CC5DF3">
        <w:rPr>
          <w:rFonts w:ascii="Times New Roman" w:eastAsia="Times New Roman" w:hAnsi="Times New Roman" w:cs="Times New Roman"/>
          <w:sz w:val="24"/>
          <w:szCs w:val="24"/>
          <w:lang w:eastAsia="en-GB"/>
          <w14:ligatures w14:val="standardContextual"/>
        </w:rPr>
        <w:t xml:space="preserve"> </w:t>
      </w:r>
      <w:r w:rsidR="007C478F" w:rsidRPr="004C6602">
        <w:rPr>
          <w:rFonts w:ascii="Times New Roman" w:eastAsia="Times New Roman" w:hAnsi="Times New Roman" w:cs="Times New Roman"/>
          <w:sz w:val="24"/>
          <w:szCs w:val="24"/>
          <w:lang w:eastAsia="en-GB"/>
          <w14:ligatures w14:val="standardContextual"/>
        </w:rPr>
        <w:t>Rīgas pašvaldība</w:t>
      </w:r>
      <w:r w:rsidR="004C6602">
        <w:rPr>
          <w:rFonts w:ascii="Times New Roman" w:eastAsia="Times New Roman" w:hAnsi="Times New Roman" w:cs="Times New Roman"/>
          <w:sz w:val="24"/>
          <w:szCs w:val="24"/>
          <w:lang w:eastAsia="en-GB"/>
          <w14:ligatures w14:val="standardContextual"/>
        </w:rPr>
        <w:t>s</w:t>
      </w:r>
      <w:r w:rsidR="007C478F" w:rsidRPr="004C6602">
        <w:rPr>
          <w:rFonts w:ascii="Times New Roman" w:eastAsia="Times New Roman" w:hAnsi="Times New Roman" w:cs="Times New Roman"/>
          <w:sz w:val="24"/>
          <w:szCs w:val="24"/>
          <w:lang w:eastAsia="en-GB"/>
          <w14:ligatures w14:val="standardContextual"/>
        </w:rPr>
        <w:t xml:space="preserve"> sabiedrība</w:t>
      </w:r>
      <w:r w:rsidR="00CC5DF3">
        <w:rPr>
          <w:rFonts w:ascii="Times New Roman" w:eastAsia="Times New Roman" w:hAnsi="Times New Roman" w:cs="Times New Roman"/>
          <w:sz w:val="24"/>
          <w:szCs w:val="24"/>
          <w:lang w:eastAsia="en-GB"/>
          <w14:ligatures w14:val="standardContextual"/>
        </w:rPr>
        <w:t>s</w:t>
      </w:r>
      <w:r w:rsidR="007C478F" w:rsidRPr="004C6602">
        <w:rPr>
          <w:rFonts w:ascii="Times New Roman" w:eastAsia="Times New Roman" w:hAnsi="Times New Roman" w:cs="Times New Roman"/>
          <w:sz w:val="24"/>
          <w:szCs w:val="24"/>
          <w:lang w:eastAsia="en-GB"/>
          <w14:ligatures w14:val="standardContextual"/>
        </w:rPr>
        <w:t xml:space="preserve"> ar ierobežotu atbildību “Rīgas satiksme” (turpmāk tekstā – Pasūtītājs)</w:t>
      </w:r>
      <w:r w:rsidR="00CC5DF3">
        <w:rPr>
          <w:rFonts w:ascii="Times New Roman" w:eastAsia="Times New Roman" w:hAnsi="Times New Roman" w:cs="Times New Roman"/>
          <w:sz w:val="24"/>
          <w:szCs w:val="24"/>
          <w:lang w:eastAsia="en-GB"/>
          <w14:ligatures w14:val="standardContextual"/>
        </w:rPr>
        <w:t xml:space="preserve"> sabiedriskajam transportam.</w:t>
      </w:r>
      <w:r w:rsidR="007C478F" w:rsidRPr="004C6602">
        <w:rPr>
          <w:rFonts w:ascii="Times New Roman" w:eastAsia="Times New Roman" w:hAnsi="Times New Roman" w:cs="Times New Roman"/>
          <w:sz w:val="24"/>
          <w:szCs w:val="24"/>
          <w:lang w:eastAsia="en-GB"/>
          <w14:ligatures w14:val="standardContextual"/>
        </w:rPr>
        <w:t xml:space="preserve"> </w:t>
      </w:r>
    </w:p>
    <w:p w14:paraId="3F8F2FC0" w14:textId="77777777" w:rsidR="00557CDC" w:rsidRPr="00557CDC" w:rsidRDefault="0070475A" w:rsidP="00557CDC">
      <w:pPr>
        <w:pStyle w:val="ListParagraph"/>
        <w:numPr>
          <w:ilvl w:val="1"/>
          <w:numId w:val="1"/>
        </w:numPr>
        <w:spacing w:before="120" w:after="0" w:line="276" w:lineRule="auto"/>
        <w:ind w:left="567" w:hanging="567"/>
        <w:jc w:val="both"/>
        <w:rPr>
          <w:rFonts w:ascii="Times New Roman" w:eastAsia="Times New Roman" w:hAnsi="Times New Roman" w:cs="Times New Roman"/>
          <w:sz w:val="24"/>
          <w:szCs w:val="24"/>
          <w:lang w:eastAsia="en-GB"/>
          <w14:ligatures w14:val="standardContextual"/>
        </w:rPr>
      </w:pPr>
      <w:r w:rsidRPr="00557CDC">
        <w:rPr>
          <w:rFonts w:ascii="Times New Roman" w:hAnsi="Times New Roman" w:cs="Times New Roman"/>
          <w:b/>
          <w:bCs/>
          <w:sz w:val="24"/>
          <w:szCs w:val="24"/>
        </w:rPr>
        <w:t>Tirgus izpētes mērķis ir</w:t>
      </w:r>
      <w:r w:rsidR="00066628" w:rsidRPr="00557CDC">
        <w:rPr>
          <w:rFonts w:ascii="Times New Roman" w:hAnsi="Times New Roman" w:cs="Times New Roman"/>
          <w:b/>
          <w:bCs/>
          <w:sz w:val="24"/>
          <w:szCs w:val="24"/>
        </w:rPr>
        <w:t xml:space="preserve"> l</w:t>
      </w:r>
      <w:r w:rsidR="00066628" w:rsidRPr="00557CDC">
        <w:rPr>
          <w:rFonts w:ascii="Times New Roman" w:hAnsi="Times New Roman" w:cs="Times New Roman"/>
          <w:b/>
          <w:bCs/>
          <w:sz w:val="24"/>
          <w:szCs w:val="24"/>
          <w:lang w:eastAsia="ar-SA"/>
        </w:rPr>
        <w:t>īguma noslēgšana par tirgus izpētes priekšmetu.</w:t>
      </w:r>
    </w:p>
    <w:p w14:paraId="532BDDBE" w14:textId="7A77C2B0" w:rsidR="00557CDC" w:rsidRPr="00557CDC" w:rsidRDefault="00272A23" w:rsidP="00557CDC">
      <w:pPr>
        <w:pStyle w:val="ListParagraph"/>
        <w:numPr>
          <w:ilvl w:val="1"/>
          <w:numId w:val="1"/>
        </w:numPr>
        <w:spacing w:before="120" w:after="120" w:line="276" w:lineRule="auto"/>
        <w:ind w:left="567" w:hanging="567"/>
        <w:jc w:val="both"/>
        <w:rPr>
          <w:rFonts w:ascii="Times New Roman" w:eastAsia="Times New Roman" w:hAnsi="Times New Roman" w:cs="Times New Roman"/>
          <w:sz w:val="24"/>
          <w:szCs w:val="24"/>
          <w:lang w:eastAsia="en-GB"/>
          <w14:ligatures w14:val="standardContextual"/>
        </w:rPr>
      </w:pPr>
      <w:r w:rsidRPr="00557CDC">
        <w:rPr>
          <w:rFonts w:ascii="Times New Roman" w:eastAsia="Times New Roman" w:hAnsi="Times New Roman" w:cs="Times New Roman"/>
          <w:sz w:val="24"/>
          <w:szCs w:val="24"/>
          <w:lang w:eastAsia="en-GB"/>
          <w14:ligatures w14:val="standardContextual"/>
        </w:rPr>
        <w:t xml:space="preserve">Pasūtītājam, vērtējot piedāvājumus, ir tiesības pieprasīt papildus informāciju par piedāvājumu, </w:t>
      </w:r>
      <w:r w:rsidR="00DB281C" w:rsidRPr="00557CDC">
        <w:rPr>
          <w:rFonts w:ascii="Times New Roman" w:eastAsia="Times New Roman" w:hAnsi="Times New Roman" w:cs="Times New Roman"/>
          <w:sz w:val="24"/>
          <w:szCs w:val="24"/>
          <w:lang w:eastAsia="en-GB"/>
          <w14:ligatures w14:val="standardContextual"/>
        </w:rPr>
        <w:t>piedāvāt</w:t>
      </w:r>
      <w:r w:rsidR="0041393F" w:rsidRPr="00557CDC">
        <w:rPr>
          <w:rFonts w:ascii="Times New Roman" w:eastAsia="Times New Roman" w:hAnsi="Times New Roman" w:cs="Times New Roman"/>
          <w:sz w:val="24"/>
          <w:szCs w:val="24"/>
          <w:lang w:eastAsia="en-GB"/>
          <w14:ligatures w14:val="standardContextual"/>
        </w:rPr>
        <w:t>o</w:t>
      </w:r>
      <w:r w:rsidR="00DB281C" w:rsidRPr="00557CDC">
        <w:rPr>
          <w:rFonts w:ascii="Times New Roman" w:eastAsia="Times New Roman" w:hAnsi="Times New Roman" w:cs="Times New Roman"/>
          <w:sz w:val="24"/>
          <w:szCs w:val="24"/>
          <w:lang w:eastAsia="en-GB"/>
          <w14:ligatures w14:val="standardContextual"/>
        </w:rPr>
        <w:t xml:space="preserve"> </w:t>
      </w:r>
      <w:r w:rsidR="00193E1F" w:rsidRPr="00557CDC">
        <w:rPr>
          <w:rFonts w:ascii="Times New Roman" w:eastAsia="Times New Roman" w:hAnsi="Times New Roman" w:cs="Times New Roman"/>
          <w:sz w:val="24"/>
          <w:szCs w:val="24"/>
          <w:lang w:eastAsia="en-GB"/>
          <w14:ligatures w14:val="standardContextual"/>
        </w:rPr>
        <w:t>P</w:t>
      </w:r>
      <w:r w:rsidR="0041393F" w:rsidRPr="00557CDC">
        <w:rPr>
          <w:rFonts w:ascii="Times New Roman" w:eastAsia="Times New Roman" w:hAnsi="Times New Roman" w:cs="Times New Roman"/>
          <w:sz w:val="24"/>
          <w:szCs w:val="24"/>
          <w:lang w:eastAsia="en-GB"/>
          <w14:ligatures w14:val="standardContextual"/>
        </w:rPr>
        <w:t>akalpojumu</w:t>
      </w:r>
      <w:r w:rsidR="00DB281C" w:rsidRPr="00557CDC">
        <w:rPr>
          <w:rFonts w:ascii="Times New Roman" w:eastAsia="Times New Roman" w:hAnsi="Times New Roman" w:cs="Times New Roman"/>
          <w:sz w:val="24"/>
          <w:szCs w:val="24"/>
          <w:lang w:eastAsia="en-GB"/>
          <w14:ligatures w14:val="standardContextual"/>
        </w:rPr>
        <w:t xml:space="preserve">, </w:t>
      </w:r>
      <w:r w:rsidR="00066628" w:rsidRPr="00557CDC">
        <w:rPr>
          <w:rFonts w:ascii="Times New Roman" w:eastAsia="Times New Roman" w:hAnsi="Times New Roman" w:cs="Times New Roman"/>
          <w:sz w:val="24"/>
          <w:szCs w:val="24"/>
          <w:lang w:eastAsia="en-GB"/>
          <w14:ligatures w14:val="standardContextual"/>
        </w:rPr>
        <w:t>P</w:t>
      </w:r>
      <w:r w:rsidRPr="00557CDC">
        <w:rPr>
          <w:rFonts w:ascii="Times New Roman" w:eastAsia="Times New Roman" w:hAnsi="Times New Roman" w:cs="Times New Roman"/>
          <w:sz w:val="24"/>
          <w:szCs w:val="24"/>
          <w:lang w:eastAsia="en-GB"/>
          <w14:ligatures w14:val="standardContextual"/>
        </w:rPr>
        <w:t>retendenta</w:t>
      </w:r>
      <w:r w:rsidR="008751B0">
        <w:rPr>
          <w:rFonts w:ascii="Times New Roman" w:eastAsia="Times New Roman" w:hAnsi="Times New Roman" w:cs="Times New Roman"/>
          <w:sz w:val="24"/>
          <w:szCs w:val="24"/>
          <w:lang w:eastAsia="en-GB"/>
          <w14:ligatures w14:val="standardContextual"/>
        </w:rPr>
        <w:t xml:space="preserve"> un Pretendenta piedāvāto speciālistu</w:t>
      </w:r>
      <w:r w:rsidRPr="00557CDC">
        <w:rPr>
          <w:rFonts w:ascii="Times New Roman" w:eastAsia="Times New Roman" w:hAnsi="Times New Roman" w:cs="Times New Roman"/>
          <w:sz w:val="24"/>
          <w:szCs w:val="24"/>
          <w:lang w:eastAsia="en-GB"/>
          <w14:ligatures w14:val="standardContextual"/>
        </w:rPr>
        <w:t xml:space="preserve"> pieredzi un kvalifikāciju</w:t>
      </w:r>
      <w:r w:rsidR="008751B0">
        <w:rPr>
          <w:rFonts w:ascii="Times New Roman" w:eastAsia="Times New Roman" w:hAnsi="Times New Roman" w:cs="Times New Roman"/>
          <w:sz w:val="24"/>
          <w:szCs w:val="24"/>
          <w:lang w:eastAsia="en-GB"/>
          <w14:ligatures w14:val="standardContextual"/>
        </w:rPr>
        <w:t>.</w:t>
      </w:r>
    </w:p>
    <w:p w14:paraId="5F906CAA" w14:textId="21D27F8D" w:rsidR="00557CDC" w:rsidRPr="00071EA4" w:rsidRDefault="00293733" w:rsidP="00557CDC">
      <w:pPr>
        <w:pStyle w:val="ListParagraph"/>
        <w:numPr>
          <w:ilvl w:val="1"/>
          <w:numId w:val="1"/>
        </w:numPr>
        <w:spacing w:before="120" w:after="120" w:line="276" w:lineRule="auto"/>
        <w:ind w:left="567" w:hanging="567"/>
        <w:jc w:val="both"/>
        <w:rPr>
          <w:rFonts w:ascii="Times New Roman" w:eastAsia="Times New Roman" w:hAnsi="Times New Roman" w:cs="Times New Roman"/>
          <w:sz w:val="24"/>
          <w:szCs w:val="24"/>
          <w:lang w:eastAsia="en-GB"/>
          <w14:ligatures w14:val="standardContextual"/>
        </w:rPr>
      </w:pPr>
      <w:r w:rsidRPr="00557CDC">
        <w:rPr>
          <w:rFonts w:ascii="Times New Roman" w:hAnsi="Times New Roman" w:cs="Times New Roman"/>
          <w:sz w:val="24"/>
          <w:szCs w:val="24"/>
        </w:rPr>
        <w:t xml:space="preserve">Vērtējot Pretendenta piedāvājumu, Pasūtītājs pārbaudīs tā atbilstību Tirgus izpētes noteikumu (turpmāk – Noteikumi) prasībām. Pasūtītāja atlasītie piedāvājumi tiks vērtēti atbilstoši Noteikumos noteiktajam vērtēšanas kritērijam – </w:t>
      </w:r>
      <w:r w:rsidR="00071EA4" w:rsidRPr="00071EA4">
        <w:rPr>
          <w:rFonts w:ascii="Times New Roman" w:hAnsi="Times New Roman" w:cs="Times New Roman"/>
          <w:b/>
          <w:bCs/>
          <w:sz w:val="24"/>
          <w:szCs w:val="24"/>
        </w:rPr>
        <w:t>piedāvājums ar zemāko cenu</w:t>
      </w:r>
      <w:r w:rsidRPr="00071EA4">
        <w:rPr>
          <w:rFonts w:ascii="Times New Roman" w:hAnsi="Times New Roman" w:cs="Times New Roman"/>
          <w:b/>
          <w:bCs/>
          <w:sz w:val="24"/>
          <w:szCs w:val="24"/>
        </w:rPr>
        <w:t>.</w:t>
      </w:r>
    </w:p>
    <w:p w14:paraId="3648854A" w14:textId="441F178C" w:rsidR="00BA1D24" w:rsidRPr="00BA1D24" w:rsidRDefault="00AA63B6" w:rsidP="00FC1119">
      <w:pPr>
        <w:pStyle w:val="ListBullet4"/>
        <w:numPr>
          <w:ilvl w:val="1"/>
          <w:numId w:val="1"/>
        </w:numPr>
        <w:spacing w:line="276" w:lineRule="auto"/>
        <w:ind w:left="567" w:hanging="567"/>
      </w:pPr>
      <w:r w:rsidRPr="00066628">
        <w:rPr>
          <w:bCs/>
          <w:szCs w:val="24"/>
        </w:rPr>
        <w:t>Pasūtītājam ir tiesības neizvēlēties nevienu piedāvājumu, pārtraukt vai izbeigt tirgus izpēti bez rezultāta</w:t>
      </w:r>
      <w:r w:rsidR="00066628">
        <w:rPr>
          <w:bCs/>
          <w:szCs w:val="24"/>
        </w:rPr>
        <w:t>.</w:t>
      </w:r>
    </w:p>
    <w:p w14:paraId="24F88123" w14:textId="5E9058E9" w:rsidR="003E7E96" w:rsidRPr="00BA1D24" w:rsidRDefault="003E7E96" w:rsidP="00E453CC">
      <w:pPr>
        <w:pStyle w:val="ListBullet4"/>
        <w:numPr>
          <w:ilvl w:val="1"/>
          <w:numId w:val="1"/>
        </w:numPr>
        <w:spacing w:line="276" w:lineRule="auto"/>
        <w:ind w:left="567" w:hanging="567"/>
      </w:pPr>
      <w:r w:rsidRPr="00BA1D24">
        <w:rPr>
          <w:bCs/>
          <w:szCs w:val="24"/>
        </w:rPr>
        <w:t xml:space="preserve">Pasūtītājam ir tiesības labot aritmētiskās kļūdas, kas konstatētas piedāvājumu izvērtēšanas laikā, paziņojot </w:t>
      </w:r>
      <w:r w:rsidR="00BA1D24">
        <w:rPr>
          <w:bCs/>
          <w:szCs w:val="24"/>
        </w:rPr>
        <w:t>P</w:t>
      </w:r>
      <w:r w:rsidRPr="00BA1D24">
        <w:rPr>
          <w:bCs/>
          <w:szCs w:val="24"/>
        </w:rPr>
        <w:t>retendentam par visiem labojumiem. Aritmētiskās kļūdas tiek labotas šādā kārtībā:</w:t>
      </w:r>
    </w:p>
    <w:p w14:paraId="7F4B03C9" w14:textId="77777777" w:rsidR="00DA353B" w:rsidRDefault="003E7E96" w:rsidP="00C94EFB">
      <w:pPr>
        <w:pStyle w:val="ListParagraph"/>
        <w:numPr>
          <w:ilvl w:val="2"/>
          <w:numId w:val="1"/>
        </w:numPr>
        <w:spacing w:after="0" w:line="276" w:lineRule="auto"/>
        <w:ind w:left="1134" w:hanging="708"/>
        <w:jc w:val="both"/>
        <w:rPr>
          <w:rFonts w:ascii="Times New Roman" w:hAnsi="Times New Roman"/>
          <w:bCs/>
          <w:sz w:val="24"/>
          <w:szCs w:val="24"/>
        </w:rPr>
      </w:pPr>
      <w:r w:rsidRPr="003A034D">
        <w:rPr>
          <w:rFonts w:ascii="Times New Roman" w:hAnsi="Times New Roman"/>
          <w:bCs/>
          <w:sz w:val="24"/>
          <w:szCs w:val="24"/>
        </w:rPr>
        <w:t xml:space="preserve">pārrēķinot </w:t>
      </w:r>
      <w:r w:rsidR="00BA1D24">
        <w:rPr>
          <w:rFonts w:ascii="Times New Roman" w:hAnsi="Times New Roman"/>
          <w:bCs/>
          <w:sz w:val="24"/>
          <w:szCs w:val="24"/>
        </w:rPr>
        <w:t>P</w:t>
      </w:r>
      <w:r w:rsidRPr="003A034D">
        <w:rPr>
          <w:rFonts w:ascii="Times New Roman" w:hAnsi="Times New Roman"/>
          <w:bCs/>
          <w:sz w:val="24"/>
          <w:szCs w:val="24"/>
        </w:rPr>
        <w:t xml:space="preserve">retendenta finanšu piedāvājumu, aprēķins tiek veikts, ievērojot </w:t>
      </w:r>
      <w:r w:rsidR="00BA1D24">
        <w:rPr>
          <w:rFonts w:ascii="Times New Roman" w:hAnsi="Times New Roman"/>
          <w:bCs/>
          <w:sz w:val="24"/>
          <w:szCs w:val="24"/>
        </w:rPr>
        <w:t>P</w:t>
      </w:r>
      <w:r w:rsidRPr="003A034D">
        <w:rPr>
          <w:rFonts w:ascii="Times New Roman" w:hAnsi="Times New Roman"/>
          <w:bCs/>
          <w:sz w:val="24"/>
          <w:szCs w:val="24"/>
        </w:rPr>
        <w:t>retendenta parakstītajā piedāvājumā norādītās vienību cenas;</w:t>
      </w:r>
    </w:p>
    <w:p w14:paraId="5804BACA" w14:textId="16CADB47" w:rsidR="003E7E96" w:rsidRPr="00DA353B" w:rsidRDefault="003E7E96" w:rsidP="008F7C59">
      <w:pPr>
        <w:pStyle w:val="ListParagraph"/>
        <w:numPr>
          <w:ilvl w:val="2"/>
          <w:numId w:val="1"/>
        </w:numPr>
        <w:spacing w:after="0" w:line="276" w:lineRule="auto"/>
        <w:ind w:left="1134" w:hanging="708"/>
        <w:jc w:val="both"/>
        <w:rPr>
          <w:rFonts w:ascii="Times New Roman" w:hAnsi="Times New Roman"/>
          <w:bCs/>
          <w:sz w:val="24"/>
          <w:szCs w:val="24"/>
        </w:rPr>
      </w:pPr>
      <w:r w:rsidRPr="00DA353B">
        <w:rPr>
          <w:rFonts w:ascii="Times New Roman" w:hAnsi="Times New Roman"/>
          <w:bCs/>
          <w:sz w:val="24"/>
          <w:szCs w:val="24"/>
        </w:rPr>
        <w:t>novērtējot un salīdzinot piedāvājumus, kuros bijušas aritmētiskās kļūdas, Pasūtītājs ņem vērā tikai izlabotās cenas.</w:t>
      </w:r>
    </w:p>
    <w:p w14:paraId="64277819" w14:textId="2AB59582" w:rsidR="00E27798" w:rsidRPr="00BA1D24" w:rsidRDefault="00CE390E" w:rsidP="00E453CC">
      <w:pPr>
        <w:pStyle w:val="ListParagraph"/>
        <w:numPr>
          <w:ilvl w:val="1"/>
          <w:numId w:val="1"/>
        </w:numPr>
        <w:spacing w:after="0" w:line="276" w:lineRule="auto"/>
        <w:ind w:left="567" w:hanging="567"/>
        <w:jc w:val="both"/>
        <w:rPr>
          <w:rFonts w:ascii="Times New Roman" w:hAnsi="Times New Roman"/>
          <w:bCs/>
          <w:sz w:val="24"/>
          <w:szCs w:val="24"/>
        </w:rPr>
      </w:pPr>
      <w:r w:rsidRPr="00BA1D24">
        <w:rPr>
          <w:rFonts w:ascii="Times New Roman" w:hAnsi="Times New Roman"/>
          <w:bCs/>
          <w:sz w:val="24"/>
          <w:szCs w:val="24"/>
        </w:rPr>
        <w:t xml:space="preserve">Pasūtītājam ir tiesības noraidīt Pretendenta piedāvājumu, ja Pretendents, tā dalībnieks vai biedrs (ja pretendents ir piegādātāju apvienība vai personālsabiedrība) kā līgumslēdzēja puse vai līgumslēdzējas puses dalībnieks vai biedrs (ja līgumslēdzēja puse ir bijusi piegādātāju apvienība vai personālsabiedrība) nav pildījis ar Pasūtītāju, noslēgtu iepirkuma līgumu, vispārīgo vienošanos un tādēļ Pasūtītājs ir vienpusēji atkāpies no iepirkuma līguma, </w:t>
      </w:r>
      <w:r w:rsidRPr="00BA1D24">
        <w:rPr>
          <w:rFonts w:ascii="Times New Roman" w:hAnsi="Times New Roman"/>
          <w:bCs/>
          <w:sz w:val="24"/>
          <w:szCs w:val="24"/>
        </w:rPr>
        <w:lastRenderedPageBreak/>
        <w:t>vispārīgās vienošanās un līdz pieteikuma vai piedāvājuma iesniegšanas dienai nav pagājuši trīs gadi.</w:t>
      </w:r>
    </w:p>
    <w:p w14:paraId="4C026218" w14:textId="77777777" w:rsidR="005C4CF5" w:rsidRPr="003A034D" w:rsidRDefault="005C4CF5" w:rsidP="004864BA">
      <w:pPr>
        <w:pStyle w:val="ListParagraph"/>
        <w:spacing w:after="0" w:line="276" w:lineRule="auto"/>
        <w:ind w:left="851" w:hanging="491"/>
        <w:jc w:val="both"/>
        <w:rPr>
          <w:rFonts w:ascii="Times New Roman" w:hAnsi="Times New Roman"/>
          <w:bCs/>
          <w:sz w:val="24"/>
          <w:szCs w:val="24"/>
        </w:rPr>
      </w:pPr>
    </w:p>
    <w:p w14:paraId="67B55545" w14:textId="12562E9A" w:rsidR="002D0CF8" w:rsidRPr="00BA1D24" w:rsidRDefault="00260632" w:rsidP="00BA1D24">
      <w:pPr>
        <w:pStyle w:val="ListBullet4"/>
        <w:rPr>
          <w:b/>
          <w:bCs/>
        </w:rPr>
      </w:pPr>
      <w:r w:rsidRPr="00BA1D24">
        <w:rPr>
          <w:b/>
          <w:bCs/>
        </w:rPr>
        <w:t>PRETENDENTA APLIECINĀJUMS:</w:t>
      </w:r>
    </w:p>
    <w:p w14:paraId="5ED790A1" w14:textId="4FCD9D74" w:rsidR="00BA1D24" w:rsidRDefault="00B6739D" w:rsidP="00470A96">
      <w:pPr>
        <w:pStyle w:val="ListBullet4"/>
        <w:numPr>
          <w:ilvl w:val="1"/>
          <w:numId w:val="3"/>
        </w:numPr>
        <w:tabs>
          <w:tab w:val="left" w:pos="709"/>
        </w:tabs>
        <w:spacing w:before="0" w:after="0" w:line="276" w:lineRule="auto"/>
        <w:ind w:left="567" w:hanging="567"/>
      </w:pPr>
      <w:r w:rsidRPr="00C9589F">
        <w:t xml:space="preserve">Apliecinām, ka </w:t>
      </w:r>
      <w:r w:rsidR="00BA1D24">
        <w:t>P</w:t>
      </w:r>
      <w:r w:rsidRPr="00C9589F">
        <w:t xml:space="preserve">retendents nav maksātnespējīgs, netiek likvidēts, tam nav apturēta saimnieciskā darbība, tam nav nodokļu parādi, kas pārsniedz 150,00 </w:t>
      </w:r>
      <w:proofErr w:type="spellStart"/>
      <w:r w:rsidRPr="00C9589F">
        <w:t>euro</w:t>
      </w:r>
      <w:proofErr w:type="spellEnd"/>
      <w:r w:rsidRPr="00C9589F">
        <w:t xml:space="preserve"> un tas nav izslēgts no pievienotās vērtības nodokļa maksātāju reģistra (ja persona ir pievienotās vērtības nodokļa maksātājs).</w:t>
      </w:r>
    </w:p>
    <w:p w14:paraId="3D9B16C5" w14:textId="1E1E3818" w:rsidR="00BA1D24" w:rsidRDefault="00B6739D" w:rsidP="00470A96">
      <w:pPr>
        <w:pStyle w:val="ListBullet4"/>
        <w:numPr>
          <w:ilvl w:val="1"/>
          <w:numId w:val="3"/>
        </w:numPr>
        <w:tabs>
          <w:tab w:val="left" w:pos="709"/>
        </w:tabs>
        <w:spacing w:before="0" w:after="0" w:line="276" w:lineRule="auto"/>
        <w:ind w:left="567" w:hanging="567"/>
      </w:pPr>
      <w:r w:rsidRPr="00C9589F">
        <w:t xml:space="preserve">Uz </w:t>
      </w:r>
      <w:r w:rsidR="00BA1D24">
        <w:t>P</w:t>
      </w:r>
      <w:r w:rsidRPr="00C9589F">
        <w:t>retendentu neattiecas Starptautisko un Latvijas Republikas nacionālo sankciju likuma 11.</w:t>
      </w:r>
      <w:r w:rsidRPr="00BA1D24">
        <w:rPr>
          <w:vertAlign w:val="superscript"/>
        </w:rPr>
        <w:t>1</w:t>
      </w:r>
      <w:r w:rsidRPr="00C9589F">
        <w:t xml:space="preserve"> panta pirmajā daļā un otrajā daļā minētie izslēgšanas noteikumi.</w:t>
      </w:r>
    </w:p>
    <w:p w14:paraId="3A53F50A" w14:textId="77777777" w:rsidR="00CC5DF3" w:rsidRPr="00CD76B0" w:rsidRDefault="00CC5DF3" w:rsidP="00CC5DF3">
      <w:pPr>
        <w:pStyle w:val="ListBullet4"/>
        <w:numPr>
          <w:ilvl w:val="1"/>
          <w:numId w:val="3"/>
        </w:numPr>
        <w:tabs>
          <w:tab w:val="left" w:pos="709"/>
        </w:tabs>
        <w:spacing w:before="0" w:after="0" w:line="276" w:lineRule="auto"/>
        <w:ind w:left="567" w:hanging="567"/>
      </w:pPr>
      <w:r w:rsidRPr="00CD76B0">
        <w:rPr>
          <w:szCs w:val="24"/>
        </w:rPr>
        <w:t xml:space="preserve">Apliecinām, ka uz pretendentu neattiecas </w:t>
      </w:r>
      <w:r w:rsidRPr="00CD76B0">
        <w:rPr>
          <w:rFonts w:eastAsiaTheme="minorHAnsi"/>
          <w:b/>
          <w:bCs/>
          <w:szCs w:val="24"/>
        </w:rPr>
        <w:t>PADOMES REGULA (ES) 2025/2033 (2025. gada 23. oktobris), ar kuru groza Regulu (ES) Nr. 833/2014 par ierobežojošiem pasākumiem saistībā ar Krievijas darbībām, kas destabilizē situāciju Ukrainā 5.k. panta 1.punktā</w:t>
      </w:r>
      <w:r w:rsidRPr="00CD76B0">
        <w:rPr>
          <w:rFonts w:eastAsiaTheme="minorHAnsi"/>
          <w:szCs w:val="24"/>
        </w:rPr>
        <w:t xml:space="preserve"> noteiktais, proti, pretendents (tai skaitā pretendenta apakšuzņēmējs/-i) nav: </w:t>
      </w:r>
    </w:p>
    <w:p w14:paraId="41EC5F6B" w14:textId="77777777" w:rsidR="00CC5DF3" w:rsidRPr="0081516C" w:rsidRDefault="00CC5DF3" w:rsidP="00CC5DF3">
      <w:pPr>
        <w:pStyle w:val="ListBullet4"/>
        <w:numPr>
          <w:ilvl w:val="0"/>
          <w:numId w:val="0"/>
        </w:numPr>
        <w:spacing w:after="0" w:line="276" w:lineRule="auto"/>
        <w:ind w:left="1418" w:hanging="567"/>
        <w:rPr>
          <w:bCs/>
          <w:szCs w:val="24"/>
        </w:rPr>
      </w:pPr>
      <w:r w:rsidRPr="00B63B31">
        <w:rPr>
          <w:bCs/>
          <w:szCs w:val="24"/>
        </w:rPr>
        <w:t>a)</w:t>
      </w:r>
      <w:r w:rsidRPr="00B63B31">
        <w:rPr>
          <w:bCs/>
          <w:szCs w:val="24"/>
        </w:rPr>
        <w:tab/>
      </w:r>
      <w:r w:rsidRPr="00337383">
        <w:rPr>
          <w:szCs w:val="24"/>
        </w:rPr>
        <w:t xml:space="preserve">Krievijas </w:t>
      </w:r>
      <w:proofErr w:type="spellStart"/>
      <w:r w:rsidRPr="00337383">
        <w:rPr>
          <w:szCs w:val="24"/>
        </w:rPr>
        <w:t>valstspiederīgais</w:t>
      </w:r>
      <w:proofErr w:type="spellEnd"/>
      <w:r w:rsidRPr="00337383">
        <w:rPr>
          <w:szCs w:val="24"/>
        </w:rPr>
        <w:t xml:space="preserve"> vai </w:t>
      </w:r>
      <w:r w:rsidRPr="0081516C">
        <w:rPr>
          <w:szCs w:val="24"/>
        </w:rPr>
        <w:t>fiziska persona, kas uzturas Krievijā vai juridiska persona, vienība vai struktūra, kas iedibināta Krievijā</w:t>
      </w:r>
      <w:r w:rsidRPr="0081516C">
        <w:rPr>
          <w:bCs/>
          <w:szCs w:val="24"/>
        </w:rPr>
        <w:t>;</w:t>
      </w:r>
    </w:p>
    <w:p w14:paraId="24155D18" w14:textId="77777777" w:rsidR="00CC5DF3" w:rsidRPr="0081516C" w:rsidRDefault="00CC5DF3" w:rsidP="00CC5DF3">
      <w:pPr>
        <w:pStyle w:val="ListParagraph"/>
        <w:numPr>
          <w:ilvl w:val="0"/>
          <w:numId w:val="45"/>
        </w:numPr>
        <w:spacing w:after="0" w:line="276" w:lineRule="auto"/>
        <w:ind w:hanging="578"/>
        <w:jc w:val="both"/>
        <w:rPr>
          <w:rFonts w:ascii="Times New Roman" w:hAnsi="Times New Roman"/>
          <w:sz w:val="24"/>
          <w:szCs w:val="24"/>
        </w:rPr>
      </w:pPr>
      <w:r w:rsidRPr="0081516C">
        <w:rPr>
          <w:rFonts w:ascii="Times New Roman" w:hAnsi="Times New Roman"/>
          <w:sz w:val="24"/>
          <w:szCs w:val="24"/>
        </w:rPr>
        <w:t>juridiska persona, vienība vai struktūra, kuras īpašumtiesības vairāk nekā 50 % apmērā tieši vai netieši pieder šā punkta a) apakšpunktā minētai fiziskai vai juridiskai personai, vienībai vai struktūrai; vai</w:t>
      </w:r>
    </w:p>
    <w:p w14:paraId="62A137A9" w14:textId="77777777" w:rsidR="00CC5DF3" w:rsidRDefault="00CC5DF3" w:rsidP="00CC5DF3">
      <w:pPr>
        <w:pStyle w:val="ListBullet4"/>
        <w:numPr>
          <w:ilvl w:val="0"/>
          <w:numId w:val="45"/>
        </w:numPr>
        <w:spacing w:before="0" w:after="0" w:line="276" w:lineRule="auto"/>
        <w:ind w:hanging="578"/>
        <w:rPr>
          <w:bCs/>
          <w:szCs w:val="24"/>
        </w:rPr>
      </w:pPr>
      <w:r w:rsidRPr="00B63B31">
        <w:rPr>
          <w:bCs/>
          <w:szCs w:val="24"/>
        </w:rPr>
        <w:t xml:space="preserve">fiziska vai juridiska persona, vienība vai struktūra, kas darbojas kādas šā punkta a) vai b) apakšpunktā minētās vienības vārdā vai saskaņā ar tās norādēm, </w:t>
      </w:r>
    </w:p>
    <w:p w14:paraId="5DE13558" w14:textId="77777777" w:rsidR="00CC5DF3" w:rsidRPr="00AD272E" w:rsidRDefault="00CC5DF3" w:rsidP="00CC5DF3">
      <w:pPr>
        <w:pStyle w:val="ListBullet4"/>
        <w:numPr>
          <w:ilvl w:val="0"/>
          <w:numId w:val="0"/>
        </w:numPr>
        <w:spacing w:after="0" w:line="276" w:lineRule="auto"/>
        <w:ind w:left="851"/>
        <w:rPr>
          <w:bCs/>
          <w:szCs w:val="24"/>
        </w:rPr>
      </w:pPr>
      <w:r w:rsidRPr="00B63B31">
        <w:rPr>
          <w:bCs/>
          <w:szCs w:val="24"/>
        </w:rPr>
        <w:t>tostarp, ja uz tām attiecas vairāk nekā 10 % no līguma vērtības, apakšuzņēmējiem, piegādātājiem vai vienībām, uz kuru spējām paļaujas publiskā iepirkuma direktīvu nozīmē.</w:t>
      </w:r>
    </w:p>
    <w:p w14:paraId="63D11BF8" w14:textId="7A6C794C" w:rsidR="001B251A" w:rsidRPr="00071EA4" w:rsidRDefault="00071EA4" w:rsidP="00470A96">
      <w:pPr>
        <w:pStyle w:val="ListParagraph"/>
        <w:numPr>
          <w:ilvl w:val="1"/>
          <w:numId w:val="3"/>
        </w:numPr>
        <w:tabs>
          <w:tab w:val="left" w:pos="567"/>
        </w:tabs>
        <w:overflowPunct w:val="0"/>
        <w:autoSpaceDE w:val="0"/>
        <w:autoSpaceDN w:val="0"/>
        <w:adjustRightInd w:val="0"/>
        <w:spacing w:before="120" w:after="120"/>
        <w:ind w:left="567" w:hanging="567"/>
        <w:jc w:val="both"/>
        <w:textAlignment w:val="baseline"/>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P</w:t>
      </w:r>
      <w:r w:rsidRPr="00071EA4">
        <w:rPr>
          <w:rFonts w:ascii="Times New Roman" w:hAnsi="Times New Roman"/>
          <w:kern w:val="2"/>
          <w:sz w:val="24"/>
          <w:szCs w:val="24"/>
          <w14:ligatures w14:val="standardContextual"/>
        </w:rPr>
        <w:t>retendenta rīcībā ir pietiekami tehniskie (t.sk., iekārtas, instrumenti, mehānismi, transports un materiāli) un cilvēka resursi, lai nodrošinātu kvalitatīvu un Pasūtītāja prasībām atbilstoša Pakalpojuma sniegšanu</w:t>
      </w:r>
      <w:r w:rsidR="001B251A" w:rsidRPr="00071EA4">
        <w:rPr>
          <w:rFonts w:ascii="Times New Roman" w:hAnsi="Times New Roman"/>
          <w:kern w:val="2"/>
          <w:sz w:val="24"/>
          <w:szCs w:val="24"/>
          <w14:ligatures w14:val="standardContextual"/>
        </w:rPr>
        <w:t>.</w:t>
      </w:r>
    </w:p>
    <w:p w14:paraId="561934D1" w14:textId="4301B0B5" w:rsidR="005C22F1" w:rsidRDefault="00071EA4" w:rsidP="00470A96">
      <w:pPr>
        <w:pStyle w:val="ListParagraph"/>
        <w:numPr>
          <w:ilvl w:val="1"/>
          <w:numId w:val="3"/>
        </w:numPr>
        <w:spacing w:after="0" w:line="276" w:lineRule="auto"/>
        <w:ind w:left="567" w:hanging="567"/>
        <w:jc w:val="both"/>
        <w:rPr>
          <w:rFonts w:ascii="Times New Roman" w:hAnsi="Times New Roman"/>
          <w:sz w:val="24"/>
          <w:szCs w:val="24"/>
        </w:rPr>
      </w:pPr>
      <w:r>
        <w:rPr>
          <w:rFonts w:ascii="Times New Roman" w:hAnsi="Times New Roman"/>
          <w:kern w:val="2"/>
          <w:sz w:val="24"/>
          <w:szCs w:val="24"/>
          <w14:ligatures w14:val="standardContextual"/>
        </w:rPr>
        <w:t>I</w:t>
      </w:r>
      <w:r w:rsidRPr="00071EA4">
        <w:rPr>
          <w:rFonts w:ascii="Times New Roman" w:hAnsi="Times New Roman"/>
          <w:kern w:val="2"/>
          <w:sz w:val="24"/>
          <w:szCs w:val="24"/>
          <w14:ligatures w14:val="standardContextual"/>
        </w:rPr>
        <w:t xml:space="preserve">esniegtajā finanšu piedāvājumā ir iekļautas visas izmaksas, kas saistītas ar </w:t>
      </w:r>
      <w:r>
        <w:rPr>
          <w:rFonts w:ascii="Times New Roman" w:hAnsi="Times New Roman"/>
          <w:kern w:val="2"/>
          <w:sz w:val="24"/>
          <w:szCs w:val="24"/>
          <w14:ligatures w14:val="standardContextual"/>
        </w:rPr>
        <w:t>P</w:t>
      </w:r>
      <w:r w:rsidRPr="00071EA4">
        <w:rPr>
          <w:rFonts w:ascii="Times New Roman" w:hAnsi="Times New Roman"/>
          <w:kern w:val="2"/>
          <w:sz w:val="24"/>
          <w:szCs w:val="24"/>
          <w14:ligatures w14:val="standardContextual"/>
        </w:rPr>
        <w:t>akalpojuma nodrošināšanu Pasūtītājam atbilstoši tehniskajā specifikācijā un finanšu piedāvājuma formā ietvertajiem noteikumiem</w:t>
      </w:r>
      <w:r w:rsidR="00271D19" w:rsidRPr="004602CA">
        <w:rPr>
          <w:rFonts w:ascii="Times New Roman" w:hAnsi="Times New Roman"/>
          <w:sz w:val="24"/>
          <w:szCs w:val="24"/>
        </w:rPr>
        <w:t>;</w:t>
      </w:r>
    </w:p>
    <w:p w14:paraId="026EAAC8" w14:textId="77777777" w:rsidR="004602CA" w:rsidRDefault="001E3D5F" w:rsidP="00470A96">
      <w:pPr>
        <w:pStyle w:val="ListParagraph"/>
        <w:numPr>
          <w:ilvl w:val="1"/>
          <w:numId w:val="3"/>
        </w:numPr>
        <w:spacing w:after="0" w:line="276" w:lineRule="auto"/>
        <w:ind w:left="567" w:hanging="567"/>
        <w:jc w:val="both"/>
        <w:rPr>
          <w:rFonts w:ascii="Times New Roman" w:hAnsi="Times New Roman"/>
          <w:sz w:val="24"/>
          <w:szCs w:val="24"/>
        </w:rPr>
      </w:pPr>
      <w:r w:rsidRPr="004602CA">
        <w:rPr>
          <w:rFonts w:ascii="Times New Roman" w:hAnsi="Times New Roman"/>
          <w:sz w:val="24"/>
          <w:szCs w:val="24"/>
        </w:rPr>
        <w:t xml:space="preserve">Piedāvājuma derīguma termiņš ir </w:t>
      </w:r>
      <w:r w:rsidRPr="004602CA">
        <w:rPr>
          <w:rFonts w:ascii="Times New Roman" w:hAnsi="Times New Roman"/>
          <w:b/>
          <w:bCs/>
          <w:sz w:val="24"/>
          <w:szCs w:val="24"/>
        </w:rPr>
        <w:t>60 (sešdesmit) dienas</w:t>
      </w:r>
      <w:r w:rsidRPr="004602CA">
        <w:rPr>
          <w:rFonts w:ascii="Times New Roman" w:hAnsi="Times New Roman"/>
          <w:sz w:val="24"/>
          <w:szCs w:val="24"/>
        </w:rPr>
        <w:t xml:space="preserve"> no piedāvājuma iesniegšanas termiņa beigām</w:t>
      </w:r>
      <w:r w:rsidR="007E7EF4" w:rsidRPr="004602CA">
        <w:rPr>
          <w:rFonts w:ascii="Times New Roman" w:hAnsi="Times New Roman"/>
          <w:sz w:val="24"/>
          <w:szCs w:val="24"/>
        </w:rPr>
        <w:t>;</w:t>
      </w:r>
    </w:p>
    <w:p w14:paraId="651A4AB1" w14:textId="38A220AF" w:rsidR="00B6739D" w:rsidRPr="004602CA" w:rsidRDefault="00B6739D" w:rsidP="00470A96">
      <w:pPr>
        <w:pStyle w:val="ListParagraph"/>
        <w:numPr>
          <w:ilvl w:val="1"/>
          <w:numId w:val="3"/>
        </w:numPr>
        <w:spacing w:after="0" w:line="276" w:lineRule="auto"/>
        <w:ind w:left="567" w:hanging="567"/>
        <w:jc w:val="both"/>
        <w:rPr>
          <w:rFonts w:ascii="Times New Roman" w:hAnsi="Times New Roman"/>
          <w:sz w:val="24"/>
          <w:szCs w:val="24"/>
        </w:rPr>
      </w:pPr>
      <w:r w:rsidRPr="004602CA">
        <w:rPr>
          <w:rFonts w:ascii="Times New Roman" w:hAnsi="Times New Roman" w:cs="Times New Roman"/>
          <w:sz w:val="24"/>
          <w:szCs w:val="24"/>
          <w:lang w:eastAsia="ar-SA"/>
        </w:rPr>
        <w:t xml:space="preserve">Esam iepazinušies ar </w:t>
      </w:r>
      <w:r w:rsidR="00CC5DF3">
        <w:rPr>
          <w:rFonts w:ascii="Times New Roman" w:hAnsi="Times New Roman" w:cs="Times New Roman"/>
          <w:sz w:val="24"/>
          <w:szCs w:val="24"/>
          <w:lang w:eastAsia="ar-SA"/>
        </w:rPr>
        <w:t>tehnisko specifikāciju</w:t>
      </w:r>
      <w:r w:rsidR="00E453CC">
        <w:rPr>
          <w:rFonts w:ascii="Times New Roman" w:hAnsi="Times New Roman" w:cs="Times New Roman"/>
          <w:sz w:val="24"/>
          <w:szCs w:val="24"/>
          <w:lang w:eastAsia="ar-SA"/>
        </w:rPr>
        <w:t xml:space="preserve"> </w:t>
      </w:r>
      <w:r w:rsidR="00666780">
        <w:rPr>
          <w:rFonts w:ascii="Times New Roman" w:hAnsi="Times New Roman" w:cs="Times New Roman"/>
          <w:sz w:val="24"/>
          <w:szCs w:val="24"/>
          <w:lang w:eastAsia="ar-SA"/>
        </w:rPr>
        <w:t>(</w:t>
      </w:r>
      <w:r w:rsidR="00CC5DF3">
        <w:rPr>
          <w:rFonts w:ascii="Times New Roman" w:hAnsi="Times New Roman" w:cs="Times New Roman"/>
          <w:sz w:val="24"/>
          <w:szCs w:val="24"/>
          <w:lang w:eastAsia="ar-SA"/>
        </w:rPr>
        <w:t>1</w:t>
      </w:r>
      <w:r w:rsidR="00666780">
        <w:rPr>
          <w:rFonts w:ascii="Times New Roman" w:hAnsi="Times New Roman" w:cs="Times New Roman"/>
          <w:sz w:val="24"/>
          <w:szCs w:val="24"/>
          <w:lang w:eastAsia="ar-SA"/>
        </w:rPr>
        <w:t>.pielikums)</w:t>
      </w:r>
      <w:r w:rsidRPr="004602CA">
        <w:rPr>
          <w:rFonts w:ascii="Times New Roman" w:hAnsi="Times New Roman" w:cs="Times New Roman"/>
          <w:sz w:val="24"/>
          <w:szCs w:val="24"/>
          <w:lang w:eastAsia="ar-SA"/>
        </w:rPr>
        <w:t xml:space="preserve"> un atzīstam to par:</w:t>
      </w:r>
    </w:p>
    <w:p w14:paraId="3CB051F3" w14:textId="1F507310" w:rsidR="00B6739D" w:rsidRPr="00BA1D24" w:rsidRDefault="00B6739D" w:rsidP="00260632">
      <w:pPr>
        <w:autoSpaceDE w:val="0"/>
        <w:autoSpaceDN w:val="0"/>
        <w:adjustRightInd w:val="0"/>
        <w:spacing w:before="80" w:after="80" w:line="276" w:lineRule="auto"/>
        <w:ind w:left="993"/>
        <w:jc w:val="both"/>
        <w:rPr>
          <w:rFonts w:ascii="Times New Roman" w:hAnsi="Times New Roman"/>
          <w:bCs/>
          <w:sz w:val="24"/>
          <w:szCs w:val="24"/>
          <w:lang w:eastAsia="ar-SA"/>
          <w14:ligatures w14:val="none"/>
        </w:rPr>
      </w:pPr>
      <w:r w:rsidRPr="00BA1D24">
        <w:rPr>
          <w:rFonts w:ascii="Segoe UI Symbol" w:hAnsi="Segoe UI Symbol" w:cs="Segoe UI Symbol"/>
          <w:bCs/>
          <w:sz w:val="24"/>
          <w:szCs w:val="24"/>
          <w:lang w:eastAsia="ar-SA"/>
          <w14:ligatures w14:val="none"/>
        </w:rPr>
        <w:t>☐</w:t>
      </w:r>
      <w:r w:rsidRPr="00BA1D24">
        <w:rPr>
          <w:rFonts w:ascii="Times New Roman" w:hAnsi="Times New Roman"/>
          <w:bCs/>
          <w:sz w:val="24"/>
          <w:szCs w:val="24"/>
          <w:lang w:eastAsia="ar-SA"/>
          <w14:ligatures w14:val="none"/>
        </w:rPr>
        <w:t> </w:t>
      </w:r>
      <w:r w:rsidR="00381A5F">
        <w:rPr>
          <w:rFonts w:ascii="Times New Roman" w:hAnsi="Times New Roman"/>
          <w:bCs/>
          <w:sz w:val="24"/>
          <w:szCs w:val="24"/>
          <w:lang w:eastAsia="ar-SA"/>
          <w14:ligatures w14:val="none"/>
        </w:rPr>
        <w:t>I</w:t>
      </w:r>
      <w:r w:rsidRPr="00BA1D24">
        <w:rPr>
          <w:rFonts w:ascii="Times New Roman" w:hAnsi="Times New Roman"/>
          <w:bCs/>
          <w:sz w:val="24"/>
          <w:szCs w:val="24"/>
          <w:lang w:eastAsia="ar-SA"/>
          <w14:ligatures w14:val="none"/>
        </w:rPr>
        <w:t>zpildāmu un tās saturs ir pietiekams, lai iesniegtu piedāvājumu;</w:t>
      </w:r>
    </w:p>
    <w:p w14:paraId="5344B576" w14:textId="78100962" w:rsidR="00B6739D" w:rsidRPr="00BA1D24" w:rsidRDefault="00B6739D" w:rsidP="00260632">
      <w:pPr>
        <w:autoSpaceDE w:val="0"/>
        <w:autoSpaceDN w:val="0"/>
        <w:adjustRightInd w:val="0"/>
        <w:spacing w:before="80" w:after="80" w:line="276" w:lineRule="auto"/>
        <w:ind w:left="993"/>
        <w:jc w:val="both"/>
        <w:rPr>
          <w:rFonts w:ascii="Times New Roman" w:hAnsi="Times New Roman"/>
          <w:bCs/>
          <w:sz w:val="24"/>
          <w:szCs w:val="24"/>
          <w:lang w:eastAsia="ar-SA"/>
          <w14:ligatures w14:val="none"/>
        </w:rPr>
      </w:pPr>
      <w:r w:rsidRPr="00BA1D24">
        <w:rPr>
          <w:rFonts w:ascii="Segoe UI Symbol" w:hAnsi="Segoe UI Symbol" w:cs="Segoe UI Symbol"/>
          <w:bCs/>
          <w:sz w:val="24"/>
          <w:szCs w:val="24"/>
          <w:lang w:eastAsia="ar-SA"/>
          <w14:ligatures w14:val="none"/>
        </w:rPr>
        <w:t>☐</w:t>
      </w:r>
      <w:r w:rsidRPr="00BA1D24">
        <w:rPr>
          <w:rFonts w:ascii="Times New Roman" w:hAnsi="Times New Roman"/>
          <w:bCs/>
          <w:sz w:val="24"/>
          <w:szCs w:val="24"/>
          <w:lang w:eastAsia="ar-SA"/>
          <w14:ligatures w14:val="none"/>
        </w:rPr>
        <w:t> </w:t>
      </w:r>
      <w:r w:rsidR="00381A5F">
        <w:rPr>
          <w:rFonts w:ascii="Times New Roman" w:hAnsi="Times New Roman"/>
          <w:bCs/>
          <w:sz w:val="24"/>
          <w:szCs w:val="24"/>
          <w:lang w:eastAsia="ar-SA"/>
          <w14:ligatures w14:val="none"/>
        </w:rPr>
        <w:t>P</w:t>
      </w:r>
      <w:r w:rsidRPr="00BA1D24">
        <w:rPr>
          <w:rFonts w:ascii="Times New Roman" w:hAnsi="Times New Roman"/>
          <w:bCs/>
          <w:sz w:val="24"/>
          <w:szCs w:val="24"/>
          <w:lang w:eastAsia="ar-SA"/>
          <w14:ligatures w14:val="none"/>
        </w:rPr>
        <w:t>ilnveidojamu:</w:t>
      </w:r>
    </w:p>
    <w:tbl>
      <w:tblPr>
        <w:tblStyle w:val="TableGrid"/>
        <w:tblW w:w="5000" w:type="pct"/>
        <w:jc w:val="center"/>
        <w:tblLook w:val="04A0" w:firstRow="1" w:lastRow="0" w:firstColumn="1" w:lastColumn="0" w:noHBand="0" w:noVBand="1"/>
      </w:tblPr>
      <w:tblGrid>
        <w:gridCol w:w="9344"/>
      </w:tblGrid>
      <w:tr w:rsidR="00B6739D" w:rsidRPr="001E2D7D" w14:paraId="43E84CF2" w14:textId="77777777" w:rsidTr="00B83AAA">
        <w:trPr>
          <w:jc w:val="center"/>
        </w:trPr>
        <w:tc>
          <w:tcPr>
            <w:tcW w:w="5000" w:type="pct"/>
          </w:tcPr>
          <w:p w14:paraId="0DF25613" w14:textId="3A27CFE8" w:rsidR="00B6739D" w:rsidRPr="00512A0F" w:rsidRDefault="00B6739D" w:rsidP="00B83AAA">
            <w:pPr>
              <w:tabs>
                <w:tab w:val="left" w:pos="426"/>
              </w:tabs>
              <w:autoSpaceDE w:val="0"/>
              <w:autoSpaceDN w:val="0"/>
              <w:adjustRightInd w:val="0"/>
              <w:spacing w:before="80" w:after="80"/>
              <w:jc w:val="center"/>
              <w:rPr>
                <w:rFonts w:ascii="Times New Roman" w:hAnsi="Times New Roman" w:cs="Times New Roman"/>
                <w:bCs/>
                <w:i/>
                <w:iCs/>
                <w:sz w:val="24"/>
                <w:szCs w:val="24"/>
                <w:lang w:eastAsia="ar-SA"/>
                <w14:ligatures w14:val="none"/>
              </w:rPr>
            </w:pPr>
            <w:r w:rsidRPr="00512A0F">
              <w:rPr>
                <w:rFonts w:ascii="Times New Roman" w:hAnsi="Times New Roman" w:cs="Times New Roman"/>
                <w:bCs/>
                <w:i/>
                <w:iCs/>
                <w:sz w:val="24"/>
                <w:szCs w:val="24"/>
                <w:lang w:eastAsia="ar-SA"/>
                <w14:ligatures w14:val="none"/>
              </w:rPr>
              <w:t xml:space="preserve">Ja atzīmējāt, ka </w:t>
            </w:r>
            <w:r w:rsidR="00CC5DF3">
              <w:rPr>
                <w:rFonts w:ascii="Times New Roman" w:hAnsi="Times New Roman" w:cs="Times New Roman"/>
                <w:bCs/>
                <w:i/>
                <w:iCs/>
                <w:sz w:val="24"/>
                <w:szCs w:val="24"/>
                <w:lang w:eastAsia="ar-SA"/>
                <w14:ligatures w14:val="none"/>
              </w:rPr>
              <w:t>tehniskā specifikācija</w:t>
            </w:r>
            <w:r w:rsidR="003E5EB2" w:rsidRPr="00512A0F">
              <w:rPr>
                <w:rFonts w:ascii="Times New Roman" w:hAnsi="Times New Roman" w:cs="Times New Roman"/>
                <w:bCs/>
                <w:i/>
                <w:iCs/>
                <w:sz w:val="24"/>
                <w:szCs w:val="24"/>
                <w:lang w:eastAsia="ar-SA"/>
                <w14:ligatures w14:val="none"/>
              </w:rPr>
              <w:t xml:space="preserve"> </w:t>
            </w:r>
            <w:r w:rsidRPr="00512A0F">
              <w:rPr>
                <w:rFonts w:ascii="Times New Roman" w:hAnsi="Times New Roman" w:cs="Times New Roman"/>
                <w:bCs/>
                <w:i/>
                <w:iCs/>
                <w:sz w:val="24"/>
                <w:szCs w:val="24"/>
                <w:lang w:eastAsia="ar-SA"/>
                <w14:ligatures w14:val="none"/>
              </w:rPr>
              <w:t xml:space="preserve"> ir pilnveidojam</w:t>
            </w:r>
            <w:r w:rsidR="00CC5DF3">
              <w:rPr>
                <w:rFonts w:ascii="Times New Roman" w:hAnsi="Times New Roman" w:cs="Times New Roman"/>
                <w:bCs/>
                <w:i/>
                <w:iCs/>
                <w:sz w:val="24"/>
                <w:szCs w:val="24"/>
                <w:lang w:eastAsia="ar-SA"/>
                <w14:ligatures w14:val="none"/>
              </w:rPr>
              <w:t>a</w:t>
            </w:r>
            <w:r w:rsidRPr="00512A0F">
              <w:rPr>
                <w:rFonts w:ascii="Times New Roman" w:hAnsi="Times New Roman" w:cs="Times New Roman"/>
                <w:bCs/>
                <w:i/>
                <w:iCs/>
                <w:sz w:val="24"/>
                <w:szCs w:val="24"/>
                <w:lang w:eastAsia="ar-SA"/>
                <w14:ligatures w14:val="none"/>
              </w:rPr>
              <w:t>, lūdzu norādiet, ko tieši nepieciešams pilnveidot vai kāda informācija ir neskaidra, lai sagatavotu piedāvājumu.</w:t>
            </w:r>
          </w:p>
          <w:p w14:paraId="24DCC117" w14:textId="77777777" w:rsidR="00B6739D" w:rsidRPr="001E2D7D" w:rsidRDefault="00B6739D" w:rsidP="00B83AAA">
            <w:pPr>
              <w:tabs>
                <w:tab w:val="left" w:pos="426"/>
              </w:tabs>
              <w:autoSpaceDE w:val="0"/>
              <w:autoSpaceDN w:val="0"/>
              <w:adjustRightInd w:val="0"/>
              <w:spacing w:before="80" w:after="80"/>
              <w:jc w:val="center"/>
              <w:rPr>
                <w:rFonts w:ascii="Times New Roman" w:hAnsi="Times New Roman"/>
                <w:bCs/>
                <w:i/>
                <w:iCs/>
                <w:sz w:val="20"/>
                <w:lang w:eastAsia="ar-SA"/>
                <w14:ligatures w14:val="none"/>
              </w:rPr>
            </w:pPr>
            <w:r w:rsidRPr="00512A0F">
              <w:rPr>
                <w:rFonts w:ascii="Times New Roman" w:hAnsi="Times New Roman"/>
                <w:bCs/>
                <w:i/>
                <w:iCs/>
                <w:color w:val="FF0000"/>
                <w:sz w:val="24"/>
                <w:szCs w:val="24"/>
                <w:lang w:eastAsia="ar-SA"/>
                <w14:ligatures w14:val="none"/>
              </w:rPr>
              <w:t>Aicinām neskaidros jautājumus uzdot jau pirms pieteikuma iesniegšanas.</w:t>
            </w:r>
          </w:p>
        </w:tc>
      </w:tr>
    </w:tbl>
    <w:p w14:paraId="6D9E6079" w14:textId="3408F7D8" w:rsidR="00B6739D" w:rsidRPr="00BA1D24" w:rsidRDefault="00B6739D" w:rsidP="00470A96">
      <w:pPr>
        <w:pStyle w:val="ListBullet4"/>
        <w:numPr>
          <w:ilvl w:val="1"/>
          <w:numId w:val="3"/>
        </w:numPr>
        <w:spacing w:line="276" w:lineRule="auto"/>
        <w:ind w:left="567" w:hanging="567"/>
        <w:rPr>
          <w14:ligatures w14:val="none"/>
        </w:rPr>
      </w:pPr>
      <w:r w:rsidRPr="00BA1D24">
        <w:rPr>
          <w14:ligatures w14:val="none"/>
        </w:rPr>
        <w:t>Apakšuzņēmēju piesaiste</w:t>
      </w:r>
      <w:r w:rsidR="00B103C5" w:rsidRPr="00BA1D24">
        <w:rPr>
          <w14:ligatures w14:val="none"/>
        </w:rPr>
        <w:t xml:space="preserve"> </w:t>
      </w:r>
      <w:r w:rsidR="00B63C07" w:rsidRPr="00BA1D24">
        <w:rPr>
          <w14:ligatures w14:val="none"/>
        </w:rPr>
        <w:t>(ja tāda plānota)</w:t>
      </w:r>
      <w:r w:rsidRPr="00BA1D24">
        <w:rPr>
          <w14:ligatures w14:val="none"/>
        </w:rPr>
        <w:t>:</w:t>
      </w:r>
    </w:p>
    <w:p w14:paraId="6FE8012F" w14:textId="084A7FBB" w:rsidR="00B6739D" w:rsidRPr="00BA1D24" w:rsidRDefault="00B6739D" w:rsidP="00B6739D">
      <w:pPr>
        <w:spacing w:before="120" w:after="120" w:line="276" w:lineRule="auto"/>
        <w:ind w:firstLine="993"/>
        <w:contextualSpacing/>
        <w:jc w:val="both"/>
        <w:rPr>
          <w:rFonts w:ascii="Times New Roman" w:eastAsia="Times New Roman" w:hAnsi="Times New Roman" w:cs="Times New Roman"/>
          <w:kern w:val="0"/>
          <w:sz w:val="24"/>
          <w:lang w:eastAsia="en-GB"/>
          <w14:ligatures w14:val="none"/>
        </w:rPr>
      </w:pPr>
      <w:r w:rsidRPr="00BA1D24">
        <w:rPr>
          <w:rFonts w:ascii="Segoe UI Symbol" w:eastAsia="Times New Roman" w:hAnsi="Segoe UI Symbol" w:cs="Segoe UI Symbol"/>
          <w:kern w:val="0"/>
          <w:sz w:val="24"/>
          <w:lang w:eastAsia="en-GB"/>
          <w14:ligatures w14:val="none"/>
        </w:rPr>
        <w:t>☐</w:t>
      </w:r>
      <w:r w:rsidRPr="00BA1D24">
        <w:rPr>
          <w:rFonts w:ascii="Times New Roman" w:eastAsia="Times New Roman" w:hAnsi="Times New Roman" w:cs="Times New Roman"/>
          <w:kern w:val="0"/>
          <w:sz w:val="24"/>
          <w:lang w:eastAsia="en-GB"/>
          <w14:ligatures w14:val="none"/>
        </w:rPr>
        <w:t xml:space="preserve"> Apliecinām, ka </w:t>
      </w:r>
      <w:r w:rsidR="00AC0E70" w:rsidRPr="00BA1D24">
        <w:rPr>
          <w:rFonts w:ascii="Times New Roman" w:eastAsia="Times New Roman" w:hAnsi="Times New Roman" w:cs="Times New Roman"/>
          <w:kern w:val="0"/>
          <w:sz w:val="24"/>
          <w:lang w:eastAsia="en-GB"/>
          <w14:ligatures w14:val="none"/>
        </w:rPr>
        <w:t>līguma izpildi</w:t>
      </w:r>
      <w:r w:rsidRPr="00BA1D24">
        <w:rPr>
          <w:rFonts w:ascii="Times New Roman" w:eastAsia="Times New Roman" w:hAnsi="Times New Roman" w:cs="Times New Roman"/>
          <w:kern w:val="0"/>
          <w:sz w:val="24"/>
          <w:lang w:eastAsia="en-GB"/>
          <w14:ligatures w14:val="none"/>
        </w:rPr>
        <w:t xml:space="preserve"> veiksim patstāvīgi, nepiesaistot apakšuzņēmējus;</w:t>
      </w:r>
    </w:p>
    <w:p w14:paraId="32825266" w14:textId="35A8717B" w:rsidR="00B6739D" w:rsidRDefault="00B6739D" w:rsidP="00AC0E70">
      <w:pPr>
        <w:spacing w:before="120" w:after="120" w:line="276" w:lineRule="auto"/>
        <w:ind w:left="993"/>
        <w:contextualSpacing/>
        <w:jc w:val="both"/>
        <w:rPr>
          <w:rFonts w:ascii="Times New Roman" w:eastAsia="Times New Roman" w:hAnsi="Times New Roman" w:cs="Times New Roman"/>
          <w:kern w:val="0"/>
          <w:sz w:val="24"/>
          <w:lang w:eastAsia="en-GB"/>
          <w14:ligatures w14:val="none"/>
        </w:rPr>
      </w:pPr>
      <w:r w:rsidRPr="00BA1D24">
        <w:rPr>
          <w:rFonts w:ascii="Segoe UI Symbol" w:eastAsia="Times New Roman" w:hAnsi="Segoe UI Symbol" w:cs="Segoe UI Symbol"/>
          <w:kern w:val="0"/>
          <w:sz w:val="24"/>
          <w:lang w:eastAsia="en-GB"/>
          <w14:ligatures w14:val="none"/>
        </w:rPr>
        <w:lastRenderedPageBreak/>
        <w:t>☐</w:t>
      </w:r>
      <w:r w:rsidRPr="00BA1D24">
        <w:rPr>
          <w:rFonts w:ascii="Times New Roman" w:eastAsia="Times New Roman" w:hAnsi="Times New Roman" w:cs="Times New Roman"/>
          <w:kern w:val="0"/>
          <w:sz w:val="24"/>
          <w:lang w:eastAsia="en-GB"/>
          <w14:ligatures w14:val="none"/>
        </w:rPr>
        <w:t> </w:t>
      </w:r>
      <w:r w:rsidR="00AC0E70" w:rsidRPr="00BA1D24">
        <w:rPr>
          <w:rFonts w:ascii="Times New Roman" w:eastAsia="Times New Roman" w:hAnsi="Times New Roman" w:cs="Times New Roman"/>
          <w:kern w:val="0"/>
          <w:sz w:val="24"/>
          <w:lang w:eastAsia="en-GB"/>
          <w14:ligatures w14:val="none"/>
        </w:rPr>
        <w:t>Līguma izpildē</w:t>
      </w:r>
      <w:r w:rsidRPr="00BA1D24">
        <w:rPr>
          <w:rFonts w:ascii="Times New Roman" w:eastAsia="Times New Roman" w:hAnsi="Times New Roman" w:cs="Times New Roman"/>
          <w:kern w:val="0"/>
          <w:sz w:val="24"/>
          <w:lang w:eastAsia="en-GB"/>
          <w14:ligatures w14:val="none"/>
        </w:rPr>
        <w:t xml:space="preserve"> ir plānots piesaistīt apakšuzņēmējus (t. sk., </w:t>
      </w:r>
      <w:proofErr w:type="spellStart"/>
      <w:r w:rsidRPr="00BA1D24">
        <w:rPr>
          <w:rFonts w:ascii="Times New Roman" w:eastAsia="Times New Roman" w:hAnsi="Times New Roman" w:cs="Times New Roman"/>
          <w:kern w:val="0"/>
          <w:sz w:val="24"/>
          <w:lang w:eastAsia="en-GB"/>
          <w14:ligatures w14:val="none"/>
        </w:rPr>
        <w:t>pašnodarbinātas</w:t>
      </w:r>
      <w:proofErr w:type="spellEnd"/>
      <w:r w:rsidRPr="00BA1D24">
        <w:rPr>
          <w:rFonts w:ascii="Times New Roman" w:eastAsia="Times New Roman" w:hAnsi="Times New Roman" w:cs="Times New Roman"/>
          <w:kern w:val="0"/>
          <w:sz w:val="24"/>
          <w:lang w:eastAsia="en-GB"/>
          <w14:ligatures w14:val="none"/>
        </w:rPr>
        <w:t xml:space="preserve"> personas):</w:t>
      </w:r>
    </w:p>
    <w:tbl>
      <w:tblPr>
        <w:tblW w:w="50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967"/>
        <w:gridCol w:w="2427"/>
        <w:gridCol w:w="1952"/>
        <w:gridCol w:w="2378"/>
      </w:tblGrid>
      <w:tr w:rsidR="00381A5F" w:rsidRPr="00D51537" w14:paraId="5C9704AE" w14:textId="77777777" w:rsidTr="00B83AAA">
        <w:trPr>
          <w:cantSplit/>
          <w:trHeight w:val="1134"/>
        </w:trPr>
        <w:tc>
          <w:tcPr>
            <w:tcW w:w="373" w:type="pct"/>
            <w:shd w:val="clear" w:color="auto" w:fill="DEEAF6"/>
            <w:textDirection w:val="btLr"/>
            <w:vAlign w:val="center"/>
          </w:tcPr>
          <w:p w14:paraId="010A30E1" w14:textId="77777777" w:rsidR="00381A5F" w:rsidRPr="00D51537" w:rsidRDefault="00381A5F" w:rsidP="00B83AAA">
            <w:pPr>
              <w:tabs>
                <w:tab w:val="left" w:pos="426"/>
              </w:tabs>
              <w:autoSpaceDE w:val="0"/>
              <w:autoSpaceDN w:val="0"/>
              <w:adjustRightInd w:val="0"/>
              <w:spacing w:after="120" w:line="240" w:lineRule="auto"/>
              <w:ind w:left="113" w:right="113"/>
              <w:jc w:val="center"/>
              <w:rPr>
                <w:rFonts w:ascii="Times New Roman" w:hAnsi="Times New Roman" w:cs="Times New Roman"/>
                <w:b/>
                <w:lang w:eastAsia="ar-SA"/>
              </w:rPr>
            </w:pPr>
            <w:proofErr w:type="spellStart"/>
            <w:r w:rsidRPr="00D51537">
              <w:rPr>
                <w:rFonts w:ascii="Times New Roman" w:hAnsi="Times New Roman" w:cs="Times New Roman"/>
                <w:b/>
                <w:lang w:eastAsia="ar-SA"/>
              </w:rPr>
              <w:t>Nr.p.k</w:t>
            </w:r>
            <w:proofErr w:type="spellEnd"/>
            <w:r w:rsidRPr="00D51537">
              <w:rPr>
                <w:rFonts w:ascii="Times New Roman" w:hAnsi="Times New Roman" w:cs="Times New Roman"/>
                <w:b/>
                <w:lang w:eastAsia="ar-SA"/>
              </w:rPr>
              <w:t>.</w:t>
            </w:r>
          </w:p>
        </w:tc>
        <w:tc>
          <w:tcPr>
            <w:tcW w:w="1043" w:type="pct"/>
            <w:shd w:val="clear" w:color="auto" w:fill="DEEAF6"/>
            <w:vAlign w:val="center"/>
          </w:tcPr>
          <w:p w14:paraId="7F01CDCC" w14:textId="77777777" w:rsidR="00381A5F" w:rsidRPr="00D51537" w:rsidRDefault="00381A5F" w:rsidP="00B83AAA">
            <w:pPr>
              <w:tabs>
                <w:tab w:val="left" w:pos="426"/>
              </w:tabs>
              <w:autoSpaceDE w:val="0"/>
              <w:autoSpaceDN w:val="0"/>
              <w:adjustRightInd w:val="0"/>
              <w:spacing w:after="120" w:line="240" w:lineRule="auto"/>
              <w:jc w:val="center"/>
              <w:rPr>
                <w:rFonts w:ascii="Times New Roman" w:hAnsi="Times New Roman" w:cs="Times New Roman"/>
                <w:b/>
                <w:lang w:eastAsia="ar-SA"/>
              </w:rPr>
            </w:pPr>
            <w:r w:rsidRPr="00D51537">
              <w:rPr>
                <w:rFonts w:ascii="Times New Roman" w:hAnsi="Times New Roman" w:cs="Times New Roman"/>
                <w:b/>
                <w:lang w:eastAsia="ar-SA"/>
              </w:rPr>
              <w:t>Nosaukums un reģistrācijas numurs/ vārds, uzvārds</w:t>
            </w:r>
          </w:p>
        </w:tc>
        <w:tc>
          <w:tcPr>
            <w:tcW w:w="1287" w:type="pct"/>
            <w:shd w:val="clear" w:color="auto" w:fill="DEEAF6"/>
            <w:vAlign w:val="center"/>
          </w:tcPr>
          <w:p w14:paraId="034115CF" w14:textId="77777777" w:rsidR="00381A5F" w:rsidRPr="00D51537" w:rsidRDefault="00381A5F" w:rsidP="00B83AAA">
            <w:pPr>
              <w:tabs>
                <w:tab w:val="left" w:pos="426"/>
              </w:tabs>
              <w:autoSpaceDE w:val="0"/>
              <w:autoSpaceDN w:val="0"/>
              <w:adjustRightInd w:val="0"/>
              <w:spacing w:after="120" w:line="240" w:lineRule="auto"/>
              <w:jc w:val="center"/>
              <w:rPr>
                <w:rFonts w:ascii="Times New Roman" w:hAnsi="Times New Roman" w:cs="Times New Roman"/>
                <w:b/>
                <w:lang w:eastAsia="ar-SA"/>
              </w:rPr>
            </w:pPr>
            <w:r w:rsidRPr="00D51537">
              <w:rPr>
                <w:rFonts w:ascii="Times New Roman" w:hAnsi="Times New Roman" w:cs="Times New Roman"/>
                <w:b/>
                <w:lang w:eastAsia="ar-SA"/>
              </w:rPr>
              <w:t>Nododamie darba uzdevumi</w:t>
            </w:r>
          </w:p>
        </w:tc>
        <w:tc>
          <w:tcPr>
            <w:tcW w:w="1035" w:type="pct"/>
            <w:shd w:val="clear" w:color="auto" w:fill="DEEAF6"/>
            <w:vAlign w:val="center"/>
          </w:tcPr>
          <w:p w14:paraId="72EE473D" w14:textId="77777777" w:rsidR="00381A5F" w:rsidRPr="00D51537" w:rsidRDefault="00381A5F" w:rsidP="00B83AAA">
            <w:pPr>
              <w:tabs>
                <w:tab w:val="left" w:pos="426"/>
              </w:tabs>
              <w:autoSpaceDE w:val="0"/>
              <w:autoSpaceDN w:val="0"/>
              <w:adjustRightInd w:val="0"/>
              <w:spacing w:after="120" w:line="240" w:lineRule="auto"/>
              <w:jc w:val="center"/>
              <w:rPr>
                <w:rFonts w:ascii="Times New Roman" w:hAnsi="Times New Roman" w:cs="Times New Roman"/>
                <w:b/>
                <w:lang w:eastAsia="ar-SA"/>
              </w:rPr>
            </w:pPr>
            <w:r w:rsidRPr="00D51537">
              <w:rPr>
                <w:rFonts w:ascii="Times New Roman" w:hAnsi="Times New Roman" w:cs="Times New Roman"/>
                <w:b/>
                <w:lang w:eastAsia="ar-SA"/>
              </w:rPr>
              <w:t>Veicamo pakalpojumu apjoms no kopējā apjoma %</w:t>
            </w:r>
          </w:p>
        </w:tc>
        <w:tc>
          <w:tcPr>
            <w:tcW w:w="1261" w:type="pct"/>
            <w:shd w:val="clear" w:color="auto" w:fill="DEEAF6"/>
            <w:vAlign w:val="center"/>
          </w:tcPr>
          <w:p w14:paraId="3A2FF356" w14:textId="77777777" w:rsidR="00381A5F" w:rsidRPr="00D51537" w:rsidRDefault="00381A5F" w:rsidP="00B83AAA">
            <w:pPr>
              <w:tabs>
                <w:tab w:val="left" w:pos="426"/>
              </w:tabs>
              <w:autoSpaceDE w:val="0"/>
              <w:autoSpaceDN w:val="0"/>
              <w:adjustRightInd w:val="0"/>
              <w:spacing w:after="120" w:line="240" w:lineRule="auto"/>
              <w:jc w:val="center"/>
              <w:rPr>
                <w:rFonts w:ascii="Times New Roman" w:hAnsi="Times New Roman" w:cs="Times New Roman"/>
                <w:b/>
                <w:lang w:eastAsia="ar-SA"/>
              </w:rPr>
            </w:pPr>
            <w:r w:rsidRPr="00D51537">
              <w:rPr>
                <w:rFonts w:ascii="Times New Roman" w:hAnsi="Times New Roman" w:cs="Times New Roman"/>
                <w:b/>
                <w:lang w:eastAsia="ar-SA"/>
              </w:rPr>
              <w:t>Nododamā līguma summas daļa naudas izteiksmē</w:t>
            </w:r>
          </w:p>
        </w:tc>
      </w:tr>
      <w:tr w:rsidR="00381A5F" w:rsidRPr="00C56E21" w14:paraId="1D727F89" w14:textId="77777777" w:rsidTr="00B83AAA">
        <w:trPr>
          <w:trHeight w:val="239"/>
        </w:trPr>
        <w:tc>
          <w:tcPr>
            <w:tcW w:w="373" w:type="pct"/>
            <w:vAlign w:val="center"/>
          </w:tcPr>
          <w:p w14:paraId="289B6A45" w14:textId="77777777" w:rsidR="00381A5F" w:rsidRPr="00C56E21" w:rsidRDefault="00381A5F" w:rsidP="00B83AAA">
            <w:pPr>
              <w:tabs>
                <w:tab w:val="left" w:pos="426"/>
              </w:tabs>
              <w:autoSpaceDE w:val="0"/>
              <w:autoSpaceDN w:val="0"/>
              <w:adjustRightInd w:val="0"/>
              <w:spacing w:after="120" w:line="240" w:lineRule="auto"/>
              <w:jc w:val="center"/>
              <w:rPr>
                <w:rFonts w:ascii="Times New Roman" w:hAnsi="Times New Roman" w:cs="Times New Roman"/>
                <w:sz w:val="24"/>
                <w:szCs w:val="24"/>
                <w:lang w:eastAsia="ar-SA"/>
              </w:rPr>
            </w:pPr>
          </w:p>
        </w:tc>
        <w:tc>
          <w:tcPr>
            <w:tcW w:w="1043" w:type="pct"/>
          </w:tcPr>
          <w:p w14:paraId="6D48917C" w14:textId="77777777" w:rsidR="00381A5F" w:rsidRPr="00C56E21" w:rsidRDefault="00381A5F" w:rsidP="00B83AAA">
            <w:pPr>
              <w:tabs>
                <w:tab w:val="left" w:pos="426"/>
              </w:tabs>
              <w:autoSpaceDE w:val="0"/>
              <w:autoSpaceDN w:val="0"/>
              <w:adjustRightInd w:val="0"/>
              <w:spacing w:after="120" w:line="240" w:lineRule="auto"/>
              <w:rPr>
                <w:rFonts w:ascii="Times New Roman" w:hAnsi="Times New Roman" w:cs="Times New Roman"/>
                <w:b/>
                <w:sz w:val="24"/>
                <w:szCs w:val="24"/>
                <w:lang w:eastAsia="ar-SA"/>
              </w:rPr>
            </w:pPr>
          </w:p>
        </w:tc>
        <w:tc>
          <w:tcPr>
            <w:tcW w:w="1287" w:type="pct"/>
          </w:tcPr>
          <w:p w14:paraId="140239A3" w14:textId="77777777" w:rsidR="00381A5F" w:rsidRPr="00C56E21" w:rsidRDefault="00381A5F" w:rsidP="00B83AAA">
            <w:pPr>
              <w:tabs>
                <w:tab w:val="left" w:pos="426"/>
              </w:tabs>
              <w:autoSpaceDE w:val="0"/>
              <w:autoSpaceDN w:val="0"/>
              <w:adjustRightInd w:val="0"/>
              <w:spacing w:after="120" w:line="240" w:lineRule="auto"/>
              <w:jc w:val="both"/>
              <w:rPr>
                <w:rFonts w:ascii="Times New Roman" w:hAnsi="Times New Roman" w:cs="Times New Roman"/>
                <w:b/>
                <w:sz w:val="24"/>
                <w:szCs w:val="24"/>
                <w:lang w:eastAsia="ar-SA"/>
              </w:rPr>
            </w:pPr>
          </w:p>
        </w:tc>
        <w:tc>
          <w:tcPr>
            <w:tcW w:w="1035" w:type="pct"/>
          </w:tcPr>
          <w:p w14:paraId="3469D1CC" w14:textId="77777777" w:rsidR="00381A5F" w:rsidRPr="00C56E21" w:rsidRDefault="00381A5F" w:rsidP="00B83AAA">
            <w:pPr>
              <w:tabs>
                <w:tab w:val="left" w:pos="426"/>
              </w:tabs>
              <w:autoSpaceDE w:val="0"/>
              <w:autoSpaceDN w:val="0"/>
              <w:adjustRightInd w:val="0"/>
              <w:spacing w:after="120" w:line="240" w:lineRule="auto"/>
              <w:jc w:val="both"/>
              <w:rPr>
                <w:rFonts w:ascii="Times New Roman" w:hAnsi="Times New Roman" w:cs="Times New Roman"/>
                <w:b/>
                <w:sz w:val="24"/>
                <w:szCs w:val="24"/>
                <w:lang w:eastAsia="ar-SA"/>
              </w:rPr>
            </w:pPr>
          </w:p>
        </w:tc>
        <w:tc>
          <w:tcPr>
            <w:tcW w:w="1261" w:type="pct"/>
          </w:tcPr>
          <w:p w14:paraId="5AA23FB2" w14:textId="77777777" w:rsidR="00381A5F" w:rsidRPr="00C56E21" w:rsidRDefault="00381A5F" w:rsidP="00B83AAA">
            <w:pPr>
              <w:tabs>
                <w:tab w:val="left" w:pos="426"/>
              </w:tabs>
              <w:autoSpaceDE w:val="0"/>
              <w:autoSpaceDN w:val="0"/>
              <w:adjustRightInd w:val="0"/>
              <w:spacing w:after="120" w:line="240" w:lineRule="auto"/>
              <w:jc w:val="both"/>
              <w:rPr>
                <w:rFonts w:ascii="Times New Roman" w:hAnsi="Times New Roman" w:cs="Times New Roman"/>
                <w:b/>
                <w:sz w:val="24"/>
                <w:szCs w:val="24"/>
                <w:lang w:eastAsia="ar-SA"/>
              </w:rPr>
            </w:pPr>
          </w:p>
        </w:tc>
      </w:tr>
    </w:tbl>
    <w:p w14:paraId="0F7F14F7" w14:textId="0A525072" w:rsidR="00CC478B" w:rsidRPr="000A3C0C" w:rsidRDefault="000A3C0C" w:rsidP="00470A96">
      <w:pPr>
        <w:pStyle w:val="ListParagraph"/>
        <w:numPr>
          <w:ilvl w:val="1"/>
          <w:numId w:val="3"/>
        </w:numPr>
        <w:spacing w:before="240" w:after="120" w:line="240" w:lineRule="auto"/>
        <w:ind w:left="567" w:hanging="567"/>
        <w:jc w:val="both"/>
        <w:rPr>
          <w:rFonts w:ascii="Times New Roman" w:eastAsia="Times New Roman" w:hAnsi="Times New Roman" w:cs="Times New Roman"/>
          <w:sz w:val="24"/>
          <w:lang w:eastAsia="en-GB"/>
        </w:rPr>
      </w:pPr>
      <w:bookmarkStart w:id="0" w:name="_Hlk219361842"/>
      <w:r w:rsidRPr="000A3C0C">
        <w:rPr>
          <w:rFonts w:ascii="Times New Roman" w:eastAsia="Times New Roman" w:hAnsi="Times New Roman" w:cs="Times New Roman"/>
          <w:sz w:val="24"/>
          <w:lang w:eastAsia="en-GB"/>
        </w:rPr>
        <w:t>Pretendentam iepriekšējo 3 (trīs) gadu laikā (202</w:t>
      </w:r>
      <w:r>
        <w:rPr>
          <w:rFonts w:ascii="Times New Roman" w:eastAsia="Times New Roman" w:hAnsi="Times New Roman" w:cs="Times New Roman"/>
          <w:sz w:val="24"/>
          <w:lang w:eastAsia="en-GB"/>
        </w:rPr>
        <w:t>3</w:t>
      </w:r>
      <w:r w:rsidRPr="000A3C0C">
        <w:rPr>
          <w:rFonts w:ascii="Times New Roman" w:eastAsia="Times New Roman" w:hAnsi="Times New Roman" w:cs="Times New Roman"/>
          <w:sz w:val="24"/>
          <w:lang w:eastAsia="en-GB"/>
        </w:rPr>
        <w:t>., 202</w:t>
      </w:r>
      <w:r>
        <w:rPr>
          <w:rFonts w:ascii="Times New Roman" w:eastAsia="Times New Roman" w:hAnsi="Times New Roman" w:cs="Times New Roman"/>
          <w:sz w:val="24"/>
          <w:lang w:eastAsia="en-GB"/>
        </w:rPr>
        <w:t>4</w:t>
      </w:r>
      <w:r w:rsidRPr="000A3C0C">
        <w:rPr>
          <w:rFonts w:ascii="Times New Roman" w:eastAsia="Times New Roman" w:hAnsi="Times New Roman" w:cs="Times New Roman"/>
          <w:sz w:val="24"/>
          <w:lang w:eastAsia="en-GB"/>
        </w:rPr>
        <w:t>., 202</w:t>
      </w:r>
      <w:r>
        <w:rPr>
          <w:rFonts w:ascii="Times New Roman" w:eastAsia="Times New Roman" w:hAnsi="Times New Roman" w:cs="Times New Roman"/>
          <w:sz w:val="24"/>
          <w:lang w:eastAsia="en-GB"/>
        </w:rPr>
        <w:t>5</w:t>
      </w:r>
      <w:r w:rsidRPr="000A3C0C">
        <w:rPr>
          <w:rFonts w:ascii="Times New Roman" w:eastAsia="Times New Roman" w:hAnsi="Times New Roman" w:cs="Times New Roman"/>
          <w:sz w:val="24"/>
          <w:lang w:eastAsia="en-GB"/>
        </w:rPr>
        <w:t>. gadā un 202</w:t>
      </w:r>
      <w:r>
        <w:rPr>
          <w:rFonts w:ascii="Times New Roman" w:eastAsia="Times New Roman" w:hAnsi="Times New Roman" w:cs="Times New Roman"/>
          <w:sz w:val="24"/>
          <w:lang w:eastAsia="en-GB"/>
        </w:rPr>
        <w:t>6</w:t>
      </w:r>
      <w:r w:rsidRPr="000A3C0C">
        <w:rPr>
          <w:rFonts w:ascii="Times New Roman" w:eastAsia="Times New Roman" w:hAnsi="Times New Roman" w:cs="Times New Roman"/>
          <w:sz w:val="24"/>
          <w:lang w:eastAsia="en-GB"/>
        </w:rPr>
        <w:t xml:space="preserve">.gadā līdz piedāvājuma iesniegšanai) </w:t>
      </w:r>
      <w:r w:rsidR="00C94811" w:rsidRPr="00C94811">
        <w:rPr>
          <w:rFonts w:ascii="Times New Roman" w:eastAsia="Times New Roman" w:hAnsi="Times New Roman" w:cs="Times New Roman"/>
          <w:sz w:val="24"/>
          <w:lang w:eastAsia="en-GB"/>
        </w:rPr>
        <w:t>ir pieredze riepu protektora padziļināšanas pakalpojumu sniegšanā</w:t>
      </w:r>
      <w:r w:rsidR="00BA5372">
        <w:rPr>
          <w:rFonts w:ascii="Times New Roman" w:eastAsia="Times New Roman" w:hAnsi="Times New Roman" w:cs="Times New Roman"/>
          <w:sz w:val="24"/>
          <w:lang w:eastAsia="en-GB"/>
        </w:rPr>
        <w:t>.</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8647"/>
      </w:tblGrid>
      <w:tr w:rsidR="0049054F" w:rsidRPr="002136E8" w14:paraId="20F7B07C" w14:textId="77777777" w:rsidTr="0049054F">
        <w:tc>
          <w:tcPr>
            <w:tcW w:w="596" w:type="dxa"/>
            <w:shd w:val="clear" w:color="auto" w:fill="DEEAF6" w:themeFill="accent5" w:themeFillTint="33"/>
          </w:tcPr>
          <w:bookmarkEnd w:id="0"/>
          <w:p w14:paraId="19541296" w14:textId="77777777" w:rsidR="0049054F" w:rsidRPr="00B6335D" w:rsidRDefault="0049054F" w:rsidP="00B83AAA">
            <w:pPr>
              <w:spacing w:after="0" w:line="240" w:lineRule="auto"/>
              <w:jc w:val="center"/>
              <w:rPr>
                <w:rFonts w:ascii="Times New Roman" w:eastAsia="Times New Roman" w:hAnsi="Times New Roman" w:cs="Times New Roman"/>
                <w:b/>
                <w:bCs/>
              </w:rPr>
            </w:pPr>
            <w:r w:rsidRPr="00B6335D">
              <w:rPr>
                <w:rFonts w:ascii="Times New Roman" w:eastAsia="Times New Roman" w:hAnsi="Times New Roman" w:cs="Times New Roman"/>
                <w:b/>
                <w:bCs/>
              </w:rPr>
              <w:t>Nr. p.k.</w:t>
            </w:r>
          </w:p>
        </w:tc>
        <w:tc>
          <w:tcPr>
            <w:tcW w:w="8647" w:type="dxa"/>
            <w:shd w:val="clear" w:color="auto" w:fill="DEEAF6" w:themeFill="accent5" w:themeFillTint="33"/>
            <w:vAlign w:val="center"/>
          </w:tcPr>
          <w:p w14:paraId="1496F861" w14:textId="59B07870" w:rsidR="0049054F" w:rsidRPr="00B6335D" w:rsidRDefault="009140A9" w:rsidP="00B83AAA">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P</w:t>
            </w:r>
            <w:r w:rsidR="0049054F" w:rsidRPr="00B6335D">
              <w:rPr>
                <w:rFonts w:ascii="Times New Roman" w:eastAsia="Times New Roman" w:hAnsi="Times New Roman" w:cs="Times New Roman"/>
                <w:b/>
                <w:bCs/>
              </w:rPr>
              <w:t>ieredzes apraksts</w:t>
            </w:r>
            <w:r w:rsidR="00B6335D">
              <w:rPr>
                <w:rFonts w:ascii="Times New Roman" w:eastAsia="Times New Roman" w:hAnsi="Times New Roman" w:cs="Times New Roman"/>
                <w:b/>
                <w:bCs/>
              </w:rPr>
              <w:t xml:space="preserve"> atbilstoši 4.9.punktā noteiktajam</w:t>
            </w:r>
          </w:p>
        </w:tc>
      </w:tr>
      <w:tr w:rsidR="0049054F" w:rsidRPr="002136E8" w14:paraId="7C4AF8DA" w14:textId="77777777" w:rsidTr="0049054F">
        <w:tc>
          <w:tcPr>
            <w:tcW w:w="596" w:type="dxa"/>
          </w:tcPr>
          <w:p w14:paraId="593A4DCD" w14:textId="77777777" w:rsidR="0049054F" w:rsidRPr="002136E8" w:rsidRDefault="0049054F" w:rsidP="00B83AAA">
            <w:pPr>
              <w:spacing w:after="0" w:line="240" w:lineRule="auto"/>
              <w:jc w:val="both"/>
              <w:rPr>
                <w:rFonts w:ascii="Times New Roman" w:eastAsia="Times New Roman" w:hAnsi="Times New Roman" w:cs="Times New Roman"/>
              </w:rPr>
            </w:pPr>
            <w:r w:rsidRPr="002136E8">
              <w:rPr>
                <w:rFonts w:ascii="Times New Roman" w:eastAsia="Times New Roman" w:hAnsi="Times New Roman" w:cs="Times New Roman"/>
              </w:rPr>
              <w:t>1.</w:t>
            </w:r>
          </w:p>
        </w:tc>
        <w:tc>
          <w:tcPr>
            <w:tcW w:w="8647" w:type="dxa"/>
          </w:tcPr>
          <w:p w14:paraId="005D550A" w14:textId="77777777" w:rsidR="0049054F" w:rsidRPr="002136E8" w:rsidRDefault="0049054F" w:rsidP="00B83AAA">
            <w:pPr>
              <w:spacing w:after="0" w:line="240" w:lineRule="auto"/>
              <w:jc w:val="both"/>
              <w:rPr>
                <w:rFonts w:ascii="Times New Roman" w:eastAsia="Times New Roman" w:hAnsi="Times New Roman" w:cs="Times New Roman"/>
              </w:rPr>
            </w:pPr>
          </w:p>
        </w:tc>
      </w:tr>
    </w:tbl>
    <w:p w14:paraId="43379167" w14:textId="77777777" w:rsidR="0038463A" w:rsidRPr="0038463A" w:rsidRDefault="0038463A" w:rsidP="0038463A">
      <w:pPr>
        <w:pStyle w:val="ListBullet4"/>
        <w:numPr>
          <w:ilvl w:val="0"/>
          <w:numId w:val="0"/>
        </w:numPr>
        <w:spacing w:line="276" w:lineRule="auto"/>
        <w:ind w:left="567"/>
        <w:rPr>
          <w14:ligatures w14:val="none"/>
        </w:rPr>
      </w:pPr>
    </w:p>
    <w:p w14:paraId="0C695C1A" w14:textId="7EB25F67" w:rsidR="009813A2" w:rsidRPr="00677F79" w:rsidRDefault="00B6739D" w:rsidP="00677F79">
      <w:pPr>
        <w:pStyle w:val="ListBullet4"/>
        <w:spacing w:after="0" w:line="360" w:lineRule="auto"/>
        <w:rPr>
          <w:b/>
          <w:bCs/>
        </w:rPr>
      </w:pPr>
      <w:r w:rsidRPr="00677F79">
        <w:rPr>
          <w:b/>
          <w:bCs/>
        </w:rPr>
        <w:t>PIEDĀVĀJUMS</w:t>
      </w:r>
    </w:p>
    <w:p w14:paraId="18A8A18A" w14:textId="6209568C" w:rsidR="00076BEA" w:rsidRPr="000B6699" w:rsidRDefault="00076BEA" w:rsidP="004C6602">
      <w:pPr>
        <w:pStyle w:val="BodyText2"/>
        <w:shd w:val="clear" w:color="auto" w:fill="FFFFFF" w:themeFill="background1"/>
        <w:tabs>
          <w:tab w:val="clear" w:pos="0"/>
        </w:tabs>
        <w:spacing w:before="120" w:after="120"/>
        <w:ind w:left="426" w:hanging="426"/>
        <w:outlineLvl w:val="9"/>
        <w:rPr>
          <w:rFonts w:ascii="Times New Roman" w:hAnsi="Times New Roman"/>
          <w:szCs w:val="24"/>
        </w:rPr>
      </w:pPr>
      <w:r w:rsidRPr="000B6699">
        <w:rPr>
          <w:rFonts w:ascii="Times New Roman" w:hAnsi="Times New Roman"/>
          <w:szCs w:val="24"/>
        </w:rPr>
        <w:t>5.</w:t>
      </w:r>
      <w:r w:rsidR="005C22F1" w:rsidRPr="000B6699">
        <w:rPr>
          <w:rFonts w:ascii="Times New Roman" w:hAnsi="Times New Roman"/>
          <w:szCs w:val="24"/>
        </w:rPr>
        <w:t xml:space="preserve">1. </w:t>
      </w:r>
      <w:r w:rsidR="005C22F1" w:rsidRPr="007E5AA3">
        <w:rPr>
          <w:rFonts w:ascii="Times New Roman" w:hAnsi="Times New Roman"/>
          <w:bCs/>
          <w:szCs w:val="24"/>
          <w:lang w:eastAsia="ar-SA"/>
        </w:rPr>
        <w:t>Piedāvājuma saturs:</w:t>
      </w:r>
      <w:r w:rsidR="005C22F1" w:rsidRPr="007E5AA3">
        <w:rPr>
          <w:rFonts w:ascii="Times New Roman" w:hAnsi="Times New Roman"/>
          <w:b/>
          <w:szCs w:val="24"/>
          <w:lang w:eastAsia="ar-SA"/>
        </w:rPr>
        <w:t xml:space="preserve"> </w:t>
      </w:r>
      <w:r w:rsidR="005C22F1" w:rsidRPr="007E5AA3">
        <w:rPr>
          <w:rFonts w:ascii="Times New Roman" w:hAnsi="Times New Roman"/>
          <w:bCs/>
          <w:szCs w:val="24"/>
          <w:lang w:eastAsia="ar-SA"/>
        </w:rPr>
        <w:t>aizpildīta</w:t>
      </w:r>
      <w:r w:rsidR="005C22F1" w:rsidRPr="007E5AA3">
        <w:rPr>
          <w:rFonts w:ascii="Times New Roman" w:hAnsi="Times New Roman"/>
          <w:b/>
          <w:szCs w:val="24"/>
          <w:lang w:eastAsia="ar-SA"/>
        </w:rPr>
        <w:t xml:space="preserve"> </w:t>
      </w:r>
      <w:r w:rsidR="00FE6D50" w:rsidRPr="007E5AA3">
        <w:rPr>
          <w:rFonts w:ascii="Times New Roman" w:hAnsi="Times New Roman"/>
          <w:bCs/>
          <w:szCs w:val="24"/>
          <w:lang w:eastAsia="ar-SA"/>
        </w:rPr>
        <w:t>P</w:t>
      </w:r>
      <w:r w:rsidR="005C22F1" w:rsidRPr="007E5AA3">
        <w:rPr>
          <w:rFonts w:ascii="Times New Roman" w:hAnsi="Times New Roman"/>
          <w:bCs/>
          <w:szCs w:val="24"/>
          <w:lang w:eastAsia="ar-SA"/>
        </w:rPr>
        <w:t>iedāvājuma forma</w:t>
      </w:r>
      <w:r w:rsidR="007E5AA3" w:rsidRPr="007E5AA3">
        <w:rPr>
          <w:rFonts w:ascii="Times New Roman" w:hAnsi="Times New Roman"/>
          <w:bCs/>
          <w:szCs w:val="24"/>
          <w:lang w:eastAsia="ar-SA"/>
        </w:rPr>
        <w:t xml:space="preserve"> un </w:t>
      </w:r>
      <w:r w:rsidR="006B6DF9" w:rsidRPr="006B6DF9">
        <w:rPr>
          <w:rFonts w:ascii="Times New Roman" w:hAnsi="Times New Roman"/>
          <w:bCs/>
          <w:szCs w:val="24"/>
          <w:lang w:eastAsia="ar-SA"/>
        </w:rPr>
        <w:t xml:space="preserve">Tehniskā - finanšu piedāvājuma forma </w:t>
      </w:r>
      <w:r w:rsidR="000B6699" w:rsidRPr="007E5AA3">
        <w:rPr>
          <w:rFonts w:ascii="Times New Roman" w:hAnsi="Times New Roman"/>
          <w:bCs/>
          <w:szCs w:val="24"/>
          <w:lang w:eastAsia="ar-SA"/>
        </w:rPr>
        <w:t>(</w:t>
      </w:r>
      <w:r w:rsidR="006B6DF9">
        <w:rPr>
          <w:rFonts w:ascii="Times New Roman" w:hAnsi="Times New Roman"/>
          <w:bCs/>
          <w:szCs w:val="24"/>
          <w:lang w:eastAsia="ar-SA"/>
        </w:rPr>
        <w:t>1</w:t>
      </w:r>
      <w:r w:rsidR="000B6699" w:rsidRPr="007E5AA3">
        <w:rPr>
          <w:rFonts w:ascii="Times New Roman" w:hAnsi="Times New Roman"/>
          <w:bCs/>
          <w:szCs w:val="24"/>
          <w:lang w:eastAsia="ar-SA"/>
        </w:rPr>
        <w:t>.pielikums)</w:t>
      </w:r>
      <w:r w:rsidR="005C22F1" w:rsidRPr="007E5AA3">
        <w:rPr>
          <w:rFonts w:ascii="Times New Roman" w:hAnsi="Times New Roman"/>
          <w:bCs/>
          <w:szCs w:val="24"/>
          <w:lang w:eastAsia="ar-SA"/>
        </w:rPr>
        <w:t>.</w:t>
      </w:r>
      <w:r w:rsidR="005C22F1" w:rsidRPr="000B6699">
        <w:rPr>
          <w:rFonts w:ascii="Times New Roman" w:hAnsi="Times New Roman"/>
          <w:bCs/>
          <w:szCs w:val="24"/>
          <w:lang w:eastAsia="ar-SA"/>
        </w:rPr>
        <w:t xml:space="preserve"> </w:t>
      </w:r>
      <w:r w:rsidRPr="000B6699">
        <w:rPr>
          <w:rFonts w:ascii="Times New Roman" w:hAnsi="Times New Roman"/>
          <w:szCs w:val="24"/>
        </w:rPr>
        <w:t xml:space="preserve"> </w:t>
      </w:r>
    </w:p>
    <w:p w14:paraId="50A397F3" w14:textId="56610E29" w:rsidR="0024261B" w:rsidRDefault="005C22F1" w:rsidP="004C6602">
      <w:pPr>
        <w:pStyle w:val="BodyText2"/>
        <w:tabs>
          <w:tab w:val="clear" w:pos="0"/>
        </w:tabs>
        <w:spacing w:before="120" w:after="120"/>
        <w:ind w:left="426" w:hanging="426"/>
        <w:outlineLvl w:val="9"/>
        <w:rPr>
          <w:rFonts w:ascii="Times New Roman" w:hAnsi="Times New Roman"/>
          <w:lang w:eastAsia="en-GB"/>
        </w:rPr>
      </w:pPr>
      <w:r>
        <w:rPr>
          <w:rFonts w:ascii="Times New Roman" w:hAnsi="Times New Roman"/>
          <w:szCs w:val="24"/>
        </w:rPr>
        <w:t>5.2.</w:t>
      </w:r>
      <w:r w:rsidR="00076BEA">
        <w:rPr>
          <w:rFonts w:ascii="Times New Roman" w:hAnsi="Times New Roman"/>
          <w:szCs w:val="24"/>
        </w:rPr>
        <w:t xml:space="preserve"> </w:t>
      </w:r>
      <w:r w:rsidR="001B035A" w:rsidRPr="001F1C3C">
        <w:rPr>
          <w:rFonts w:ascii="Times New Roman" w:hAnsi="Times New Roman"/>
          <w:lang w:eastAsia="en-GB"/>
        </w:rPr>
        <w:t>Pretendents, iesniedzot finanšu piedāvājumu, norāda piedāvātās cenas ar precizitāti līdz divām zīmēm aiz komata</w:t>
      </w:r>
      <w:r w:rsidR="00564304" w:rsidRPr="001F1C3C">
        <w:rPr>
          <w:rFonts w:ascii="Times New Roman" w:hAnsi="Times New Roman"/>
          <w:lang w:eastAsia="en-GB"/>
        </w:rPr>
        <w:t>.</w:t>
      </w:r>
    </w:p>
    <w:p w14:paraId="78D542F9" w14:textId="66CE5BB6" w:rsidR="000B083E" w:rsidRPr="00076BEA" w:rsidRDefault="000B083E" w:rsidP="004C6602">
      <w:pPr>
        <w:pStyle w:val="BodyText2"/>
        <w:tabs>
          <w:tab w:val="clear" w:pos="0"/>
        </w:tabs>
        <w:spacing w:before="120" w:after="120"/>
        <w:ind w:left="426" w:hanging="426"/>
        <w:outlineLvl w:val="9"/>
        <w:rPr>
          <w:rFonts w:ascii="Times New Roman" w:hAnsi="Times New Roman"/>
          <w:szCs w:val="24"/>
        </w:rPr>
      </w:pPr>
      <w:r>
        <w:rPr>
          <w:rFonts w:ascii="Times New Roman" w:hAnsi="Times New Roman"/>
          <w:lang w:eastAsia="en-GB"/>
        </w:rPr>
        <w:t xml:space="preserve">5.3. </w:t>
      </w:r>
      <w:r w:rsidR="001A706D">
        <w:rPr>
          <w:rFonts w:ascii="Times New Roman" w:hAnsi="Times New Roman"/>
          <w:szCs w:val="24"/>
        </w:rPr>
        <w:t>Paredzamā l</w:t>
      </w:r>
      <w:r w:rsidR="001A706D" w:rsidRPr="00C63D02">
        <w:rPr>
          <w:rFonts w:ascii="Times New Roman" w:hAnsi="Times New Roman"/>
          <w:szCs w:val="24"/>
        </w:rPr>
        <w:t>īguma termiņš:</w:t>
      </w:r>
      <w:r>
        <w:rPr>
          <w:rFonts w:ascii="Times New Roman" w:hAnsi="Times New Roman"/>
          <w:lang w:eastAsia="en-GB"/>
        </w:rPr>
        <w:t xml:space="preserve"> 1 gads.</w:t>
      </w:r>
    </w:p>
    <w:p w14:paraId="49C91526" w14:textId="2E8AA912" w:rsidR="00B6739D" w:rsidRPr="00B6739D" w:rsidRDefault="00F72BCF" w:rsidP="00B6739D">
      <w:pPr>
        <w:tabs>
          <w:tab w:val="left" w:pos="426"/>
        </w:tabs>
        <w:autoSpaceDE w:val="0"/>
        <w:autoSpaceDN w:val="0"/>
        <w:adjustRightInd w:val="0"/>
        <w:spacing w:before="80" w:after="80" w:line="240" w:lineRule="auto"/>
        <w:jc w:val="both"/>
        <w:rPr>
          <w:rFonts w:ascii="Times New Roman" w:hAnsi="Times New Roman" w:cs="Times New Roman"/>
          <w:bCs/>
          <w:kern w:val="0"/>
          <w:sz w:val="24"/>
          <w:szCs w:val="24"/>
          <w:lang w:eastAsia="ar-SA"/>
          <w14:ligatures w14:val="none"/>
        </w:rPr>
      </w:pPr>
      <w:r w:rsidRPr="00E10C98">
        <w:rPr>
          <w:rFonts w:ascii="Times New Roman" w:hAnsi="Times New Roman" w:cs="Times New Roman"/>
          <w:bCs/>
          <w:kern w:val="0"/>
          <w:sz w:val="24"/>
          <w:szCs w:val="24"/>
          <w:lang w:eastAsia="ar-SA"/>
          <w14:ligatures w14:val="none"/>
        </w:rPr>
        <w:t>5</w:t>
      </w:r>
      <w:r w:rsidR="00B6739D" w:rsidRPr="00E10C98">
        <w:rPr>
          <w:rFonts w:ascii="Times New Roman" w:hAnsi="Times New Roman" w:cs="Times New Roman"/>
          <w:bCs/>
          <w:kern w:val="0"/>
          <w:sz w:val="24"/>
          <w:szCs w:val="24"/>
          <w:lang w:eastAsia="ar-SA"/>
          <w14:ligatures w14:val="none"/>
        </w:rPr>
        <w:t>.</w:t>
      </w:r>
      <w:r w:rsidR="007E6ABB">
        <w:rPr>
          <w:rFonts w:ascii="Times New Roman" w:hAnsi="Times New Roman" w:cs="Times New Roman"/>
          <w:bCs/>
          <w:kern w:val="0"/>
          <w:sz w:val="24"/>
          <w:szCs w:val="24"/>
          <w:lang w:eastAsia="ar-SA"/>
          <w14:ligatures w14:val="none"/>
        </w:rPr>
        <w:t>3</w:t>
      </w:r>
      <w:r w:rsidR="00B6739D" w:rsidRPr="00E10C98">
        <w:rPr>
          <w:rFonts w:ascii="Times New Roman" w:hAnsi="Times New Roman" w:cs="Times New Roman"/>
          <w:bCs/>
          <w:kern w:val="0"/>
          <w:sz w:val="24"/>
          <w:szCs w:val="24"/>
          <w:lang w:eastAsia="ar-SA"/>
          <w14:ligatures w14:val="none"/>
        </w:rPr>
        <w:t>.</w:t>
      </w:r>
      <w:r w:rsidR="00B6739D" w:rsidRPr="00B6739D">
        <w:rPr>
          <w:rFonts w:ascii="Times New Roman" w:hAnsi="Times New Roman" w:cs="Times New Roman"/>
          <w:b/>
          <w:kern w:val="0"/>
          <w:sz w:val="24"/>
          <w:szCs w:val="24"/>
          <w:lang w:eastAsia="ar-SA"/>
          <w14:ligatures w14:val="none"/>
        </w:rPr>
        <w:t> </w:t>
      </w:r>
      <w:r w:rsidR="00B6739D" w:rsidRPr="00B6739D">
        <w:rPr>
          <w:rFonts w:ascii="Times New Roman" w:hAnsi="Times New Roman" w:cs="Times New Roman"/>
          <w:bCs/>
          <w:kern w:val="0"/>
          <w:sz w:val="24"/>
          <w:szCs w:val="24"/>
          <w:lang w:eastAsia="ar-SA"/>
          <w14:ligatures w14:val="none"/>
        </w:rPr>
        <w:t>Citi nosacījumi, kas nodrošina piedāvājuma cenas spēkā esamību:</w:t>
      </w:r>
    </w:p>
    <w:tbl>
      <w:tblPr>
        <w:tblStyle w:val="TableGrid"/>
        <w:tblW w:w="5000" w:type="pct"/>
        <w:tblLook w:val="04A0" w:firstRow="1" w:lastRow="0" w:firstColumn="1" w:lastColumn="0" w:noHBand="0" w:noVBand="1"/>
      </w:tblPr>
      <w:tblGrid>
        <w:gridCol w:w="9344"/>
      </w:tblGrid>
      <w:tr w:rsidR="00B6739D" w:rsidRPr="00B6739D" w14:paraId="3EA775F8" w14:textId="77777777" w:rsidTr="00B83AAA">
        <w:trPr>
          <w:trHeight w:val="402"/>
        </w:trPr>
        <w:tc>
          <w:tcPr>
            <w:tcW w:w="5000" w:type="pct"/>
            <w:vAlign w:val="center"/>
          </w:tcPr>
          <w:p w14:paraId="423D2454" w14:textId="77777777" w:rsidR="00B6739D" w:rsidRPr="00512A0F" w:rsidRDefault="00B6739D" w:rsidP="00B6739D">
            <w:pPr>
              <w:tabs>
                <w:tab w:val="num" w:pos="0"/>
              </w:tabs>
              <w:jc w:val="center"/>
              <w:outlineLvl w:val="0"/>
              <w:rPr>
                <w:rFonts w:ascii="Times New Roman" w:eastAsia="Times New Roman" w:hAnsi="Times New Roman" w:cs="Times New Roman"/>
                <w:i/>
                <w:iCs/>
                <w:sz w:val="24"/>
                <w:szCs w:val="24"/>
                <w14:ligatures w14:val="none"/>
              </w:rPr>
            </w:pPr>
            <w:r w:rsidRPr="00512A0F">
              <w:rPr>
                <w:rFonts w:ascii="Times New Roman" w:eastAsia="Times New Roman" w:hAnsi="Times New Roman" w:cs="Times New Roman"/>
                <w:i/>
                <w:iCs/>
                <w:color w:val="FF0000"/>
                <w:sz w:val="24"/>
                <w:szCs w:val="24"/>
                <w14:ligatures w14:val="none"/>
              </w:rPr>
              <w:t>Lūdzām norādīt, ja tādi ir, citus piedāvājuma nosacījumus, kas Pasūtītājam jāņem vērā,</w:t>
            </w:r>
            <w:r w:rsidRPr="00512A0F">
              <w:rPr>
                <w:rFonts w:ascii="Times New Roman" w:eastAsia="Times New Roman" w:hAnsi="Times New Roman" w:cs="Times New Roman"/>
                <w:i/>
                <w:iCs/>
                <w:color w:val="FF0000"/>
                <w:sz w:val="24"/>
                <w:szCs w:val="24"/>
                <w14:ligatures w14:val="none"/>
              </w:rPr>
              <w:br/>
              <w:t>lai piedāvājums pie norādītās cenas būtu spēkā.</w:t>
            </w:r>
          </w:p>
        </w:tc>
      </w:tr>
    </w:tbl>
    <w:p w14:paraId="29F24A90" w14:textId="77777777" w:rsidR="00145C19" w:rsidRDefault="00145C19" w:rsidP="00145C19">
      <w:pPr>
        <w:pStyle w:val="ListBullet4"/>
        <w:numPr>
          <w:ilvl w:val="0"/>
          <w:numId w:val="0"/>
        </w:numPr>
        <w:ind w:left="360"/>
        <w:rPr>
          <w:b/>
          <w:color w:val="000000" w:themeColor="text1"/>
          <w:szCs w:val="24"/>
        </w:rPr>
      </w:pPr>
    </w:p>
    <w:p w14:paraId="098914F3" w14:textId="1F981F37" w:rsidR="00E64F71" w:rsidRPr="00F72BCF" w:rsidRDefault="00E64F71" w:rsidP="00677F79">
      <w:pPr>
        <w:pStyle w:val="ListBullet4"/>
        <w:rPr>
          <w:b/>
          <w:color w:val="000000" w:themeColor="text1"/>
          <w:szCs w:val="24"/>
        </w:rPr>
      </w:pPr>
      <w:r w:rsidRPr="00F72BCF">
        <w:rPr>
          <w:b/>
          <w:color w:val="000000" w:themeColor="text1"/>
          <w:szCs w:val="24"/>
          <w:lang w:eastAsia="ar-SA"/>
        </w:rPr>
        <w:t>KONTAKTINFORMĀCIJA</w:t>
      </w:r>
    </w:p>
    <w:p w14:paraId="715CC6D6" w14:textId="77777777" w:rsidR="00FE66AD" w:rsidRDefault="00677F79" w:rsidP="00FE66AD">
      <w:pPr>
        <w:spacing w:after="0" w:line="276" w:lineRule="auto"/>
        <w:jc w:val="both"/>
        <w:rPr>
          <w:rFonts w:ascii="Times New Roman" w:hAnsi="Times New Roman" w:cs="Times New Roman"/>
          <w:color w:val="000000" w:themeColor="text1"/>
          <w:kern w:val="0"/>
          <w:sz w:val="24"/>
          <w:szCs w:val="24"/>
        </w:rPr>
      </w:pPr>
      <w:r w:rsidRPr="00677F79">
        <w:rPr>
          <w:rStyle w:val="Hyperlink"/>
          <w:rFonts w:ascii="Times New Roman" w:hAnsi="Times New Roman" w:cs="Times New Roman"/>
          <w:color w:val="000000" w:themeColor="text1"/>
          <w:sz w:val="24"/>
          <w:szCs w:val="24"/>
          <w:u w:val="none"/>
        </w:rPr>
        <w:t>Pasūtītāja kontaktpersona</w:t>
      </w:r>
      <w:r>
        <w:rPr>
          <w:rStyle w:val="Hyperlink"/>
          <w:rFonts w:ascii="Times New Roman" w:hAnsi="Times New Roman" w:cs="Times New Roman"/>
          <w:color w:val="000000" w:themeColor="text1"/>
          <w:sz w:val="24"/>
          <w:szCs w:val="24"/>
          <w:u w:val="none"/>
        </w:rPr>
        <w:t xml:space="preserve">: </w:t>
      </w:r>
      <w:r w:rsidR="00FE66AD">
        <w:rPr>
          <w:rFonts w:ascii="Times New Roman" w:hAnsi="Times New Roman" w:cs="Times New Roman"/>
          <w:kern w:val="0"/>
          <w:sz w:val="24"/>
          <w:szCs w:val="24"/>
        </w:rPr>
        <w:t xml:space="preserve">Iepirkumu un līgumu pārvaldības daļas Tirgus izpētes un iepirkumu metodoloģijas nodaļas iepirkumu speciāliste Nataļja Vjatkina, e-pasts: </w:t>
      </w:r>
      <w:hyperlink r:id="rId8" w:history="1">
        <w:r w:rsidR="00FE66AD" w:rsidRPr="001135A1">
          <w:rPr>
            <w:rStyle w:val="Hyperlink"/>
            <w:rFonts w:ascii="Times New Roman" w:hAnsi="Times New Roman" w:cs="Times New Roman"/>
            <w:kern w:val="0"/>
            <w:sz w:val="24"/>
            <w:szCs w:val="24"/>
          </w:rPr>
          <w:t>natalja.vjatkina@rigassatiksme.lv</w:t>
        </w:r>
      </w:hyperlink>
      <w:r w:rsidR="00FE66AD">
        <w:rPr>
          <w:rFonts w:ascii="Times New Roman" w:hAnsi="Times New Roman" w:cs="Times New Roman"/>
          <w:color w:val="000000" w:themeColor="text1"/>
          <w:kern w:val="0"/>
          <w:sz w:val="24"/>
          <w:szCs w:val="24"/>
        </w:rPr>
        <w:t>.</w:t>
      </w:r>
    </w:p>
    <w:p w14:paraId="39917FBA" w14:textId="77777777" w:rsidR="008A6AF7" w:rsidRDefault="008A6AF7" w:rsidP="00FE66AD">
      <w:pPr>
        <w:spacing w:after="0" w:line="276" w:lineRule="auto"/>
        <w:jc w:val="both"/>
        <w:rPr>
          <w:rFonts w:ascii="Times New Roman" w:hAnsi="Times New Roman" w:cs="Times New Roman"/>
          <w:color w:val="000000" w:themeColor="text1"/>
          <w:kern w:val="0"/>
          <w:sz w:val="24"/>
          <w:szCs w:val="24"/>
        </w:rPr>
      </w:pPr>
    </w:p>
    <w:p w14:paraId="53620E19" w14:textId="77777777" w:rsidR="007C478F" w:rsidRPr="0046113F" w:rsidRDefault="007C478F" w:rsidP="007C478F">
      <w:pPr>
        <w:numPr>
          <w:ilvl w:val="0"/>
          <w:numId w:val="1"/>
        </w:numPr>
        <w:tabs>
          <w:tab w:val="clear" w:pos="360"/>
          <w:tab w:val="num" w:pos="450"/>
        </w:tabs>
        <w:spacing w:before="120" w:after="120" w:line="240" w:lineRule="auto"/>
        <w:rPr>
          <w:rFonts w:ascii="Times New Roman" w:hAnsi="Times New Roman"/>
          <w:b/>
          <w:sz w:val="24"/>
          <w:szCs w:val="24"/>
        </w:rPr>
      </w:pPr>
      <w:r w:rsidRPr="0046113F">
        <w:rPr>
          <w:rFonts w:ascii="Times New Roman" w:hAnsi="Times New Roman"/>
          <w:b/>
          <w:sz w:val="24"/>
          <w:szCs w:val="24"/>
        </w:rPr>
        <w:t>INFORMĀCIJA PAR PASŪTĪTĀJU</w:t>
      </w:r>
    </w:p>
    <w:p w14:paraId="73C3B9B5" w14:textId="77777777" w:rsidR="007C478F" w:rsidRPr="0046113F" w:rsidRDefault="007C478F" w:rsidP="007C478F">
      <w:pPr>
        <w:pStyle w:val="ListBullet4"/>
        <w:numPr>
          <w:ilvl w:val="0"/>
          <w:numId w:val="0"/>
        </w:numPr>
      </w:pPr>
      <w:r w:rsidRPr="0046113F">
        <w:t xml:space="preserve">Sabiedrība ar ierobežotu atbildību “Rīgas satiksme” dibināta 2003. gada 20. februārī. Tā ir 100% Rīgas pilsētas pašvaldībai piederoša kapitālsabiedrība. Uzņēmums savu darbību organizē un īsteno saskaņā ar starptautiski atzītiem standartiem: ISO 9001:2015 kvalitātes vadības sistēmu, ISO 45001:2018 arodveselības un darba drošības vadības sistēmu, kā arī ISO 50001:2018 </w:t>
      </w:r>
      <w:r w:rsidRPr="0046113F">
        <w:rPr>
          <w:noProof/>
        </w:rPr>
        <w:t>energopārvaldības</w:t>
      </w:r>
      <w:r w:rsidRPr="0046113F">
        <w:t xml:space="preserve"> sistēmu (</w:t>
      </w:r>
      <w:hyperlink r:id="rId9" w:history="1">
        <w:r w:rsidRPr="0046113F">
          <w:rPr>
            <w:rStyle w:val="Hyperlink"/>
          </w:rPr>
          <w:t>https://www.rigassatiksme.lv/lv/par-mums/publiskojama-informacija/sertifikati/</w:t>
        </w:r>
      </w:hyperlink>
      <w:r w:rsidRPr="0046113F">
        <w:t>).</w:t>
      </w:r>
    </w:p>
    <w:p w14:paraId="5A97EDE1" w14:textId="3612D90A" w:rsidR="00666780" w:rsidRPr="00FA4F6F" w:rsidRDefault="000669B0" w:rsidP="00E64F71">
      <w:pPr>
        <w:pStyle w:val="NoSpacing"/>
        <w:tabs>
          <w:tab w:val="left" w:pos="851"/>
        </w:tabs>
        <w:spacing w:before="120" w:after="120"/>
        <w:jc w:val="both"/>
        <w:rPr>
          <w:rFonts w:ascii="Times New Roman" w:hAnsi="Times New Roman"/>
          <w:sz w:val="24"/>
          <w:szCs w:val="24"/>
        </w:rPr>
      </w:pPr>
      <w:r w:rsidRPr="00FA4F6F">
        <w:rPr>
          <w:rFonts w:ascii="Times New Roman" w:hAnsi="Times New Roman"/>
          <w:sz w:val="24"/>
          <w:szCs w:val="24"/>
        </w:rPr>
        <w:t>Pielikumā:</w:t>
      </w:r>
    </w:p>
    <w:p w14:paraId="2D36A3D6" w14:textId="1D403997" w:rsidR="00076BEA" w:rsidRPr="00FA4F6F" w:rsidRDefault="00076BEA" w:rsidP="00E64F71">
      <w:pPr>
        <w:pStyle w:val="NoSpacing"/>
        <w:tabs>
          <w:tab w:val="left" w:pos="851"/>
        </w:tabs>
        <w:spacing w:before="120" w:after="120"/>
        <w:jc w:val="both"/>
        <w:rPr>
          <w:rFonts w:ascii="Times New Roman" w:hAnsi="Times New Roman"/>
          <w:sz w:val="24"/>
          <w:szCs w:val="24"/>
        </w:rPr>
      </w:pPr>
      <w:r w:rsidRPr="00FA4F6F">
        <w:rPr>
          <w:rFonts w:ascii="Times New Roman" w:hAnsi="Times New Roman"/>
          <w:sz w:val="24"/>
          <w:szCs w:val="24"/>
        </w:rPr>
        <w:t>1.pielikums “</w:t>
      </w:r>
      <w:r w:rsidR="00BC5CB4" w:rsidRPr="00FA4F6F">
        <w:rPr>
          <w:rFonts w:ascii="Times New Roman" w:hAnsi="Times New Roman"/>
          <w:sz w:val="24"/>
          <w:szCs w:val="24"/>
        </w:rPr>
        <w:t>Tehniskā specifikācija</w:t>
      </w:r>
      <w:r w:rsidR="006B6DF9">
        <w:rPr>
          <w:rFonts w:ascii="Times New Roman" w:hAnsi="Times New Roman"/>
          <w:sz w:val="24"/>
          <w:szCs w:val="24"/>
        </w:rPr>
        <w:t xml:space="preserve"> un </w:t>
      </w:r>
      <w:r w:rsidR="006B6DF9" w:rsidRPr="006B6DF9">
        <w:rPr>
          <w:rFonts w:ascii="Times New Roman" w:hAnsi="Times New Roman"/>
          <w:sz w:val="24"/>
          <w:szCs w:val="24"/>
        </w:rPr>
        <w:t>Tehniskā - finanšu piedāvājuma forma</w:t>
      </w:r>
      <w:r w:rsidRPr="00FA4F6F">
        <w:rPr>
          <w:rFonts w:ascii="Times New Roman" w:hAnsi="Times New Roman"/>
          <w:sz w:val="24"/>
          <w:szCs w:val="24"/>
        </w:rPr>
        <w:t>”</w:t>
      </w:r>
      <w:r w:rsidR="00FA4F6F" w:rsidRPr="00FA4F6F">
        <w:rPr>
          <w:rFonts w:ascii="Times New Roman" w:hAnsi="Times New Roman"/>
          <w:sz w:val="24"/>
          <w:szCs w:val="24"/>
        </w:rPr>
        <w:t>;</w:t>
      </w:r>
    </w:p>
    <w:p w14:paraId="6DF111D3" w14:textId="77777777" w:rsidR="00DE7EA9" w:rsidRDefault="00DE7EA9" w:rsidP="00065DEC">
      <w:pPr>
        <w:pStyle w:val="NoSpacing"/>
        <w:tabs>
          <w:tab w:val="left" w:pos="851"/>
        </w:tabs>
        <w:spacing w:before="120" w:after="120" w:line="360" w:lineRule="auto"/>
        <w:ind w:left="993"/>
        <w:jc w:val="both"/>
        <w:rPr>
          <w:rFonts w:ascii="Times New Roman" w:hAnsi="Times New Roman"/>
          <w:sz w:val="24"/>
          <w:szCs w:val="24"/>
        </w:rPr>
      </w:pPr>
    </w:p>
    <w:p w14:paraId="3E6C7655" w14:textId="77777777" w:rsidR="00624D27" w:rsidRDefault="00624D27" w:rsidP="00065DEC">
      <w:pPr>
        <w:pStyle w:val="NoSpacing"/>
        <w:tabs>
          <w:tab w:val="left" w:pos="851"/>
        </w:tabs>
        <w:spacing w:before="120" w:after="120" w:line="360" w:lineRule="auto"/>
        <w:ind w:left="993"/>
        <w:jc w:val="both"/>
        <w:rPr>
          <w:rFonts w:ascii="Times New Roman" w:hAnsi="Times New Roman"/>
          <w:sz w:val="24"/>
          <w:szCs w:val="24"/>
        </w:rPr>
        <w:sectPr w:rsidR="00624D27" w:rsidSect="00B6739D">
          <w:footerReference w:type="default" r:id="rId10"/>
          <w:footerReference w:type="first" r:id="rId11"/>
          <w:pgSz w:w="11906" w:h="16838"/>
          <w:pgMar w:top="1134" w:right="851" w:bottom="1134" w:left="1701" w:header="709" w:footer="709" w:gutter="0"/>
          <w:cols w:space="708"/>
          <w:titlePg/>
          <w:docGrid w:linePitch="360"/>
        </w:sectPr>
      </w:pPr>
    </w:p>
    <w:p w14:paraId="13A32479" w14:textId="54840244" w:rsidR="000B6699" w:rsidRDefault="000B6699" w:rsidP="000B6699">
      <w:pPr>
        <w:ind w:left="644"/>
        <w:jc w:val="right"/>
        <w:rPr>
          <w:rFonts w:ascii="Times New Roman" w:hAnsi="Times New Roman"/>
          <w:b/>
          <w:szCs w:val="24"/>
        </w:rPr>
      </w:pPr>
      <w:r>
        <w:rPr>
          <w:rFonts w:ascii="Times New Roman" w:hAnsi="Times New Roman"/>
          <w:b/>
          <w:szCs w:val="24"/>
        </w:rPr>
        <w:lastRenderedPageBreak/>
        <w:t>1.</w:t>
      </w:r>
      <w:r w:rsidR="00A10D95">
        <w:rPr>
          <w:rFonts w:ascii="Times New Roman" w:hAnsi="Times New Roman"/>
          <w:b/>
          <w:szCs w:val="24"/>
        </w:rPr>
        <w:t>p</w:t>
      </w:r>
      <w:r>
        <w:rPr>
          <w:rFonts w:ascii="Times New Roman" w:hAnsi="Times New Roman"/>
          <w:b/>
          <w:szCs w:val="24"/>
        </w:rPr>
        <w:t>ielikums</w:t>
      </w:r>
    </w:p>
    <w:p w14:paraId="797E5D47" w14:textId="0D3420A1" w:rsidR="00A848B9" w:rsidRDefault="006B6DF9" w:rsidP="006B6DF9">
      <w:pPr>
        <w:pStyle w:val="NoSpacing"/>
        <w:spacing w:before="120" w:after="120" w:line="360" w:lineRule="auto"/>
        <w:jc w:val="center"/>
        <w:rPr>
          <w:rFonts w:ascii="Times New Roman" w:eastAsia="Times New Roman" w:hAnsi="Times New Roman"/>
          <w:b/>
          <w:bCs/>
          <w:sz w:val="24"/>
          <w:szCs w:val="24"/>
          <w:lang w:eastAsia="en-GB"/>
        </w:rPr>
      </w:pPr>
      <w:r>
        <w:rPr>
          <w:rFonts w:ascii="Times New Roman" w:eastAsia="Times New Roman" w:hAnsi="Times New Roman"/>
          <w:b/>
          <w:bCs/>
          <w:sz w:val="24"/>
          <w:szCs w:val="24"/>
          <w:lang w:eastAsia="en-GB"/>
        </w:rPr>
        <w:t>T</w:t>
      </w:r>
      <w:r w:rsidRPr="006B6DF9">
        <w:rPr>
          <w:rFonts w:ascii="Times New Roman" w:eastAsia="Times New Roman" w:hAnsi="Times New Roman"/>
          <w:b/>
          <w:bCs/>
          <w:sz w:val="24"/>
          <w:szCs w:val="24"/>
          <w:lang w:eastAsia="en-GB"/>
        </w:rPr>
        <w:t>ehniskā specifikācija autobusu un trolejbusu riepu protektora padziļināšanai</w:t>
      </w:r>
    </w:p>
    <w:tbl>
      <w:tblPr>
        <w:tblW w:w="8821" w:type="dxa"/>
        <w:tblInd w:w="142" w:type="dxa"/>
        <w:tblLook w:val="04A0" w:firstRow="1" w:lastRow="0" w:firstColumn="1" w:lastColumn="0" w:noHBand="0" w:noVBand="1"/>
      </w:tblPr>
      <w:tblGrid>
        <w:gridCol w:w="8821"/>
      </w:tblGrid>
      <w:tr w:rsidR="00017453" w:rsidRPr="006B6DF9" w14:paraId="457A268C" w14:textId="77777777" w:rsidTr="00017453">
        <w:trPr>
          <w:trHeight w:val="360"/>
        </w:trPr>
        <w:tc>
          <w:tcPr>
            <w:tcW w:w="8821" w:type="dxa"/>
            <w:tcBorders>
              <w:top w:val="nil"/>
              <w:left w:val="nil"/>
              <w:bottom w:val="nil"/>
              <w:right w:val="nil"/>
            </w:tcBorders>
            <w:noWrap/>
            <w:vAlign w:val="center"/>
            <w:hideMark/>
          </w:tcPr>
          <w:p w14:paraId="346C9AC4" w14:textId="42E82B78" w:rsidR="00017453" w:rsidRPr="006B6DF9" w:rsidRDefault="00017453" w:rsidP="006B6DF9">
            <w:pPr>
              <w:pStyle w:val="ListParagraph"/>
              <w:numPr>
                <w:ilvl w:val="0"/>
                <w:numId w:val="46"/>
              </w:numPr>
              <w:spacing w:after="0" w:line="240" w:lineRule="auto"/>
              <w:ind w:left="346" w:hanging="346"/>
              <w:rPr>
                <w:rFonts w:ascii="Times New Roman" w:eastAsia="Times New Roman" w:hAnsi="Times New Roman" w:cs="Times New Roman"/>
                <w:color w:val="000000"/>
                <w:lang w:eastAsia="lv-LV"/>
              </w:rPr>
            </w:pPr>
            <w:r w:rsidRPr="006B6DF9">
              <w:rPr>
                <w:rFonts w:ascii="Times New Roman" w:eastAsia="Times New Roman" w:hAnsi="Times New Roman" w:cs="Times New Roman"/>
                <w:color w:val="000000"/>
                <w:lang w:eastAsia="lv-LV"/>
              </w:rPr>
              <w:t>Tehniskā specifikācija paredzēta nodilušu riepu protektora padziļināšanas pakalpojuma sniegšanas iepirkumam.</w:t>
            </w:r>
          </w:p>
        </w:tc>
      </w:tr>
      <w:tr w:rsidR="00017453" w:rsidRPr="006B6DF9" w14:paraId="5B5EDEB9" w14:textId="77777777" w:rsidTr="00017453">
        <w:trPr>
          <w:trHeight w:val="360"/>
        </w:trPr>
        <w:tc>
          <w:tcPr>
            <w:tcW w:w="8821" w:type="dxa"/>
            <w:tcBorders>
              <w:top w:val="nil"/>
              <w:left w:val="nil"/>
              <w:bottom w:val="nil"/>
              <w:right w:val="nil"/>
            </w:tcBorders>
            <w:noWrap/>
            <w:vAlign w:val="center"/>
            <w:hideMark/>
          </w:tcPr>
          <w:p w14:paraId="103BA613" w14:textId="6D54D3E9" w:rsidR="00017453" w:rsidRPr="006B6DF9" w:rsidRDefault="00017453" w:rsidP="006B6DF9">
            <w:pPr>
              <w:pStyle w:val="ListParagraph"/>
              <w:numPr>
                <w:ilvl w:val="0"/>
                <w:numId w:val="46"/>
              </w:numPr>
              <w:spacing w:after="0" w:line="240" w:lineRule="auto"/>
              <w:ind w:left="346" w:hanging="346"/>
              <w:rPr>
                <w:rFonts w:ascii="Times New Roman" w:eastAsia="Times New Roman" w:hAnsi="Times New Roman" w:cs="Times New Roman"/>
                <w:color w:val="000000"/>
                <w:lang w:eastAsia="lv-LV"/>
              </w:rPr>
            </w:pPr>
            <w:r w:rsidRPr="006B6DF9">
              <w:rPr>
                <w:rFonts w:ascii="Times New Roman" w:eastAsia="Times New Roman" w:hAnsi="Times New Roman" w:cs="Times New Roman"/>
                <w:color w:val="000000"/>
                <w:lang w:eastAsia="lv-LV"/>
              </w:rPr>
              <w:t>Attiecināmās riepas</w:t>
            </w:r>
            <w:r>
              <w:rPr>
                <w:rFonts w:ascii="Times New Roman" w:eastAsia="Times New Roman" w:hAnsi="Times New Roman" w:cs="Times New Roman"/>
                <w:color w:val="000000"/>
                <w:lang w:eastAsia="lv-LV"/>
              </w:rPr>
              <w:t>:</w:t>
            </w:r>
          </w:p>
        </w:tc>
      </w:tr>
      <w:tr w:rsidR="00017453" w:rsidRPr="006B6DF9" w14:paraId="02E07342" w14:textId="77777777" w:rsidTr="00017453">
        <w:trPr>
          <w:trHeight w:val="360"/>
        </w:trPr>
        <w:tc>
          <w:tcPr>
            <w:tcW w:w="8821" w:type="dxa"/>
            <w:tcBorders>
              <w:top w:val="nil"/>
              <w:left w:val="nil"/>
              <w:bottom w:val="nil"/>
              <w:right w:val="nil"/>
            </w:tcBorders>
            <w:noWrap/>
            <w:vAlign w:val="center"/>
            <w:hideMark/>
          </w:tcPr>
          <w:p w14:paraId="69DA9DB1" w14:textId="4278A515" w:rsidR="00017453" w:rsidRPr="006B6DF9" w:rsidRDefault="00017453" w:rsidP="006B6DF9">
            <w:pPr>
              <w:spacing w:after="0" w:line="240" w:lineRule="auto"/>
              <w:rPr>
                <w:rFonts w:ascii="Times New Roman" w:eastAsia="Times New Roman" w:hAnsi="Times New Roman" w:cs="Times New Roman"/>
                <w:color w:val="000000"/>
                <w:kern w:val="0"/>
                <w:lang w:eastAsia="lv-LV"/>
                <w14:ligatures w14:val="none"/>
              </w:rPr>
            </w:pPr>
            <w:r>
              <w:rPr>
                <w:rFonts w:ascii="Times New Roman" w:eastAsia="Times New Roman" w:hAnsi="Times New Roman" w:cs="Times New Roman"/>
                <w:color w:val="000000"/>
                <w:kern w:val="0"/>
                <w:lang w:eastAsia="lv-LV"/>
                <w14:ligatures w14:val="none"/>
              </w:rPr>
              <w:t xml:space="preserve">2.1. </w:t>
            </w:r>
            <w:r w:rsidRPr="006B6DF9">
              <w:rPr>
                <w:rFonts w:ascii="Times New Roman" w:eastAsia="Times New Roman" w:hAnsi="Times New Roman" w:cs="Times New Roman"/>
                <w:color w:val="000000"/>
                <w:kern w:val="0"/>
                <w:lang w:eastAsia="lv-LV"/>
                <w14:ligatures w14:val="none"/>
              </w:rPr>
              <w:t>izmērs: 275/70 R22.5;</w:t>
            </w:r>
          </w:p>
        </w:tc>
      </w:tr>
      <w:tr w:rsidR="00017453" w:rsidRPr="006B6DF9" w14:paraId="4C9DCBC1" w14:textId="77777777" w:rsidTr="00017453">
        <w:trPr>
          <w:trHeight w:val="360"/>
        </w:trPr>
        <w:tc>
          <w:tcPr>
            <w:tcW w:w="8821" w:type="dxa"/>
            <w:tcBorders>
              <w:top w:val="nil"/>
              <w:left w:val="nil"/>
              <w:bottom w:val="nil"/>
              <w:right w:val="nil"/>
            </w:tcBorders>
            <w:noWrap/>
            <w:vAlign w:val="center"/>
            <w:hideMark/>
          </w:tcPr>
          <w:p w14:paraId="12A48562" w14:textId="4535C7C4" w:rsidR="00017453" w:rsidRPr="006B6DF9" w:rsidRDefault="00017453" w:rsidP="006B6DF9">
            <w:pPr>
              <w:spacing w:after="0" w:line="240" w:lineRule="auto"/>
              <w:rPr>
                <w:rFonts w:ascii="Times New Roman" w:eastAsia="Times New Roman" w:hAnsi="Times New Roman" w:cs="Times New Roman"/>
                <w:color w:val="000000"/>
                <w:kern w:val="0"/>
                <w:lang w:eastAsia="lv-LV"/>
                <w14:ligatures w14:val="none"/>
              </w:rPr>
            </w:pPr>
            <w:r>
              <w:rPr>
                <w:rFonts w:ascii="Times New Roman" w:eastAsia="Times New Roman" w:hAnsi="Times New Roman" w:cs="Times New Roman"/>
                <w:color w:val="000000"/>
                <w:kern w:val="0"/>
                <w:lang w:eastAsia="lv-LV"/>
                <w14:ligatures w14:val="none"/>
              </w:rPr>
              <w:t xml:space="preserve">2.2. </w:t>
            </w:r>
            <w:r w:rsidRPr="006B6DF9">
              <w:rPr>
                <w:rFonts w:ascii="Times New Roman" w:eastAsia="Times New Roman" w:hAnsi="Times New Roman" w:cs="Times New Roman"/>
                <w:color w:val="000000"/>
                <w:kern w:val="0"/>
                <w:lang w:eastAsia="lv-LV"/>
                <w14:ligatures w14:val="none"/>
              </w:rPr>
              <w:t xml:space="preserve">modelis: </w:t>
            </w:r>
            <w:proofErr w:type="spellStart"/>
            <w:r w:rsidRPr="006B6DF9">
              <w:rPr>
                <w:rFonts w:ascii="Times New Roman" w:eastAsia="Times New Roman" w:hAnsi="Times New Roman" w:cs="Times New Roman"/>
                <w:color w:val="000000"/>
                <w:kern w:val="0"/>
                <w:lang w:eastAsia="lv-LV"/>
                <w14:ligatures w14:val="none"/>
              </w:rPr>
              <w:t>Double</w:t>
            </w:r>
            <w:proofErr w:type="spellEnd"/>
            <w:r w:rsidRPr="006B6DF9">
              <w:rPr>
                <w:rFonts w:ascii="Times New Roman" w:eastAsia="Times New Roman" w:hAnsi="Times New Roman" w:cs="Times New Roman"/>
                <w:color w:val="000000"/>
                <w:kern w:val="0"/>
                <w:lang w:eastAsia="lv-LV"/>
                <w14:ligatures w14:val="none"/>
              </w:rPr>
              <w:t xml:space="preserve"> </w:t>
            </w:r>
            <w:proofErr w:type="spellStart"/>
            <w:r w:rsidRPr="006B6DF9">
              <w:rPr>
                <w:rFonts w:ascii="Times New Roman" w:eastAsia="Times New Roman" w:hAnsi="Times New Roman" w:cs="Times New Roman"/>
                <w:color w:val="000000"/>
                <w:kern w:val="0"/>
                <w:lang w:eastAsia="lv-LV"/>
                <w14:ligatures w14:val="none"/>
              </w:rPr>
              <w:t>Coin</w:t>
            </w:r>
            <w:proofErr w:type="spellEnd"/>
            <w:r w:rsidRPr="006B6DF9">
              <w:rPr>
                <w:rFonts w:ascii="Times New Roman" w:eastAsia="Times New Roman" w:hAnsi="Times New Roman" w:cs="Times New Roman"/>
                <w:color w:val="000000"/>
                <w:kern w:val="0"/>
                <w:lang w:eastAsia="lv-LV"/>
                <w14:ligatures w14:val="none"/>
              </w:rPr>
              <w:t xml:space="preserve"> RT606 </w:t>
            </w:r>
            <w:proofErr w:type="spellStart"/>
            <w:r w:rsidRPr="006B6DF9">
              <w:rPr>
                <w:rFonts w:ascii="Times New Roman" w:eastAsia="Times New Roman" w:hAnsi="Times New Roman" w:cs="Times New Roman"/>
                <w:color w:val="000000"/>
                <w:kern w:val="0"/>
                <w:lang w:eastAsia="lv-LV"/>
                <w14:ligatures w14:val="none"/>
              </w:rPr>
              <w:t>City</w:t>
            </w:r>
            <w:proofErr w:type="spellEnd"/>
            <w:r w:rsidRPr="006B6DF9">
              <w:rPr>
                <w:rFonts w:ascii="Times New Roman" w:eastAsia="Times New Roman" w:hAnsi="Times New Roman" w:cs="Times New Roman"/>
                <w:color w:val="000000"/>
                <w:kern w:val="0"/>
                <w:lang w:eastAsia="lv-LV"/>
                <w14:ligatures w14:val="none"/>
              </w:rPr>
              <w:t>;</w:t>
            </w:r>
          </w:p>
        </w:tc>
      </w:tr>
      <w:tr w:rsidR="00017453" w:rsidRPr="006B6DF9" w14:paraId="78A06010" w14:textId="77777777" w:rsidTr="00017453">
        <w:trPr>
          <w:trHeight w:val="360"/>
        </w:trPr>
        <w:tc>
          <w:tcPr>
            <w:tcW w:w="8821" w:type="dxa"/>
            <w:tcBorders>
              <w:top w:val="nil"/>
              <w:left w:val="nil"/>
              <w:bottom w:val="nil"/>
              <w:right w:val="nil"/>
            </w:tcBorders>
            <w:noWrap/>
            <w:vAlign w:val="center"/>
            <w:hideMark/>
          </w:tcPr>
          <w:p w14:paraId="49706A07" w14:textId="6F041FBA" w:rsidR="00017453" w:rsidRPr="006B6DF9" w:rsidRDefault="00017453" w:rsidP="006B6DF9">
            <w:pPr>
              <w:spacing w:after="0" w:line="240" w:lineRule="auto"/>
              <w:rPr>
                <w:rFonts w:ascii="Times New Roman" w:eastAsia="Times New Roman" w:hAnsi="Times New Roman" w:cs="Times New Roman"/>
                <w:color w:val="000000"/>
                <w:kern w:val="0"/>
                <w:lang w:eastAsia="lv-LV"/>
                <w14:ligatures w14:val="none"/>
              </w:rPr>
            </w:pPr>
            <w:r>
              <w:rPr>
                <w:rFonts w:ascii="Times New Roman" w:eastAsia="Times New Roman" w:hAnsi="Times New Roman" w:cs="Times New Roman"/>
                <w:color w:val="000000"/>
                <w:kern w:val="0"/>
                <w:lang w:eastAsia="lv-LV"/>
                <w14:ligatures w14:val="none"/>
              </w:rPr>
              <w:t xml:space="preserve">2.3. </w:t>
            </w:r>
            <w:r w:rsidRPr="006B6DF9">
              <w:rPr>
                <w:rFonts w:ascii="Times New Roman" w:eastAsia="Times New Roman" w:hAnsi="Times New Roman" w:cs="Times New Roman"/>
                <w:color w:val="000000"/>
                <w:kern w:val="0"/>
                <w:lang w:eastAsia="lv-LV"/>
                <w14:ligatures w14:val="none"/>
              </w:rPr>
              <w:t>riepas marķējums: “REGROOVABLE”.</w:t>
            </w:r>
          </w:p>
        </w:tc>
      </w:tr>
      <w:tr w:rsidR="00017453" w:rsidRPr="006B6DF9" w14:paraId="358DEEE1" w14:textId="77777777" w:rsidTr="00017453">
        <w:trPr>
          <w:trHeight w:val="360"/>
        </w:trPr>
        <w:tc>
          <w:tcPr>
            <w:tcW w:w="8821" w:type="dxa"/>
            <w:tcBorders>
              <w:top w:val="nil"/>
              <w:left w:val="nil"/>
              <w:bottom w:val="nil"/>
              <w:right w:val="nil"/>
            </w:tcBorders>
            <w:vAlign w:val="center"/>
            <w:hideMark/>
          </w:tcPr>
          <w:p w14:paraId="736CF207" w14:textId="21985252" w:rsidR="00017453" w:rsidRPr="006B6DF9" w:rsidRDefault="00017453" w:rsidP="006B6DF9">
            <w:pPr>
              <w:pStyle w:val="ListParagraph"/>
              <w:numPr>
                <w:ilvl w:val="0"/>
                <w:numId w:val="46"/>
              </w:numPr>
              <w:spacing w:after="0" w:line="240" w:lineRule="auto"/>
              <w:ind w:left="346" w:hanging="346"/>
              <w:jc w:val="both"/>
              <w:rPr>
                <w:rFonts w:ascii="Times New Roman" w:eastAsia="Times New Roman" w:hAnsi="Times New Roman" w:cs="Times New Roman"/>
                <w:color w:val="000000"/>
                <w:lang w:eastAsia="lv-LV"/>
              </w:rPr>
            </w:pPr>
            <w:r w:rsidRPr="006B6DF9">
              <w:rPr>
                <w:rFonts w:ascii="Times New Roman" w:eastAsia="Times New Roman" w:hAnsi="Times New Roman" w:cs="Times New Roman"/>
                <w:color w:val="000000"/>
                <w:lang w:eastAsia="lv-LV"/>
              </w:rPr>
              <w:t>Pasūtītājs veic nodilušo riepu atbilstības pārbaudi un protektora padziļināšanai derīgās riepas nodo</w:t>
            </w:r>
            <w:r>
              <w:rPr>
                <w:rFonts w:ascii="Times New Roman" w:eastAsia="Times New Roman" w:hAnsi="Times New Roman" w:cs="Times New Roman"/>
                <w:color w:val="000000"/>
                <w:lang w:eastAsia="lv-LV"/>
              </w:rPr>
              <w:t>d</w:t>
            </w:r>
            <w:r w:rsidRPr="006B6DF9">
              <w:rPr>
                <w:rFonts w:ascii="Times New Roman" w:eastAsia="Times New Roman" w:hAnsi="Times New Roman" w:cs="Times New Roman"/>
                <w:color w:val="000000"/>
                <w:lang w:eastAsia="lv-LV"/>
              </w:rPr>
              <w:t xml:space="preserve"> Izpildītājam. Gadījumā, ja Izpildītājs konstatē riepas neatbilstību protektora padziļināšanai, Izpildītājs to nodod atpakaļ Pasūtītājam.</w:t>
            </w:r>
          </w:p>
        </w:tc>
      </w:tr>
      <w:tr w:rsidR="00017453" w:rsidRPr="006B6DF9" w14:paraId="206533D3" w14:textId="77777777" w:rsidTr="00017453">
        <w:trPr>
          <w:trHeight w:val="360"/>
        </w:trPr>
        <w:tc>
          <w:tcPr>
            <w:tcW w:w="8821" w:type="dxa"/>
            <w:tcBorders>
              <w:top w:val="nil"/>
              <w:left w:val="nil"/>
              <w:bottom w:val="nil"/>
              <w:right w:val="nil"/>
            </w:tcBorders>
            <w:vAlign w:val="center"/>
            <w:hideMark/>
          </w:tcPr>
          <w:p w14:paraId="7A74F406" w14:textId="77777777" w:rsidR="00017453" w:rsidRDefault="00017453" w:rsidP="006B6DF9">
            <w:pPr>
              <w:pStyle w:val="ListParagraph"/>
              <w:numPr>
                <w:ilvl w:val="0"/>
                <w:numId w:val="46"/>
              </w:numPr>
              <w:spacing w:after="0" w:line="240" w:lineRule="auto"/>
              <w:ind w:left="346" w:hanging="346"/>
              <w:jc w:val="both"/>
              <w:rPr>
                <w:rFonts w:ascii="Times New Roman" w:eastAsia="Times New Roman" w:hAnsi="Times New Roman" w:cs="Times New Roman"/>
                <w:color w:val="000000"/>
                <w:lang w:eastAsia="lv-LV"/>
              </w:rPr>
            </w:pPr>
            <w:r w:rsidRPr="006B6DF9">
              <w:rPr>
                <w:rFonts w:ascii="Times New Roman" w:eastAsia="Times New Roman" w:hAnsi="Times New Roman" w:cs="Times New Roman"/>
                <w:color w:val="000000"/>
                <w:lang w:eastAsia="lv-LV"/>
              </w:rPr>
              <w:t>Uz protektora padziļināšanu tiek nodotas Pasūtītāja nodilušās riepas. Izpildītājs nedrīkst Pasūtītāja nodilušās riepas aizstāt ar citām.</w:t>
            </w:r>
          </w:p>
          <w:p w14:paraId="4A1B9D0F" w14:textId="105B9707" w:rsidR="00AF48A1" w:rsidRPr="006B6DF9" w:rsidRDefault="00AF48A1" w:rsidP="006B6DF9">
            <w:pPr>
              <w:pStyle w:val="ListParagraph"/>
              <w:numPr>
                <w:ilvl w:val="0"/>
                <w:numId w:val="46"/>
              </w:numPr>
              <w:spacing w:after="0" w:line="240" w:lineRule="auto"/>
              <w:ind w:left="346" w:hanging="346"/>
              <w:jc w:val="both"/>
              <w:rPr>
                <w:rFonts w:ascii="Times New Roman" w:eastAsia="Times New Roman" w:hAnsi="Times New Roman" w:cs="Times New Roman"/>
                <w:color w:val="000000"/>
                <w:lang w:eastAsia="lv-LV"/>
              </w:rPr>
            </w:pPr>
            <w:r w:rsidRPr="00AF48A1">
              <w:rPr>
                <w:rFonts w:ascii="Times New Roman" w:eastAsia="Times New Roman" w:hAnsi="Times New Roman" w:cs="Times New Roman"/>
                <w:color w:val="000000"/>
                <w:lang w:eastAsia="lv-LV"/>
              </w:rPr>
              <w:t>Riepu nodošana atjaunošanai tiek veikta partijās pēc iepriekšēja saskaņojuma ar Izpildītāju</w:t>
            </w:r>
            <w:r>
              <w:rPr>
                <w:rFonts w:ascii="Times New Roman" w:eastAsia="Times New Roman" w:hAnsi="Times New Roman" w:cs="Times New Roman"/>
                <w:color w:val="000000"/>
                <w:lang w:eastAsia="lv-LV"/>
              </w:rPr>
              <w:t>.</w:t>
            </w:r>
            <w:r w:rsidRPr="00AF48A1">
              <w:rPr>
                <w:kern w:val="2"/>
                <w14:ligatures w14:val="standardContextual"/>
              </w:rPr>
              <w:t xml:space="preserve"> </w:t>
            </w:r>
            <w:r w:rsidR="00803DB1" w:rsidRPr="00803DB1">
              <w:rPr>
                <w:rFonts w:ascii="Times New Roman" w:eastAsia="Times New Roman" w:hAnsi="Times New Roman" w:cs="Times New Roman"/>
                <w:color w:val="000000"/>
                <w:lang w:eastAsia="lv-LV"/>
              </w:rPr>
              <w:t>Orientējošais minimālais vienā reizē nododamo riepu apjoms ir 20 riepas</w:t>
            </w:r>
            <w:r w:rsidRPr="00AF48A1">
              <w:rPr>
                <w:rFonts w:ascii="Times New Roman" w:eastAsia="Times New Roman" w:hAnsi="Times New Roman" w:cs="Times New Roman"/>
                <w:color w:val="000000"/>
                <w:lang w:eastAsia="lv-LV"/>
              </w:rPr>
              <w:t>.</w:t>
            </w:r>
          </w:p>
        </w:tc>
      </w:tr>
      <w:tr w:rsidR="00017453" w:rsidRPr="0049054F" w14:paraId="39B0067E" w14:textId="77777777" w:rsidTr="00017453">
        <w:trPr>
          <w:trHeight w:val="360"/>
        </w:trPr>
        <w:tc>
          <w:tcPr>
            <w:tcW w:w="8821" w:type="dxa"/>
            <w:tcBorders>
              <w:top w:val="nil"/>
              <w:left w:val="nil"/>
              <w:bottom w:val="nil"/>
              <w:right w:val="nil"/>
            </w:tcBorders>
            <w:vAlign w:val="center"/>
            <w:hideMark/>
          </w:tcPr>
          <w:p w14:paraId="431FE564" w14:textId="11050557" w:rsidR="00017453" w:rsidRPr="0049054F" w:rsidRDefault="00017453" w:rsidP="006B6DF9">
            <w:pPr>
              <w:pStyle w:val="ListParagraph"/>
              <w:numPr>
                <w:ilvl w:val="0"/>
                <w:numId w:val="46"/>
              </w:numPr>
              <w:spacing w:after="0" w:line="240" w:lineRule="auto"/>
              <w:ind w:left="346" w:hanging="346"/>
              <w:jc w:val="both"/>
              <w:rPr>
                <w:rFonts w:ascii="Times New Roman" w:eastAsia="Times New Roman" w:hAnsi="Times New Roman" w:cs="Times New Roman"/>
                <w:color w:val="000000"/>
                <w:lang w:eastAsia="lv-LV"/>
              </w:rPr>
            </w:pPr>
            <w:r w:rsidRPr="0049054F">
              <w:rPr>
                <w:rFonts w:ascii="Times New Roman" w:eastAsia="Times New Roman" w:hAnsi="Times New Roman" w:cs="Times New Roman"/>
                <w:color w:val="000000"/>
                <w:lang w:eastAsia="lv-LV"/>
              </w:rPr>
              <w:t>Izpildītājam jānodrošina riepu protektora padziļināšana savā specializētajā darbnīcā 10 (desmit) darba dienu laikā no pasūtījuma saņemšanas dienas.</w:t>
            </w:r>
          </w:p>
        </w:tc>
      </w:tr>
      <w:tr w:rsidR="00017453" w:rsidRPr="006B6DF9" w14:paraId="4AF9259D" w14:textId="77777777" w:rsidTr="00017453">
        <w:trPr>
          <w:trHeight w:val="360"/>
        </w:trPr>
        <w:tc>
          <w:tcPr>
            <w:tcW w:w="8821" w:type="dxa"/>
            <w:tcBorders>
              <w:top w:val="nil"/>
              <w:left w:val="nil"/>
              <w:bottom w:val="nil"/>
              <w:right w:val="nil"/>
            </w:tcBorders>
            <w:vAlign w:val="center"/>
            <w:hideMark/>
          </w:tcPr>
          <w:p w14:paraId="65F0339E" w14:textId="69474DC2" w:rsidR="00017453" w:rsidRPr="006B6DF9" w:rsidRDefault="00017453" w:rsidP="006B6DF9">
            <w:pPr>
              <w:pStyle w:val="ListParagraph"/>
              <w:numPr>
                <w:ilvl w:val="0"/>
                <w:numId w:val="46"/>
              </w:numPr>
              <w:spacing w:after="0" w:line="240" w:lineRule="auto"/>
              <w:ind w:left="346" w:hanging="346"/>
              <w:jc w:val="both"/>
              <w:rPr>
                <w:rFonts w:ascii="Times New Roman" w:eastAsia="Times New Roman" w:hAnsi="Times New Roman" w:cs="Times New Roman"/>
                <w:color w:val="000000"/>
                <w:lang w:eastAsia="lv-LV"/>
              </w:rPr>
            </w:pPr>
            <w:r w:rsidRPr="006B6DF9">
              <w:rPr>
                <w:rFonts w:ascii="Times New Roman" w:eastAsia="Times New Roman" w:hAnsi="Times New Roman" w:cs="Times New Roman"/>
                <w:color w:val="000000"/>
                <w:lang w:eastAsia="lv-LV"/>
              </w:rPr>
              <w:t>Protektora padziļināšanu veic līdz ražotāja norādītajam maksimāli pieļaujamajam dziļumam (</w:t>
            </w:r>
            <w:proofErr w:type="spellStart"/>
            <w:r w:rsidRPr="006B6DF9">
              <w:rPr>
                <w:rFonts w:ascii="Times New Roman" w:eastAsia="Times New Roman" w:hAnsi="Times New Roman" w:cs="Times New Roman"/>
                <w:color w:val="000000"/>
                <w:lang w:eastAsia="lv-LV"/>
              </w:rPr>
              <w:t>regroove</w:t>
            </w:r>
            <w:proofErr w:type="spellEnd"/>
            <w:r w:rsidRPr="006B6DF9">
              <w:rPr>
                <w:rFonts w:ascii="Times New Roman" w:eastAsia="Times New Roman" w:hAnsi="Times New Roman" w:cs="Times New Roman"/>
                <w:color w:val="000000"/>
                <w:lang w:eastAsia="lv-LV"/>
              </w:rPr>
              <w:t xml:space="preserve"> indikatoram). Aizliegts pārsniegt indikatoru līmeni, skart riepas karkasu vai citus </w:t>
            </w:r>
            <w:proofErr w:type="spellStart"/>
            <w:r w:rsidRPr="006B6DF9">
              <w:rPr>
                <w:rFonts w:ascii="Times New Roman" w:eastAsia="Times New Roman" w:hAnsi="Times New Roman" w:cs="Times New Roman"/>
                <w:color w:val="000000"/>
                <w:lang w:eastAsia="lv-LV"/>
              </w:rPr>
              <w:t>nestspējīgus</w:t>
            </w:r>
            <w:proofErr w:type="spellEnd"/>
            <w:r w:rsidRPr="006B6DF9">
              <w:rPr>
                <w:rFonts w:ascii="Times New Roman" w:eastAsia="Times New Roman" w:hAnsi="Times New Roman" w:cs="Times New Roman"/>
                <w:color w:val="000000"/>
                <w:lang w:eastAsia="lv-LV"/>
              </w:rPr>
              <w:t xml:space="preserve"> slāņus.</w:t>
            </w:r>
          </w:p>
        </w:tc>
      </w:tr>
      <w:tr w:rsidR="00017453" w:rsidRPr="006B6DF9" w14:paraId="7D72EA0D" w14:textId="77777777" w:rsidTr="00017453">
        <w:trPr>
          <w:trHeight w:val="360"/>
        </w:trPr>
        <w:tc>
          <w:tcPr>
            <w:tcW w:w="8821" w:type="dxa"/>
            <w:tcBorders>
              <w:top w:val="nil"/>
              <w:left w:val="nil"/>
              <w:bottom w:val="nil"/>
              <w:right w:val="nil"/>
            </w:tcBorders>
            <w:vAlign w:val="center"/>
            <w:hideMark/>
          </w:tcPr>
          <w:p w14:paraId="4937D1A8" w14:textId="4EB5AA09" w:rsidR="00017453" w:rsidRPr="006B6DF9" w:rsidRDefault="00017453" w:rsidP="006B6DF9">
            <w:pPr>
              <w:pStyle w:val="ListParagraph"/>
              <w:numPr>
                <w:ilvl w:val="0"/>
                <w:numId w:val="46"/>
              </w:numPr>
              <w:spacing w:after="0" w:line="240" w:lineRule="auto"/>
              <w:ind w:left="346" w:hanging="346"/>
              <w:jc w:val="both"/>
              <w:rPr>
                <w:rFonts w:ascii="Times New Roman" w:eastAsia="Times New Roman" w:hAnsi="Times New Roman" w:cs="Times New Roman"/>
                <w:color w:val="000000"/>
                <w:lang w:eastAsia="lv-LV"/>
              </w:rPr>
            </w:pPr>
            <w:r w:rsidRPr="006B6DF9">
              <w:rPr>
                <w:rFonts w:ascii="Times New Roman" w:eastAsia="Times New Roman" w:hAnsi="Times New Roman" w:cs="Times New Roman"/>
                <w:color w:val="000000"/>
                <w:lang w:eastAsia="lv-LV"/>
              </w:rPr>
              <w:t>Protektora padziļināšanas procesā jāsaglabā riepas oriģinālais protektora rievojuma dizains, rievu platums un virziens. Nav atļauta patvaļīga jaunu rievu izveide vai protektora raksta pārveide.</w:t>
            </w:r>
          </w:p>
        </w:tc>
      </w:tr>
      <w:tr w:rsidR="00017453" w:rsidRPr="006B6DF9" w14:paraId="5CB50C43" w14:textId="77777777" w:rsidTr="00017453">
        <w:trPr>
          <w:trHeight w:val="360"/>
        </w:trPr>
        <w:tc>
          <w:tcPr>
            <w:tcW w:w="8821" w:type="dxa"/>
            <w:tcBorders>
              <w:top w:val="nil"/>
              <w:left w:val="nil"/>
              <w:bottom w:val="nil"/>
              <w:right w:val="nil"/>
            </w:tcBorders>
            <w:vAlign w:val="center"/>
            <w:hideMark/>
          </w:tcPr>
          <w:p w14:paraId="137A7A5D" w14:textId="6A398C81" w:rsidR="00017453" w:rsidRPr="006B6DF9" w:rsidRDefault="00017453" w:rsidP="006B6DF9">
            <w:pPr>
              <w:pStyle w:val="ListParagraph"/>
              <w:numPr>
                <w:ilvl w:val="0"/>
                <w:numId w:val="46"/>
              </w:numPr>
              <w:spacing w:after="0" w:line="240" w:lineRule="auto"/>
              <w:ind w:left="346" w:hanging="346"/>
              <w:jc w:val="both"/>
              <w:rPr>
                <w:rFonts w:ascii="Times New Roman" w:eastAsia="Times New Roman" w:hAnsi="Times New Roman" w:cs="Times New Roman"/>
                <w:color w:val="000000"/>
                <w:lang w:eastAsia="lv-LV"/>
              </w:rPr>
            </w:pPr>
            <w:r w:rsidRPr="006B6DF9">
              <w:rPr>
                <w:rFonts w:ascii="Times New Roman" w:eastAsia="Times New Roman" w:hAnsi="Times New Roman" w:cs="Times New Roman"/>
                <w:color w:val="000000"/>
                <w:lang w:eastAsia="lv-LV"/>
              </w:rPr>
              <w:t>Protektora padziļināšan</w:t>
            </w:r>
            <w:r>
              <w:rPr>
                <w:rFonts w:ascii="Times New Roman" w:eastAsia="Times New Roman" w:hAnsi="Times New Roman" w:cs="Times New Roman"/>
                <w:color w:val="000000"/>
                <w:lang w:eastAsia="lv-LV"/>
              </w:rPr>
              <w:t>a</w:t>
            </w:r>
            <w:r w:rsidRPr="006B6DF9">
              <w:rPr>
                <w:rFonts w:ascii="Times New Roman" w:eastAsia="Times New Roman" w:hAnsi="Times New Roman" w:cs="Times New Roman"/>
                <w:color w:val="000000"/>
                <w:lang w:eastAsia="lv-LV"/>
              </w:rPr>
              <w:t xml:space="preserve"> jāveic, izmantojot sertificētu elektrisko vai termisko protektora padziļināšanas nazi ar precīzu dziļuma regulāciju. Darbus drīkst veikt tikai apmācīts personāls ar pieredzi autobusu un kravas automobiļu riepu apstrādē.</w:t>
            </w:r>
          </w:p>
        </w:tc>
      </w:tr>
      <w:tr w:rsidR="00017453" w:rsidRPr="006B6DF9" w14:paraId="440F8C28" w14:textId="77777777" w:rsidTr="00017453">
        <w:trPr>
          <w:trHeight w:val="360"/>
        </w:trPr>
        <w:tc>
          <w:tcPr>
            <w:tcW w:w="8821" w:type="dxa"/>
            <w:tcBorders>
              <w:top w:val="nil"/>
              <w:left w:val="nil"/>
              <w:bottom w:val="nil"/>
              <w:right w:val="nil"/>
            </w:tcBorders>
            <w:vAlign w:val="center"/>
            <w:hideMark/>
          </w:tcPr>
          <w:p w14:paraId="436991EA" w14:textId="43D8382F" w:rsidR="00017453" w:rsidRPr="00017453" w:rsidRDefault="00017453" w:rsidP="00017453">
            <w:pPr>
              <w:pStyle w:val="ListParagraph"/>
              <w:numPr>
                <w:ilvl w:val="0"/>
                <w:numId w:val="46"/>
              </w:numPr>
              <w:spacing w:after="0" w:line="240" w:lineRule="auto"/>
              <w:ind w:left="346" w:hanging="346"/>
              <w:jc w:val="both"/>
              <w:rPr>
                <w:rFonts w:ascii="Times New Roman" w:eastAsia="Times New Roman" w:hAnsi="Times New Roman" w:cs="Times New Roman"/>
                <w:color w:val="000000"/>
                <w:lang w:eastAsia="lv-LV"/>
              </w:rPr>
            </w:pPr>
            <w:r w:rsidRPr="00017453">
              <w:rPr>
                <w:rFonts w:ascii="Times New Roman" w:eastAsia="Times New Roman" w:hAnsi="Times New Roman" w:cs="Times New Roman"/>
                <w:color w:val="000000"/>
                <w:lang w:eastAsia="lv-LV"/>
              </w:rPr>
              <w:t>Padziļinātajām rievām jābūt vienāda dziļuma,</w:t>
            </w:r>
            <w:r>
              <w:rPr>
                <w:rFonts w:ascii="Times New Roman" w:eastAsia="Times New Roman" w:hAnsi="Times New Roman" w:cs="Times New Roman"/>
                <w:color w:val="000000"/>
                <w:lang w:eastAsia="lv-LV"/>
              </w:rPr>
              <w:t xml:space="preserve"> </w:t>
            </w:r>
            <w:r w:rsidRPr="00017453">
              <w:rPr>
                <w:rFonts w:ascii="Times New Roman" w:eastAsia="Times New Roman" w:hAnsi="Times New Roman" w:cs="Times New Roman"/>
                <w:color w:val="000000"/>
                <w:lang w:eastAsia="lv-LV"/>
              </w:rPr>
              <w:t>ar gludām maliņām,</w:t>
            </w:r>
            <w:r>
              <w:rPr>
                <w:rFonts w:ascii="Times New Roman" w:eastAsia="Times New Roman" w:hAnsi="Times New Roman" w:cs="Times New Roman"/>
                <w:color w:val="000000"/>
                <w:lang w:eastAsia="lv-LV"/>
              </w:rPr>
              <w:t xml:space="preserve"> </w:t>
            </w:r>
            <w:r w:rsidRPr="00017453">
              <w:rPr>
                <w:rFonts w:ascii="Times New Roman" w:eastAsia="Times New Roman" w:hAnsi="Times New Roman" w:cs="Times New Roman"/>
                <w:color w:val="000000"/>
                <w:lang w:eastAsia="lv-LV"/>
              </w:rPr>
              <w:t>bez dedzinājuma bojājumiem vai gumijas atslāņojuma. Pēc darba veikšanas riepa nedrīkst zaudēt ekspluatācijas drošību vai nestspēju.</w:t>
            </w:r>
          </w:p>
        </w:tc>
      </w:tr>
      <w:tr w:rsidR="00017453" w:rsidRPr="006B6DF9" w14:paraId="2A76DB35" w14:textId="77777777" w:rsidTr="00017453">
        <w:trPr>
          <w:trHeight w:val="360"/>
        </w:trPr>
        <w:tc>
          <w:tcPr>
            <w:tcW w:w="8821" w:type="dxa"/>
            <w:tcBorders>
              <w:top w:val="nil"/>
              <w:left w:val="nil"/>
              <w:bottom w:val="nil"/>
              <w:right w:val="nil"/>
            </w:tcBorders>
            <w:noWrap/>
            <w:vAlign w:val="center"/>
            <w:hideMark/>
          </w:tcPr>
          <w:p w14:paraId="1E2C7450" w14:textId="46085971" w:rsidR="00017453" w:rsidRPr="00017453" w:rsidRDefault="00017453" w:rsidP="00017453">
            <w:pPr>
              <w:pStyle w:val="ListParagraph"/>
              <w:numPr>
                <w:ilvl w:val="0"/>
                <w:numId w:val="46"/>
              </w:numPr>
              <w:spacing w:after="0" w:line="240" w:lineRule="auto"/>
              <w:ind w:left="346" w:hanging="346"/>
              <w:jc w:val="both"/>
              <w:rPr>
                <w:rFonts w:ascii="Times New Roman" w:eastAsia="Times New Roman" w:hAnsi="Times New Roman" w:cs="Times New Roman"/>
                <w:color w:val="000000"/>
                <w:lang w:eastAsia="lv-LV"/>
              </w:rPr>
            </w:pPr>
            <w:r w:rsidRPr="00017453">
              <w:rPr>
                <w:rFonts w:ascii="Times New Roman" w:eastAsia="Times New Roman" w:hAnsi="Times New Roman" w:cs="Times New Roman"/>
                <w:color w:val="000000"/>
                <w:lang w:eastAsia="lv-LV"/>
              </w:rPr>
              <w:t xml:space="preserve">Izpildītājs apliecina, ka darbi </w:t>
            </w:r>
            <w:r>
              <w:rPr>
                <w:rFonts w:ascii="Times New Roman" w:eastAsia="Times New Roman" w:hAnsi="Times New Roman" w:cs="Times New Roman"/>
                <w:color w:val="000000"/>
                <w:lang w:eastAsia="lv-LV"/>
              </w:rPr>
              <w:t xml:space="preserve">tiks </w:t>
            </w:r>
            <w:r w:rsidRPr="00017453">
              <w:rPr>
                <w:rFonts w:ascii="Times New Roman" w:eastAsia="Times New Roman" w:hAnsi="Times New Roman" w:cs="Times New Roman"/>
                <w:color w:val="000000"/>
                <w:lang w:eastAsia="lv-LV"/>
              </w:rPr>
              <w:t>veikti atbilstoši riepu ražotāja prasībām.</w:t>
            </w:r>
          </w:p>
        </w:tc>
      </w:tr>
      <w:tr w:rsidR="00017453" w:rsidRPr="006B6DF9" w14:paraId="4BD11457" w14:textId="77777777" w:rsidTr="00017453">
        <w:trPr>
          <w:trHeight w:val="360"/>
        </w:trPr>
        <w:tc>
          <w:tcPr>
            <w:tcW w:w="8821" w:type="dxa"/>
            <w:tcBorders>
              <w:top w:val="nil"/>
              <w:left w:val="nil"/>
              <w:bottom w:val="nil"/>
              <w:right w:val="nil"/>
            </w:tcBorders>
            <w:noWrap/>
            <w:vAlign w:val="center"/>
            <w:hideMark/>
          </w:tcPr>
          <w:p w14:paraId="037C1F80" w14:textId="6EED2D8F" w:rsidR="00017453" w:rsidRPr="00017453" w:rsidRDefault="00017453" w:rsidP="00017453">
            <w:pPr>
              <w:pStyle w:val="ListParagraph"/>
              <w:numPr>
                <w:ilvl w:val="0"/>
                <w:numId w:val="46"/>
              </w:numPr>
              <w:spacing w:after="0" w:line="240" w:lineRule="auto"/>
              <w:ind w:left="346" w:hanging="346"/>
              <w:jc w:val="both"/>
              <w:rPr>
                <w:rFonts w:ascii="Times New Roman" w:eastAsia="Times New Roman" w:hAnsi="Times New Roman" w:cs="Times New Roman"/>
                <w:color w:val="000000"/>
                <w:lang w:eastAsia="lv-LV"/>
              </w:rPr>
            </w:pPr>
            <w:r w:rsidRPr="00017453">
              <w:rPr>
                <w:rFonts w:ascii="Times New Roman" w:eastAsia="Times New Roman" w:hAnsi="Times New Roman" w:cs="Times New Roman"/>
                <w:color w:val="000000"/>
                <w:lang w:eastAsia="lv-LV"/>
              </w:rPr>
              <w:t>Izpildītājs uzņemas atbildību par nekvalitatīvas protektora padziļināšanas radītiem bojājumiem.</w:t>
            </w:r>
          </w:p>
        </w:tc>
      </w:tr>
      <w:tr w:rsidR="00017453" w:rsidRPr="006B6DF9" w14:paraId="0C06B779" w14:textId="77777777" w:rsidTr="00017453">
        <w:trPr>
          <w:trHeight w:val="360"/>
        </w:trPr>
        <w:tc>
          <w:tcPr>
            <w:tcW w:w="8821" w:type="dxa"/>
            <w:tcBorders>
              <w:top w:val="nil"/>
              <w:left w:val="nil"/>
              <w:bottom w:val="nil"/>
              <w:right w:val="nil"/>
            </w:tcBorders>
            <w:noWrap/>
            <w:vAlign w:val="center"/>
            <w:hideMark/>
          </w:tcPr>
          <w:p w14:paraId="1CCD5370" w14:textId="06894514" w:rsidR="00017453" w:rsidRPr="00017453" w:rsidRDefault="00017453" w:rsidP="00017453">
            <w:pPr>
              <w:pStyle w:val="ListParagraph"/>
              <w:numPr>
                <w:ilvl w:val="0"/>
                <w:numId w:val="46"/>
              </w:numPr>
              <w:spacing w:after="0" w:line="240" w:lineRule="auto"/>
              <w:ind w:left="346" w:hanging="346"/>
              <w:jc w:val="both"/>
              <w:rPr>
                <w:rFonts w:ascii="Times New Roman" w:eastAsia="Times New Roman" w:hAnsi="Times New Roman" w:cs="Times New Roman"/>
                <w:color w:val="000000"/>
                <w:lang w:eastAsia="lv-LV"/>
              </w:rPr>
            </w:pPr>
            <w:r w:rsidRPr="00017453">
              <w:rPr>
                <w:rFonts w:ascii="Times New Roman" w:eastAsia="Times New Roman" w:hAnsi="Times New Roman" w:cs="Times New Roman"/>
                <w:color w:val="000000"/>
                <w:lang w:eastAsia="lv-LV"/>
              </w:rPr>
              <w:t>Protektora padziļināšanas pakalpojumam jāatbilst riepu ražotāja tehniskajām instrukcijām, ES un LR spēkā esošajiem ceļu satiksmes un transportlīdzekļu ekspluatācijas noteikumiem.</w:t>
            </w:r>
          </w:p>
        </w:tc>
      </w:tr>
      <w:tr w:rsidR="00017453" w:rsidRPr="006B6DF9" w14:paraId="332E225F" w14:textId="77777777" w:rsidTr="00017453">
        <w:trPr>
          <w:trHeight w:val="360"/>
        </w:trPr>
        <w:tc>
          <w:tcPr>
            <w:tcW w:w="8821" w:type="dxa"/>
            <w:tcBorders>
              <w:top w:val="nil"/>
              <w:left w:val="nil"/>
              <w:bottom w:val="nil"/>
              <w:right w:val="nil"/>
            </w:tcBorders>
            <w:noWrap/>
            <w:vAlign w:val="center"/>
            <w:hideMark/>
          </w:tcPr>
          <w:p w14:paraId="7860C338" w14:textId="4DD49942" w:rsidR="00017453" w:rsidRPr="00017453" w:rsidRDefault="00017453" w:rsidP="00017453">
            <w:pPr>
              <w:pStyle w:val="ListParagraph"/>
              <w:numPr>
                <w:ilvl w:val="0"/>
                <w:numId w:val="46"/>
              </w:numPr>
              <w:spacing w:after="0" w:line="240" w:lineRule="auto"/>
              <w:ind w:left="346" w:hanging="346"/>
              <w:rPr>
                <w:rFonts w:ascii="Times New Roman" w:eastAsia="Times New Roman" w:hAnsi="Times New Roman" w:cs="Times New Roman"/>
                <w:color w:val="000000"/>
                <w:lang w:eastAsia="lv-LV"/>
              </w:rPr>
            </w:pPr>
            <w:r w:rsidRPr="00017453">
              <w:rPr>
                <w:rFonts w:ascii="Times New Roman" w:eastAsia="Times New Roman" w:hAnsi="Times New Roman" w:cs="Times New Roman"/>
                <w:color w:val="000000"/>
                <w:lang w:eastAsia="lv-LV"/>
              </w:rPr>
              <w:t>Riepas parametri un apjoms doti tabulā:</w:t>
            </w:r>
          </w:p>
        </w:tc>
      </w:tr>
      <w:tr w:rsidR="00017453" w:rsidRPr="006B6DF9" w14:paraId="7C9BCF85" w14:textId="77777777" w:rsidTr="00017453">
        <w:trPr>
          <w:trHeight w:val="360"/>
        </w:trPr>
        <w:tc>
          <w:tcPr>
            <w:tcW w:w="8821" w:type="dxa"/>
            <w:tcBorders>
              <w:top w:val="nil"/>
              <w:left w:val="nil"/>
              <w:bottom w:val="nil"/>
              <w:right w:val="nil"/>
            </w:tcBorders>
            <w:noWrap/>
            <w:vAlign w:val="center"/>
          </w:tcPr>
          <w:p w14:paraId="5A800710" w14:textId="0901CA98" w:rsidR="00017453" w:rsidRPr="00017453" w:rsidRDefault="00017453" w:rsidP="00017453">
            <w:pPr>
              <w:pStyle w:val="ListParagraph"/>
              <w:numPr>
                <w:ilvl w:val="0"/>
                <w:numId w:val="46"/>
              </w:numPr>
              <w:spacing w:after="0" w:line="240" w:lineRule="auto"/>
              <w:ind w:left="346" w:hanging="346"/>
              <w:rPr>
                <w:rFonts w:ascii="Times New Roman" w:eastAsia="Times New Roman" w:hAnsi="Times New Roman" w:cs="Times New Roman"/>
                <w:color w:val="000000"/>
                <w:lang w:eastAsia="lv-LV"/>
              </w:rPr>
            </w:pPr>
            <w:r w:rsidRPr="006B6DF9">
              <w:rPr>
                <w:rFonts w:ascii="Times New Roman" w:eastAsia="Times New Roman" w:hAnsi="Times New Roman" w:cs="Times New Roman"/>
                <w:color w:val="000000"/>
                <w:lang w:eastAsia="lv-LV"/>
              </w:rPr>
              <w:t>Izpildītājs nodrošina riepu savākšanu no Pasūtītāja norādītās vietas Rīgā</w:t>
            </w:r>
            <w:r>
              <w:rPr>
                <w:rFonts w:ascii="Times New Roman" w:eastAsia="Times New Roman" w:hAnsi="Times New Roman" w:cs="Times New Roman"/>
                <w:color w:val="000000"/>
                <w:lang w:eastAsia="lv-LV"/>
              </w:rPr>
              <w:t xml:space="preserve"> </w:t>
            </w:r>
            <w:r w:rsidRPr="006B6DF9">
              <w:rPr>
                <w:rFonts w:ascii="Times New Roman" w:eastAsia="Times New Roman" w:hAnsi="Times New Roman" w:cs="Times New Roman"/>
                <w:color w:val="000000"/>
                <w:lang w:eastAsia="lv-LV"/>
              </w:rPr>
              <w:t>(Vestienas iela 35;</w:t>
            </w:r>
            <w:r>
              <w:rPr>
                <w:rFonts w:ascii="Times New Roman" w:eastAsia="Times New Roman" w:hAnsi="Times New Roman" w:cs="Times New Roman"/>
                <w:color w:val="000000"/>
                <w:lang w:eastAsia="lv-LV"/>
              </w:rPr>
              <w:t xml:space="preserve"> </w:t>
            </w:r>
            <w:r w:rsidRPr="006B6DF9">
              <w:rPr>
                <w:rFonts w:ascii="Times New Roman" w:eastAsia="Times New Roman" w:hAnsi="Times New Roman" w:cs="Times New Roman"/>
                <w:color w:val="000000"/>
                <w:lang w:eastAsia="lv-LV"/>
              </w:rPr>
              <w:t>Kleistu iela 28;</w:t>
            </w:r>
            <w:r>
              <w:rPr>
                <w:rFonts w:ascii="Times New Roman" w:eastAsia="Times New Roman" w:hAnsi="Times New Roman" w:cs="Times New Roman"/>
                <w:color w:val="000000"/>
                <w:lang w:eastAsia="lv-LV"/>
              </w:rPr>
              <w:t xml:space="preserve"> </w:t>
            </w:r>
            <w:r w:rsidRPr="006B6DF9">
              <w:rPr>
                <w:rFonts w:ascii="Times New Roman" w:eastAsia="Times New Roman" w:hAnsi="Times New Roman" w:cs="Times New Roman"/>
                <w:color w:val="000000"/>
                <w:lang w:eastAsia="lv-LV"/>
              </w:rPr>
              <w:t>Ganību dambis 32; Jelgavas iela 37)</w:t>
            </w:r>
            <w:r w:rsidR="007F1D38">
              <w:rPr>
                <w:rFonts w:ascii="Times New Roman" w:eastAsia="Times New Roman" w:hAnsi="Times New Roman" w:cs="Times New Roman"/>
                <w:color w:val="000000"/>
                <w:lang w:eastAsia="lv-LV"/>
              </w:rPr>
              <w:t xml:space="preserve"> </w:t>
            </w:r>
            <w:r w:rsidR="007F1D38" w:rsidRPr="007F1D38">
              <w:rPr>
                <w:rFonts w:ascii="Times New Roman" w:eastAsia="Times New Roman" w:hAnsi="Times New Roman" w:cs="Times New Roman"/>
                <w:color w:val="000000"/>
                <w:lang w:eastAsia="lv-LV"/>
              </w:rPr>
              <w:t>un piegādi atpakaļ uz attiecīgo Pasūtītāja norādīto vietu</w:t>
            </w:r>
            <w:r>
              <w:rPr>
                <w:rFonts w:ascii="Times New Roman" w:eastAsia="Times New Roman" w:hAnsi="Times New Roman" w:cs="Times New Roman"/>
                <w:color w:val="000000"/>
                <w:lang w:eastAsia="lv-LV"/>
              </w:rPr>
              <w:t>.</w:t>
            </w:r>
          </w:p>
        </w:tc>
      </w:tr>
    </w:tbl>
    <w:p w14:paraId="6D83EA71" w14:textId="59350A2E" w:rsidR="00017453" w:rsidRDefault="00017453" w:rsidP="00017453">
      <w:pPr>
        <w:pStyle w:val="NoSpacing"/>
        <w:spacing w:before="120" w:after="120" w:line="360" w:lineRule="auto"/>
        <w:jc w:val="center"/>
        <w:rPr>
          <w:rFonts w:ascii="Times New Roman" w:eastAsia="Times New Roman" w:hAnsi="Times New Roman"/>
          <w:b/>
          <w:bCs/>
          <w:sz w:val="24"/>
          <w:szCs w:val="24"/>
          <w:lang w:eastAsia="en-GB"/>
        </w:rPr>
      </w:pPr>
      <w:r w:rsidRPr="00017453">
        <w:rPr>
          <w:rFonts w:ascii="Times New Roman" w:eastAsia="Times New Roman" w:hAnsi="Times New Roman"/>
          <w:b/>
          <w:bCs/>
          <w:sz w:val="24"/>
          <w:szCs w:val="24"/>
          <w:lang w:eastAsia="en-GB"/>
        </w:rPr>
        <w:t>Tehniskā - finanšu piedāvājuma forma</w:t>
      </w:r>
    </w:p>
    <w:tbl>
      <w:tblPr>
        <w:tblW w:w="10632" w:type="dxa"/>
        <w:tblInd w:w="-998" w:type="dxa"/>
        <w:tblLook w:val="04A0" w:firstRow="1" w:lastRow="0" w:firstColumn="1" w:lastColumn="0" w:noHBand="0" w:noVBand="1"/>
      </w:tblPr>
      <w:tblGrid>
        <w:gridCol w:w="960"/>
        <w:gridCol w:w="1729"/>
        <w:gridCol w:w="2409"/>
        <w:gridCol w:w="1403"/>
        <w:gridCol w:w="1291"/>
        <w:gridCol w:w="1281"/>
        <w:gridCol w:w="1559"/>
      </w:tblGrid>
      <w:tr w:rsidR="00017453" w:rsidRPr="00017453" w14:paraId="5D0764E3" w14:textId="77777777" w:rsidTr="00017453">
        <w:trPr>
          <w:trHeight w:val="945"/>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51BB1EEC" w14:textId="77777777" w:rsidR="00017453" w:rsidRPr="00017453" w:rsidRDefault="00017453" w:rsidP="00017453">
            <w:pPr>
              <w:spacing w:after="0" w:line="240" w:lineRule="auto"/>
              <w:jc w:val="center"/>
              <w:rPr>
                <w:rFonts w:ascii="Times New Roman" w:eastAsia="Times New Roman" w:hAnsi="Times New Roman" w:cs="Times New Roman"/>
                <w:b/>
                <w:bCs/>
                <w:color w:val="000000"/>
                <w:kern w:val="0"/>
                <w:sz w:val="24"/>
                <w:szCs w:val="24"/>
                <w:lang w:eastAsia="lv-LV"/>
                <w14:ligatures w14:val="none"/>
              </w:rPr>
            </w:pPr>
            <w:proofErr w:type="spellStart"/>
            <w:r w:rsidRPr="00017453">
              <w:rPr>
                <w:rFonts w:ascii="Times New Roman" w:eastAsia="Times New Roman" w:hAnsi="Times New Roman" w:cs="Times New Roman"/>
                <w:b/>
                <w:bCs/>
                <w:color w:val="000000"/>
                <w:kern w:val="0"/>
                <w:sz w:val="24"/>
                <w:szCs w:val="24"/>
                <w:lang w:eastAsia="lv-LV"/>
                <w14:ligatures w14:val="none"/>
              </w:rPr>
              <w:t>N.p.k</w:t>
            </w:r>
            <w:proofErr w:type="spellEnd"/>
            <w:r w:rsidRPr="00017453">
              <w:rPr>
                <w:rFonts w:ascii="Times New Roman" w:eastAsia="Times New Roman" w:hAnsi="Times New Roman" w:cs="Times New Roman"/>
                <w:b/>
                <w:bCs/>
                <w:color w:val="000000"/>
                <w:kern w:val="0"/>
                <w:sz w:val="24"/>
                <w:szCs w:val="24"/>
                <w:lang w:eastAsia="lv-LV"/>
                <w14:ligatures w14:val="none"/>
              </w:rPr>
              <w:t>.</w:t>
            </w:r>
          </w:p>
        </w:tc>
        <w:tc>
          <w:tcPr>
            <w:tcW w:w="1729" w:type="dxa"/>
            <w:tcBorders>
              <w:top w:val="single" w:sz="4" w:space="0" w:color="auto"/>
              <w:left w:val="nil"/>
              <w:bottom w:val="single" w:sz="4" w:space="0" w:color="auto"/>
              <w:right w:val="single" w:sz="4" w:space="0" w:color="auto"/>
            </w:tcBorders>
            <w:noWrap/>
            <w:vAlign w:val="center"/>
            <w:hideMark/>
          </w:tcPr>
          <w:p w14:paraId="129E25D2" w14:textId="77777777" w:rsidR="00017453" w:rsidRPr="00017453" w:rsidRDefault="00017453" w:rsidP="00017453">
            <w:pPr>
              <w:spacing w:after="0" w:line="240" w:lineRule="auto"/>
              <w:jc w:val="center"/>
              <w:rPr>
                <w:rFonts w:ascii="Times New Roman" w:eastAsia="Times New Roman" w:hAnsi="Times New Roman" w:cs="Times New Roman"/>
                <w:b/>
                <w:bCs/>
                <w:color w:val="000000"/>
                <w:kern w:val="0"/>
                <w:sz w:val="24"/>
                <w:szCs w:val="24"/>
                <w:lang w:eastAsia="lv-LV"/>
                <w14:ligatures w14:val="none"/>
              </w:rPr>
            </w:pPr>
            <w:r w:rsidRPr="00017453">
              <w:rPr>
                <w:rFonts w:ascii="Times New Roman" w:eastAsia="Times New Roman" w:hAnsi="Times New Roman" w:cs="Times New Roman"/>
                <w:b/>
                <w:bCs/>
                <w:color w:val="000000"/>
                <w:kern w:val="0"/>
                <w:sz w:val="24"/>
                <w:szCs w:val="24"/>
                <w:lang w:eastAsia="lv-LV"/>
                <w14:ligatures w14:val="none"/>
              </w:rPr>
              <w:t>Riepas izmērs</w:t>
            </w:r>
          </w:p>
        </w:tc>
        <w:tc>
          <w:tcPr>
            <w:tcW w:w="2409" w:type="dxa"/>
            <w:tcBorders>
              <w:top w:val="single" w:sz="4" w:space="0" w:color="auto"/>
              <w:left w:val="nil"/>
              <w:bottom w:val="single" w:sz="4" w:space="0" w:color="auto"/>
              <w:right w:val="single" w:sz="4" w:space="0" w:color="auto"/>
            </w:tcBorders>
            <w:noWrap/>
            <w:vAlign w:val="center"/>
            <w:hideMark/>
          </w:tcPr>
          <w:p w14:paraId="581D93D9" w14:textId="77777777" w:rsidR="00017453" w:rsidRPr="00017453" w:rsidRDefault="00017453" w:rsidP="00017453">
            <w:pPr>
              <w:spacing w:after="0" w:line="240" w:lineRule="auto"/>
              <w:jc w:val="center"/>
              <w:rPr>
                <w:rFonts w:ascii="Times New Roman" w:eastAsia="Times New Roman" w:hAnsi="Times New Roman" w:cs="Times New Roman"/>
                <w:b/>
                <w:bCs/>
                <w:color w:val="000000"/>
                <w:kern w:val="0"/>
                <w:sz w:val="24"/>
                <w:szCs w:val="24"/>
                <w:lang w:eastAsia="lv-LV"/>
                <w14:ligatures w14:val="none"/>
              </w:rPr>
            </w:pPr>
            <w:r w:rsidRPr="00017453">
              <w:rPr>
                <w:rFonts w:ascii="Times New Roman" w:eastAsia="Times New Roman" w:hAnsi="Times New Roman" w:cs="Times New Roman"/>
                <w:b/>
                <w:bCs/>
                <w:color w:val="000000"/>
                <w:kern w:val="0"/>
                <w:sz w:val="24"/>
                <w:szCs w:val="24"/>
                <w:lang w:eastAsia="lv-LV"/>
                <w14:ligatures w14:val="none"/>
              </w:rPr>
              <w:t>Marka un modelis</w:t>
            </w:r>
          </w:p>
        </w:tc>
        <w:tc>
          <w:tcPr>
            <w:tcW w:w="1403" w:type="dxa"/>
            <w:tcBorders>
              <w:top w:val="single" w:sz="4" w:space="0" w:color="auto"/>
              <w:left w:val="nil"/>
              <w:bottom w:val="single" w:sz="4" w:space="0" w:color="auto"/>
              <w:right w:val="single" w:sz="4" w:space="0" w:color="auto"/>
            </w:tcBorders>
            <w:noWrap/>
            <w:vAlign w:val="center"/>
            <w:hideMark/>
          </w:tcPr>
          <w:p w14:paraId="01BDCC45" w14:textId="77777777" w:rsidR="00017453" w:rsidRPr="00017453" w:rsidRDefault="00017453" w:rsidP="00017453">
            <w:pPr>
              <w:spacing w:after="0" w:line="240" w:lineRule="auto"/>
              <w:jc w:val="center"/>
              <w:rPr>
                <w:rFonts w:ascii="Times New Roman" w:eastAsia="Times New Roman" w:hAnsi="Times New Roman" w:cs="Times New Roman"/>
                <w:b/>
                <w:bCs/>
                <w:color w:val="000000"/>
                <w:kern w:val="0"/>
                <w:sz w:val="24"/>
                <w:szCs w:val="24"/>
                <w:lang w:eastAsia="lv-LV"/>
                <w14:ligatures w14:val="none"/>
              </w:rPr>
            </w:pPr>
            <w:r w:rsidRPr="00017453">
              <w:rPr>
                <w:rFonts w:ascii="Times New Roman" w:eastAsia="Times New Roman" w:hAnsi="Times New Roman" w:cs="Times New Roman"/>
                <w:b/>
                <w:bCs/>
                <w:color w:val="000000"/>
                <w:kern w:val="0"/>
                <w:sz w:val="24"/>
                <w:szCs w:val="24"/>
                <w:lang w:eastAsia="lv-LV"/>
                <w14:ligatures w14:val="none"/>
              </w:rPr>
              <w:t>Mērvienība</w:t>
            </w:r>
          </w:p>
        </w:tc>
        <w:tc>
          <w:tcPr>
            <w:tcW w:w="1291" w:type="dxa"/>
            <w:tcBorders>
              <w:top w:val="single" w:sz="4" w:space="0" w:color="auto"/>
              <w:left w:val="nil"/>
              <w:bottom w:val="single" w:sz="4" w:space="0" w:color="auto"/>
              <w:right w:val="single" w:sz="4" w:space="0" w:color="auto"/>
            </w:tcBorders>
            <w:shd w:val="clear" w:color="000000" w:fill="FFFFFF"/>
            <w:vAlign w:val="center"/>
            <w:hideMark/>
          </w:tcPr>
          <w:p w14:paraId="69521DC6" w14:textId="77777777" w:rsidR="00017453" w:rsidRPr="00017453" w:rsidRDefault="00017453" w:rsidP="00017453">
            <w:pPr>
              <w:spacing w:after="0" w:line="240" w:lineRule="auto"/>
              <w:jc w:val="center"/>
              <w:rPr>
                <w:rFonts w:ascii="Times New Roman" w:eastAsia="Times New Roman" w:hAnsi="Times New Roman" w:cs="Times New Roman"/>
                <w:b/>
                <w:bCs/>
                <w:color w:val="000000"/>
                <w:kern w:val="0"/>
                <w:sz w:val="24"/>
                <w:szCs w:val="24"/>
                <w:lang w:eastAsia="lv-LV"/>
                <w14:ligatures w14:val="none"/>
              </w:rPr>
            </w:pPr>
            <w:r w:rsidRPr="00017453">
              <w:rPr>
                <w:rFonts w:ascii="Times New Roman" w:eastAsia="Times New Roman" w:hAnsi="Times New Roman" w:cs="Times New Roman"/>
                <w:b/>
                <w:bCs/>
                <w:color w:val="000000"/>
                <w:kern w:val="0"/>
                <w:sz w:val="24"/>
                <w:szCs w:val="24"/>
                <w:lang w:eastAsia="lv-LV"/>
                <w14:ligatures w14:val="none"/>
              </w:rPr>
              <w:t>1 gada apjoms</w:t>
            </w:r>
            <w:r w:rsidRPr="00017453">
              <w:rPr>
                <w:rFonts w:ascii="Times New Roman" w:eastAsia="Times New Roman" w:hAnsi="Times New Roman" w:cs="Times New Roman"/>
                <w:b/>
                <w:bCs/>
                <w:color w:val="FF0000"/>
                <w:kern w:val="0"/>
                <w:sz w:val="24"/>
                <w:szCs w:val="24"/>
                <w:lang w:eastAsia="lv-LV"/>
                <w14:ligatures w14:val="none"/>
              </w:rPr>
              <w:t>*</w:t>
            </w:r>
          </w:p>
        </w:tc>
        <w:tc>
          <w:tcPr>
            <w:tcW w:w="1281" w:type="dxa"/>
            <w:tcBorders>
              <w:top w:val="single" w:sz="4" w:space="0" w:color="auto"/>
              <w:left w:val="nil"/>
              <w:bottom w:val="single" w:sz="4" w:space="0" w:color="auto"/>
              <w:right w:val="single" w:sz="4" w:space="0" w:color="auto"/>
            </w:tcBorders>
            <w:vAlign w:val="center"/>
            <w:hideMark/>
          </w:tcPr>
          <w:p w14:paraId="0E4D234E" w14:textId="77777777" w:rsidR="00017453" w:rsidRPr="00017453" w:rsidRDefault="00017453" w:rsidP="00017453">
            <w:pPr>
              <w:spacing w:after="0" w:line="240" w:lineRule="auto"/>
              <w:jc w:val="center"/>
              <w:rPr>
                <w:rFonts w:ascii="Times New Roman" w:eastAsia="Times New Roman" w:hAnsi="Times New Roman" w:cs="Times New Roman"/>
                <w:b/>
                <w:bCs/>
                <w:color w:val="000000"/>
                <w:kern w:val="0"/>
                <w:sz w:val="24"/>
                <w:szCs w:val="24"/>
                <w:lang w:eastAsia="lv-LV"/>
                <w14:ligatures w14:val="none"/>
              </w:rPr>
            </w:pPr>
            <w:r w:rsidRPr="00017453">
              <w:rPr>
                <w:rFonts w:ascii="Times New Roman" w:eastAsia="Times New Roman" w:hAnsi="Times New Roman" w:cs="Times New Roman"/>
                <w:b/>
                <w:bCs/>
                <w:color w:val="000000"/>
                <w:kern w:val="0"/>
                <w:sz w:val="24"/>
                <w:szCs w:val="24"/>
                <w:lang w:eastAsia="lv-LV"/>
                <w14:ligatures w14:val="none"/>
              </w:rPr>
              <w:t>Cena</w:t>
            </w:r>
            <w:r w:rsidRPr="00017453">
              <w:rPr>
                <w:rFonts w:ascii="Times New Roman" w:eastAsia="Times New Roman" w:hAnsi="Times New Roman" w:cs="Times New Roman"/>
                <w:b/>
                <w:bCs/>
                <w:color w:val="FF0000"/>
                <w:kern w:val="0"/>
                <w:sz w:val="24"/>
                <w:szCs w:val="24"/>
                <w:lang w:eastAsia="lv-LV"/>
                <w14:ligatures w14:val="none"/>
              </w:rPr>
              <w:t>**</w:t>
            </w:r>
            <w:r w:rsidRPr="00017453">
              <w:rPr>
                <w:rFonts w:ascii="Times New Roman" w:eastAsia="Times New Roman" w:hAnsi="Times New Roman" w:cs="Times New Roman"/>
                <w:b/>
                <w:bCs/>
                <w:color w:val="000000"/>
                <w:kern w:val="0"/>
                <w:sz w:val="24"/>
                <w:szCs w:val="24"/>
                <w:lang w:eastAsia="lv-LV"/>
                <w14:ligatures w14:val="none"/>
              </w:rPr>
              <w:t xml:space="preserve"> par vienu vienību EUR bez PVN</w:t>
            </w:r>
          </w:p>
        </w:tc>
        <w:tc>
          <w:tcPr>
            <w:tcW w:w="1559" w:type="dxa"/>
            <w:tcBorders>
              <w:top w:val="single" w:sz="4" w:space="0" w:color="auto"/>
              <w:left w:val="nil"/>
              <w:bottom w:val="single" w:sz="4" w:space="0" w:color="auto"/>
              <w:right w:val="single" w:sz="4" w:space="0" w:color="auto"/>
            </w:tcBorders>
            <w:vAlign w:val="center"/>
            <w:hideMark/>
          </w:tcPr>
          <w:p w14:paraId="405020CE" w14:textId="77777777" w:rsidR="00017453" w:rsidRPr="00017453" w:rsidRDefault="00017453" w:rsidP="00017453">
            <w:pPr>
              <w:spacing w:after="0" w:line="240" w:lineRule="auto"/>
              <w:jc w:val="center"/>
              <w:rPr>
                <w:rFonts w:ascii="Times New Roman" w:eastAsia="Times New Roman" w:hAnsi="Times New Roman" w:cs="Times New Roman"/>
                <w:b/>
                <w:bCs/>
                <w:color w:val="000000"/>
                <w:kern w:val="0"/>
                <w:sz w:val="24"/>
                <w:szCs w:val="24"/>
                <w:lang w:eastAsia="lv-LV"/>
                <w14:ligatures w14:val="none"/>
              </w:rPr>
            </w:pPr>
            <w:r w:rsidRPr="00017453">
              <w:rPr>
                <w:rFonts w:ascii="Times New Roman" w:eastAsia="Times New Roman" w:hAnsi="Times New Roman" w:cs="Times New Roman"/>
                <w:b/>
                <w:bCs/>
                <w:color w:val="000000"/>
                <w:kern w:val="0"/>
                <w:sz w:val="24"/>
                <w:szCs w:val="24"/>
                <w:lang w:eastAsia="lv-LV"/>
                <w14:ligatures w14:val="none"/>
              </w:rPr>
              <w:t>Cena</w:t>
            </w:r>
            <w:r w:rsidRPr="00017453">
              <w:rPr>
                <w:rFonts w:ascii="Times New Roman" w:eastAsia="Times New Roman" w:hAnsi="Times New Roman" w:cs="Times New Roman"/>
                <w:b/>
                <w:bCs/>
                <w:color w:val="FF0000"/>
                <w:kern w:val="0"/>
                <w:sz w:val="24"/>
                <w:szCs w:val="24"/>
                <w:lang w:eastAsia="lv-LV"/>
                <w14:ligatures w14:val="none"/>
              </w:rPr>
              <w:t xml:space="preserve">** </w:t>
            </w:r>
            <w:r w:rsidRPr="00017453">
              <w:rPr>
                <w:rFonts w:ascii="Times New Roman" w:eastAsia="Times New Roman" w:hAnsi="Times New Roman" w:cs="Times New Roman"/>
                <w:b/>
                <w:bCs/>
                <w:color w:val="000000"/>
                <w:kern w:val="0"/>
                <w:sz w:val="24"/>
                <w:szCs w:val="24"/>
                <w:lang w:eastAsia="lv-LV"/>
                <w14:ligatures w14:val="none"/>
              </w:rPr>
              <w:t>par kopējo apjomu EUR bez PVN</w:t>
            </w:r>
          </w:p>
        </w:tc>
      </w:tr>
      <w:tr w:rsidR="00017453" w:rsidRPr="00017453" w14:paraId="6CC6D245" w14:textId="77777777" w:rsidTr="00017453">
        <w:trPr>
          <w:trHeight w:val="315"/>
        </w:trPr>
        <w:tc>
          <w:tcPr>
            <w:tcW w:w="960" w:type="dxa"/>
            <w:tcBorders>
              <w:top w:val="nil"/>
              <w:left w:val="single" w:sz="4" w:space="0" w:color="auto"/>
              <w:bottom w:val="single" w:sz="4" w:space="0" w:color="auto"/>
              <w:right w:val="single" w:sz="4" w:space="0" w:color="auto"/>
            </w:tcBorders>
            <w:noWrap/>
            <w:vAlign w:val="center"/>
            <w:hideMark/>
          </w:tcPr>
          <w:p w14:paraId="7FB64170" w14:textId="77777777" w:rsidR="00017453" w:rsidRPr="00017453" w:rsidRDefault="00017453" w:rsidP="00017453">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017453">
              <w:rPr>
                <w:rFonts w:ascii="Times New Roman" w:eastAsia="Times New Roman" w:hAnsi="Times New Roman" w:cs="Times New Roman"/>
                <w:color w:val="000000"/>
                <w:kern w:val="0"/>
                <w:sz w:val="24"/>
                <w:szCs w:val="24"/>
                <w:lang w:eastAsia="lv-LV"/>
                <w14:ligatures w14:val="none"/>
              </w:rPr>
              <w:t>1</w:t>
            </w:r>
          </w:p>
        </w:tc>
        <w:tc>
          <w:tcPr>
            <w:tcW w:w="1729" w:type="dxa"/>
            <w:tcBorders>
              <w:top w:val="nil"/>
              <w:left w:val="nil"/>
              <w:bottom w:val="single" w:sz="4" w:space="0" w:color="auto"/>
              <w:right w:val="single" w:sz="4" w:space="0" w:color="auto"/>
            </w:tcBorders>
            <w:noWrap/>
            <w:vAlign w:val="center"/>
            <w:hideMark/>
          </w:tcPr>
          <w:p w14:paraId="0DF951E3" w14:textId="77777777" w:rsidR="00017453" w:rsidRPr="00017453" w:rsidRDefault="00017453" w:rsidP="00017453">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017453">
              <w:rPr>
                <w:rFonts w:ascii="Times New Roman" w:eastAsia="Times New Roman" w:hAnsi="Times New Roman" w:cs="Times New Roman"/>
                <w:color w:val="000000"/>
                <w:kern w:val="0"/>
                <w:sz w:val="24"/>
                <w:szCs w:val="24"/>
                <w:lang w:eastAsia="lv-LV"/>
                <w14:ligatures w14:val="none"/>
              </w:rPr>
              <w:t xml:space="preserve">275/70 R 22.5 </w:t>
            </w:r>
          </w:p>
        </w:tc>
        <w:tc>
          <w:tcPr>
            <w:tcW w:w="2409" w:type="dxa"/>
            <w:tcBorders>
              <w:top w:val="nil"/>
              <w:left w:val="nil"/>
              <w:bottom w:val="single" w:sz="4" w:space="0" w:color="auto"/>
              <w:right w:val="single" w:sz="4" w:space="0" w:color="auto"/>
            </w:tcBorders>
            <w:noWrap/>
            <w:vAlign w:val="center"/>
            <w:hideMark/>
          </w:tcPr>
          <w:p w14:paraId="30C73008" w14:textId="77777777" w:rsidR="00017453" w:rsidRPr="00017453" w:rsidRDefault="00017453" w:rsidP="00017453">
            <w:pPr>
              <w:spacing w:after="0" w:line="240" w:lineRule="auto"/>
              <w:jc w:val="center"/>
              <w:rPr>
                <w:rFonts w:ascii="Times New Roman" w:eastAsia="Times New Roman" w:hAnsi="Times New Roman" w:cs="Times New Roman"/>
                <w:color w:val="000000"/>
                <w:kern w:val="0"/>
                <w:sz w:val="24"/>
                <w:szCs w:val="24"/>
                <w:lang w:eastAsia="lv-LV"/>
                <w14:ligatures w14:val="none"/>
              </w:rPr>
            </w:pPr>
            <w:proofErr w:type="spellStart"/>
            <w:r w:rsidRPr="00017453">
              <w:rPr>
                <w:rFonts w:ascii="Times New Roman" w:eastAsia="Times New Roman" w:hAnsi="Times New Roman" w:cs="Times New Roman"/>
                <w:color w:val="000000"/>
                <w:kern w:val="0"/>
                <w:sz w:val="24"/>
                <w:szCs w:val="24"/>
                <w:lang w:eastAsia="lv-LV"/>
                <w14:ligatures w14:val="none"/>
              </w:rPr>
              <w:t>Double</w:t>
            </w:r>
            <w:proofErr w:type="spellEnd"/>
            <w:r w:rsidRPr="00017453">
              <w:rPr>
                <w:rFonts w:ascii="Times New Roman" w:eastAsia="Times New Roman" w:hAnsi="Times New Roman" w:cs="Times New Roman"/>
                <w:color w:val="000000"/>
                <w:kern w:val="0"/>
                <w:sz w:val="24"/>
                <w:szCs w:val="24"/>
                <w:lang w:eastAsia="lv-LV"/>
                <w14:ligatures w14:val="none"/>
              </w:rPr>
              <w:t xml:space="preserve"> </w:t>
            </w:r>
            <w:proofErr w:type="spellStart"/>
            <w:r w:rsidRPr="00017453">
              <w:rPr>
                <w:rFonts w:ascii="Times New Roman" w:eastAsia="Times New Roman" w:hAnsi="Times New Roman" w:cs="Times New Roman"/>
                <w:color w:val="000000"/>
                <w:kern w:val="0"/>
                <w:sz w:val="24"/>
                <w:szCs w:val="24"/>
                <w:lang w:eastAsia="lv-LV"/>
                <w14:ligatures w14:val="none"/>
              </w:rPr>
              <w:t>Coin</w:t>
            </w:r>
            <w:proofErr w:type="spellEnd"/>
            <w:r w:rsidRPr="00017453">
              <w:rPr>
                <w:rFonts w:ascii="Times New Roman" w:eastAsia="Times New Roman" w:hAnsi="Times New Roman" w:cs="Times New Roman"/>
                <w:color w:val="000000"/>
                <w:kern w:val="0"/>
                <w:sz w:val="24"/>
                <w:szCs w:val="24"/>
                <w:lang w:eastAsia="lv-LV"/>
                <w14:ligatures w14:val="none"/>
              </w:rPr>
              <w:t xml:space="preserve"> RT606 </w:t>
            </w:r>
            <w:proofErr w:type="spellStart"/>
            <w:r w:rsidRPr="00017453">
              <w:rPr>
                <w:rFonts w:ascii="Times New Roman" w:eastAsia="Times New Roman" w:hAnsi="Times New Roman" w:cs="Times New Roman"/>
                <w:color w:val="000000"/>
                <w:kern w:val="0"/>
                <w:sz w:val="24"/>
                <w:szCs w:val="24"/>
                <w:lang w:eastAsia="lv-LV"/>
                <w14:ligatures w14:val="none"/>
              </w:rPr>
              <w:t>City</w:t>
            </w:r>
            <w:proofErr w:type="spellEnd"/>
          </w:p>
        </w:tc>
        <w:tc>
          <w:tcPr>
            <w:tcW w:w="1403" w:type="dxa"/>
            <w:tcBorders>
              <w:top w:val="nil"/>
              <w:left w:val="nil"/>
              <w:bottom w:val="single" w:sz="4" w:space="0" w:color="auto"/>
              <w:right w:val="single" w:sz="4" w:space="0" w:color="auto"/>
            </w:tcBorders>
            <w:shd w:val="clear" w:color="000000" w:fill="FFFFFF"/>
            <w:vAlign w:val="center"/>
            <w:hideMark/>
          </w:tcPr>
          <w:p w14:paraId="648A7015" w14:textId="77777777" w:rsidR="00017453" w:rsidRPr="00017453" w:rsidRDefault="00017453" w:rsidP="00017453">
            <w:pPr>
              <w:spacing w:after="0" w:line="240" w:lineRule="auto"/>
              <w:jc w:val="center"/>
              <w:rPr>
                <w:rFonts w:ascii="Times New Roman" w:eastAsia="Times New Roman" w:hAnsi="Times New Roman" w:cs="Times New Roman"/>
                <w:color w:val="000000"/>
                <w:kern w:val="0"/>
                <w:sz w:val="24"/>
                <w:szCs w:val="24"/>
                <w:lang w:eastAsia="lv-LV"/>
                <w14:ligatures w14:val="none"/>
              </w:rPr>
            </w:pPr>
            <w:proofErr w:type="spellStart"/>
            <w:r w:rsidRPr="00017453">
              <w:rPr>
                <w:rFonts w:ascii="Times New Roman" w:eastAsia="Times New Roman" w:hAnsi="Times New Roman" w:cs="Times New Roman"/>
                <w:color w:val="000000"/>
                <w:kern w:val="0"/>
                <w:sz w:val="24"/>
                <w:szCs w:val="24"/>
                <w:lang w:eastAsia="lv-LV"/>
                <w14:ligatures w14:val="none"/>
              </w:rPr>
              <w:t>gb</w:t>
            </w:r>
            <w:proofErr w:type="spellEnd"/>
          </w:p>
        </w:tc>
        <w:tc>
          <w:tcPr>
            <w:tcW w:w="1291" w:type="dxa"/>
            <w:tcBorders>
              <w:top w:val="nil"/>
              <w:left w:val="nil"/>
              <w:bottom w:val="single" w:sz="4" w:space="0" w:color="auto"/>
              <w:right w:val="single" w:sz="4" w:space="0" w:color="auto"/>
            </w:tcBorders>
            <w:shd w:val="clear" w:color="000000" w:fill="FFFFFF"/>
            <w:vAlign w:val="center"/>
            <w:hideMark/>
          </w:tcPr>
          <w:p w14:paraId="2DFAB2EB" w14:textId="77777777" w:rsidR="00017453" w:rsidRPr="00017453" w:rsidRDefault="00017453" w:rsidP="00017453">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017453">
              <w:rPr>
                <w:rFonts w:ascii="Times New Roman" w:eastAsia="Times New Roman" w:hAnsi="Times New Roman" w:cs="Times New Roman"/>
                <w:color w:val="000000"/>
                <w:kern w:val="0"/>
                <w:sz w:val="24"/>
                <w:szCs w:val="24"/>
                <w:lang w:eastAsia="lv-LV"/>
                <w14:ligatures w14:val="none"/>
              </w:rPr>
              <w:t>1000</w:t>
            </w:r>
          </w:p>
        </w:tc>
        <w:tc>
          <w:tcPr>
            <w:tcW w:w="1281" w:type="dxa"/>
            <w:tcBorders>
              <w:top w:val="nil"/>
              <w:left w:val="nil"/>
              <w:bottom w:val="single" w:sz="4" w:space="0" w:color="auto"/>
              <w:right w:val="single" w:sz="4" w:space="0" w:color="auto"/>
            </w:tcBorders>
            <w:noWrap/>
            <w:vAlign w:val="center"/>
            <w:hideMark/>
          </w:tcPr>
          <w:p w14:paraId="05AE9A52" w14:textId="77777777" w:rsidR="00017453" w:rsidRPr="00017453" w:rsidRDefault="00017453" w:rsidP="00017453">
            <w:pPr>
              <w:spacing w:after="0" w:line="240" w:lineRule="auto"/>
              <w:rPr>
                <w:rFonts w:ascii="Times New Roman" w:eastAsia="Times New Roman" w:hAnsi="Times New Roman" w:cs="Times New Roman"/>
                <w:color w:val="000000"/>
                <w:kern w:val="0"/>
                <w:sz w:val="24"/>
                <w:szCs w:val="24"/>
                <w:lang w:eastAsia="lv-LV"/>
                <w14:ligatures w14:val="none"/>
              </w:rPr>
            </w:pPr>
            <w:r w:rsidRPr="00017453">
              <w:rPr>
                <w:rFonts w:ascii="Times New Roman" w:eastAsia="Times New Roman" w:hAnsi="Times New Roman" w:cs="Times New Roman"/>
                <w:color w:val="000000"/>
                <w:kern w:val="0"/>
                <w:sz w:val="24"/>
                <w:szCs w:val="24"/>
                <w:lang w:eastAsia="lv-LV"/>
                <w14:ligatures w14:val="none"/>
              </w:rPr>
              <w:t> </w:t>
            </w:r>
          </w:p>
        </w:tc>
        <w:tc>
          <w:tcPr>
            <w:tcW w:w="1559" w:type="dxa"/>
            <w:tcBorders>
              <w:top w:val="nil"/>
              <w:left w:val="nil"/>
              <w:bottom w:val="single" w:sz="4" w:space="0" w:color="auto"/>
              <w:right w:val="single" w:sz="4" w:space="0" w:color="auto"/>
            </w:tcBorders>
            <w:noWrap/>
            <w:vAlign w:val="center"/>
            <w:hideMark/>
          </w:tcPr>
          <w:p w14:paraId="1662F111" w14:textId="77777777" w:rsidR="00017453" w:rsidRPr="00017453" w:rsidRDefault="00017453" w:rsidP="00017453">
            <w:pPr>
              <w:spacing w:after="0" w:line="240" w:lineRule="auto"/>
              <w:rPr>
                <w:rFonts w:ascii="Times New Roman" w:eastAsia="Times New Roman" w:hAnsi="Times New Roman" w:cs="Times New Roman"/>
                <w:color w:val="000000"/>
                <w:kern w:val="0"/>
                <w:sz w:val="24"/>
                <w:szCs w:val="24"/>
                <w:lang w:eastAsia="lv-LV"/>
                <w14:ligatures w14:val="none"/>
              </w:rPr>
            </w:pPr>
            <w:r w:rsidRPr="00017453">
              <w:rPr>
                <w:rFonts w:ascii="Times New Roman" w:eastAsia="Times New Roman" w:hAnsi="Times New Roman" w:cs="Times New Roman"/>
                <w:color w:val="000000"/>
                <w:kern w:val="0"/>
                <w:sz w:val="24"/>
                <w:szCs w:val="24"/>
                <w:lang w:eastAsia="lv-LV"/>
                <w14:ligatures w14:val="none"/>
              </w:rPr>
              <w:t> </w:t>
            </w:r>
          </w:p>
        </w:tc>
      </w:tr>
      <w:tr w:rsidR="00017453" w:rsidRPr="00017453" w14:paraId="5ABE169A" w14:textId="77777777" w:rsidTr="00017453">
        <w:trPr>
          <w:trHeight w:val="315"/>
        </w:trPr>
        <w:tc>
          <w:tcPr>
            <w:tcW w:w="960" w:type="dxa"/>
            <w:tcBorders>
              <w:top w:val="nil"/>
              <w:left w:val="nil"/>
              <w:bottom w:val="nil"/>
              <w:right w:val="nil"/>
            </w:tcBorders>
            <w:noWrap/>
            <w:vAlign w:val="bottom"/>
            <w:hideMark/>
          </w:tcPr>
          <w:p w14:paraId="227D8AA4" w14:textId="77777777" w:rsidR="00017453" w:rsidRPr="00017453" w:rsidRDefault="00017453" w:rsidP="00017453">
            <w:pPr>
              <w:spacing w:after="0" w:line="240" w:lineRule="auto"/>
              <w:rPr>
                <w:rFonts w:ascii="Times New Roman" w:eastAsia="Times New Roman" w:hAnsi="Times New Roman" w:cs="Times New Roman"/>
                <w:color w:val="000000"/>
                <w:kern w:val="0"/>
                <w:sz w:val="24"/>
                <w:szCs w:val="24"/>
                <w:lang w:eastAsia="lv-LV"/>
                <w14:ligatures w14:val="none"/>
              </w:rPr>
            </w:pPr>
          </w:p>
        </w:tc>
        <w:tc>
          <w:tcPr>
            <w:tcW w:w="8113" w:type="dxa"/>
            <w:gridSpan w:val="5"/>
            <w:tcBorders>
              <w:top w:val="single" w:sz="4" w:space="0" w:color="auto"/>
              <w:left w:val="nil"/>
              <w:bottom w:val="nil"/>
              <w:right w:val="nil"/>
            </w:tcBorders>
            <w:noWrap/>
            <w:vAlign w:val="bottom"/>
            <w:hideMark/>
          </w:tcPr>
          <w:p w14:paraId="453C8CDF" w14:textId="77777777" w:rsidR="00017453" w:rsidRPr="00017453" w:rsidRDefault="00017453" w:rsidP="00017453">
            <w:pPr>
              <w:spacing w:after="0" w:line="240" w:lineRule="auto"/>
              <w:rPr>
                <w:rFonts w:ascii="Times New Roman" w:eastAsia="Times New Roman" w:hAnsi="Times New Roman" w:cs="Times New Roman"/>
                <w:color w:val="000000"/>
                <w:kern w:val="0"/>
                <w:sz w:val="24"/>
                <w:szCs w:val="24"/>
                <w:lang w:eastAsia="lv-LV"/>
                <w14:ligatures w14:val="none"/>
              </w:rPr>
            </w:pPr>
            <w:r w:rsidRPr="00017453">
              <w:rPr>
                <w:rFonts w:ascii="Times New Roman" w:eastAsia="Times New Roman" w:hAnsi="Times New Roman" w:cs="Times New Roman"/>
                <w:color w:val="FF0000"/>
                <w:kern w:val="0"/>
                <w:sz w:val="24"/>
                <w:szCs w:val="24"/>
                <w:lang w:eastAsia="lv-LV"/>
                <w14:ligatures w14:val="none"/>
              </w:rPr>
              <w:t>*</w:t>
            </w:r>
            <w:r w:rsidRPr="00017453">
              <w:rPr>
                <w:rFonts w:ascii="Times New Roman" w:eastAsia="Times New Roman" w:hAnsi="Times New Roman" w:cs="Times New Roman"/>
                <w:color w:val="000000"/>
                <w:kern w:val="0"/>
                <w:sz w:val="24"/>
                <w:szCs w:val="24"/>
                <w:lang w:eastAsia="lv-LV"/>
                <w14:ligatures w14:val="none"/>
              </w:rPr>
              <w:t>Norādītais prognozētais daudzums ir orientējošs.</w:t>
            </w:r>
          </w:p>
        </w:tc>
        <w:tc>
          <w:tcPr>
            <w:tcW w:w="1559" w:type="dxa"/>
            <w:tcBorders>
              <w:top w:val="nil"/>
              <w:left w:val="nil"/>
              <w:bottom w:val="nil"/>
              <w:right w:val="nil"/>
            </w:tcBorders>
            <w:noWrap/>
            <w:vAlign w:val="bottom"/>
            <w:hideMark/>
          </w:tcPr>
          <w:p w14:paraId="3EF511F1" w14:textId="77777777" w:rsidR="00017453" w:rsidRPr="00017453" w:rsidRDefault="00017453" w:rsidP="00017453">
            <w:pPr>
              <w:spacing w:after="0" w:line="240" w:lineRule="auto"/>
              <w:rPr>
                <w:rFonts w:ascii="Times New Roman" w:eastAsia="Times New Roman" w:hAnsi="Times New Roman" w:cs="Times New Roman"/>
                <w:color w:val="000000"/>
                <w:kern w:val="0"/>
                <w:sz w:val="24"/>
                <w:szCs w:val="24"/>
                <w:lang w:eastAsia="lv-LV"/>
                <w14:ligatures w14:val="none"/>
              </w:rPr>
            </w:pPr>
          </w:p>
        </w:tc>
      </w:tr>
      <w:tr w:rsidR="00017453" w:rsidRPr="00017453" w14:paraId="11197472" w14:textId="77777777" w:rsidTr="00017453">
        <w:trPr>
          <w:trHeight w:val="315"/>
        </w:trPr>
        <w:tc>
          <w:tcPr>
            <w:tcW w:w="960" w:type="dxa"/>
            <w:tcBorders>
              <w:top w:val="nil"/>
              <w:left w:val="nil"/>
              <w:bottom w:val="nil"/>
              <w:right w:val="nil"/>
            </w:tcBorders>
            <w:noWrap/>
            <w:vAlign w:val="bottom"/>
            <w:hideMark/>
          </w:tcPr>
          <w:p w14:paraId="4975F9CC" w14:textId="77777777" w:rsidR="00017453" w:rsidRPr="00017453" w:rsidRDefault="00017453" w:rsidP="00017453">
            <w:pPr>
              <w:spacing w:after="0" w:line="240" w:lineRule="auto"/>
              <w:rPr>
                <w:rFonts w:ascii="Times New Roman" w:eastAsia="Times New Roman" w:hAnsi="Times New Roman" w:cs="Times New Roman"/>
                <w:kern w:val="0"/>
                <w:sz w:val="20"/>
                <w:szCs w:val="20"/>
                <w:lang w:eastAsia="lv-LV"/>
                <w14:ligatures w14:val="none"/>
              </w:rPr>
            </w:pPr>
          </w:p>
        </w:tc>
        <w:tc>
          <w:tcPr>
            <w:tcW w:w="8113" w:type="dxa"/>
            <w:gridSpan w:val="5"/>
            <w:tcBorders>
              <w:top w:val="nil"/>
              <w:left w:val="nil"/>
              <w:bottom w:val="nil"/>
              <w:right w:val="nil"/>
            </w:tcBorders>
            <w:noWrap/>
            <w:vAlign w:val="bottom"/>
            <w:hideMark/>
          </w:tcPr>
          <w:p w14:paraId="4DFCD782" w14:textId="77777777" w:rsidR="00017453" w:rsidRPr="00017453" w:rsidRDefault="00017453" w:rsidP="00017453">
            <w:pPr>
              <w:spacing w:after="0" w:line="240" w:lineRule="auto"/>
              <w:rPr>
                <w:rFonts w:ascii="Times New Roman" w:eastAsia="Times New Roman" w:hAnsi="Times New Roman" w:cs="Times New Roman"/>
                <w:color w:val="000000"/>
                <w:kern w:val="0"/>
                <w:sz w:val="24"/>
                <w:szCs w:val="24"/>
                <w:lang w:eastAsia="lv-LV"/>
                <w14:ligatures w14:val="none"/>
              </w:rPr>
            </w:pPr>
            <w:r w:rsidRPr="00017453">
              <w:rPr>
                <w:rFonts w:ascii="Times New Roman" w:eastAsia="Times New Roman" w:hAnsi="Times New Roman" w:cs="Times New Roman"/>
                <w:color w:val="FF0000"/>
                <w:kern w:val="0"/>
                <w:sz w:val="24"/>
                <w:szCs w:val="24"/>
                <w:lang w:eastAsia="lv-LV"/>
                <w14:ligatures w14:val="none"/>
              </w:rPr>
              <w:t>**</w:t>
            </w:r>
            <w:r w:rsidRPr="00017453">
              <w:rPr>
                <w:rFonts w:ascii="Times New Roman" w:eastAsia="Times New Roman" w:hAnsi="Times New Roman" w:cs="Times New Roman"/>
                <w:color w:val="000000"/>
                <w:kern w:val="0"/>
                <w:sz w:val="24"/>
                <w:szCs w:val="24"/>
                <w:lang w:eastAsia="lv-LV"/>
                <w14:ligatures w14:val="none"/>
              </w:rPr>
              <w:t>Cenā ir iekļautas visas izmaksas, kas saistītas ar preci un ar tās piegādes izmaksām.</w:t>
            </w:r>
          </w:p>
        </w:tc>
        <w:tc>
          <w:tcPr>
            <w:tcW w:w="1559" w:type="dxa"/>
            <w:tcBorders>
              <w:top w:val="nil"/>
              <w:left w:val="nil"/>
              <w:bottom w:val="nil"/>
              <w:right w:val="nil"/>
            </w:tcBorders>
            <w:noWrap/>
            <w:vAlign w:val="bottom"/>
            <w:hideMark/>
          </w:tcPr>
          <w:p w14:paraId="77E46C3E" w14:textId="77777777" w:rsidR="00017453" w:rsidRPr="00017453" w:rsidRDefault="00017453" w:rsidP="00017453">
            <w:pPr>
              <w:spacing w:after="0" w:line="240" w:lineRule="auto"/>
              <w:rPr>
                <w:rFonts w:ascii="Times New Roman" w:eastAsia="Times New Roman" w:hAnsi="Times New Roman" w:cs="Times New Roman"/>
                <w:color w:val="000000"/>
                <w:kern w:val="0"/>
                <w:sz w:val="24"/>
                <w:szCs w:val="24"/>
                <w:lang w:eastAsia="lv-LV"/>
                <w14:ligatures w14:val="none"/>
              </w:rPr>
            </w:pPr>
          </w:p>
        </w:tc>
      </w:tr>
    </w:tbl>
    <w:p w14:paraId="6E8FE450" w14:textId="77777777" w:rsidR="00017453" w:rsidRPr="00EA22B5" w:rsidRDefault="00017453" w:rsidP="00130E18">
      <w:pPr>
        <w:pStyle w:val="NoSpacing"/>
        <w:spacing w:before="120" w:after="120" w:line="360" w:lineRule="auto"/>
        <w:rPr>
          <w:rFonts w:ascii="Times New Roman" w:eastAsia="Times New Roman" w:hAnsi="Times New Roman"/>
          <w:b/>
          <w:bCs/>
          <w:sz w:val="24"/>
          <w:szCs w:val="24"/>
          <w:highlight w:val="yellow"/>
          <w:lang w:eastAsia="en-GB"/>
        </w:rPr>
      </w:pPr>
    </w:p>
    <w:sectPr w:rsidR="00017453" w:rsidRPr="00EA22B5" w:rsidSect="000B6699">
      <w:footerReference w:type="even" r:id="rId12"/>
      <w:footnotePr>
        <w:numRestart w:val="eachPage"/>
      </w:footnotePr>
      <w:pgSz w:w="11906" w:h="16838"/>
      <w:pgMar w:top="1134" w:right="1134" w:bottom="851" w:left="1701" w:header="720" w:footer="602" w:gutter="0"/>
      <w:cols w:space="720"/>
      <w:noEndnote/>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EEE83" w14:textId="77777777" w:rsidR="00395998" w:rsidRDefault="00395998" w:rsidP="00434113">
      <w:pPr>
        <w:spacing w:after="0" w:line="240" w:lineRule="auto"/>
      </w:pPr>
      <w:r>
        <w:separator/>
      </w:r>
    </w:p>
  </w:endnote>
  <w:endnote w:type="continuationSeparator" w:id="0">
    <w:p w14:paraId="4AC7B44C" w14:textId="77777777" w:rsidR="00395998" w:rsidRDefault="00395998" w:rsidP="004341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Belwe Lt TL">
    <w:altName w:val="Cambria"/>
    <w:charset w:val="BA"/>
    <w:family w:val="roman"/>
    <w:pitch w:val="variable"/>
    <w:sig w:usb0="800002AF" w:usb1="5000204A" w:usb2="00000000" w:usb3="00000000" w:csb0="0000009F" w:csb1="00000000"/>
  </w:font>
  <w:font w:name="Exotc350 Lt TL">
    <w:charset w:val="BA"/>
    <w:family w:val="decorative"/>
    <w:pitch w:val="variable"/>
    <w:sig w:usb0="800002AF" w:usb1="5000204A" w:usb2="00000000" w:usb3="00000000" w:csb0="0000009F" w:csb1="00000000"/>
  </w:font>
  <w:font w:name="ZapfCalligr TL">
    <w:altName w:val="Cambria"/>
    <w:charset w:val="BA"/>
    <w:family w:val="roman"/>
    <w:pitch w:val="variable"/>
    <w:sig w:usb0="800002AF" w:usb1="5000204A" w:usb2="00000000" w:usb3="00000000" w:csb0="0000009F" w:csb1="00000000"/>
  </w:font>
  <w:font w:name="Tahoma">
    <w:panose1 w:val="020B0604030504040204"/>
    <w:charset w:val="BA"/>
    <w:family w:val="swiss"/>
    <w:pitch w:val="variable"/>
    <w:sig w:usb0="E1002EFF" w:usb1="C000605B" w:usb2="00000029" w:usb3="00000000" w:csb0="000101FF" w:csb1="00000000"/>
  </w:font>
  <w:font w:name="Dutch TL">
    <w:altName w:val="Cambria"/>
    <w:charset w:val="BA"/>
    <w:family w:val="roman"/>
    <w:pitch w:val="variable"/>
    <w:sig w:usb0="800002AF" w:usb1="5000204A"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S Mincho">
    <w:panose1 w:val="02020609040205080304"/>
    <w:charset w:val="80"/>
    <w:family w:val="modern"/>
    <w:pitch w:val="fixed"/>
    <w:sig w:usb0="E00002FF" w:usb1="6AC7FDFB" w:usb2="08000012" w:usb3="00000000" w:csb0="000200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2032527149"/>
      <w:docPartObj>
        <w:docPartGallery w:val="Page Numbers (Bottom of Page)"/>
        <w:docPartUnique/>
      </w:docPartObj>
    </w:sdtPr>
    <w:sdtEndPr/>
    <w:sdtContent>
      <w:sdt>
        <w:sdtPr>
          <w:rPr>
            <w:rFonts w:ascii="Times New Roman" w:hAnsi="Times New Roman" w:cs="Times New Roman"/>
            <w:sz w:val="24"/>
            <w:szCs w:val="24"/>
          </w:rPr>
          <w:id w:val="1728636285"/>
          <w:docPartObj>
            <w:docPartGallery w:val="Page Numbers (Top of Page)"/>
            <w:docPartUnique/>
          </w:docPartObj>
        </w:sdtPr>
        <w:sdtEndPr/>
        <w:sdtContent>
          <w:p w14:paraId="06283C52" w14:textId="45EA9421" w:rsidR="00FD1055" w:rsidRDefault="00FD1055">
            <w:pPr>
              <w:pStyle w:val="Footer"/>
              <w:jc w:val="center"/>
              <w:rPr>
                <w:rFonts w:ascii="Times New Roman" w:hAnsi="Times New Roman" w:cs="Times New Roman"/>
                <w:sz w:val="24"/>
                <w:szCs w:val="24"/>
              </w:rPr>
            </w:pPr>
            <w:r w:rsidRPr="00B33100">
              <w:rPr>
                <w:rFonts w:ascii="Times New Roman" w:hAnsi="Times New Roman" w:cs="Times New Roman"/>
                <w:sz w:val="24"/>
                <w:szCs w:val="24"/>
              </w:rPr>
              <w:fldChar w:fldCharType="begin"/>
            </w:r>
            <w:r w:rsidRPr="00B33100">
              <w:rPr>
                <w:rFonts w:ascii="Times New Roman" w:hAnsi="Times New Roman" w:cs="Times New Roman"/>
                <w:sz w:val="24"/>
                <w:szCs w:val="24"/>
              </w:rPr>
              <w:instrText xml:space="preserve"> PAGE </w:instrText>
            </w:r>
            <w:r w:rsidRPr="00B33100">
              <w:rPr>
                <w:rFonts w:ascii="Times New Roman" w:hAnsi="Times New Roman" w:cs="Times New Roman"/>
                <w:sz w:val="24"/>
                <w:szCs w:val="24"/>
              </w:rPr>
              <w:fldChar w:fldCharType="separate"/>
            </w:r>
            <w:r w:rsidRPr="00B33100">
              <w:rPr>
                <w:rFonts w:ascii="Times New Roman" w:hAnsi="Times New Roman" w:cs="Times New Roman"/>
                <w:noProof/>
                <w:sz w:val="24"/>
                <w:szCs w:val="24"/>
              </w:rPr>
              <w:t>2</w:t>
            </w:r>
            <w:r w:rsidRPr="00B33100">
              <w:rPr>
                <w:rFonts w:ascii="Times New Roman" w:hAnsi="Times New Roman" w:cs="Times New Roman"/>
                <w:sz w:val="24"/>
                <w:szCs w:val="24"/>
              </w:rPr>
              <w:fldChar w:fldCharType="end"/>
            </w:r>
            <w:r w:rsidRPr="00B33100">
              <w:rPr>
                <w:rFonts w:ascii="Times New Roman" w:hAnsi="Times New Roman" w:cs="Times New Roman"/>
                <w:sz w:val="24"/>
                <w:szCs w:val="24"/>
              </w:rPr>
              <w:t xml:space="preserve"> no </w:t>
            </w:r>
            <w:r w:rsidRPr="00B33100">
              <w:rPr>
                <w:rFonts w:ascii="Times New Roman" w:hAnsi="Times New Roman" w:cs="Times New Roman"/>
                <w:sz w:val="24"/>
                <w:szCs w:val="24"/>
              </w:rPr>
              <w:fldChar w:fldCharType="begin"/>
            </w:r>
            <w:r w:rsidRPr="00B33100">
              <w:rPr>
                <w:rFonts w:ascii="Times New Roman" w:hAnsi="Times New Roman" w:cs="Times New Roman"/>
                <w:sz w:val="24"/>
                <w:szCs w:val="24"/>
              </w:rPr>
              <w:instrText xml:space="preserve"> NUMPAGES  </w:instrText>
            </w:r>
            <w:r w:rsidRPr="00B33100">
              <w:rPr>
                <w:rFonts w:ascii="Times New Roman" w:hAnsi="Times New Roman" w:cs="Times New Roman"/>
                <w:sz w:val="24"/>
                <w:szCs w:val="24"/>
              </w:rPr>
              <w:fldChar w:fldCharType="separate"/>
            </w:r>
            <w:r w:rsidRPr="00B33100">
              <w:rPr>
                <w:rFonts w:ascii="Times New Roman" w:hAnsi="Times New Roman" w:cs="Times New Roman"/>
                <w:noProof/>
                <w:sz w:val="24"/>
                <w:szCs w:val="24"/>
              </w:rPr>
              <w:t>2</w:t>
            </w:r>
            <w:r w:rsidRPr="00B33100">
              <w:rPr>
                <w:rFonts w:ascii="Times New Roman" w:hAnsi="Times New Roman" w:cs="Times New Roman"/>
                <w:sz w:val="24"/>
                <w:szCs w:val="24"/>
              </w:rPr>
              <w:fldChar w:fldCharType="end"/>
            </w:r>
          </w:p>
          <w:p w14:paraId="509EC272" w14:textId="77777777" w:rsidR="00FD1055" w:rsidRDefault="00FD1055">
            <w:pPr>
              <w:pStyle w:val="Footer"/>
              <w:jc w:val="center"/>
              <w:rPr>
                <w:rFonts w:ascii="Times New Roman" w:hAnsi="Times New Roman" w:cs="Times New Roman"/>
                <w:sz w:val="24"/>
                <w:szCs w:val="24"/>
              </w:rPr>
            </w:pPr>
          </w:p>
          <w:p w14:paraId="27CC2337" w14:textId="03BFBA83" w:rsidR="00FD1055" w:rsidRPr="00B33100" w:rsidRDefault="00395998" w:rsidP="00B83AAA">
            <w:pPr>
              <w:pStyle w:val="Footer"/>
              <w:jc w:val="center"/>
              <w:rPr>
                <w:rFonts w:ascii="Times New Roman" w:hAnsi="Times New Roman" w:cs="Times New Roman"/>
                <w:sz w:val="24"/>
                <w:szCs w:val="24"/>
              </w:rPr>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1444648946"/>
      <w:docPartObj>
        <w:docPartGallery w:val="Page Numbers (Bottom of Page)"/>
        <w:docPartUnique/>
      </w:docPartObj>
    </w:sdtPr>
    <w:sdtEndPr/>
    <w:sdtContent>
      <w:sdt>
        <w:sdtPr>
          <w:rPr>
            <w:rFonts w:ascii="Times New Roman" w:hAnsi="Times New Roman" w:cs="Times New Roman"/>
            <w:sz w:val="24"/>
            <w:szCs w:val="24"/>
          </w:rPr>
          <w:id w:val="311305308"/>
          <w:docPartObj>
            <w:docPartGallery w:val="Page Numbers (Top of Page)"/>
            <w:docPartUnique/>
          </w:docPartObj>
        </w:sdtPr>
        <w:sdtEndPr/>
        <w:sdtContent>
          <w:p w14:paraId="5BC1E2B8" w14:textId="2E148134" w:rsidR="00FD1055" w:rsidRPr="009B563E" w:rsidRDefault="00FD1055" w:rsidP="00130E18">
            <w:pPr>
              <w:pStyle w:val="Footer"/>
              <w:jc w:val="center"/>
              <w:rPr>
                <w:rFonts w:ascii="Times New Roman" w:hAnsi="Times New Roman" w:cs="Times New Roman"/>
                <w:sz w:val="24"/>
                <w:szCs w:val="24"/>
              </w:rPr>
            </w:pPr>
            <w:r w:rsidRPr="009B563E">
              <w:rPr>
                <w:rFonts w:ascii="Times New Roman" w:hAnsi="Times New Roman" w:cs="Times New Roman"/>
                <w:sz w:val="24"/>
                <w:szCs w:val="24"/>
              </w:rPr>
              <w:fldChar w:fldCharType="begin"/>
            </w:r>
            <w:r w:rsidRPr="009B563E">
              <w:rPr>
                <w:rFonts w:ascii="Times New Roman" w:hAnsi="Times New Roman" w:cs="Times New Roman"/>
                <w:sz w:val="24"/>
                <w:szCs w:val="24"/>
              </w:rPr>
              <w:instrText>PAGE</w:instrText>
            </w:r>
            <w:r w:rsidRPr="009B563E">
              <w:rPr>
                <w:rFonts w:ascii="Times New Roman" w:hAnsi="Times New Roman" w:cs="Times New Roman"/>
                <w:sz w:val="24"/>
                <w:szCs w:val="24"/>
              </w:rPr>
              <w:fldChar w:fldCharType="separate"/>
            </w:r>
            <w:r w:rsidRPr="009B563E">
              <w:rPr>
                <w:rFonts w:ascii="Times New Roman" w:hAnsi="Times New Roman" w:cs="Times New Roman"/>
                <w:sz w:val="24"/>
                <w:szCs w:val="24"/>
              </w:rPr>
              <w:t>2</w:t>
            </w:r>
            <w:r w:rsidRPr="009B563E">
              <w:rPr>
                <w:rFonts w:ascii="Times New Roman" w:hAnsi="Times New Roman" w:cs="Times New Roman"/>
                <w:sz w:val="24"/>
                <w:szCs w:val="24"/>
              </w:rPr>
              <w:fldChar w:fldCharType="end"/>
            </w:r>
            <w:r w:rsidRPr="009B563E">
              <w:rPr>
                <w:rFonts w:ascii="Times New Roman" w:hAnsi="Times New Roman" w:cs="Times New Roman"/>
                <w:sz w:val="24"/>
                <w:szCs w:val="24"/>
              </w:rPr>
              <w:t xml:space="preserve"> no </w:t>
            </w:r>
            <w:r w:rsidRPr="009B563E">
              <w:rPr>
                <w:rFonts w:ascii="Times New Roman" w:hAnsi="Times New Roman" w:cs="Times New Roman"/>
                <w:sz w:val="24"/>
                <w:szCs w:val="24"/>
              </w:rPr>
              <w:fldChar w:fldCharType="begin"/>
            </w:r>
            <w:r w:rsidRPr="009B563E">
              <w:rPr>
                <w:rFonts w:ascii="Times New Roman" w:hAnsi="Times New Roman" w:cs="Times New Roman"/>
                <w:sz w:val="24"/>
                <w:szCs w:val="24"/>
              </w:rPr>
              <w:instrText>NUMPAGES</w:instrText>
            </w:r>
            <w:r w:rsidRPr="009B563E">
              <w:rPr>
                <w:rFonts w:ascii="Times New Roman" w:hAnsi="Times New Roman" w:cs="Times New Roman"/>
                <w:sz w:val="24"/>
                <w:szCs w:val="24"/>
              </w:rPr>
              <w:fldChar w:fldCharType="separate"/>
            </w:r>
            <w:r w:rsidRPr="009B563E">
              <w:rPr>
                <w:rFonts w:ascii="Times New Roman" w:hAnsi="Times New Roman" w:cs="Times New Roman"/>
                <w:sz w:val="24"/>
                <w:szCs w:val="24"/>
              </w:rPr>
              <w:t>2</w:t>
            </w:r>
            <w:r w:rsidRPr="009B563E">
              <w:rPr>
                <w:rFonts w:ascii="Times New Roman" w:hAnsi="Times New Roman" w:cs="Times New Roman"/>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50543" w14:textId="0AD49BA6" w:rsidR="000B6699" w:rsidRDefault="000B6699" w:rsidP="0008213C">
    <w:pPr>
      <w:pStyle w:val="Foot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sidR="0038463A">
      <w:rPr>
        <w:rStyle w:val="PageNumber"/>
        <w:rFonts w:eastAsiaTheme="majorEastAsia"/>
        <w:noProof/>
      </w:rPr>
      <w:t>5</w:t>
    </w:r>
    <w:r>
      <w:rPr>
        <w:rStyle w:val="PageNumber"/>
        <w:rFonts w:eastAsiaTheme="majorEastAsia"/>
      </w:rPr>
      <w:fldChar w:fldCharType="end"/>
    </w:r>
  </w:p>
  <w:p w14:paraId="0AA7CAE9" w14:textId="77777777" w:rsidR="000B6699" w:rsidRDefault="000B6699">
    <w:pPr>
      <w:pStyle w:val="Footer"/>
    </w:pPr>
  </w:p>
  <w:p w14:paraId="622011F4" w14:textId="77777777" w:rsidR="000B6699" w:rsidRDefault="000B669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1CA08" w14:textId="77777777" w:rsidR="00395998" w:rsidRDefault="00395998" w:rsidP="00434113">
      <w:pPr>
        <w:spacing w:after="0" w:line="240" w:lineRule="auto"/>
      </w:pPr>
      <w:r>
        <w:separator/>
      </w:r>
    </w:p>
  </w:footnote>
  <w:footnote w:type="continuationSeparator" w:id="0">
    <w:p w14:paraId="6FF33353" w14:textId="77777777" w:rsidR="00395998" w:rsidRDefault="00395998" w:rsidP="004341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A2180E5E"/>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245ADFC8"/>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BB0C534E"/>
    <w:lvl w:ilvl="0">
      <w:start w:val="1"/>
      <w:numFmt w:val="decimal"/>
      <w:pStyle w:val="ListNumber2"/>
      <w:lvlText w:val="%1."/>
      <w:lvlJc w:val="left"/>
      <w:pPr>
        <w:tabs>
          <w:tab w:val="num" w:pos="643"/>
        </w:tabs>
        <w:ind w:left="643" w:hanging="360"/>
      </w:pPr>
    </w:lvl>
  </w:abstractNum>
  <w:abstractNum w:abstractNumId="3" w15:restartNumberingAfterBreak="0">
    <w:nsid w:val="FFFFFF82"/>
    <w:multiLevelType w:val="singleLevel"/>
    <w:tmpl w:val="D07A6884"/>
    <w:lvl w:ilvl="0">
      <w:start w:val="1"/>
      <w:numFmt w:val="bullet"/>
      <w:pStyle w:val="ListBullet3"/>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554CCD5E"/>
    <w:lvl w:ilvl="0">
      <w:start w:val="1"/>
      <w:numFmt w:val="bullet"/>
      <w:pStyle w:val="ListBullet2"/>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CF8EF936"/>
    <w:lvl w:ilvl="0">
      <w:start w:val="1"/>
      <w:numFmt w:val="decimal"/>
      <w:pStyle w:val="ListNumber"/>
      <w:lvlText w:val="%1."/>
      <w:lvlJc w:val="left"/>
      <w:pPr>
        <w:tabs>
          <w:tab w:val="num" w:pos="360"/>
        </w:tabs>
        <w:ind w:left="360" w:hanging="360"/>
      </w:pPr>
    </w:lvl>
  </w:abstractNum>
  <w:abstractNum w:abstractNumId="6" w15:restartNumberingAfterBreak="0">
    <w:nsid w:val="FFFFFF89"/>
    <w:multiLevelType w:val="singleLevel"/>
    <w:tmpl w:val="69BA6A88"/>
    <w:lvl w:ilvl="0">
      <w:start w:val="1"/>
      <w:numFmt w:val="bullet"/>
      <w:pStyle w:val="ListBullet"/>
      <w:lvlText w:val=""/>
      <w:lvlJc w:val="left"/>
      <w:pPr>
        <w:tabs>
          <w:tab w:val="num" w:pos="360"/>
        </w:tabs>
        <w:ind w:left="360" w:hanging="360"/>
      </w:pPr>
      <w:rPr>
        <w:rFonts w:ascii="Symbol" w:hAnsi="Symbol" w:hint="default"/>
      </w:rPr>
    </w:lvl>
  </w:abstractNum>
  <w:abstractNum w:abstractNumId="7" w15:restartNumberingAfterBreak="0">
    <w:nsid w:val="00B43A42"/>
    <w:multiLevelType w:val="hybridMultilevel"/>
    <w:tmpl w:val="8A94CAF8"/>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8" w15:restartNumberingAfterBreak="0">
    <w:nsid w:val="0DD61016"/>
    <w:multiLevelType w:val="multilevel"/>
    <w:tmpl w:val="B7F4AC8C"/>
    <w:styleLink w:val="WWOutlineListStyle5111"/>
    <w:lvl w:ilvl="0">
      <w:start w:val="1"/>
      <w:numFmt w:val="decimal"/>
      <w:lvlText w:val="%1."/>
      <w:lvlJc w:val="left"/>
      <w:pPr>
        <w:ind w:left="340" w:firstLine="0"/>
      </w:pPr>
      <w:rPr>
        <w:rFonts w:ascii="Times New Roman" w:eastAsia="Times New Roman" w:hAnsi="Times New Roman" w:cs="Times New Roman"/>
      </w:rPr>
    </w:lvl>
    <w:lvl w:ilvl="1">
      <w:start w:val="1"/>
      <w:numFmt w:val="decimal"/>
      <w:lvlText w:val="%1.%2."/>
      <w:lvlJc w:val="left"/>
      <w:pPr>
        <w:ind w:left="576" w:firstLine="2"/>
      </w:pPr>
    </w:lvl>
    <w:lvl w:ilvl="2">
      <w:start w:val="1"/>
      <w:numFmt w:val="decimal"/>
      <w:lvlText w:val="%1.%2.%3."/>
      <w:lvlJc w:val="left"/>
      <w:pPr>
        <w:tabs>
          <w:tab w:val="num" w:pos="851"/>
        </w:tabs>
        <w:ind w:left="720" w:firstLine="0"/>
      </w:pPr>
      <w:rPr>
        <w:i w:val="0"/>
        <w:color w:val="auto"/>
      </w:rPr>
    </w:lvl>
    <w:lvl w:ilvl="3">
      <w:start w:val="1"/>
      <w:numFmt w:val="decimal"/>
      <w:lvlText w:val="%1.%2.%3.%4."/>
      <w:lvlJc w:val="left"/>
      <w:pPr>
        <w:tabs>
          <w:tab w:val="num" w:pos="1078"/>
        </w:tabs>
        <w:ind w:left="808" w:hanging="240"/>
      </w:pPr>
    </w:lvl>
    <w:lvl w:ilvl="4">
      <w:start w:val="1"/>
      <w:numFmt w:val="decimal"/>
      <w:lvlText w:val="%1.%2.%3.%4.%5."/>
      <w:lvlJc w:val="left"/>
      <w:pPr>
        <w:ind w:left="2143" w:hanging="725"/>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lang w:val="x-none" w:eastAsia="x-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lvlText w:val="(%2)"/>
      <w:lvlJc w:val="left"/>
      <w:pPr>
        <w:tabs>
          <w:tab w:val="num" w:pos="850"/>
        </w:tabs>
        <w:ind w:left="850" w:hanging="850"/>
      </w:pPr>
    </w:lvl>
    <w:lvl w:ilvl="2">
      <w:start w:val="1"/>
      <w:numFmt w:val="decimal"/>
      <w:pStyle w:val="Point0number"/>
      <w:lvlText w:val="(%3)"/>
      <w:lvlJc w:val="left"/>
      <w:pPr>
        <w:tabs>
          <w:tab w:val="num" w:pos="1417"/>
        </w:tabs>
        <w:ind w:left="1417" w:hanging="567"/>
      </w:pPr>
    </w:lvl>
    <w:lvl w:ilvl="3">
      <w:start w:val="1"/>
      <w:numFmt w:val="lowerLetter"/>
      <w:lvlText w:val="(%4)"/>
      <w:lvlJc w:val="left"/>
      <w:pPr>
        <w:tabs>
          <w:tab w:val="num" w:pos="1417"/>
        </w:tabs>
        <w:ind w:left="1417" w:hanging="567"/>
      </w:pPr>
    </w:lvl>
    <w:lvl w:ilvl="4">
      <w:start w:val="1"/>
      <w:numFmt w:val="decimal"/>
      <w:lvlText w:val="(%5)"/>
      <w:lvlJc w:val="left"/>
      <w:pPr>
        <w:tabs>
          <w:tab w:val="num" w:pos="1984"/>
        </w:tabs>
        <w:ind w:left="1984" w:hanging="567"/>
      </w:pPr>
    </w:lvl>
    <w:lvl w:ilvl="5">
      <w:start w:val="1"/>
      <w:numFmt w:val="lowerLetter"/>
      <w:pStyle w:val="Point0number"/>
      <w:lvlText w:val="(%6)"/>
      <w:lvlJc w:val="left"/>
      <w:pPr>
        <w:tabs>
          <w:tab w:val="num" w:pos="1984"/>
        </w:tabs>
        <w:ind w:left="1984" w:hanging="567"/>
      </w:pPr>
    </w:lvl>
    <w:lvl w:ilvl="6">
      <w:start w:val="1"/>
      <w:numFmt w:val="decimal"/>
      <w:lvlText w:val="(%7)"/>
      <w:lvlJc w:val="left"/>
      <w:pPr>
        <w:tabs>
          <w:tab w:val="num" w:pos="2551"/>
        </w:tabs>
        <w:ind w:left="2551" w:hanging="567"/>
      </w:pPr>
    </w:lvl>
    <w:lvl w:ilvl="7">
      <w:start w:val="1"/>
      <w:numFmt w:val="lowerLetter"/>
      <w:lvlText w:val="(%8)"/>
      <w:lvlJc w:val="left"/>
      <w:pPr>
        <w:tabs>
          <w:tab w:val="num" w:pos="2551"/>
        </w:tabs>
        <w:ind w:left="2551" w:hanging="567"/>
      </w:pPr>
    </w:lvl>
    <w:lvl w:ilvl="8">
      <w:start w:val="1"/>
      <w:numFmt w:val="lowerLetter"/>
      <w:lvlText w:val="(%9)"/>
      <w:lvlJc w:val="left"/>
      <w:pPr>
        <w:tabs>
          <w:tab w:val="num" w:pos="3118"/>
        </w:tabs>
        <w:ind w:left="3118" w:hanging="567"/>
      </w:pPr>
    </w:lvl>
  </w:abstractNum>
  <w:abstractNum w:abstractNumId="10" w15:restartNumberingAfterBreak="0">
    <w:nsid w:val="1CED552E"/>
    <w:multiLevelType w:val="multilevel"/>
    <w:tmpl w:val="045E00A0"/>
    <w:lvl w:ilvl="0">
      <w:start w:val="1"/>
      <w:numFmt w:val="decimal"/>
      <w:lvlText w:val="%1."/>
      <w:lvlJc w:val="left"/>
      <w:pPr>
        <w:ind w:left="360" w:hanging="360"/>
      </w:pPr>
    </w:lvl>
    <w:lvl w:ilvl="1">
      <w:start w:val="1"/>
      <w:numFmt w:val="decimal"/>
      <w:lvlText w:val="3.%2."/>
      <w:lvlJc w:val="left"/>
      <w:pPr>
        <w:ind w:left="792" w:hanging="432"/>
      </w:pPr>
    </w:lvl>
    <w:lvl w:ilvl="2">
      <w:start w:val="1"/>
      <w:numFmt w:val="decimal"/>
      <w:pStyle w:val="tabulia1"/>
      <w:lvlText w:val="3.2.%3."/>
      <w:lvlJc w:val="left"/>
      <w:pPr>
        <w:ind w:left="1224" w:hanging="504"/>
      </w:pPr>
    </w:lvl>
    <w:lvl w:ilvl="3">
      <w:start w:val="1"/>
      <w:numFmt w:val="decimal"/>
      <w:pStyle w:val="tabulia2"/>
      <w:lvlText w:val="3.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1"/>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5CA6E47"/>
    <w:multiLevelType w:val="multilevel"/>
    <w:tmpl w:val="4BD0BDB4"/>
    <w:lvl w:ilvl="0">
      <w:start w:val="1"/>
      <w:numFmt w:val="decimal"/>
      <w:pStyle w:val="ListBullet4"/>
      <w:lvlText w:val="%1."/>
      <w:lvlJc w:val="left"/>
      <w:pPr>
        <w:tabs>
          <w:tab w:val="num" w:pos="360"/>
        </w:tabs>
        <w:ind w:left="360" w:hanging="360"/>
      </w:pPr>
      <w:rPr>
        <w:rFonts w:cs="Times New Roman" w:hint="default"/>
      </w:r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7808"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13" w15:restartNumberingAfterBreak="0">
    <w:nsid w:val="2BCC6389"/>
    <w:multiLevelType w:val="multilevel"/>
    <w:tmpl w:val="A300C38A"/>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5"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6" w15:restartNumberingAfterBreak="0">
    <w:nsid w:val="2D376434"/>
    <w:multiLevelType w:val="hybridMultilevel"/>
    <w:tmpl w:val="A37C46E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26E5F8B"/>
    <w:multiLevelType w:val="hybridMultilevel"/>
    <w:tmpl w:val="75B621D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56A6DA1"/>
    <w:multiLevelType w:val="multilevel"/>
    <w:tmpl w:val="2118FF2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DEF40B0"/>
    <w:multiLevelType w:val="hybridMultilevel"/>
    <w:tmpl w:val="B9C65DB8"/>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E8B1815"/>
    <w:multiLevelType w:val="multilevel"/>
    <w:tmpl w:val="F96C35FA"/>
    <w:lvl w:ilvl="0">
      <w:start w:val="3"/>
      <w:numFmt w:val="decimal"/>
      <w:lvlText w:val="%1."/>
      <w:lvlJc w:val="left"/>
      <w:pPr>
        <w:ind w:left="360" w:hanging="360"/>
      </w:pPr>
      <w:rPr>
        <w:rFonts w:hint="default"/>
      </w:rPr>
    </w:lvl>
    <w:lvl w:ilvl="1">
      <w:start w:val="1"/>
      <w:numFmt w:val="decimal"/>
      <w:pStyle w:val="11Tabulai"/>
      <w:lvlText w:val="%1.%2."/>
      <w:lvlJc w:val="left"/>
      <w:pPr>
        <w:ind w:left="360" w:hanging="360"/>
      </w:pPr>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111Tabulai"/>
      <w:lvlText w:val="%1.%2.%3."/>
      <w:lvlJc w:val="left"/>
      <w:pPr>
        <w:ind w:left="1429"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2" w15:restartNumberingAfterBreak="0">
    <w:nsid w:val="4282341D"/>
    <w:multiLevelType w:val="multilevel"/>
    <w:tmpl w:val="CF048D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1Tabulaiiiiii"/>
      <w:lvlText w:val="3.3.%3."/>
      <w:lvlJc w:val="left"/>
      <w:pPr>
        <w:ind w:left="1224"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1Tabulaiiiii"/>
      <w:lvlText w:val="3.3.%3.%4."/>
      <w:lvlJc w:val="left"/>
      <w:pPr>
        <w:ind w:left="1728" w:hanging="648"/>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24"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5" w15:restartNumberingAfterBreak="0">
    <w:nsid w:val="4C3D775C"/>
    <w:multiLevelType w:val="multilevel"/>
    <w:tmpl w:val="DE04FA38"/>
    <w:styleLink w:val="WWOutlineListStyle511"/>
    <w:lvl w:ilvl="0">
      <w:start w:val="1"/>
      <w:numFmt w:val="decimal"/>
      <w:pStyle w:val="1Lgumam"/>
      <w:lvlText w:val="%1."/>
      <w:lvlJc w:val="left"/>
      <w:pPr>
        <w:ind w:left="360" w:hanging="360"/>
      </w:pPr>
      <w:rPr>
        <w:b/>
      </w:rPr>
    </w:lvl>
    <w:lvl w:ilvl="1">
      <w:start w:val="1"/>
      <w:numFmt w:val="decimal"/>
      <w:pStyle w:val="11Lgumam"/>
      <w:lvlText w:val="%1.%2."/>
      <w:lvlJc w:val="left"/>
      <w:pPr>
        <w:ind w:left="792" w:hanging="432"/>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11Lgumam"/>
      <w:lvlText w:val="%1.%2.%3."/>
      <w:lvlJc w:val="left"/>
      <w:pPr>
        <w:ind w:left="1497" w:hanging="504"/>
      </w:pPr>
    </w:lvl>
    <w:lvl w:ilvl="3">
      <w:start w:val="1"/>
      <w:numFmt w:val="decimal"/>
      <w:pStyle w:val="1111lgumam"/>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CE06174"/>
    <w:multiLevelType w:val="multilevel"/>
    <w:tmpl w:val="0FA0B3AC"/>
    <w:lvl w:ilvl="0">
      <w:start w:val="1"/>
      <w:numFmt w:val="decimal"/>
      <w:lvlText w:val="%1."/>
      <w:lvlJc w:val="left"/>
      <w:pPr>
        <w:ind w:left="360" w:hanging="360"/>
      </w:pPr>
      <w:rPr>
        <w:rFonts w:ascii="Times New Roman" w:eastAsia="Times New Roman" w:hAnsi="Times New Roman" w:cs="Times New Roman"/>
        <w:b w:val="0"/>
      </w:rPr>
    </w:lvl>
    <w:lvl w:ilvl="1">
      <w:start w:val="1"/>
      <w:numFmt w:val="decimal"/>
      <w:pStyle w:val="specifikacijai"/>
      <w:lvlText w:val="%1.%2."/>
      <w:lvlJc w:val="left"/>
      <w:pPr>
        <w:ind w:left="1069" w:hanging="360"/>
      </w:pPr>
      <w:rPr>
        <w:b w:val="0"/>
        <w:i w:val="0"/>
      </w:rPr>
    </w:lvl>
    <w:lvl w:ilvl="2">
      <w:start w:val="1"/>
      <w:numFmt w:val="decimal"/>
      <w:lvlText w:val="%1.%2.%3."/>
      <w:lvlJc w:val="left"/>
      <w:pPr>
        <w:ind w:left="2138" w:hanging="720"/>
      </w:pPr>
      <w:rPr>
        <w:b w:val="0"/>
        <w:i w:val="0"/>
      </w:rPr>
    </w:lvl>
    <w:lvl w:ilvl="3">
      <w:start w:val="1"/>
      <w:numFmt w:val="decimal"/>
      <w:lvlText w:val="%1.%2.%3.%4."/>
      <w:lvlJc w:val="left"/>
      <w:pPr>
        <w:ind w:left="2847" w:hanging="720"/>
      </w:pPr>
      <w:rPr>
        <w:b/>
        <w:i/>
      </w:r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7" w15:restartNumberingAfterBreak="0">
    <w:nsid w:val="523A4EB8"/>
    <w:multiLevelType w:val="multilevel"/>
    <w:tmpl w:val="838C154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9" w15:restartNumberingAfterBreak="0">
    <w:nsid w:val="5A34515B"/>
    <w:multiLevelType w:val="hybridMultilevel"/>
    <w:tmpl w:val="99109354"/>
    <w:lvl w:ilvl="0" w:tplc="F508E9C4">
      <w:start w:val="1"/>
      <w:numFmt w:val="lowerLetter"/>
      <w:lvlText w:val="%1)"/>
      <w:lvlJc w:val="left"/>
      <w:pPr>
        <w:ind w:left="1069" w:hanging="360"/>
      </w:pPr>
    </w:lvl>
    <w:lvl w:ilvl="1" w:tplc="04260019">
      <w:start w:val="1"/>
      <w:numFmt w:val="lowerLetter"/>
      <w:lvlText w:val="%2."/>
      <w:lvlJc w:val="left"/>
      <w:pPr>
        <w:ind w:left="1789" w:hanging="360"/>
      </w:pPr>
    </w:lvl>
    <w:lvl w:ilvl="2" w:tplc="0426001B">
      <w:start w:val="1"/>
      <w:numFmt w:val="lowerRoman"/>
      <w:lvlText w:val="%3."/>
      <w:lvlJc w:val="right"/>
      <w:pPr>
        <w:ind w:left="2509" w:hanging="180"/>
      </w:pPr>
    </w:lvl>
    <w:lvl w:ilvl="3" w:tplc="0426000F">
      <w:start w:val="1"/>
      <w:numFmt w:val="decimal"/>
      <w:lvlText w:val="%4."/>
      <w:lvlJc w:val="left"/>
      <w:pPr>
        <w:ind w:left="3229" w:hanging="360"/>
      </w:pPr>
    </w:lvl>
    <w:lvl w:ilvl="4" w:tplc="04260019">
      <w:start w:val="1"/>
      <w:numFmt w:val="lowerLetter"/>
      <w:lvlText w:val="%5."/>
      <w:lvlJc w:val="left"/>
      <w:pPr>
        <w:ind w:left="3949" w:hanging="360"/>
      </w:pPr>
    </w:lvl>
    <w:lvl w:ilvl="5" w:tplc="0426001B">
      <w:start w:val="1"/>
      <w:numFmt w:val="lowerRoman"/>
      <w:lvlText w:val="%6."/>
      <w:lvlJc w:val="right"/>
      <w:pPr>
        <w:ind w:left="4669" w:hanging="180"/>
      </w:pPr>
    </w:lvl>
    <w:lvl w:ilvl="6" w:tplc="0426000F">
      <w:start w:val="1"/>
      <w:numFmt w:val="decimal"/>
      <w:lvlText w:val="%7."/>
      <w:lvlJc w:val="left"/>
      <w:pPr>
        <w:ind w:left="5389" w:hanging="360"/>
      </w:pPr>
    </w:lvl>
    <w:lvl w:ilvl="7" w:tplc="04260019">
      <w:start w:val="1"/>
      <w:numFmt w:val="lowerLetter"/>
      <w:lvlText w:val="%8."/>
      <w:lvlJc w:val="left"/>
      <w:pPr>
        <w:ind w:left="6109" w:hanging="360"/>
      </w:pPr>
    </w:lvl>
    <w:lvl w:ilvl="8" w:tplc="0426001B">
      <w:start w:val="1"/>
      <w:numFmt w:val="lowerRoman"/>
      <w:lvlText w:val="%9."/>
      <w:lvlJc w:val="right"/>
      <w:pPr>
        <w:ind w:left="6829" w:hanging="180"/>
      </w:pPr>
    </w:lvl>
  </w:abstractNum>
  <w:abstractNum w:abstractNumId="30" w15:restartNumberingAfterBreak="0">
    <w:nsid w:val="5B6A32A0"/>
    <w:multiLevelType w:val="multilevel"/>
    <w:tmpl w:val="ADD2F834"/>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2"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3" w15:restartNumberingAfterBreak="0">
    <w:nsid w:val="5D380A88"/>
    <w:multiLevelType w:val="hybridMultilevel"/>
    <w:tmpl w:val="2E1A18E4"/>
    <w:lvl w:ilvl="0" w:tplc="378657BC">
      <w:start w:val="2"/>
      <w:numFmt w:val="lowerLetter"/>
      <w:lvlText w:val="%1)"/>
      <w:lvlJc w:val="left"/>
      <w:pPr>
        <w:ind w:left="142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34" w15:restartNumberingAfterBreak="0">
    <w:nsid w:val="5D90315A"/>
    <w:multiLevelType w:val="multilevel"/>
    <w:tmpl w:val="0F5E04B6"/>
    <w:lvl w:ilvl="0">
      <w:start w:val="1"/>
      <w:numFmt w:val="decimal"/>
      <w:pStyle w:val="3pakpesapakvirsraksts"/>
      <w:lvlText w:val="%1."/>
      <w:lvlJc w:val="left"/>
      <w:pPr>
        <w:tabs>
          <w:tab w:val="num" w:pos="397"/>
        </w:tabs>
        <w:ind w:left="397" w:hanging="397"/>
      </w:pPr>
      <w:rPr>
        <w:sz w:val="28"/>
      </w:rPr>
    </w:lvl>
    <w:lvl w:ilvl="1">
      <w:start w:val="1"/>
      <w:numFmt w:val="decimal"/>
      <w:pStyle w:val="2pakpesapakpunkts"/>
      <w:lvlText w:val="%1.%2."/>
      <w:lvlJc w:val="left"/>
      <w:pPr>
        <w:tabs>
          <w:tab w:val="num" w:pos="567"/>
        </w:tabs>
        <w:ind w:left="567" w:hanging="567"/>
      </w:pPr>
      <w:rPr>
        <w:b w:val="0"/>
        <w:i w:val="0"/>
        <w:sz w:val="28"/>
      </w:rPr>
    </w:lvl>
    <w:lvl w:ilvl="2">
      <w:start w:val="1"/>
      <w:numFmt w:val="decimal"/>
      <w:pStyle w:val="2pakpesapakpunkts"/>
      <w:lvlText w:val="%1.%2.%3."/>
      <w:lvlJc w:val="left"/>
      <w:pPr>
        <w:tabs>
          <w:tab w:val="num" w:pos="1077"/>
        </w:tabs>
        <w:ind w:left="1077" w:hanging="793"/>
      </w:pPr>
    </w:lvl>
    <w:lvl w:ilvl="3">
      <w:start w:val="1"/>
      <w:numFmt w:val="decimal"/>
      <w:lvlText w:val="%1.%2.%3.%4."/>
      <w:lvlJc w:val="left"/>
      <w:pPr>
        <w:tabs>
          <w:tab w:val="num" w:pos="1590"/>
        </w:tabs>
        <w:ind w:left="1077" w:hanging="567"/>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639E013F"/>
    <w:multiLevelType w:val="hybridMultilevel"/>
    <w:tmpl w:val="CA9668E8"/>
    <w:lvl w:ilvl="0" w:tplc="04260017">
      <w:start w:val="1"/>
      <w:numFmt w:val="lowerLetter"/>
      <w:lvlText w:val="%1)"/>
      <w:lvlJc w:val="left"/>
      <w:pPr>
        <w:ind w:left="50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37" w15:restartNumberingAfterBreak="0">
    <w:nsid w:val="68BC4E30"/>
    <w:multiLevelType w:val="multilevel"/>
    <w:tmpl w:val="805E0132"/>
    <w:lvl w:ilvl="0">
      <w:start w:val="7"/>
      <w:numFmt w:val="decimal"/>
      <w:lvlText w:val="%1."/>
      <w:lvlJc w:val="left"/>
      <w:pPr>
        <w:ind w:left="360" w:hanging="360"/>
      </w:pPr>
      <w:rPr>
        <w:rFonts w:hint="default"/>
      </w:rPr>
    </w:lvl>
    <w:lvl w:ilvl="1">
      <w:start w:val="1"/>
      <w:numFmt w:val="decimal"/>
      <w:lvlText w:val="%1.%2."/>
      <w:lvlJc w:val="left"/>
      <w:pPr>
        <w:ind w:left="447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05E20DC"/>
    <w:multiLevelType w:val="hybridMultilevel"/>
    <w:tmpl w:val="3850A600"/>
    <w:lvl w:ilvl="0" w:tplc="FB546D14">
      <w:start w:val="1"/>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75D659D8"/>
    <w:multiLevelType w:val="multilevel"/>
    <w:tmpl w:val="961A0434"/>
    <w:lvl w:ilvl="0">
      <w:start w:val="10"/>
      <w:numFmt w:val="decimal"/>
      <w:lvlText w:val="%1."/>
      <w:lvlJc w:val="left"/>
      <w:pPr>
        <w:ind w:left="622" w:hanging="480"/>
      </w:pPr>
      <w:rPr>
        <w:rFonts w:hint="default"/>
        <w:b/>
        <w:bCs/>
        <w:i w:val="0"/>
        <w:iCs/>
      </w:rPr>
    </w:lvl>
    <w:lvl w:ilvl="1">
      <w:start w:val="1"/>
      <w:numFmt w:val="decimal"/>
      <w:lvlText w:val="%1.%2."/>
      <w:lvlJc w:val="left"/>
      <w:pPr>
        <w:ind w:left="1331" w:hanging="48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abstractNum w:abstractNumId="41" w15:restartNumberingAfterBreak="0">
    <w:nsid w:val="7DC075BE"/>
    <w:multiLevelType w:val="hybridMultilevel"/>
    <w:tmpl w:val="D57CB1D8"/>
    <w:lvl w:ilvl="0" w:tplc="36F0265A">
      <w:start w:val="1"/>
      <w:numFmt w:val="upperRoman"/>
      <w:lvlText w:val="%1."/>
      <w:lvlJc w:val="left"/>
      <w:pPr>
        <w:ind w:left="1260" w:hanging="720"/>
      </w:pPr>
      <w:rPr>
        <w:rFonts w:hint="default"/>
        <w:b/>
        <w:sz w:val="24"/>
        <w:szCs w:val="24"/>
      </w:rPr>
    </w:lvl>
    <w:lvl w:ilvl="1" w:tplc="04260019">
      <w:start w:val="1"/>
      <w:numFmt w:val="lowerLetter"/>
      <w:lvlText w:val="%2."/>
      <w:lvlJc w:val="left"/>
      <w:pPr>
        <w:ind w:left="1620" w:hanging="360"/>
      </w:pPr>
    </w:lvl>
    <w:lvl w:ilvl="2" w:tplc="0426001B">
      <w:start w:val="1"/>
      <w:numFmt w:val="lowerRoman"/>
      <w:lvlText w:val="%3."/>
      <w:lvlJc w:val="right"/>
      <w:pPr>
        <w:ind w:left="2340" w:hanging="180"/>
      </w:pPr>
    </w:lvl>
    <w:lvl w:ilvl="3" w:tplc="E2E64CF6">
      <w:start w:val="1"/>
      <w:numFmt w:val="decimal"/>
      <w:lvlText w:val="%4."/>
      <w:lvlJc w:val="left"/>
      <w:pPr>
        <w:ind w:left="3060" w:hanging="360"/>
      </w:pPr>
      <w:rPr>
        <w:rFonts w:hint="default"/>
      </w:rPr>
    </w:lvl>
    <w:lvl w:ilvl="4" w:tplc="5B2030FE">
      <w:start w:val="2021"/>
      <w:numFmt w:val="bullet"/>
      <w:lvlText w:val=""/>
      <w:lvlJc w:val="left"/>
      <w:pPr>
        <w:ind w:left="3780" w:hanging="360"/>
      </w:pPr>
      <w:rPr>
        <w:rFonts w:ascii="Symbol" w:eastAsia="Times New Roman" w:hAnsi="Symbol" w:cs="Times New Roman" w:hint="default"/>
      </w:r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num w:numId="1" w16cid:durableId="196821693">
    <w:abstractNumId w:val="12"/>
  </w:num>
  <w:num w:numId="2" w16cid:durableId="589050146">
    <w:abstractNumId w:val="29"/>
  </w:num>
  <w:num w:numId="3" w16cid:durableId="1727028767">
    <w:abstractNumId w:val="12"/>
  </w:num>
  <w:num w:numId="4" w16cid:durableId="84815081">
    <w:abstractNumId w:val="38"/>
  </w:num>
  <w:num w:numId="5" w16cid:durableId="1021470980">
    <w:abstractNumId w:val="12"/>
  </w:num>
  <w:num w:numId="6" w16cid:durableId="903611048">
    <w:abstractNumId w:val="22"/>
  </w:num>
  <w:num w:numId="7" w16cid:durableId="634796094">
    <w:abstractNumId w:val="32"/>
    <w:lvlOverride w:ilvl="0">
      <w:startOverride w:val="1"/>
    </w:lvlOverride>
  </w:num>
  <w:num w:numId="8" w16cid:durableId="855314982">
    <w:abstractNumId w:val="21"/>
    <w:lvlOverride w:ilvl="0">
      <w:startOverride w:val="1"/>
    </w:lvlOverride>
  </w:num>
  <w:num w:numId="9" w16cid:durableId="1757752413">
    <w:abstractNumId w:val="6"/>
  </w:num>
  <w:num w:numId="10" w16cid:durableId="1636568104">
    <w:abstractNumId w:val="4"/>
  </w:num>
  <w:num w:numId="11" w16cid:durableId="1413745732">
    <w:abstractNumId w:val="3"/>
  </w:num>
  <w:num w:numId="12" w16cid:durableId="599528737">
    <w:abstractNumId w:val="5"/>
  </w:num>
  <w:num w:numId="13" w16cid:durableId="19086135">
    <w:abstractNumId w:val="2"/>
  </w:num>
  <w:num w:numId="14" w16cid:durableId="1556357311">
    <w:abstractNumId w:val="1"/>
  </w:num>
  <w:num w:numId="15" w16cid:durableId="470364231">
    <w:abstractNumId w:val="0"/>
  </w:num>
  <w:num w:numId="16" w16cid:durableId="1422067716">
    <w:abstractNumId w:val="11"/>
  </w:num>
  <w:num w:numId="17" w16cid:durableId="938567357">
    <w:abstractNumId w:val="36"/>
  </w:num>
  <w:num w:numId="18" w16cid:durableId="451366797">
    <w:abstractNumId w:val="15"/>
  </w:num>
  <w:num w:numId="19" w16cid:durableId="1163161454">
    <w:abstractNumId w:val="23"/>
  </w:num>
  <w:num w:numId="20" w16cid:durableId="1139419052">
    <w:abstractNumId w:val="9"/>
  </w:num>
  <w:num w:numId="21" w16cid:durableId="1617442085">
    <w:abstractNumId w:val="24"/>
  </w:num>
  <w:num w:numId="22" w16cid:durableId="1131945564">
    <w:abstractNumId w:val="31"/>
  </w:num>
  <w:num w:numId="23" w16cid:durableId="594441898">
    <w:abstractNumId w:val="14"/>
  </w:num>
  <w:num w:numId="24" w16cid:durableId="1206870792">
    <w:abstractNumId w:val="28"/>
  </w:num>
  <w:num w:numId="25" w16cid:durableId="1362129562">
    <w:abstractNumId w:val="40"/>
  </w:num>
  <w:num w:numId="26" w16cid:durableId="978221939">
    <w:abstractNumId w:val="41"/>
  </w:num>
  <w:num w:numId="27" w16cid:durableId="1670984572">
    <w:abstractNumId w:val="34"/>
  </w:num>
  <w:num w:numId="28" w16cid:durableId="660892064">
    <w:abstractNumId w:val="25"/>
    <w:lvlOverride w:ilvl="0">
      <w:lvl w:ilvl="0">
        <w:start w:val="1"/>
        <w:numFmt w:val="decimal"/>
        <w:pStyle w:val="1Lgumam"/>
        <w:lvlText w:val="%1."/>
        <w:lvlJc w:val="left"/>
        <w:pPr>
          <w:ind w:left="360" w:hanging="360"/>
        </w:pPr>
        <w:rPr>
          <w:b/>
          <w:sz w:val="24"/>
          <w:szCs w:val="24"/>
        </w:rPr>
      </w:lvl>
    </w:lvlOverride>
    <w:lvlOverride w:ilvl="1">
      <w:lvl w:ilvl="1">
        <w:start w:val="1"/>
        <w:numFmt w:val="decimal"/>
        <w:pStyle w:val="11Lgumam"/>
        <w:lvlText w:val="%1.%2."/>
        <w:lvlJc w:val="left"/>
        <w:pPr>
          <w:ind w:left="792" w:hanging="432"/>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Override>
  </w:num>
  <w:num w:numId="29" w16cid:durableId="3473663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84494923">
    <w:abstractNumId w:val="20"/>
  </w:num>
  <w:num w:numId="31" w16cid:durableId="2065055330">
    <w:abstractNumId w:val="8"/>
  </w:num>
  <w:num w:numId="32" w16cid:durableId="19681519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83590246">
    <w:abstractNumId w:val="17"/>
  </w:num>
  <w:num w:numId="34" w16cid:durableId="1904485573">
    <w:abstractNumId w:val="25"/>
  </w:num>
  <w:num w:numId="35" w16cid:durableId="347832261">
    <w:abstractNumId w:val="39"/>
  </w:num>
  <w:num w:numId="36" w16cid:durableId="2130316147">
    <w:abstractNumId w:val="35"/>
  </w:num>
  <w:num w:numId="37" w16cid:durableId="1781298830">
    <w:abstractNumId w:val="7"/>
  </w:num>
  <w:num w:numId="38" w16cid:durableId="1812946076">
    <w:abstractNumId w:val="18"/>
  </w:num>
  <w:num w:numId="39" w16cid:durableId="486170501">
    <w:abstractNumId w:val="37"/>
  </w:num>
  <w:num w:numId="40" w16cid:durableId="472214611">
    <w:abstractNumId w:val="27"/>
  </w:num>
  <w:num w:numId="41" w16cid:durableId="2105421409">
    <w:abstractNumId w:val="13"/>
  </w:num>
  <w:num w:numId="42" w16cid:durableId="1047870579">
    <w:abstractNumId w:val="30"/>
  </w:num>
  <w:num w:numId="43" w16cid:durableId="1873223734">
    <w:abstractNumId w:val="19"/>
  </w:num>
  <w:num w:numId="44" w16cid:durableId="333724225">
    <w:abstractNumId w:val="2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370305199">
    <w:abstractNumId w:val="33"/>
  </w:num>
  <w:num w:numId="46" w16cid:durableId="635725625">
    <w:abstractNumId w:val="1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39D"/>
    <w:rsid w:val="000020C2"/>
    <w:rsid w:val="00006516"/>
    <w:rsid w:val="00010142"/>
    <w:rsid w:val="00010CC9"/>
    <w:rsid w:val="000157D1"/>
    <w:rsid w:val="00017453"/>
    <w:rsid w:val="0002173F"/>
    <w:rsid w:val="00025667"/>
    <w:rsid w:val="000270FC"/>
    <w:rsid w:val="00032A0C"/>
    <w:rsid w:val="0004149E"/>
    <w:rsid w:val="000437E2"/>
    <w:rsid w:val="00044A81"/>
    <w:rsid w:val="00044F93"/>
    <w:rsid w:val="00045256"/>
    <w:rsid w:val="00047118"/>
    <w:rsid w:val="00052FED"/>
    <w:rsid w:val="000573B3"/>
    <w:rsid w:val="00060C17"/>
    <w:rsid w:val="00065DEC"/>
    <w:rsid w:val="00066628"/>
    <w:rsid w:val="000669B0"/>
    <w:rsid w:val="00071EA4"/>
    <w:rsid w:val="000735EB"/>
    <w:rsid w:val="00076BEA"/>
    <w:rsid w:val="00076D8C"/>
    <w:rsid w:val="0007761A"/>
    <w:rsid w:val="00082383"/>
    <w:rsid w:val="000909AF"/>
    <w:rsid w:val="0009159C"/>
    <w:rsid w:val="000A365C"/>
    <w:rsid w:val="000A3C0C"/>
    <w:rsid w:val="000A5F9F"/>
    <w:rsid w:val="000B083E"/>
    <w:rsid w:val="000B351E"/>
    <w:rsid w:val="000B615B"/>
    <w:rsid w:val="000B6699"/>
    <w:rsid w:val="000C4D80"/>
    <w:rsid w:val="000C506E"/>
    <w:rsid w:val="000C5155"/>
    <w:rsid w:val="000C5408"/>
    <w:rsid w:val="000C5C83"/>
    <w:rsid w:val="000C7BB3"/>
    <w:rsid w:val="000C7EE0"/>
    <w:rsid w:val="000D3800"/>
    <w:rsid w:val="000D6708"/>
    <w:rsid w:val="000E006B"/>
    <w:rsid w:val="000E06C4"/>
    <w:rsid w:val="000E3990"/>
    <w:rsid w:val="000E654B"/>
    <w:rsid w:val="000F0702"/>
    <w:rsid w:val="000F1E3C"/>
    <w:rsid w:val="000F7E7D"/>
    <w:rsid w:val="00113DDD"/>
    <w:rsid w:val="001208C8"/>
    <w:rsid w:val="001227E5"/>
    <w:rsid w:val="00123742"/>
    <w:rsid w:val="00123FFB"/>
    <w:rsid w:val="001301D8"/>
    <w:rsid w:val="00130E18"/>
    <w:rsid w:val="00145C19"/>
    <w:rsid w:val="00146304"/>
    <w:rsid w:val="00147E75"/>
    <w:rsid w:val="001578EE"/>
    <w:rsid w:val="001632E0"/>
    <w:rsid w:val="0016670F"/>
    <w:rsid w:val="00167A65"/>
    <w:rsid w:val="001703DD"/>
    <w:rsid w:val="00170F2A"/>
    <w:rsid w:val="001724FC"/>
    <w:rsid w:val="0017406B"/>
    <w:rsid w:val="00174B1D"/>
    <w:rsid w:val="00175827"/>
    <w:rsid w:val="00177E94"/>
    <w:rsid w:val="0018479B"/>
    <w:rsid w:val="00186830"/>
    <w:rsid w:val="00186DE5"/>
    <w:rsid w:val="001873D0"/>
    <w:rsid w:val="00187F03"/>
    <w:rsid w:val="00192E75"/>
    <w:rsid w:val="00193E1F"/>
    <w:rsid w:val="00195135"/>
    <w:rsid w:val="001A706D"/>
    <w:rsid w:val="001B035A"/>
    <w:rsid w:val="001B0877"/>
    <w:rsid w:val="001B251A"/>
    <w:rsid w:val="001C04A2"/>
    <w:rsid w:val="001C4535"/>
    <w:rsid w:val="001D3388"/>
    <w:rsid w:val="001D3702"/>
    <w:rsid w:val="001D4A7E"/>
    <w:rsid w:val="001D4FFC"/>
    <w:rsid w:val="001E075E"/>
    <w:rsid w:val="001E34A1"/>
    <w:rsid w:val="001E3D5F"/>
    <w:rsid w:val="001E551E"/>
    <w:rsid w:val="001F1C3C"/>
    <w:rsid w:val="001F3BC7"/>
    <w:rsid w:val="00201B9A"/>
    <w:rsid w:val="00212819"/>
    <w:rsid w:val="00212E19"/>
    <w:rsid w:val="002131DD"/>
    <w:rsid w:val="00220EA0"/>
    <w:rsid w:val="002230C1"/>
    <w:rsid w:val="00224E47"/>
    <w:rsid w:val="00230D26"/>
    <w:rsid w:val="00234709"/>
    <w:rsid w:val="0024261B"/>
    <w:rsid w:val="00246C33"/>
    <w:rsid w:val="00247CDD"/>
    <w:rsid w:val="00250342"/>
    <w:rsid w:val="002517D3"/>
    <w:rsid w:val="002517D8"/>
    <w:rsid w:val="00252384"/>
    <w:rsid w:val="00255880"/>
    <w:rsid w:val="0025706F"/>
    <w:rsid w:val="00260632"/>
    <w:rsid w:val="00263427"/>
    <w:rsid w:val="002652AC"/>
    <w:rsid w:val="002703B6"/>
    <w:rsid w:val="00271CA1"/>
    <w:rsid w:val="00271D19"/>
    <w:rsid w:val="00272A23"/>
    <w:rsid w:val="0027506A"/>
    <w:rsid w:val="002768B9"/>
    <w:rsid w:val="002776B2"/>
    <w:rsid w:val="0028047A"/>
    <w:rsid w:val="00281352"/>
    <w:rsid w:val="00292F15"/>
    <w:rsid w:val="00293504"/>
    <w:rsid w:val="00293733"/>
    <w:rsid w:val="00293DFF"/>
    <w:rsid w:val="002942A4"/>
    <w:rsid w:val="002A24FB"/>
    <w:rsid w:val="002A72B5"/>
    <w:rsid w:val="002A792B"/>
    <w:rsid w:val="002B1712"/>
    <w:rsid w:val="002B1859"/>
    <w:rsid w:val="002B1C14"/>
    <w:rsid w:val="002B5908"/>
    <w:rsid w:val="002C43EA"/>
    <w:rsid w:val="002D0BCA"/>
    <w:rsid w:val="002D0CF8"/>
    <w:rsid w:val="002D4F11"/>
    <w:rsid w:val="002D622E"/>
    <w:rsid w:val="002D78E2"/>
    <w:rsid w:val="002E0A0C"/>
    <w:rsid w:val="002E36D2"/>
    <w:rsid w:val="002E63D7"/>
    <w:rsid w:val="002E7EB0"/>
    <w:rsid w:val="002F1015"/>
    <w:rsid w:val="002F10CC"/>
    <w:rsid w:val="002F410A"/>
    <w:rsid w:val="002F48C5"/>
    <w:rsid w:val="002F68AE"/>
    <w:rsid w:val="0030027F"/>
    <w:rsid w:val="00301302"/>
    <w:rsid w:val="00301868"/>
    <w:rsid w:val="003020C0"/>
    <w:rsid w:val="0030285B"/>
    <w:rsid w:val="003030A0"/>
    <w:rsid w:val="00303DEF"/>
    <w:rsid w:val="00307F66"/>
    <w:rsid w:val="00307F8D"/>
    <w:rsid w:val="00310BD6"/>
    <w:rsid w:val="00315B50"/>
    <w:rsid w:val="00320D21"/>
    <w:rsid w:val="00324E26"/>
    <w:rsid w:val="0032545E"/>
    <w:rsid w:val="00325705"/>
    <w:rsid w:val="00325B30"/>
    <w:rsid w:val="00326FD5"/>
    <w:rsid w:val="00330C8D"/>
    <w:rsid w:val="00341046"/>
    <w:rsid w:val="003444C6"/>
    <w:rsid w:val="00344AD4"/>
    <w:rsid w:val="00344E39"/>
    <w:rsid w:val="00345684"/>
    <w:rsid w:val="0034574B"/>
    <w:rsid w:val="00347828"/>
    <w:rsid w:val="003546D9"/>
    <w:rsid w:val="003549E7"/>
    <w:rsid w:val="00356818"/>
    <w:rsid w:val="00357734"/>
    <w:rsid w:val="003622F8"/>
    <w:rsid w:val="00363DA3"/>
    <w:rsid w:val="00363E72"/>
    <w:rsid w:val="003664FB"/>
    <w:rsid w:val="0036690B"/>
    <w:rsid w:val="0037171E"/>
    <w:rsid w:val="0037664E"/>
    <w:rsid w:val="00381A5F"/>
    <w:rsid w:val="00381DC8"/>
    <w:rsid w:val="0038463A"/>
    <w:rsid w:val="003849E3"/>
    <w:rsid w:val="003903FF"/>
    <w:rsid w:val="0039048E"/>
    <w:rsid w:val="00395998"/>
    <w:rsid w:val="00397809"/>
    <w:rsid w:val="003A034D"/>
    <w:rsid w:val="003B19A4"/>
    <w:rsid w:val="003B5A8F"/>
    <w:rsid w:val="003B60E6"/>
    <w:rsid w:val="003C0C7C"/>
    <w:rsid w:val="003C5765"/>
    <w:rsid w:val="003C6194"/>
    <w:rsid w:val="003C6A37"/>
    <w:rsid w:val="003D11ED"/>
    <w:rsid w:val="003D471E"/>
    <w:rsid w:val="003D50B5"/>
    <w:rsid w:val="003D7BDB"/>
    <w:rsid w:val="003E0BE1"/>
    <w:rsid w:val="003E2A34"/>
    <w:rsid w:val="003E4808"/>
    <w:rsid w:val="003E5EB2"/>
    <w:rsid w:val="003E6011"/>
    <w:rsid w:val="003E7E96"/>
    <w:rsid w:val="003F0160"/>
    <w:rsid w:val="003F4096"/>
    <w:rsid w:val="003F4732"/>
    <w:rsid w:val="003F616E"/>
    <w:rsid w:val="003F755C"/>
    <w:rsid w:val="004007DF"/>
    <w:rsid w:val="00400986"/>
    <w:rsid w:val="0040294A"/>
    <w:rsid w:val="004048FA"/>
    <w:rsid w:val="00410DDD"/>
    <w:rsid w:val="0041393F"/>
    <w:rsid w:val="00413A61"/>
    <w:rsid w:val="00415776"/>
    <w:rsid w:val="00415A77"/>
    <w:rsid w:val="00420386"/>
    <w:rsid w:val="0043240F"/>
    <w:rsid w:val="00432B5E"/>
    <w:rsid w:val="00433204"/>
    <w:rsid w:val="00434113"/>
    <w:rsid w:val="00437D80"/>
    <w:rsid w:val="00440BA4"/>
    <w:rsid w:val="00444D62"/>
    <w:rsid w:val="00444F28"/>
    <w:rsid w:val="004560C2"/>
    <w:rsid w:val="004602CA"/>
    <w:rsid w:val="00461585"/>
    <w:rsid w:val="00461C1B"/>
    <w:rsid w:val="004644D1"/>
    <w:rsid w:val="00465129"/>
    <w:rsid w:val="004652EF"/>
    <w:rsid w:val="00470A96"/>
    <w:rsid w:val="00473B0F"/>
    <w:rsid w:val="00473E79"/>
    <w:rsid w:val="00474999"/>
    <w:rsid w:val="00481CED"/>
    <w:rsid w:val="00483F86"/>
    <w:rsid w:val="0048423A"/>
    <w:rsid w:val="0048629B"/>
    <w:rsid w:val="004864BA"/>
    <w:rsid w:val="0049054F"/>
    <w:rsid w:val="0049502A"/>
    <w:rsid w:val="004A1D1B"/>
    <w:rsid w:val="004A2C0A"/>
    <w:rsid w:val="004A2FC2"/>
    <w:rsid w:val="004A693F"/>
    <w:rsid w:val="004B2602"/>
    <w:rsid w:val="004B6464"/>
    <w:rsid w:val="004B7627"/>
    <w:rsid w:val="004C14D2"/>
    <w:rsid w:val="004C6602"/>
    <w:rsid w:val="004D31A6"/>
    <w:rsid w:val="004D346C"/>
    <w:rsid w:val="004D5052"/>
    <w:rsid w:val="004E456C"/>
    <w:rsid w:val="004E4814"/>
    <w:rsid w:val="004F048D"/>
    <w:rsid w:val="004F44A4"/>
    <w:rsid w:val="004F4943"/>
    <w:rsid w:val="004F5566"/>
    <w:rsid w:val="004F586E"/>
    <w:rsid w:val="00501E8E"/>
    <w:rsid w:val="00504EF0"/>
    <w:rsid w:val="00506A30"/>
    <w:rsid w:val="00507841"/>
    <w:rsid w:val="0051008B"/>
    <w:rsid w:val="00512A0F"/>
    <w:rsid w:val="00513C04"/>
    <w:rsid w:val="00514CDA"/>
    <w:rsid w:val="005150F0"/>
    <w:rsid w:val="00515EC2"/>
    <w:rsid w:val="00520749"/>
    <w:rsid w:val="0052264C"/>
    <w:rsid w:val="00524809"/>
    <w:rsid w:val="00530E93"/>
    <w:rsid w:val="005343B0"/>
    <w:rsid w:val="0054134D"/>
    <w:rsid w:val="00543890"/>
    <w:rsid w:val="00545382"/>
    <w:rsid w:val="00545FB9"/>
    <w:rsid w:val="00556E49"/>
    <w:rsid w:val="00557CDC"/>
    <w:rsid w:val="00564304"/>
    <w:rsid w:val="00577338"/>
    <w:rsid w:val="00580F4D"/>
    <w:rsid w:val="005826C3"/>
    <w:rsid w:val="00584169"/>
    <w:rsid w:val="00586F19"/>
    <w:rsid w:val="005877E7"/>
    <w:rsid w:val="00587E02"/>
    <w:rsid w:val="00593D23"/>
    <w:rsid w:val="00593F02"/>
    <w:rsid w:val="005962EA"/>
    <w:rsid w:val="005A01A8"/>
    <w:rsid w:val="005A27FE"/>
    <w:rsid w:val="005A41D9"/>
    <w:rsid w:val="005A51AE"/>
    <w:rsid w:val="005B1BA3"/>
    <w:rsid w:val="005B32E7"/>
    <w:rsid w:val="005B5A90"/>
    <w:rsid w:val="005C0142"/>
    <w:rsid w:val="005C0262"/>
    <w:rsid w:val="005C22F1"/>
    <w:rsid w:val="005C4CF5"/>
    <w:rsid w:val="005C6655"/>
    <w:rsid w:val="005C67DE"/>
    <w:rsid w:val="005D02E7"/>
    <w:rsid w:val="005D0414"/>
    <w:rsid w:val="005D30F2"/>
    <w:rsid w:val="005D4203"/>
    <w:rsid w:val="005D5A70"/>
    <w:rsid w:val="005E2508"/>
    <w:rsid w:val="005E38FE"/>
    <w:rsid w:val="005E5167"/>
    <w:rsid w:val="005E5C65"/>
    <w:rsid w:val="005F3B05"/>
    <w:rsid w:val="005F7455"/>
    <w:rsid w:val="006056A9"/>
    <w:rsid w:val="00607A11"/>
    <w:rsid w:val="006118BD"/>
    <w:rsid w:val="00612CFA"/>
    <w:rsid w:val="00612E29"/>
    <w:rsid w:val="00615DD1"/>
    <w:rsid w:val="00616CB5"/>
    <w:rsid w:val="006202D9"/>
    <w:rsid w:val="0062326D"/>
    <w:rsid w:val="00624D27"/>
    <w:rsid w:val="006271EE"/>
    <w:rsid w:val="00627D3F"/>
    <w:rsid w:val="006306C4"/>
    <w:rsid w:val="00630E65"/>
    <w:rsid w:val="006357D7"/>
    <w:rsid w:val="00645DE3"/>
    <w:rsid w:val="00647706"/>
    <w:rsid w:val="006502D0"/>
    <w:rsid w:val="00650536"/>
    <w:rsid w:val="00651650"/>
    <w:rsid w:val="00654191"/>
    <w:rsid w:val="0066559C"/>
    <w:rsid w:val="00666780"/>
    <w:rsid w:val="0067050A"/>
    <w:rsid w:val="00674751"/>
    <w:rsid w:val="00675753"/>
    <w:rsid w:val="00677F79"/>
    <w:rsid w:val="006804A0"/>
    <w:rsid w:val="0069211D"/>
    <w:rsid w:val="00692BBC"/>
    <w:rsid w:val="00696841"/>
    <w:rsid w:val="006A3726"/>
    <w:rsid w:val="006A5C7B"/>
    <w:rsid w:val="006A7BB7"/>
    <w:rsid w:val="006A7F20"/>
    <w:rsid w:val="006B6DF9"/>
    <w:rsid w:val="006C17EA"/>
    <w:rsid w:val="006D1447"/>
    <w:rsid w:val="006D24D2"/>
    <w:rsid w:val="006D397B"/>
    <w:rsid w:val="006D39BE"/>
    <w:rsid w:val="006D5148"/>
    <w:rsid w:val="006D588C"/>
    <w:rsid w:val="006D7CBC"/>
    <w:rsid w:val="006E3B41"/>
    <w:rsid w:val="006E5C8B"/>
    <w:rsid w:val="006E5F86"/>
    <w:rsid w:val="006E783B"/>
    <w:rsid w:val="006F1590"/>
    <w:rsid w:val="006F2991"/>
    <w:rsid w:val="006F35E7"/>
    <w:rsid w:val="007001AE"/>
    <w:rsid w:val="0070475A"/>
    <w:rsid w:val="007067B7"/>
    <w:rsid w:val="00712890"/>
    <w:rsid w:val="007128DF"/>
    <w:rsid w:val="00721A9D"/>
    <w:rsid w:val="00722A45"/>
    <w:rsid w:val="007230E8"/>
    <w:rsid w:val="0073318C"/>
    <w:rsid w:val="00736670"/>
    <w:rsid w:val="00745C32"/>
    <w:rsid w:val="00746223"/>
    <w:rsid w:val="00747031"/>
    <w:rsid w:val="007502BC"/>
    <w:rsid w:val="00760D1B"/>
    <w:rsid w:val="007610C1"/>
    <w:rsid w:val="007618E3"/>
    <w:rsid w:val="00761E1E"/>
    <w:rsid w:val="00766155"/>
    <w:rsid w:val="0077348E"/>
    <w:rsid w:val="00776C08"/>
    <w:rsid w:val="00780928"/>
    <w:rsid w:val="00780D3F"/>
    <w:rsid w:val="00782694"/>
    <w:rsid w:val="00786B5D"/>
    <w:rsid w:val="0078754A"/>
    <w:rsid w:val="00792B2D"/>
    <w:rsid w:val="007A0507"/>
    <w:rsid w:val="007A5EB3"/>
    <w:rsid w:val="007A745A"/>
    <w:rsid w:val="007B26A5"/>
    <w:rsid w:val="007B6660"/>
    <w:rsid w:val="007B67BF"/>
    <w:rsid w:val="007B744C"/>
    <w:rsid w:val="007C478F"/>
    <w:rsid w:val="007E1A60"/>
    <w:rsid w:val="007E22F2"/>
    <w:rsid w:val="007E2B8E"/>
    <w:rsid w:val="007E2FA2"/>
    <w:rsid w:val="007E312E"/>
    <w:rsid w:val="007E3BBC"/>
    <w:rsid w:val="007E5AA3"/>
    <w:rsid w:val="007E6931"/>
    <w:rsid w:val="007E6ABB"/>
    <w:rsid w:val="007E7662"/>
    <w:rsid w:val="007E7EF4"/>
    <w:rsid w:val="007F01C6"/>
    <w:rsid w:val="007F1D38"/>
    <w:rsid w:val="007F69A6"/>
    <w:rsid w:val="007F6A19"/>
    <w:rsid w:val="008006EF"/>
    <w:rsid w:val="00803484"/>
    <w:rsid w:val="00803DB1"/>
    <w:rsid w:val="00807609"/>
    <w:rsid w:val="008107CE"/>
    <w:rsid w:val="00820460"/>
    <w:rsid w:val="0082230F"/>
    <w:rsid w:val="0082284B"/>
    <w:rsid w:val="008315B6"/>
    <w:rsid w:val="0084130F"/>
    <w:rsid w:val="008420F2"/>
    <w:rsid w:val="00843AED"/>
    <w:rsid w:val="008452F0"/>
    <w:rsid w:val="00845E03"/>
    <w:rsid w:val="00847A95"/>
    <w:rsid w:val="00850485"/>
    <w:rsid w:val="00850E95"/>
    <w:rsid w:val="00854FD9"/>
    <w:rsid w:val="008563BC"/>
    <w:rsid w:val="0086081D"/>
    <w:rsid w:val="00860F7A"/>
    <w:rsid w:val="00862680"/>
    <w:rsid w:val="00864866"/>
    <w:rsid w:val="0086493F"/>
    <w:rsid w:val="00865D25"/>
    <w:rsid w:val="00870033"/>
    <w:rsid w:val="008751B0"/>
    <w:rsid w:val="0087788D"/>
    <w:rsid w:val="00877B27"/>
    <w:rsid w:val="008849DD"/>
    <w:rsid w:val="00897F4A"/>
    <w:rsid w:val="008A1D75"/>
    <w:rsid w:val="008A6AF7"/>
    <w:rsid w:val="008B05F7"/>
    <w:rsid w:val="008B3903"/>
    <w:rsid w:val="008B3CB7"/>
    <w:rsid w:val="008B567C"/>
    <w:rsid w:val="008B7B8E"/>
    <w:rsid w:val="008C0034"/>
    <w:rsid w:val="008C17C2"/>
    <w:rsid w:val="008C3282"/>
    <w:rsid w:val="008C4AE5"/>
    <w:rsid w:val="008C56D9"/>
    <w:rsid w:val="008D2659"/>
    <w:rsid w:val="008D3F7E"/>
    <w:rsid w:val="008D40F1"/>
    <w:rsid w:val="008D5756"/>
    <w:rsid w:val="008D5A61"/>
    <w:rsid w:val="008E1EFF"/>
    <w:rsid w:val="008E21E0"/>
    <w:rsid w:val="008E3DEC"/>
    <w:rsid w:val="008E4714"/>
    <w:rsid w:val="008F5D6B"/>
    <w:rsid w:val="008F7C59"/>
    <w:rsid w:val="009041BB"/>
    <w:rsid w:val="009053F1"/>
    <w:rsid w:val="00905BCC"/>
    <w:rsid w:val="0090738B"/>
    <w:rsid w:val="009140A9"/>
    <w:rsid w:val="00920839"/>
    <w:rsid w:val="00924FC6"/>
    <w:rsid w:val="00925F28"/>
    <w:rsid w:val="00935A00"/>
    <w:rsid w:val="00935BDB"/>
    <w:rsid w:val="00941424"/>
    <w:rsid w:val="00942C13"/>
    <w:rsid w:val="009454B2"/>
    <w:rsid w:val="00952B3E"/>
    <w:rsid w:val="009559C2"/>
    <w:rsid w:val="009577CF"/>
    <w:rsid w:val="00962077"/>
    <w:rsid w:val="00970311"/>
    <w:rsid w:val="00971044"/>
    <w:rsid w:val="009779C6"/>
    <w:rsid w:val="009813A2"/>
    <w:rsid w:val="0098469A"/>
    <w:rsid w:val="00985129"/>
    <w:rsid w:val="009869D8"/>
    <w:rsid w:val="0098775B"/>
    <w:rsid w:val="00990D3C"/>
    <w:rsid w:val="009A1864"/>
    <w:rsid w:val="009A2DBF"/>
    <w:rsid w:val="009A6D7C"/>
    <w:rsid w:val="009B2721"/>
    <w:rsid w:val="009B58FC"/>
    <w:rsid w:val="009B7A35"/>
    <w:rsid w:val="009C31B8"/>
    <w:rsid w:val="009D6C12"/>
    <w:rsid w:val="009E0049"/>
    <w:rsid w:val="009E0140"/>
    <w:rsid w:val="009E64A8"/>
    <w:rsid w:val="009F0A6D"/>
    <w:rsid w:val="009F0C18"/>
    <w:rsid w:val="009F32F4"/>
    <w:rsid w:val="009F71FA"/>
    <w:rsid w:val="00A00FEC"/>
    <w:rsid w:val="00A02D35"/>
    <w:rsid w:val="00A03524"/>
    <w:rsid w:val="00A05035"/>
    <w:rsid w:val="00A07DD1"/>
    <w:rsid w:val="00A10D95"/>
    <w:rsid w:val="00A200C2"/>
    <w:rsid w:val="00A208A9"/>
    <w:rsid w:val="00A20DB5"/>
    <w:rsid w:val="00A31EAD"/>
    <w:rsid w:val="00A40A7E"/>
    <w:rsid w:val="00A42C51"/>
    <w:rsid w:val="00A431E2"/>
    <w:rsid w:val="00A44AB2"/>
    <w:rsid w:val="00A5162E"/>
    <w:rsid w:val="00A527F2"/>
    <w:rsid w:val="00A54550"/>
    <w:rsid w:val="00A54E62"/>
    <w:rsid w:val="00A610F0"/>
    <w:rsid w:val="00A70226"/>
    <w:rsid w:val="00A70A8C"/>
    <w:rsid w:val="00A71AA4"/>
    <w:rsid w:val="00A71CA0"/>
    <w:rsid w:val="00A73324"/>
    <w:rsid w:val="00A7647A"/>
    <w:rsid w:val="00A77103"/>
    <w:rsid w:val="00A82357"/>
    <w:rsid w:val="00A82AC9"/>
    <w:rsid w:val="00A834BC"/>
    <w:rsid w:val="00A848B9"/>
    <w:rsid w:val="00A8789A"/>
    <w:rsid w:val="00A87BEC"/>
    <w:rsid w:val="00A90078"/>
    <w:rsid w:val="00A91EDF"/>
    <w:rsid w:val="00A93BE0"/>
    <w:rsid w:val="00AA0794"/>
    <w:rsid w:val="00AA3375"/>
    <w:rsid w:val="00AA63B6"/>
    <w:rsid w:val="00AB45C1"/>
    <w:rsid w:val="00AC0E70"/>
    <w:rsid w:val="00AC24A6"/>
    <w:rsid w:val="00AC77D9"/>
    <w:rsid w:val="00AC7BE2"/>
    <w:rsid w:val="00AC7F65"/>
    <w:rsid w:val="00AD15F3"/>
    <w:rsid w:val="00AD2A70"/>
    <w:rsid w:val="00AD6180"/>
    <w:rsid w:val="00AE4800"/>
    <w:rsid w:val="00AE5BF8"/>
    <w:rsid w:val="00AF1E60"/>
    <w:rsid w:val="00AF2EE4"/>
    <w:rsid w:val="00AF328E"/>
    <w:rsid w:val="00AF48A1"/>
    <w:rsid w:val="00B008C2"/>
    <w:rsid w:val="00B103C5"/>
    <w:rsid w:val="00B105A9"/>
    <w:rsid w:val="00B12310"/>
    <w:rsid w:val="00B13ECE"/>
    <w:rsid w:val="00B14185"/>
    <w:rsid w:val="00B17F6C"/>
    <w:rsid w:val="00B337B1"/>
    <w:rsid w:val="00B412E1"/>
    <w:rsid w:val="00B42D7F"/>
    <w:rsid w:val="00B458D7"/>
    <w:rsid w:val="00B50521"/>
    <w:rsid w:val="00B542A5"/>
    <w:rsid w:val="00B55A49"/>
    <w:rsid w:val="00B609D6"/>
    <w:rsid w:val="00B62DBE"/>
    <w:rsid w:val="00B6335D"/>
    <w:rsid w:val="00B63C07"/>
    <w:rsid w:val="00B63D98"/>
    <w:rsid w:val="00B670C0"/>
    <w:rsid w:val="00B6739D"/>
    <w:rsid w:val="00B70EFC"/>
    <w:rsid w:val="00B717BE"/>
    <w:rsid w:val="00B75EA0"/>
    <w:rsid w:val="00B765B6"/>
    <w:rsid w:val="00B76C14"/>
    <w:rsid w:val="00B80831"/>
    <w:rsid w:val="00B83AAA"/>
    <w:rsid w:val="00B91182"/>
    <w:rsid w:val="00B92D7F"/>
    <w:rsid w:val="00B93372"/>
    <w:rsid w:val="00B93FB5"/>
    <w:rsid w:val="00B95B55"/>
    <w:rsid w:val="00B9628E"/>
    <w:rsid w:val="00B9756B"/>
    <w:rsid w:val="00BA10EA"/>
    <w:rsid w:val="00BA1D24"/>
    <w:rsid w:val="00BA2E39"/>
    <w:rsid w:val="00BA305E"/>
    <w:rsid w:val="00BA5310"/>
    <w:rsid w:val="00BA5372"/>
    <w:rsid w:val="00BB596C"/>
    <w:rsid w:val="00BC0D68"/>
    <w:rsid w:val="00BC15B5"/>
    <w:rsid w:val="00BC5CB4"/>
    <w:rsid w:val="00BC624E"/>
    <w:rsid w:val="00BD53B6"/>
    <w:rsid w:val="00BD5515"/>
    <w:rsid w:val="00BD5DF1"/>
    <w:rsid w:val="00BD656B"/>
    <w:rsid w:val="00BE2952"/>
    <w:rsid w:val="00BE2E49"/>
    <w:rsid w:val="00BE2EE8"/>
    <w:rsid w:val="00BE6B06"/>
    <w:rsid w:val="00BF31D4"/>
    <w:rsid w:val="00BF3565"/>
    <w:rsid w:val="00BF6E33"/>
    <w:rsid w:val="00C03441"/>
    <w:rsid w:val="00C058F9"/>
    <w:rsid w:val="00C12C8D"/>
    <w:rsid w:val="00C13AD9"/>
    <w:rsid w:val="00C24235"/>
    <w:rsid w:val="00C2736B"/>
    <w:rsid w:val="00C31E1F"/>
    <w:rsid w:val="00C359BD"/>
    <w:rsid w:val="00C36265"/>
    <w:rsid w:val="00C46E12"/>
    <w:rsid w:val="00C51CA8"/>
    <w:rsid w:val="00C55999"/>
    <w:rsid w:val="00C55D00"/>
    <w:rsid w:val="00C55DEE"/>
    <w:rsid w:val="00C569B4"/>
    <w:rsid w:val="00C611E7"/>
    <w:rsid w:val="00C63D02"/>
    <w:rsid w:val="00C66FA1"/>
    <w:rsid w:val="00C73A0F"/>
    <w:rsid w:val="00C770C9"/>
    <w:rsid w:val="00C85718"/>
    <w:rsid w:val="00C85DFD"/>
    <w:rsid w:val="00C926A8"/>
    <w:rsid w:val="00C94811"/>
    <w:rsid w:val="00C94EFB"/>
    <w:rsid w:val="00C956F8"/>
    <w:rsid w:val="00C9589F"/>
    <w:rsid w:val="00C9602D"/>
    <w:rsid w:val="00C96949"/>
    <w:rsid w:val="00CA0489"/>
    <w:rsid w:val="00CA0BA4"/>
    <w:rsid w:val="00CA18A5"/>
    <w:rsid w:val="00CA6EF2"/>
    <w:rsid w:val="00CB1A69"/>
    <w:rsid w:val="00CB4EE3"/>
    <w:rsid w:val="00CC0F8E"/>
    <w:rsid w:val="00CC2236"/>
    <w:rsid w:val="00CC478B"/>
    <w:rsid w:val="00CC5DF3"/>
    <w:rsid w:val="00CC72A4"/>
    <w:rsid w:val="00CC7303"/>
    <w:rsid w:val="00CD035B"/>
    <w:rsid w:val="00CD0516"/>
    <w:rsid w:val="00CD107A"/>
    <w:rsid w:val="00CD1FB6"/>
    <w:rsid w:val="00CD5537"/>
    <w:rsid w:val="00CD5F4D"/>
    <w:rsid w:val="00CD6D57"/>
    <w:rsid w:val="00CD7B6D"/>
    <w:rsid w:val="00CD7FD2"/>
    <w:rsid w:val="00CE071B"/>
    <w:rsid w:val="00CE390E"/>
    <w:rsid w:val="00CE53BD"/>
    <w:rsid w:val="00CE73E2"/>
    <w:rsid w:val="00CE7D67"/>
    <w:rsid w:val="00CF04AB"/>
    <w:rsid w:val="00CF2F98"/>
    <w:rsid w:val="00CF312C"/>
    <w:rsid w:val="00CF6498"/>
    <w:rsid w:val="00D03DC5"/>
    <w:rsid w:val="00D1028C"/>
    <w:rsid w:val="00D102AC"/>
    <w:rsid w:val="00D12FD4"/>
    <w:rsid w:val="00D21724"/>
    <w:rsid w:val="00D24267"/>
    <w:rsid w:val="00D327B5"/>
    <w:rsid w:val="00D3454F"/>
    <w:rsid w:val="00D3641D"/>
    <w:rsid w:val="00D40EB2"/>
    <w:rsid w:val="00D4258E"/>
    <w:rsid w:val="00D441C8"/>
    <w:rsid w:val="00D4627C"/>
    <w:rsid w:val="00D469EB"/>
    <w:rsid w:val="00D551CF"/>
    <w:rsid w:val="00D559E3"/>
    <w:rsid w:val="00D56CED"/>
    <w:rsid w:val="00D6014D"/>
    <w:rsid w:val="00D60205"/>
    <w:rsid w:val="00D6076E"/>
    <w:rsid w:val="00D6273A"/>
    <w:rsid w:val="00D66AB8"/>
    <w:rsid w:val="00D72591"/>
    <w:rsid w:val="00D74796"/>
    <w:rsid w:val="00D76965"/>
    <w:rsid w:val="00D82370"/>
    <w:rsid w:val="00D82387"/>
    <w:rsid w:val="00D83675"/>
    <w:rsid w:val="00D84E62"/>
    <w:rsid w:val="00D877F5"/>
    <w:rsid w:val="00D90C29"/>
    <w:rsid w:val="00D93C65"/>
    <w:rsid w:val="00D964CB"/>
    <w:rsid w:val="00D97FE0"/>
    <w:rsid w:val="00DA0915"/>
    <w:rsid w:val="00DA15B0"/>
    <w:rsid w:val="00DA353B"/>
    <w:rsid w:val="00DA4179"/>
    <w:rsid w:val="00DA4DF9"/>
    <w:rsid w:val="00DB0FE0"/>
    <w:rsid w:val="00DB1E88"/>
    <w:rsid w:val="00DB281C"/>
    <w:rsid w:val="00DB71C1"/>
    <w:rsid w:val="00DC3E17"/>
    <w:rsid w:val="00DD000A"/>
    <w:rsid w:val="00DD0101"/>
    <w:rsid w:val="00DD2EBD"/>
    <w:rsid w:val="00DD68B9"/>
    <w:rsid w:val="00DE00FA"/>
    <w:rsid w:val="00DE7EA9"/>
    <w:rsid w:val="00DF0A5D"/>
    <w:rsid w:val="00DF51BA"/>
    <w:rsid w:val="00E00C43"/>
    <w:rsid w:val="00E066FE"/>
    <w:rsid w:val="00E072F7"/>
    <w:rsid w:val="00E10C98"/>
    <w:rsid w:val="00E1497C"/>
    <w:rsid w:val="00E14B30"/>
    <w:rsid w:val="00E235F9"/>
    <w:rsid w:val="00E24243"/>
    <w:rsid w:val="00E25A88"/>
    <w:rsid w:val="00E26C1B"/>
    <w:rsid w:val="00E27798"/>
    <w:rsid w:val="00E3203E"/>
    <w:rsid w:val="00E320EF"/>
    <w:rsid w:val="00E3256B"/>
    <w:rsid w:val="00E375AA"/>
    <w:rsid w:val="00E453CC"/>
    <w:rsid w:val="00E50209"/>
    <w:rsid w:val="00E5087F"/>
    <w:rsid w:val="00E529BC"/>
    <w:rsid w:val="00E52B61"/>
    <w:rsid w:val="00E52D75"/>
    <w:rsid w:val="00E53764"/>
    <w:rsid w:val="00E538A7"/>
    <w:rsid w:val="00E5631A"/>
    <w:rsid w:val="00E62B39"/>
    <w:rsid w:val="00E636F6"/>
    <w:rsid w:val="00E64F71"/>
    <w:rsid w:val="00E65C1A"/>
    <w:rsid w:val="00E7026D"/>
    <w:rsid w:val="00E7185B"/>
    <w:rsid w:val="00E72F56"/>
    <w:rsid w:val="00E75C01"/>
    <w:rsid w:val="00E75F08"/>
    <w:rsid w:val="00E76D3A"/>
    <w:rsid w:val="00E807B5"/>
    <w:rsid w:val="00E82EE6"/>
    <w:rsid w:val="00E84A47"/>
    <w:rsid w:val="00E962C8"/>
    <w:rsid w:val="00EA0969"/>
    <w:rsid w:val="00EA22B5"/>
    <w:rsid w:val="00EA7398"/>
    <w:rsid w:val="00EA7734"/>
    <w:rsid w:val="00EB06CF"/>
    <w:rsid w:val="00EB29E1"/>
    <w:rsid w:val="00EB4A5E"/>
    <w:rsid w:val="00EB661E"/>
    <w:rsid w:val="00EB7485"/>
    <w:rsid w:val="00EB75D0"/>
    <w:rsid w:val="00ED4EBC"/>
    <w:rsid w:val="00ED56F4"/>
    <w:rsid w:val="00ED5CF3"/>
    <w:rsid w:val="00ED5E14"/>
    <w:rsid w:val="00ED69BB"/>
    <w:rsid w:val="00EE617C"/>
    <w:rsid w:val="00EE7B73"/>
    <w:rsid w:val="00F0189A"/>
    <w:rsid w:val="00F07A10"/>
    <w:rsid w:val="00F17C9C"/>
    <w:rsid w:val="00F25E68"/>
    <w:rsid w:val="00F2699B"/>
    <w:rsid w:val="00F33810"/>
    <w:rsid w:val="00F33CF5"/>
    <w:rsid w:val="00F43206"/>
    <w:rsid w:val="00F46A1A"/>
    <w:rsid w:val="00F623C2"/>
    <w:rsid w:val="00F6318D"/>
    <w:rsid w:val="00F71483"/>
    <w:rsid w:val="00F719F2"/>
    <w:rsid w:val="00F72350"/>
    <w:rsid w:val="00F72699"/>
    <w:rsid w:val="00F72BCF"/>
    <w:rsid w:val="00F73468"/>
    <w:rsid w:val="00F744C5"/>
    <w:rsid w:val="00F77ED0"/>
    <w:rsid w:val="00F82197"/>
    <w:rsid w:val="00F82B41"/>
    <w:rsid w:val="00FA270C"/>
    <w:rsid w:val="00FA27AA"/>
    <w:rsid w:val="00FA4F6F"/>
    <w:rsid w:val="00FA5944"/>
    <w:rsid w:val="00FB0D07"/>
    <w:rsid w:val="00FB26E7"/>
    <w:rsid w:val="00FB342D"/>
    <w:rsid w:val="00FB5035"/>
    <w:rsid w:val="00FC0DF9"/>
    <w:rsid w:val="00FC1119"/>
    <w:rsid w:val="00FC21C5"/>
    <w:rsid w:val="00FC26F5"/>
    <w:rsid w:val="00FC6D14"/>
    <w:rsid w:val="00FD1055"/>
    <w:rsid w:val="00FD6DD0"/>
    <w:rsid w:val="00FE0A6C"/>
    <w:rsid w:val="00FE1384"/>
    <w:rsid w:val="00FE66AD"/>
    <w:rsid w:val="00FE6BA0"/>
    <w:rsid w:val="00FE6D50"/>
    <w:rsid w:val="00FF2039"/>
    <w:rsid w:val="00FF3F63"/>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A6B3FE"/>
  <w15:chartTrackingRefBased/>
  <w15:docId w15:val="{2E993761-00D5-44BF-B176-830D9AE61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353B"/>
  </w:style>
  <w:style w:type="paragraph" w:styleId="Heading1">
    <w:name w:val="heading 1"/>
    <w:aliases w:val="Section Heading,heading1,Antraste 1,h1,Section Heading Char,heading1 Char,Antraste 1 Char,h1 Char,H1"/>
    <w:basedOn w:val="Normal"/>
    <w:next w:val="Normal"/>
    <w:link w:val="Heading1Char"/>
    <w:uiPriority w:val="9"/>
    <w:qFormat/>
    <w:rsid w:val="000B6699"/>
    <w:pPr>
      <w:keepNext/>
      <w:spacing w:after="0" w:line="240" w:lineRule="auto"/>
      <w:jc w:val="center"/>
      <w:outlineLvl w:val="0"/>
    </w:pPr>
    <w:rPr>
      <w:rFonts w:ascii="Times New Roman" w:eastAsia="Times New Roman" w:hAnsi="Times New Roman" w:cs="Times New Roman"/>
      <w:b/>
      <w:kern w:val="0"/>
      <w:sz w:val="24"/>
      <w:szCs w:val="20"/>
      <w14:ligatures w14:val="none"/>
    </w:rPr>
  </w:style>
  <w:style w:type="paragraph" w:styleId="Heading2">
    <w:name w:val="heading 2"/>
    <w:aliases w:val="1.1.not"/>
    <w:basedOn w:val="Normal"/>
    <w:next w:val="Text1"/>
    <w:link w:val="Heading2Char"/>
    <w:uiPriority w:val="9"/>
    <w:unhideWhenUsed/>
    <w:qFormat/>
    <w:rsid w:val="000B6699"/>
    <w:pPr>
      <w:keepNext/>
      <w:tabs>
        <w:tab w:val="num" w:pos="850"/>
      </w:tabs>
      <w:spacing w:before="120" w:after="120" w:line="240" w:lineRule="auto"/>
      <w:ind w:left="850" w:hanging="850"/>
      <w:jc w:val="both"/>
      <w:outlineLvl w:val="1"/>
    </w:pPr>
    <w:rPr>
      <w:rFonts w:ascii="Times New Roman" w:eastAsia="Times New Roman" w:hAnsi="Times New Roman" w:cs="Times New Roman"/>
      <w:b/>
      <w:bCs/>
      <w:kern w:val="0"/>
      <w:sz w:val="24"/>
      <w:szCs w:val="26"/>
      <w:lang w:eastAsia="en-GB"/>
      <w14:ligatures w14:val="none"/>
    </w:rPr>
  </w:style>
  <w:style w:type="paragraph" w:styleId="Heading3">
    <w:name w:val="heading 3"/>
    <w:basedOn w:val="Normal"/>
    <w:next w:val="Normal"/>
    <w:link w:val="Heading3Char"/>
    <w:uiPriority w:val="9"/>
    <w:qFormat/>
    <w:rsid w:val="000B6699"/>
    <w:pPr>
      <w:keepNext/>
      <w:spacing w:before="240" w:after="60" w:line="240" w:lineRule="auto"/>
      <w:outlineLvl w:val="2"/>
    </w:pPr>
    <w:rPr>
      <w:rFonts w:ascii="Arial" w:eastAsia="Times New Roman" w:hAnsi="Arial" w:cs="Arial"/>
      <w:b/>
      <w:bCs/>
      <w:kern w:val="0"/>
      <w:sz w:val="26"/>
      <w:szCs w:val="26"/>
      <w14:ligatures w14:val="none"/>
    </w:rPr>
  </w:style>
  <w:style w:type="paragraph" w:styleId="Heading4">
    <w:name w:val="heading 4"/>
    <w:aliases w:val="hd4,h4"/>
    <w:basedOn w:val="Normal"/>
    <w:next w:val="Normal"/>
    <w:link w:val="Heading4Char"/>
    <w:uiPriority w:val="9"/>
    <w:qFormat/>
    <w:rsid w:val="000B6699"/>
    <w:pPr>
      <w:keepNext/>
      <w:spacing w:before="240" w:after="60" w:line="240" w:lineRule="auto"/>
      <w:outlineLvl w:val="3"/>
    </w:pPr>
    <w:rPr>
      <w:rFonts w:ascii="Times New Roman" w:eastAsia="Times New Roman" w:hAnsi="Times New Roman" w:cs="Times New Roman"/>
      <w:b/>
      <w:bCs/>
      <w:kern w:val="0"/>
      <w:sz w:val="28"/>
      <w:szCs w:val="28"/>
      <w14:ligatures w14:val="none"/>
    </w:rPr>
  </w:style>
  <w:style w:type="paragraph" w:styleId="Heading5">
    <w:name w:val="heading 5"/>
    <w:basedOn w:val="Normal"/>
    <w:next w:val="Normal"/>
    <w:link w:val="Heading5Char"/>
    <w:semiHidden/>
    <w:unhideWhenUsed/>
    <w:qFormat/>
    <w:rsid w:val="000B6699"/>
    <w:pPr>
      <w:keepNext/>
      <w:keepLines/>
      <w:spacing w:before="40" w:after="0" w:line="240" w:lineRule="auto"/>
      <w:outlineLvl w:val="4"/>
    </w:pPr>
    <w:rPr>
      <w:rFonts w:asciiTheme="majorHAnsi" w:eastAsiaTheme="majorEastAsia" w:hAnsiTheme="majorHAnsi" w:cstheme="majorBidi"/>
      <w:color w:val="2F5496" w:themeColor="accent1" w:themeShade="BF"/>
      <w:kern w:val="0"/>
      <w:sz w:val="24"/>
      <w:szCs w:val="20"/>
      <w14:ligatures w14:val="none"/>
    </w:rPr>
  </w:style>
  <w:style w:type="paragraph" w:styleId="Heading6">
    <w:name w:val="heading 6"/>
    <w:basedOn w:val="Normal"/>
    <w:next w:val="Normal"/>
    <w:link w:val="Heading6Char"/>
    <w:semiHidden/>
    <w:unhideWhenUsed/>
    <w:qFormat/>
    <w:rsid w:val="000B6699"/>
    <w:pPr>
      <w:keepNext/>
      <w:keepLines/>
      <w:spacing w:before="40" w:after="0" w:line="240" w:lineRule="auto"/>
      <w:outlineLvl w:val="5"/>
    </w:pPr>
    <w:rPr>
      <w:rFonts w:asciiTheme="majorHAnsi" w:eastAsiaTheme="majorEastAsia" w:hAnsiTheme="majorHAnsi" w:cstheme="majorBidi"/>
      <w:color w:val="1F3763" w:themeColor="accent1" w:themeShade="7F"/>
      <w:kern w:val="0"/>
      <w:sz w:val="24"/>
      <w:szCs w:val="20"/>
      <w14:ligatures w14:val="none"/>
    </w:rPr>
  </w:style>
  <w:style w:type="paragraph" w:styleId="Heading7">
    <w:name w:val="heading 7"/>
    <w:basedOn w:val="Normal"/>
    <w:next w:val="Normal"/>
    <w:link w:val="Heading7Char"/>
    <w:semiHidden/>
    <w:unhideWhenUsed/>
    <w:qFormat/>
    <w:rsid w:val="000B6699"/>
    <w:pPr>
      <w:keepNext/>
      <w:keepLines/>
      <w:spacing w:before="40" w:after="0" w:line="240" w:lineRule="auto"/>
      <w:outlineLvl w:val="6"/>
    </w:pPr>
    <w:rPr>
      <w:rFonts w:asciiTheme="majorHAnsi" w:eastAsiaTheme="majorEastAsia" w:hAnsiTheme="majorHAnsi" w:cstheme="majorBidi"/>
      <w:i/>
      <w:iCs/>
      <w:color w:val="1F3763" w:themeColor="accent1" w:themeShade="7F"/>
      <w:kern w:val="0"/>
      <w:sz w:val="24"/>
      <w:szCs w:val="20"/>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uiPriority w:val="99"/>
    <w:rsid w:val="00B6739D"/>
    <w:pPr>
      <w:numPr>
        <w:numId w:val="5"/>
      </w:numPr>
      <w:spacing w:before="120" w:after="120" w:line="240" w:lineRule="auto"/>
      <w:contextualSpacing/>
      <w:jc w:val="both"/>
    </w:pPr>
    <w:rPr>
      <w:rFonts w:ascii="Times New Roman" w:eastAsia="Times New Roman" w:hAnsi="Times New Roman" w:cs="Times New Roman"/>
      <w:kern w:val="0"/>
      <w:sz w:val="24"/>
      <w:lang w:eastAsia="en-GB"/>
    </w:rPr>
  </w:style>
  <w:style w:type="table" w:styleId="TableGrid">
    <w:name w:val="Table Grid"/>
    <w:basedOn w:val="TableNormal"/>
    <w:uiPriority w:val="39"/>
    <w:rsid w:val="00B6739D"/>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B6739D"/>
    <w:pPr>
      <w:tabs>
        <w:tab w:val="center" w:pos="4153"/>
        <w:tab w:val="right" w:pos="8306"/>
      </w:tabs>
      <w:spacing w:after="0" w:line="240" w:lineRule="auto"/>
    </w:pPr>
    <w:rPr>
      <w:kern w:val="0"/>
    </w:rPr>
  </w:style>
  <w:style w:type="character" w:customStyle="1" w:styleId="FooterChar">
    <w:name w:val="Footer Char"/>
    <w:basedOn w:val="DefaultParagraphFont"/>
    <w:link w:val="Footer"/>
    <w:uiPriority w:val="99"/>
    <w:rsid w:val="00B6739D"/>
    <w:rPr>
      <w:kern w:val="0"/>
    </w:rPr>
  </w:style>
  <w:style w:type="paragraph" w:styleId="Header">
    <w:name w:val="header"/>
    <w:aliases w:val="HD"/>
    <w:basedOn w:val="Normal"/>
    <w:link w:val="HeaderChar"/>
    <w:uiPriority w:val="99"/>
    <w:unhideWhenUsed/>
    <w:rsid w:val="00434113"/>
    <w:pPr>
      <w:tabs>
        <w:tab w:val="center" w:pos="4153"/>
        <w:tab w:val="right" w:pos="8306"/>
      </w:tabs>
      <w:spacing w:after="0" w:line="240" w:lineRule="auto"/>
    </w:pPr>
  </w:style>
  <w:style w:type="character" w:customStyle="1" w:styleId="HeaderChar">
    <w:name w:val="Header Char"/>
    <w:aliases w:val="HD Char"/>
    <w:basedOn w:val="DefaultParagraphFont"/>
    <w:link w:val="Header"/>
    <w:uiPriority w:val="99"/>
    <w:rsid w:val="00434113"/>
  </w:style>
  <w:style w:type="paragraph" w:styleId="ListParagraph">
    <w:name w:val="List Paragraph"/>
    <w:aliases w:val="Virsraksti,Normal bullet 2,Bullet list,Saistīto dokumentu saraksts,Syle 1,Numurets,PPS_Bullet,H&amp;P List Paragraph,2,Strip,Colorful List - Accent 11,Numbered Para 1,Dot pt,No Spacing1,List Paragraph Char Char Char,Indicator Text,Bullet 1"/>
    <w:basedOn w:val="Normal"/>
    <w:link w:val="ListParagraphChar"/>
    <w:qFormat/>
    <w:rsid w:val="00076D8C"/>
    <w:pPr>
      <w:ind w:left="720"/>
      <w:contextualSpacing/>
    </w:pPr>
    <w:rPr>
      <w:kern w:val="0"/>
      <w14:ligatures w14:val="none"/>
    </w:rPr>
  </w:style>
  <w:style w:type="character" w:customStyle="1" w:styleId="ListParagraphChar">
    <w:name w:val="List Paragraph Char"/>
    <w:aliases w:val="Virsraksti Char,Normal bullet 2 Char,Bullet list Char,Saistīto dokumentu saraksts Char,Syle 1 Char,Numurets Char,PPS_Bullet Char,H&amp;P List Paragraph Char,2 Char,Strip Char,Colorful List - Accent 11 Char,Numbered Para 1 Char"/>
    <w:link w:val="ListParagraph"/>
    <w:qFormat/>
    <w:rsid w:val="00076D8C"/>
    <w:rPr>
      <w:kern w:val="0"/>
      <w14:ligatures w14:val="none"/>
    </w:rPr>
  </w:style>
  <w:style w:type="character" w:styleId="Emphasis">
    <w:name w:val="Emphasis"/>
    <w:basedOn w:val="DefaultParagraphFont"/>
    <w:uiPriority w:val="20"/>
    <w:qFormat/>
    <w:rsid w:val="00076D8C"/>
    <w:rPr>
      <w:i/>
      <w:iCs/>
    </w:rPr>
  </w:style>
  <w:style w:type="paragraph" w:styleId="NoSpacing">
    <w:name w:val="No Spacing"/>
    <w:link w:val="NoSpacingChar"/>
    <w:uiPriority w:val="1"/>
    <w:qFormat/>
    <w:rsid w:val="00E64F71"/>
    <w:pPr>
      <w:spacing w:after="0" w:line="240" w:lineRule="auto"/>
    </w:pPr>
    <w:rPr>
      <w:rFonts w:ascii="Calibri" w:eastAsia="Calibri" w:hAnsi="Calibri" w:cs="Times New Roman"/>
      <w:kern w:val="0"/>
      <w14:ligatures w14:val="none"/>
    </w:rPr>
  </w:style>
  <w:style w:type="character" w:customStyle="1" w:styleId="NoSpacingChar">
    <w:name w:val="No Spacing Char"/>
    <w:link w:val="NoSpacing"/>
    <w:locked/>
    <w:rsid w:val="00E64F71"/>
    <w:rPr>
      <w:rFonts w:ascii="Calibri" w:eastAsia="Calibri" w:hAnsi="Calibri" w:cs="Times New Roman"/>
      <w:kern w:val="0"/>
      <w14:ligatures w14:val="none"/>
    </w:rPr>
  </w:style>
  <w:style w:type="character" w:styleId="Hyperlink">
    <w:name w:val="Hyperlink"/>
    <w:basedOn w:val="DefaultParagraphFont"/>
    <w:uiPriority w:val="99"/>
    <w:unhideWhenUsed/>
    <w:rsid w:val="00E64F71"/>
    <w:rPr>
      <w:color w:val="0563C1"/>
      <w:u w:val="single"/>
    </w:rPr>
  </w:style>
  <w:style w:type="character" w:customStyle="1" w:styleId="ui-provider">
    <w:name w:val="ui-provider"/>
    <w:basedOn w:val="DefaultParagraphFont"/>
    <w:rsid w:val="00E64F71"/>
  </w:style>
  <w:style w:type="table" w:customStyle="1" w:styleId="Reatabula1">
    <w:name w:val="Režģa tabula1"/>
    <w:basedOn w:val="TableNormal"/>
    <w:next w:val="TableGrid"/>
    <w:uiPriority w:val="39"/>
    <w:rsid w:val="00AD15F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rsid w:val="00843AED"/>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A05035"/>
  </w:style>
  <w:style w:type="table" w:customStyle="1" w:styleId="Reatabula2">
    <w:name w:val="Režģa tabula2"/>
    <w:basedOn w:val="TableNormal"/>
    <w:next w:val="TableGrid"/>
    <w:uiPriority w:val="39"/>
    <w:rsid w:val="00473E7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E072F7"/>
    <w:pPr>
      <w:tabs>
        <w:tab w:val="num" w:pos="0"/>
      </w:tabs>
      <w:spacing w:after="0" w:line="240" w:lineRule="auto"/>
      <w:jc w:val="both"/>
      <w:outlineLvl w:val="0"/>
    </w:pPr>
    <w:rPr>
      <w:rFonts w:ascii="Belwe Lt TL" w:eastAsia="Times New Roman" w:hAnsi="Belwe Lt TL" w:cs="Times New Roman"/>
      <w:kern w:val="0"/>
      <w:sz w:val="24"/>
      <w:szCs w:val="20"/>
      <w14:ligatures w14:val="none"/>
    </w:rPr>
  </w:style>
  <w:style w:type="character" w:customStyle="1" w:styleId="BodyText2Char">
    <w:name w:val="Body Text 2 Char"/>
    <w:basedOn w:val="DefaultParagraphFont"/>
    <w:link w:val="BodyText2"/>
    <w:rsid w:val="00E072F7"/>
    <w:rPr>
      <w:rFonts w:ascii="Belwe Lt TL" w:eastAsia="Times New Roman" w:hAnsi="Belwe Lt TL" w:cs="Times New Roman"/>
      <w:kern w:val="0"/>
      <w:sz w:val="24"/>
      <w:szCs w:val="20"/>
      <w14:ligatures w14:val="none"/>
    </w:rPr>
  </w:style>
  <w:style w:type="table" w:customStyle="1" w:styleId="Reatabula3">
    <w:name w:val="Režģa tabula3"/>
    <w:basedOn w:val="TableNormal"/>
    <w:next w:val="TableGrid"/>
    <w:uiPriority w:val="39"/>
    <w:rsid w:val="009813A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32545E"/>
    <w:rPr>
      <w:sz w:val="16"/>
      <w:szCs w:val="16"/>
    </w:rPr>
  </w:style>
  <w:style w:type="paragraph" w:styleId="CommentText">
    <w:name w:val="annotation text"/>
    <w:basedOn w:val="Normal"/>
    <w:link w:val="CommentTextChar"/>
    <w:uiPriority w:val="99"/>
    <w:unhideWhenUsed/>
    <w:rsid w:val="0032545E"/>
    <w:pPr>
      <w:spacing w:line="240" w:lineRule="auto"/>
    </w:pPr>
    <w:rPr>
      <w:sz w:val="20"/>
      <w:szCs w:val="20"/>
    </w:rPr>
  </w:style>
  <w:style w:type="character" w:customStyle="1" w:styleId="CommentTextChar">
    <w:name w:val="Comment Text Char"/>
    <w:basedOn w:val="DefaultParagraphFont"/>
    <w:link w:val="CommentText"/>
    <w:uiPriority w:val="99"/>
    <w:rsid w:val="0032545E"/>
    <w:rPr>
      <w:sz w:val="20"/>
      <w:szCs w:val="20"/>
    </w:rPr>
  </w:style>
  <w:style w:type="paragraph" w:styleId="CommentSubject">
    <w:name w:val="annotation subject"/>
    <w:basedOn w:val="CommentText"/>
    <w:next w:val="CommentText"/>
    <w:link w:val="CommentSubjectChar"/>
    <w:uiPriority w:val="99"/>
    <w:semiHidden/>
    <w:unhideWhenUsed/>
    <w:rsid w:val="0032545E"/>
    <w:rPr>
      <w:b/>
      <w:bCs/>
    </w:rPr>
  </w:style>
  <w:style w:type="character" w:customStyle="1" w:styleId="CommentSubjectChar">
    <w:name w:val="Comment Subject Char"/>
    <w:basedOn w:val="CommentTextChar"/>
    <w:link w:val="CommentSubject"/>
    <w:uiPriority w:val="99"/>
    <w:semiHidden/>
    <w:rsid w:val="0032545E"/>
    <w:rPr>
      <w:b/>
      <w:bCs/>
      <w:sz w:val="20"/>
      <w:szCs w:val="20"/>
    </w:rPr>
  </w:style>
  <w:style w:type="paragraph" w:styleId="EndnoteText">
    <w:name w:val="endnote text"/>
    <w:basedOn w:val="Normal"/>
    <w:link w:val="EndnoteTextChar"/>
    <w:uiPriority w:val="99"/>
    <w:semiHidden/>
    <w:unhideWhenUsed/>
    <w:rsid w:val="009B58F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B58FC"/>
    <w:rPr>
      <w:sz w:val="20"/>
      <w:szCs w:val="20"/>
    </w:rPr>
  </w:style>
  <w:style w:type="character" w:styleId="EndnoteReference">
    <w:name w:val="endnote reference"/>
    <w:basedOn w:val="DefaultParagraphFont"/>
    <w:uiPriority w:val="99"/>
    <w:semiHidden/>
    <w:unhideWhenUsed/>
    <w:rsid w:val="009B58FC"/>
    <w:rPr>
      <w:vertAlign w:val="superscript"/>
    </w:rPr>
  </w:style>
  <w:style w:type="paragraph" w:styleId="FootnoteText">
    <w:name w:val="footnote text"/>
    <w:aliases w:val="-E Fußnotentext,F,FOOTNOTES,Footnote,Footnote Text Char Char1 Char,Footnote Text Char2 Char,Fußnote,Fußnote Char,Fußnote Char Char,Fußnote Char Char Char Char Char Char,Fußnotentext Ursprung,Schriftart: 9 pt,f,fn,footnote text,single space"/>
    <w:basedOn w:val="Normal"/>
    <w:link w:val="FootnoteTextChar"/>
    <w:uiPriority w:val="99"/>
    <w:unhideWhenUsed/>
    <w:qFormat/>
    <w:rsid w:val="004B6464"/>
    <w:pPr>
      <w:spacing w:after="0" w:line="240" w:lineRule="auto"/>
    </w:pPr>
    <w:rPr>
      <w:sz w:val="20"/>
      <w:szCs w:val="20"/>
    </w:rPr>
  </w:style>
  <w:style w:type="character" w:customStyle="1" w:styleId="FootnoteTextChar">
    <w:name w:val="Footnote Text Char"/>
    <w:aliases w:val="-E Fußnotentext Char,F Char,FOOTNOTES Char,Footnote Char,Footnote Text Char Char1 Char Char,Footnote Text Char2 Char Char,Fußnote Char1,Fußnote Char Char1,Fußnote Char Char Char,Fußnote Char Char Char Char Char Char Char,f Char"/>
    <w:basedOn w:val="DefaultParagraphFont"/>
    <w:link w:val="FootnoteText"/>
    <w:uiPriority w:val="99"/>
    <w:qFormat/>
    <w:rsid w:val="004B6464"/>
    <w:rPr>
      <w:sz w:val="20"/>
      <w:szCs w:val="20"/>
    </w:rPr>
  </w:style>
  <w:style w:type="character" w:styleId="FootnoteReference">
    <w:name w:val="footnote reference"/>
    <w:aliases w:val="Footnote symbol,Footnote Reference Number,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4B6464"/>
    <w:rPr>
      <w:vertAlign w:val="superscript"/>
    </w:rPr>
  </w:style>
  <w:style w:type="character" w:styleId="UnresolvedMention">
    <w:name w:val="Unresolved Mention"/>
    <w:basedOn w:val="DefaultParagraphFont"/>
    <w:uiPriority w:val="99"/>
    <w:semiHidden/>
    <w:unhideWhenUsed/>
    <w:rsid w:val="004F048D"/>
    <w:rPr>
      <w:color w:val="605E5C"/>
      <w:shd w:val="clear" w:color="auto" w:fill="E1DFDD"/>
    </w:rPr>
  </w:style>
  <w:style w:type="paragraph" w:styleId="NormalWeb">
    <w:name w:val="Normal (Web)"/>
    <w:basedOn w:val="Normal"/>
    <w:uiPriority w:val="99"/>
    <w:unhideWhenUsed/>
    <w:rsid w:val="003E6011"/>
    <w:rPr>
      <w:rFonts w:ascii="Times New Roman" w:hAnsi="Times New Roman" w:cs="Times New Roman"/>
      <w:sz w:val="24"/>
      <w:szCs w:val="24"/>
    </w:rPr>
  </w:style>
  <w:style w:type="character" w:customStyle="1" w:styleId="tvhtml">
    <w:name w:val="tv_html"/>
    <w:basedOn w:val="DefaultParagraphFont"/>
    <w:rsid w:val="007C478F"/>
  </w:style>
  <w:style w:type="paragraph" w:styleId="Revision">
    <w:name w:val="Revision"/>
    <w:hidden/>
    <w:uiPriority w:val="99"/>
    <w:semiHidden/>
    <w:rsid w:val="00AF328E"/>
    <w:pPr>
      <w:spacing w:after="0" w:line="240" w:lineRule="auto"/>
    </w:pPr>
  </w:style>
  <w:style w:type="character" w:styleId="PageNumber">
    <w:name w:val="page number"/>
    <w:basedOn w:val="DefaultParagraphFont"/>
    <w:rsid w:val="00EA22B5"/>
  </w:style>
  <w:style w:type="character" w:styleId="FollowedHyperlink">
    <w:name w:val="FollowedHyperlink"/>
    <w:basedOn w:val="DefaultParagraphFont"/>
    <w:uiPriority w:val="99"/>
    <w:unhideWhenUsed/>
    <w:rsid w:val="00C55DEE"/>
    <w:rPr>
      <w:color w:val="954F72" w:themeColor="followedHyperlink"/>
      <w:u w:val="single"/>
    </w:rPr>
  </w:style>
  <w:style w:type="paragraph" w:customStyle="1" w:styleId="CharCharCharChar">
    <w:name w:val="Char Char Char Char"/>
    <w:aliases w:val="Char2"/>
    <w:basedOn w:val="Normal"/>
    <w:next w:val="Normal"/>
    <w:link w:val="FootnoteReference"/>
    <w:uiPriority w:val="99"/>
    <w:rsid w:val="00444D62"/>
    <w:pPr>
      <w:keepNext/>
      <w:keepLines/>
      <w:widowControl w:val="0"/>
      <w:autoSpaceDE w:val="0"/>
      <w:autoSpaceDN w:val="0"/>
      <w:spacing w:before="120" w:line="240" w:lineRule="exact"/>
      <w:jc w:val="both"/>
      <w:outlineLvl w:val="0"/>
    </w:pPr>
    <w:rPr>
      <w:vertAlign w:val="superscript"/>
    </w:rPr>
  </w:style>
  <w:style w:type="character" w:customStyle="1" w:styleId="Heading1Char">
    <w:name w:val="Heading 1 Char"/>
    <w:aliases w:val="Section Heading Char1,heading1 Char1,Antraste 1 Char1,h1 Char1,Section Heading Char Char,heading1 Char Char,Antraste 1 Char Char,h1 Char Char,H1 Char"/>
    <w:basedOn w:val="DefaultParagraphFont"/>
    <w:link w:val="Heading1"/>
    <w:uiPriority w:val="9"/>
    <w:rsid w:val="000B6699"/>
    <w:rPr>
      <w:rFonts w:ascii="Times New Roman" w:eastAsia="Times New Roman" w:hAnsi="Times New Roman" w:cs="Times New Roman"/>
      <w:b/>
      <w:kern w:val="0"/>
      <w:sz w:val="24"/>
      <w:szCs w:val="20"/>
      <w14:ligatures w14:val="none"/>
    </w:rPr>
  </w:style>
  <w:style w:type="character" w:customStyle="1" w:styleId="Heading2Char">
    <w:name w:val="Heading 2 Char"/>
    <w:aliases w:val="1.1.not Char"/>
    <w:basedOn w:val="DefaultParagraphFont"/>
    <w:link w:val="Heading2"/>
    <w:uiPriority w:val="9"/>
    <w:rsid w:val="000B6699"/>
    <w:rPr>
      <w:rFonts w:ascii="Times New Roman" w:eastAsia="Times New Roman" w:hAnsi="Times New Roman" w:cs="Times New Roman"/>
      <w:b/>
      <w:bCs/>
      <w:kern w:val="0"/>
      <w:sz w:val="24"/>
      <w:szCs w:val="26"/>
      <w:lang w:eastAsia="en-GB"/>
      <w14:ligatures w14:val="none"/>
    </w:rPr>
  </w:style>
  <w:style w:type="character" w:customStyle="1" w:styleId="Heading3Char">
    <w:name w:val="Heading 3 Char"/>
    <w:basedOn w:val="DefaultParagraphFont"/>
    <w:link w:val="Heading3"/>
    <w:uiPriority w:val="9"/>
    <w:rsid w:val="000B6699"/>
    <w:rPr>
      <w:rFonts w:ascii="Arial" w:eastAsia="Times New Roman" w:hAnsi="Arial" w:cs="Arial"/>
      <w:b/>
      <w:bCs/>
      <w:kern w:val="0"/>
      <w:sz w:val="26"/>
      <w:szCs w:val="26"/>
      <w14:ligatures w14:val="none"/>
    </w:rPr>
  </w:style>
  <w:style w:type="character" w:customStyle="1" w:styleId="Heading4Char">
    <w:name w:val="Heading 4 Char"/>
    <w:aliases w:val="hd4 Char,h4 Char"/>
    <w:basedOn w:val="DefaultParagraphFont"/>
    <w:link w:val="Heading4"/>
    <w:uiPriority w:val="9"/>
    <w:rsid w:val="000B6699"/>
    <w:rPr>
      <w:rFonts w:ascii="Times New Roman" w:eastAsia="Times New Roman" w:hAnsi="Times New Roman" w:cs="Times New Roman"/>
      <w:b/>
      <w:bCs/>
      <w:kern w:val="0"/>
      <w:sz w:val="28"/>
      <w:szCs w:val="28"/>
      <w14:ligatures w14:val="none"/>
    </w:rPr>
  </w:style>
  <w:style w:type="character" w:customStyle="1" w:styleId="Heading5Char">
    <w:name w:val="Heading 5 Char"/>
    <w:basedOn w:val="DefaultParagraphFont"/>
    <w:link w:val="Heading5"/>
    <w:semiHidden/>
    <w:rsid w:val="000B6699"/>
    <w:rPr>
      <w:rFonts w:asciiTheme="majorHAnsi" w:eastAsiaTheme="majorEastAsia" w:hAnsiTheme="majorHAnsi" w:cstheme="majorBidi"/>
      <w:color w:val="2F5496" w:themeColor="accent1" w:themeShade="BF"/>
      <w:kern w:val="0"/>
      <w:sz w:val="24"/>
      <w:szCs w:val="20"/>
      <w14:ligatures w14:val="none"/>
    </w:rPr>
  </w:style>
  <w:style w:type="character" w:customStyle="1" w:styleId="Heading6Char">
    <w:name w:val="Heading 6 Char"/>
    <w:basedOn w:val="DefaultParagraphFont"/>
    <w:link w:val="Heading6"/>
    <w:semiHidden/>
    <w:rsid w:val="000B6699"/>
    <w:rPr>
      <w:rFonts w:asciiTheme="majorHAnsi" w:eastAsiaTheme="majorEastAsia" w:hAnsiTheme="majorHAnsi" w:cstheme="majorBidi"/>
      <w:color w:val="1F3763" w:themeColor="accent1" w:themeShade="7F"/>
      <w:kern w:val="0"/>
      <w:sz w:val="24"/>
      <w:szCs w:val="20"/>
      <w14:ligatures w14:val="none"/>
    </w:rPr>
  </w:style>
  <w:style w:type="character" w:customStyle="1" w:styleId="Heading7Char">
    <w:name w:val="Heading 7 Char"/>
    <w:basedOn w:val="DefaultParagraphFont"/>
    <w:link w:val="Heading7"/>
    <w:semiHidden/>
    <w:rsid w:val="000B6699"/>
    <w:rPr>
      <w:rFonts w:asciiTheme="majorHAnsi" w:eastAsiaTheme="majorEastAsia" w:hAnsiTheme="majorHAnsi" w:cstheme="majorBidi"/>
      <w:i/>
      <w:iCs/>
      <w:color w:val="1F3763" w:themeColor="accent1" w:themeShade="7F"/>
      <w:kern w:val="0"/>
      <w:sz w:val="24"/>
      <w:szCs w:val="20"/>
      <w14:ligatures w14:val="none"/>
    </w:rPr>
  </w:style>
  <w:style w:type="paragraph" w:customStyle="1" w:styleId="Text1">
    <w:name w:val="Text 1"/>
    <w:basedOn w:val="Normal"/>
    <w:rsid w:val="000B6699"/>
    <w:pPr>
      <w:spacing w:before="120" w:after="120" w:line="240" w:lineRule="auto"/>
      <w:ind w:left="850"/>
      <w:jc w:val="both"/>
    </w:pPr>
    <w:rPr>
      <w:rFonts w:ascii="Times New Roman" w:eastAsia="Calibri" w:hAnsi="Times New Roman" w:cs="Times New Roman"/>
      <w:kern w:val="0"/>
      <w:sz w:val="24"/>
      <w:lang w:eastAsia="en-GB"/>
      <w14:ligatures w14:val="none"/>
    </w:rPr>
  </w:style>
  <w:style w:type="paragraph" w:styleId="BodyText3">
    <w:name w:val="Body Text 3"/>
    <w:basedOn w:val="Normal"/>
    <w:link w:val="BodyText3Char"/>
    <w:rsid w:val="000B6699"/>
    <w:pPr>
      <w:spacing w:after="0" w:line="240" w:lineRule="auto"/>
      <w:jc w:val="center"/>
    </w:pPr>
    <w:rPr>
      <w:rFonts w:ascii="Times New Roman" w:eastAsia="Times New Roman" w:hAnsi="Times New Roman" w:cs="Times New Roman"/>
      <w:kern w:val="0"/>
      <w:sz w:val="28"/>
      <w:szCs w:val="20"/>
      <w14:ligatures w14:val="none"/>
    </w:rPr>
  </w:style>
  <w:style w:type="character" w:customStyle="1" w:styleId="BodyText3Char">
    <w:name w:val="Body Text 3 Char"/>
    <w:basedOn w:val="DefaultParagraphFont"/>
    <w:link w:val="BodyText3"/>
    <w:rsid w:val="000B6699"/>
    <w:rPr>
      <w:rFonts w:ascii="Times New Roman" w:eastAsia="Times New Roman" w:hAnsi="Times New Roman" w:cs="Times New Roman"/>
      <w:kern w:val="0"/>
      <w:sz w:val="28"/>
      <w:szCs w:val="20"/>
      <w14:ligatures w14:val="none"/>
    </w:rPr>
  </w:style>
  <w:style w:type="paragraph" w:customStyle="1" w:styleId="Preformatted">
    <w:name w:val="Preformatted"/>
    <w:basedOn w:val="Normal"/>
    <w:rsid w:val="000B6699"/>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kern w:val="0"/>
      <w:sz w:val="20"/>
      <w:szCs w:val="20"/>
      <w14:ligatures w14:val="none"/>
    </w:rPr>
  </w:style>
  <w:style w:type="paragraph" w:customStyle="1" w:styleId="DefinitionTerm">
    <w:name w:val="Definition Term"/>
    <w:basedOn w:val="Normal"/>
    <w:next w:val="DefinitionList"/>
    <w:rsid w:val="000B6699"/>
    <w:pPr>
      <w:spacing w:after="0" w:line="240" w:lineRule="auto"/>
    </w:pPr>
    <w:rPr>
      <w:rFonts w:ascii="Times New Roman" w:eastAsia="Times New Roman" w:hAnsi="Times New Roman" w:cs="Times New Roman"/>
      <w:snapToGrid w:val="0"/>
      <w:kern w:val="0"/>
      <w:sz w:val="24"/>
      <w:szCs w:val="20"/>
      <w14:ligatures w14:val="none"/>
    </w:rPr>
  </w:style>
  <w:style w:type="paragraph" w:customStyle="1" w:styleId="DefinitionList">
    <w:name w:val="Definition List"/>
    <w:basedOn w:val="Normal"/>
    <w:next w:val="DefinitionTerm"/>
    <w:rsid w:val="000B6699"/>
    <w:pPr>
      <w:spacing w:after="0" w:line="240" w:lineRule="auto"/>
      <w:ind w:left="360"/>
    </w:pPr>
    <w:rPr>
      <w:rFonts w:ascii="Times New Roman" w:eastAsia="Times New Roman" w:hAnsi="Times New Roman" w:cs="Times New Roman"/>
      <w:snapToGrid w:val="0"/>
      <w:kern w:val="0"/>
      <w:sz w:val="24"/>
      <w:szCs w:val="20"/>
      <w14:ligatures w14:val="none"/>
    </w:rPr>
  </w:style>
  <w:style w:type="paragraph" w:styleId="BodyText">
    <w:name w:val="Body Text"/>
    <w:aliases w:val="Body Text1"/>
    <w:basedOn w:val="Normal"/>
    <w:link w:val="BodyTextChar"/>
    <w:rsid w:val="000B6699"/>
    <w:pPr>
      <w:spacing w:after="0" w:line="240" w:lineRule="auto"/>
      <w:jc w:val="right"/>
    </w:pPr>
    <w:rPr>
      <w:rFonts w:ascii="Belwe Lt TL" w:eastAsia="Times New Roman" w:hAnsi="Belwe Lt TL" w:cs="Times New Roman"/>
      <w:kern w:val="0"/>
      <w:sz w:val="24"/>
      <w:szCs w:val="20"/>
      <w14:ligatures w14:val="none"/>
    </w:rPr>
  </w:style>
  <w:style w:type="character" w:customStyle="1" w:styleId="BodyTextChar">
    <w:name w:val="Body Text Char"/>
    <w:aliases w:val="Body Text1 Char"/>
    <w:basedOn w:val="DefaultParagraphFont"/>
    <w:link w:val="BodyText"/>
    <w:rsid w:val="000B6699"/>
    <w:rPr>
      <w:rFonts w:ascii="Belwe Lt TL" w:eastAsia="Times New Roman" w:hAnsi="Belwe Lt TL" w:cs="Times New Roman"/>
      <w:kern w:val="0"/>
      <w:sz w:val="24"/>
      <w:szCs w:val="20"/>
      <w14:ligatures w14:val="none"/>
    </w:rPr>
  </w:style>
  <w:style w:type="paragraph" w:customStyle="1" w:styleId="Address">
    <w:name w:val="Address"/>
    <w:basedOn w:val="Normal"/>
    <w:next w:val="Normal"/>
    <w:rsid w:val="000B6699"/>
    <w:pPr>
      <w:spacing w:after="0" w:line="240" w:lineRule="auto"/>
    </w:pPr>
    <w:rPr>
      <w:rFonts w:ascii="Times New Roman" w:eastAsia="Times New Roman" w:hAnsi="Times New Roman" w:cs="Times New Roman"/>
      <w:i/>
      <w:snapToGrid w:val="0"/>
      <w:kern w:val="0"/>
      <w:sz w:val="24"/>
      <w:szCs w:val="20"/>
      <w14:ligatures w14:val="none"/>
    </w:rPr>
  </w:style>
  <w:style w:type="paragraph" w:styleId="BodyTextIndent">
    <w:name w:val="Body Text Indent"/>
    <w:basedOn w:val="Normal"/>
    <w:link w:val="BodyTextIndentChar"/>
    <w:rsid w:val="000B6699"/>
    <w:pPr>
      <w:tabs>
        <w:tab w:val="num" w:pos="0"/>
      </w:tabs>
      <w:spacing w:after="0" w:line="240" w:lineRule="auto"/>
      <w:jc w:val="both"/>
      <w:outlineLvl w:val="0"/>
    </w:pPr>
    <w:rPr>
      <w:rFonts w:ascii="Belwe Lt TL" w:eastAsia="Times New Roman" w:hAnsi="Belwe Lt TL" w:cs="Times New Roman"/>
      <w:kern w:val="0"/>
      <w:sz w:val="24"/>
      <w:szCs w:val="20"/>
      <w14:ligatures w14:val="none"/>
    </w:rPr>
  </w:style>
  <w:style w:type="character" w:customStyle="1" w:styleId="BodyTextIndentChar">
    <w:name w:val="Body Text Indent Char"/>
    <w:basedOn w:val="DefaultParagraphFont"/>
    <w:link w:val="BodyTextIndent"/>
    <w:rsid w:val="000B6699"/>
    <w:rPr>
      <w:rFonts w:ascii="Belwe Lt TL" w:eastAsia="Times New Roman" w:hAnsi="Belwe Lt TL" w:cs="Times New Roman"/>
      <w:kern w:val="0"/>
      <w:sz w:val="24"/>
      <w:szCs w:val="20"/>
      <w14:ligatures w14:val="none"/>
    </w:rPr>
  </w:style>
  <w:style w:type="paragraph" w:customStyle="1" w:styleId="naisf">
    <w:name w:val="naisf"/>
    <w:basedOn w:val="Normal"/>
    <w:rsid w:val="000B6699"/>
    <w:pPr>
      <w:spacing w:before="100" w:after="100" w:line="240" w:lineRule="auto"/>
      <w:jc w:val="both"/>
    </w:pPr>
    <w:rPr>
      <w:rFonts w:ascii="Times New Roman" w:eastAsia="Times New Roman" w:hAnsi="Times New Roman" w:cs="Times New Roman"/>
      <w:kern w:val="0"/>
      <w:sz w:val="24"/>
      <w:szCs w:val="20"/>
      <w:lang w:val="en-GB"/>
      <w14:ligatures w14:val="none"/>
    </w:rPr>
  </w:style>
  <w:style w:type="paragraph" w:customStyle="1" w:styleId="BodyTextBodyText1">
    <w:name w:val="Body Text.Body Text1"/>
    <w:basedOn w:val="Normal"/>
    <w:rsid w:val="000B6699"/>
    <w:pPr>
      <w:spacing w:after="0" w:line="240" w:lineRule="auto"/>
      <w:jc w:val="right"/>
    </w:pPr>
    <w:rPr>
      <w:rFonts w:ascii="Belwe Lt TL" w:eastAsia="Times New Roman" w:hAnsi="Belwe Lt TL" w:cs="Times New Roman"/>
      <w:kern w:val="0"/>
      <w:sz w:val="24"/>
      <w:szCs w:val="20"/>
      <w14:ligatures w14:val="none"/>
    </w:rPr>
  </w:style>
  <w:style w:type="paragraph" w:styleId="Title">
    <w:name w:val="Title"/>
    <w:basedOn w:val="Normal"/>
    <w:link w:val="TitleChar"/>
    <w:qFormat/>
    <w:rsid w:val="000B6699"/>
    <w:pPr>
      <w:spacing w:after="0" w:line="240" w:lineRule="auto"/>
      <w:jc w:val="center"/>
    </w:pPr>
    <w:rPr>
      <w:rFonts w:ascii="Belwe Lt TL" w:eastAsia="Times New Roman" w:hAnsi="Belwe Lt TL" w:cs="Times New Roman"/>
      <w:kern w:val="0"/>
      <w:szCs w:val="20"/>
      <w14:ligatures w14:val="none"/>
    </w:rPr>
  </w:style>
  <w:style w:type="character" w:customStyle="1" w:styleId="TitleChar">
    <w:name w:val="Title Char"/>
    <w:basedOn w:val="DefaultParagraphFont"/>
    <w:link w:val="Title"/>
    <w:rsid w:val="000B6699"/>
    <w:rPr>
      <w:rFonts w:ascii="Belwe Lt TL" w:eastAsia="Times New Roman" w:hAnsi="Belwe Lt TL" w:cs="Times New Roman"/>
      <w:kern w:val="0"/>
      <w:szCs w:val="20"/>
      <w14:ligatures w14:val="none"/>
    </w:rPr>
  </w:style>
  <w:style w:type="paragraph" w:styleId="BodyTextIndent3">
    <w:name w:val="Body Text Indent 3"/>
    <w:basedOn w:val="Normal"/>
    <w:link w:val="BodyTextIndent3Char"/>
    <w:rsid w:val="000B6699"/>
    <w:pPr>
      <w:spacing w:before="120" w:after="120" w:line="240" w:lineRule="auto"/>
      <w:ind w:left="360"/>
      <w:jc w:val="both"/>
    </w:pPr>
    <w:rPr>
      <w:rFonts w:ascii="Exotc350 Lt TL" w:eastAsia="Times New Roman" w:hAnsi="Exotc350 Lt TL" w:cs="Times New Roman"/>
      <w:b/>
      <w:kern w:val="0"/>
      <w:sz w:val="24"/>
      <w:szCs w:val="20"/>
      <w14:ligatures w14:val="none"/>
    </w:rPr>
  </w:style>
  <w:style w:type="character" w:customStyle="1" w:styleId="BodyTextIndent3Char">
    <w:name w:val="Body Text Indent 3 Char"/>
    <w:basedOn w:val="DefaultParagraphFont"/>
    <w:link w:val="BodyTextIndent3"/>
    <w:rsid w:val="000B6699"/>
    <w:rPr>
      <w:rFonts w:ascii="Exotc350 Lt TL" w:eastAsia="Times New Roman" w:hAnsi="Exotc350 Lt TL" w:cs="Times New Roman"/>
      <w:b/>
      <w:kern w:val="0"/>
      <w:sz w:val="24"/>
      <w:szCs w:val="20"/>
      <w14:ligatures w14:val="none"/>
    </w:rPr>
  </w:style>
  <w:style w:type="paragraph" w:styleId="TOC1">
    <w:name w:val="toc 1"/>
    <w:basedOn w:val="Normal"/>
    <w:next w:val="Normal"/>
    <w:autoRedefine/>
    <w:uiPriority w:val="39"/>
    <w:semiHidden/>
    <w:rsid w:val="000B6699"/>
    <w:pPr>
      <w:spacing w:after="0" w:line="240" w:lineRule="auto"/>
      <w:jc w:val="both"/>
    </w:pPr>
    <w:rPr>
      <w:rFonts w:ascii="Times New Roman" w:eastAsia="Times New Roman" w:hAnsi="Times New Roman" w:cs="Times New Roman"/>
      <w:kern w:val="0"/>
      <w:sz w:val="24"/>
      <w:szCs w:val="20"/>
      <w14:ligatures w14:val="none"/>
    </w:rPr>
  </w:style>
  <w:style w:type="paragraph" w:styleId="Subtitle">
    <w:name w:val="Subtitle"/>
    <w:basedOn w:val="Normal"/>
    <w:link w:val="SubtitleChar"/>
    <w:uiPriority w:val="99"/>
    <w:qFormat/>
    <w:rsid w:val="000B6699"/>
    <w:pPr>
      <w:spacing w:after="0" w:line="240" w:lineRule="auto"/>
      <w:jc w:val="center"/>
    </w:pPr>
    <w:rPr>
      <w:rFonts w:ascii="ZapfCalligr TL" w:eastAsia="Times New Roman" w:hAnsi="ZapfCalligr TL" w:cs="Times New Roman"/>
      <w:b/>
      <w:kern w:val="0"/>
      <w:sz w:val="28"/>
      <w:szCs w:val="20"/>
      <w14:ligatures w14:val="none"/>
    </w:rPr>
  </w:style>
  <w:style w:type="character" w:customStyle="1" w:styleId="SubtitleChar">
    <w:name w:val="Subtitle Char"/>
    <w:basedOn w:val="DefaultParagraphFont"/>
    <w:link w:val="Subtitle"/>
    <w:uiPriority w:val="99"/>
    <w:rsid w:val="000B6699"/>
    <w:rPr>
      <w:rFonts w:ascii="ZapfCalligr TL" w:eastAsia="Times New Roman" w:hAnsi="ZapfCalligr TL" w:cs="Times New Roman"/>
      <w:b/>
      <w:kern w:val="0"/>
      <w:sz w:val="28"/>
      <w:szCs w:val="20"/>
      <w14:ligatures w14:val="none"/>
    </w:rPr>
  </w:style>
  <w:style w:type="paragraph" w:styleId="Caption">
    <w:name w:val="caption"/>
    <w:basedOn w:val="Normal"/>
    <w:next w:val="Normal"/>
    <w:uiPriority w:val="99"/>
    <w:qFormat/>
    <w:rsid w:val="000B6699"/>
    <w:pPr>
      <w:spacing w:after="0" w:line="240" w:lineRule="auto"/>
      <w:jc w:val="center"/>
    </w:pPr>
    <w:rPr>
      <w:rFonts w:ascii="Times New Roman" w:eastAsia="Times New Roman" w:hAnsi="Times New Roman" w:cs="Times New Roman"/>
      <w:b/>
      <w:kern w:val="0"/>
      <w:sz w:val="28"/>
      <w:szCs w:val="20"/>
      <w14:ligatures w14:val="none"/>
    </w:rPr>
  </w:style>
  <w:style w:type="paragraph" w:customStyle="1" w:styleId="BodyText21">
    <w:name w:val="Body Text 21"/>
    <w:basedOn w:val="Normal"/>
    <w:uiPriority w:val="99"/>
    <w:rsid w:val="000B6699"/>
    <w:pPr>
      <w:widowControl w:val="0"/>
      <w:spacing w:after="0" w:line="240" w:lineRule="auto"/>
      <w:jc w:val="both"/>
    </w:pPr>
    <w:rPr>
      <w:rFonts w:ascii="Times New Roman" w:eastAsia="Times New Roman" w:hAnsi="Times New Roman" w:cs="Times New Roman"/>
      <w:kern w:val="0"/>
      <w:sz w:val="28"/>
      <w:szCs w:val="20"/>
      <w14:ligatures w14:val="none"/>
    </w:rPr>
  </w:style>
  <w:style w:type="paragraph" w:styleId="BalloonText">
    <w:name w:val="Balloon Text"/>
    <w:basedOn w:val="Normal"/>
    <w:link w:val="BalloonTextChar"/>
    <w:uiPriority w:val="99"/>
    <w:semiHidden/>
    <w:rsid w:val="000B6699"/>
    <w:pPr>
      <w:spacing w:after="0" w:line="240" w:lineRule="auto"/>
    </w:pPr>
    <w:rPr>
      <w:rFonts w:ascii="Tahoma" w:eastAsia="Times New Roman" w:hAnsi="Tahoma" w:cs="Tahoma"/>
      <w:kern w:val="0"/>
      <w:sz w:val="16"/>
      <w:szCs w:val="16"/>
      <w14:ligatures w14:val="none"/>
    </w:rPr>
  </w:style>
  <w:style w:type="character" w:customStyle="1" w:styleId="BalloonTextChar">
    <w:name w:val="Balloon Text Char"/>
    <w:basedOn w:val="DefaultParagraphFont"/>
    <w:link w:val="BalloonText"/>
    <w:uiPriority w:val="99"/>
    <w:semiHidden/>
    <w:rsid w:val="000B6699"/>
    <w:rPr>
      <w:rFonts w:ascii="Tahoma" w:eastAsia="Times New Roman" w:hAnsi="Tahoma" w:cs="Tahoma"/>
      <w:kern w:val="0"/>
      <w:sz w:val="16"/>
      <w:szCs w:val="16"/>
      <w14:ligatures w14:val="none"/>
    </w:rPr>
  </w:style>
  <w:style w:type="paragraph" w:customStyle="1" w:styleId="Virsraksts">
    <w:name w:val="Virsraksts"/>
    <w:basedOn w:val="Normal"/>
    <w:link w:val="VirsrakstsChar"/>
    <w:rsid w:val="000B6699"/>
    <w:pPr>
      <w:spacing w:before="60" w:after="60" w:line="240" w:lineRule="auto"/>
      <w:jc w:val="center"/>
    </w:pPr>
    <w:rPr>
      <w:rFonts w:ascii="Dutch TL" w:eastAsia="Times New Roman" w:hAnsi="Dutch TL" w:cs="Times New Roman"/>
      <w:b/>
      <w:bCs/>
      <w:kern w:val="0"/>
      <w:szCs w:val="20"/>
      <w14:ligatures w14:val="none"/>
    </w:rPr>
  </w:style>
  <w:style w:type="character" w:customStyle="1" w:styleId="VirsrakstsChar">
    <w:name w:val="Virsraksts Char"/>
    <w:link w:val="Virsraksts"/>
    <w:rsid w:val="000B6699"/>
    <w:rPr>
      <w:rFonts w:ascii="Dutch TL" w:eastAsia="Times New Roman" w:hAnsi="Dutch TL" w:cs="Times New Roman"/>
      <w:b/>
      <w:bCs/>
      <w:kern w:val="0"/>
      <w:szCs w:val="20"/>
      <w14:ligatures w14:val="none"/>
    </w:rPr>
  </w:style>
  <w:style w:type="paragraph" w:styleId="Index1">
    <w:name w:val="index 1"/>
    <w:basedOn w:val="Normal"/>
    <w:next w:val="Normal"/>
    <w:autoRedefine/>
    <w:semiHidden/>
    <w:rsid w:val="000B6699"/>
    <w:pPr>
      <w:tabs>
        <w:tab w:val="left" w:pos="560"/>
      </w:tabs>
      <w:spacing w:after="0" w:line="240" w:lineRule="auto"/>
    </w:pPr>
    <w:rPr>
      <w:rFonts w:ascii="Times New Roman" w:eastAsia="Times New Roman" w:hAnsi="Times New Roman" w:cs="Times New Roman"/>
      <w:kern w:val="0"/>
      <w:sz w:val="24"/>
      <w:szCs w:val="20"/>
      <w14:ligatures w14:val="none"/>
    </w:rPr>
  </w:style>
  <w:style w:type="paragraph" w:customStyle="1" w:styleId="Apaksvirsraksts">
    <w:name w:val="Apaksvirsraksts"/>
    <w:basedOn w:val="Virsraksts"/>
    <w:link w:val="ApaksvirsrakstsChar"/>
    <w:rsid w:val="000B6699"/>
    <w:pPr>
      <w:tabs>
        <w:tab w:val="left" w:pos="4990"/>
      </w:tabs>
      <w:suppressAutoHyphens/>
      <w:spacing w:before="360" w:after="0"/>
      <w:jc w:val="both"/>
    </w:pPr>
    <w:rPr>
      <w:iCs/>
      <w:color w:val="F15A3C"/>
      <w:sz w:val="28"/>
    </w:rPr>
  </w:style>
  <w:style w:type="character" w:customStyle="1" w:styleId="ApaksvirsrakstsChar">
    <w:name w:val="Apaksvirsraksts Char"/>
    <w:link w:val="Apaksvirsraksts"/>
    <w:rsid w:val="000B6699"/>
    <w:rPr>
      <w:rFonts w:ascii="Dutch TL" w:eastAsia="Times New Roman" w:hAnsi="Dutch TL" w:cs="Times New Roman"/>
      <w:b/>
      <w:bCs/>
      <w:iCs/>
      <w:color w:val="F15A3C"/>
      <w:kern w:val="0"/>
      <w:sz w:val="28"/>
      <w:szCs w:val="20"/>
      <w14:ligatures w14:val="none"/>
    </w:rPr>
  </w:style>
  <w:style w:type="paragraph" w:customStyle="1" w:styleId="Createdon">
    <w:name w:val="Created on"/>
    <w:uiPriority w:val="99"/>
    <w:rsid w:val="000B6699"/>
    <w:pPr>
      <w:spacing w:after="0" w:line="240" w:lineRule="auto"/>
    </w:pPr>
    <w:rPr>
      <w:rFonts w:ascii="Times New Roman" w:eastAsia="Times New Roman" w:hAnsi="Times New Roman" w:cs="Times New Roman"/>
      <w:kern w:val="0"/>
      <w:sz w:val="20"/>
      <w:szCs w:val="20"/>
      <w:lang w:val="en-AU"/>
      <w14:ligatures w14:val="none"/>
    </w:rPr>
  </w:style>
  <w:style w:type="paragraph" w:customStyle="1" w:styleId="TextTabulky">
    <w:name w:val="TextTabulky"/>
    <w:basedOn w:val="Normal"/>
    <w:rsid w:val="000B6699"/>
    <w:pPr>
      <w:keepLines/>
      <w:spacing w:before="60" w:after="0" w:line="240" w:lineRule="auto"/>
      <w:jc w:val="both"/>
    </w:pPr>
    <w:rPr>
      <w:rFonts w:ascii="Arial" w:eastAsia="SimSun" w:hAnsi="Arial" w:cs="Times New Roman"/>
      <w:noProof/>
      <w:kern w:val="0"/>
      <w:sz w:val="20"/>
      <w:szCs w:val="20"/>
      <w:lang w:val="cs-CZ" w:eastAsia="zh-CN"/>
      <w14:ligatures w14:val="none"/>
    </w:rPr>
  </w:style>
  <w:style w:type="character" w:styleId="Strong">
    <w:name w:val="Strong"/>
    <w:qFormat/>
    <w:rsid w:val="000B6699"/>
    <w:rPr>
      <w:rFonts w:ascii="Times New Roman" w:hAnsi="Times New Roman"/>
      <w:b/>
      <w:bCs/>
      <w:i/>
      <w:color w:val="auto"/>
      <w:sz w:val="22"/>
    </w:rPr>
  </w:style>
  <w:style w:type="paragraph" w:customStyle="1" w:styleId="1Tabulaiiiiii">
    <w:name w:val="1.Tabulaiiiiii"/>
    <w:basedOn w:val="Normal"/>
    <w:link w:val="1TabulaiiiiiiChar"/>
    <w:qFormat/>
    <w:rsid w:val="000B6699"/>
    <w:pPr>
      <w:numPr>
        <w:ilvl w:val="2"/>
        <w:numId w:val="6"/>
      </w:numPr>
      <w:spacing w:after="0" w:line="240" w:lineRule="auto"/>
      <w:ind w:left="0" w:firstLine="0"/>
      <w:jc w:val="both"/>
    </w:pPr>
    <w:rPr>
      <w:rFonts w:ascii="Times New Roman" w:eastAsia="Times New Roman" w:hAnsi="Times New Roman" w:cs="Times New Roman"/>
      <w:bCs/>
      <w:kern w:val="0"/>
      <w:sz w:val="24"/>
      <w:szCs w:val="24"/>
      <w14:ligatures w14:val="none"/>
    </w:rPr>
  </w:style>
  <w:style w:type="character" w:customStyle="1" w:styleId="1TabulaiiiiiiChar">
    <w:name w:val="1.Tabulaiiiiii Char"/>
    <w:link w:val="1Tabulaiiiiii"/>
    <w:rsid w:val="000B6699"/>
    <w:rPr>
      <w:rFonts w:ascii="Times New Roman" w:eastAsia="Times New Roman" w:hAnsi="Times New Roman" w:cs="Times New Roman"/>
      <w:bCs/>
      <w:kern w:val="0"/>
      <w:sz w:val="24"/>
      <w:szCs w:val="24"/>
      <w14:ligatures w14:val="none"/>
    </w:rPr>
  </w:style>
  <w:style w:type="paragraph" w:customStyle="1" w:styleId="1Tabulaiiiii">
    <w:name w:val="1.Tabulaiiiii"/>
    <w:basedOn w:val="1Tabulaiiiiii"/>
    <w:link w:val="1TabulaiiiiiChar"/>
    <w:qFormat/>
    <w:rsid w:val="000B6699"/>
    <w:pPr>
      <w:numPr>
        <w:ilvl w:val="3"/>
      </w:numPr>
      <w:ind w:left="0" w:firstLine="0"/>
    </w:pPr>
  </w:style>
  <w:style w:type="character" w:customStyle="1" w:styleId="1TabulaiiiiiChar">
    <w:name w:val="1.Tabulaiiiii Char"/>
    <w:link w:val="1Tabulaiiiii"/>
    <w:rsid w:val="000B6699"/>
    <w:rPr>
      <w:rFonts w:ascii="Times New Roman" w:eastAsia="Times New Roman" w:hAnsi="Times New Roman" w:cs="Times New Roman"/>
      <w:bCs/>
      <w:kern w:val="0"/>
      <w:sz w:val="24"/>
      <w:szCs w:val="24"/>
      <w14:ligatures w14:val="none"/>
    </w:rPr>
  </w:style>
  <w:style w:type="paragraph" w:customStyle="1" w:styleId="Style10">
    <w:name w:val="Style10"/>
    <w:basedOn w:val="Normal"/>
    <w:uiPriority w:val="99"/>
    <w:rsid w:val="000B6699"/>
    <w:pPr>
      <w:widowControl w:val="0"/>
      <w:autoSpaceDE w:val="0"/>
      <w:autoSpaceDN w:val="0"/>
      <w:adjustRightInd w:val="0"/>
      <w:spacing w:after="0" w:line="240" w:lineRule="auto"/>
    </w:pPr>
    <w:rPr>
      <w:rFonts w:ascii="Arial" w:eastAsia="MS Mincho" w:hAnsi="Arial" w:cs="Times New Roman"/>
      <w:kern w:val="0"/>
      <w:sz w:val="24"/>
      <w:szCs w:val="24"/>
      <w:lang w:eastAsia="ja-JP"/>
      <w14:ligatures w14:val="none"/>
    </w:rPr>
  </w:style>
  <w:style w:type="character" w:customStyle="1" w:styleId="FontStyle24">
    <w:name w:val="Font Style24"/>
    <w:uiPriority w:val="99"/>
    <w:rsid w:val="000B6699"/>
    <w:rPr>
      <w:rFonts w:ascii="Times New Roman" w:hAnsi="Times New Roman" w:cs="Times New Roman" w:hint="default"/>
      <w:sz w:val="20"/>
      <w:szCs w:val="20"/>
    </w:rPr>
  </w:style>
  <w:style w:type="character" w:customStyle="1" w:styleId="CharStyle5">
    <w:name w:val="Char Style 5"/>
    <w:link w:val="Style4"/>
    <w:rsid w:val="000B6699"/>
    <w:rPr>
      <w:shd w:val="clear" w:color="auto" w:fill="FFFFFF"/>
    </w:rPr>
  </w:style>
  <w:style w:type="paragraph" w:customStyle="1" w:styleId="Style4">
    <w:name w:val="Style 4"/>
    <w:basedOn w:val="Normal"/>
    <w:link w:val="CharStyle5"/>
    <w:rsid w:val="000B6699"/>
    <w:pPr>
      <w:widowControl w:val="0"/>
      <w:shd w:val="clear" w:color="auto" w:fill="FFFFFF"/>
      <w:spacing w:before="120" w:after="120" w:line="250" w:lineRule="exact"/>
      <w:ind w:hanging="380"/>
      <w:jc w:val="both"/>
    </w:pPr>
  </w:style>
  <w:style w:type="character" w:customStyle="1" w:styleId="CharStyle3">
    <w:name w:val="Char Style 3"/>
    <w:link w:val="Style2"/>
    <w:rsid w:val="000B6699"/>
    <w:rPr>
      <w:b/>
      <w:bCs/>
      <w:shd w:val="clear" w:color="auto" w:fill="FFFFFF"/>
    </w:rPr>
  </w:style>
  <w:style w:type="paragraph" w:customStyle="1" w:styleId="Style2">
    <w:name w:val="Style 2"/>
    <w:basedOn w:val="Normal"/>
    <w:link w:val="CharStyle3"/>
    <w:rsid w:val="000B6699"/>
    <w:pPr>
      <w:widowControl w:val="0"/>
      <w:shd w:val="clear" w:color="auto" w:fill="FFFFFF"/>
      <w:spacing w:after="480" w:line="244" w:lineRule="exact"/>
      <w:jc w:val="center"/>
      <w:outlineLvl w:val="0"/>
    </w:pPr>
    <w:rPr>
      <w:b/>
      <w:bCs/>
    </w:rPr>
  </w:style>
  <w:style w:type="paragraph" w:customStyle="1" w:styleId="NormalBold">
    <w:name w:val="NormalBold"/>
    <w:basedOn w:val="Normal"/>
    <w:link w:val="NormalBoldChar"/>
    <w:rsid w:val="000B6699"/>
    <w:pPr>
      <w:widowControl w:val="0"/>
      <w:spacing w:after="0" w:line="240" w:lineRule="auto"/>
    </w:pPr>
    <w:rPr>
      <w:rFonts w:ascii="Times New Roman" w:eastAsia="Times New Roman" w:hAnsi="Times New Roman" w:cs="Times New Roman"/>
      <w:b/>
      <w:kern w:val="0"/>
      <w:sz w:val="24"/>
      <w:szCs w:val="20"/>
      <w:lang w:eastAsia="en-GB"/>
      <w14:ligatures w14:val="none"/>
    </w:rPr>
  </w:style>
  <w:style w:type="character" w:customStyle="1" w:styleId="NormalBoldChar">
    <w:name w:val="NormalBold Char"/>
    <w:link w:val="NormalBold"/>
    <w:locked/>
    <w:rsid w:val="000B6699"/>
    <w:rPr>
      <w:rFonts w:ascii="Times New Roman" w:eastAsia="Times New Roman" w:hAnsi="Times New Roman" w:cs="Times New Roman"/>
      <w:b/>
      <w:kern w:val="0"/>
      <w:sz w:val="24"/>
      <w:szCs w:val="20"/>
      <w:lang w:eastAsia="en-GB"/>
      <w14:ligatures w14:val="none"/>
    </w:rPr>
  </w:style>
  <w:style w:type="paragraph" w:styleId="TableofFigures">
    <w:name w:val="table of figures"/>
    <w:basedOn w:val="Normal"/>
    <w:next w:val="Normal"/>
    <w:uiPriority w:val="99"/>
    <w:semiHidden/>
    <w:unhideWhenUsed/>
    <w:rsid w:val="000B6699"/>
    <w:pPr>
      <w:spacing w:before="120" w:after="120" w:line="240" w:lineRule="auto"/>
      <w:jc w:val="both"/>
    </w:pPr>
    <w:rPr>
      <w:rFonts w:ascii="Times New Roman" w:eastAsia="Calibri" w:hAnsi="Times New Roman" w:cs="Times New Roman"/>
      <w:kern w:val="0"/>
      <w:sz w:val="24"/>
      <w:lang w:eastAsia="en-GB"/>
      <w14:ligatures w14:val="none"/>
    </w:rPr>
  </w:style>
  <w:style w:type="paragraph" w:styleId="ListBullet">
    <w:name w:val="List Bullet"/>
    <w:basedOn w:val="Normal"/>
    <w:uiPriority w:val="99"/>
    <w:semiHidden/>
    <w:unhideWhenUsed/>
    <w:rsid w:val="000B6699"/>
    <w:pPr>
      <w:numPr>
        <w:numId w:val="9"/>
      </w:numPr>
      <w:tabs>
        <w:tab w:val="clear" w:pos="360"/>
      </w:tabs>
      <w:spacing w:before="120" w:after="120" w:line="240" w:lineRule="auto"/>
      <w:ind w:left="0" w:firstLine="0"/>
      <w:contextualSpacing/>
      <w:jc w:val="both"/>
    </w:pPr>
    <w:rPr>
      <w:rFonts w:ascii="Times New Roman" w:eastAsia="Calibri" w:hAnsi="Times New Roman" w:cs="Times New Roman"/>
      <w:kern w:val="0"/>
      <w:sz w:val="24"/>
      <w:lang w:eastAsia="en-GB"/>
      <w14:ligatures w14:val="none"/>
    </w:rPr>
  </w:style>
  <w:style w:type="paragraph" w:styleId="ListBullet2">
    <w:name w:val="List Bullet 2"/>
    <w:basedOn w:val="Normal"/>
    <w:uiPriority w:val="99"/>
    <w:semiHidden/>
    <w:unhideWhenUsed/>
    <w:rsid w:val="000B6699"/>
    <w:pPr>
      <w:numPr>
        <w:numId w:val="10"/>
      </w:numPr>
      <w:tabs>
        <w:tab w:val="clear" w:pos="643"/>
      </w:tabs>
      <w:spacing w:before="120" w:after="120" w:line="240" w:lineRule="auto"/>
      <w:ind w:left="0" w:firstLine="0"/>
      <w:contextualSpacing/>
      <w:jc w:val="both"/>
    </w:pPr>
    <w:rPr>
      <w:rFonts w:ascii="Times New Roman" w:eastAsia="Calibri" w:hAnsi="Times New Roman" w:cs="Times New Roman"/>
      <w:kern w:val="0"/>
      <w:sz w:val="24"/>
      <w:lang w:eastAsia="en-GB"/>
      <w14:ligatures w14:val="none"/>
    </w:rPr>
  </w:style>
  <w:style w:type="paragraph" w:styleId="ListBullet3">
    <w:name w:val="List Bullet 3"/>
    <w:basedOn w:val="Normal"/>
    <w:uiPriority w:val="99"/>
    <w:semiHidden/>
    <w:unhideWhenUsed/>
    <w:rsid w:val="000B6699"/>
    <w:pPr>
      <w:numPr>
        <w:numId w:val="11"/>
      </w:numPr>
      <w:tabs>
        <w:tab w:val="clear" w:pos="926"/>
      </w:tabs>
      <w:spacing w:before="120" w:after="120" w:line="240" w:lineRule="auto"/>
      <w:ind w:left="0" w:firstLine="0"/>
      <w:contextualSpacing/>
      <w:jc w:val="both"/>
    </w:pPr>
    <w:rPr>
      <w:rFonts w:ascii="Times New Roman" w:eastAsia="Calibri" w:hAnsi="Times New Roman" w:cs="Times New Roman"/>
      <w:kern w:val="0"/>
      <w:sz w:val="24"/>
      <w:lang w:eastAsia="en-GB"/>
      <w14:ligatures w14:val="none"/>
    </w:rPr>
  </w:style>
  <w:style w:type="paragraph" w:styleId="ListNumber">
    <w:name w:val="List Number"/>
    <w:basedOn w:val="Normal"/>
    <w:uiPriority w:val="99"/>
    <w:unhideWhenUsed/>
    <w:rsid w:val="000B6699"/>
    <w:pPr>
      <w:numPr>
        <w:numId w:val="12"/>
      </w:numPr>
      <w:tabs>
        <w:tab w:val="clear" w:pos="360"/>
      </w:tabs>
      <w:spacing w:before="120" w:after="120" w:line="240" w:lineRule="auto"/>
      <w:ind w:left="0" w:firstLine="0"/>
      <w:contextualSpacing/>
      <w:jc w:val="both"/>
    </w:pPr>
    <w:rPr>
      <w:rFonts w:ascii="Times New Roman" w:eastAsia="Calibri" w:hAnsi="Times New Roman" w:cs="Times New Roman"/>
      <w:kern w:val="0"/>
      <w:sz w:val="24"/>
      <w:lang w:eastAsia="en-GB"/>
      <w14:ligatures w14:val="none"/>
    </w:rPr>
  </w:style>
  <w:style w:type="paragraph" w:styleId="ListNumber2">
    <w:name w:val="List Number 2"/>
    <w:basedOn w:val="Normal"/>
    <w:uiPriority w:val="99"/>
    <w:semiHidden/>
    <w:unhideWhenUsed/>
    <w:rsid w:val="000B6699"/>
    <w:pPr>
      <w:numPr>
        <w:numId w:val="13"/>
      </w:numPr>
      <w:tabs>
        <w:tab w:val="clear" w:pos="643"/>
      </w:tabs>
      <w:spacing w:before="120" w:after="120" w:line="240" w:lineRule="auto"/>
      <w:ind w:left="0" w:firstLine="0"/>
      <w:contextualSpacing/>
      <w:jc w:val="both"/>
    </w:pPr>
    <w:rPr>
      <w:rFonts w:ascii="Times New Roman" w:eastAsia="Calibri" w:hAnsi="Times New Roman" w:cs="Times New Roman"/>
      <w:kern w:val="0"/>
      <w:sz w:val="24"/>
      <w:lang w:eastAsia="en-GB"/>
      <w14:ligatures w14:val="none"/>
    </w:rPr>
  </w:style>
  <w:style w:type="paragraph" w:styleId="ListNumber3">
    <w:name w:val="List Number 3"/>
    <w:basedOn w:val="Normal"/>
    <w:uiPriority w:val="99"/>
    <w:semiHidden/>
    <w:unhideWhenUsed/>
    <w:rsid w:val="000B6699"/>
    <w:pPr>
      <w:numPr>
        <w:numId w:val="14"/>
      </w:numPr>
      <w:tabs>
        <w:tab w:val="clear" w:pos="926"/>
      </w:tabs>
      <w:spacing w:before="120" w:after="120" w:line="240" w:lineRule="auto"/>
      <w:ind w:left="0" w:firstLine="0"/>
      <w:contextualSpacing/>
      <w:jc w:val="both"/>
    </w:pPr>
    <w:rPr>
      <w:rFonts w:ascii="Times New Roman" w:eastAsia="Calibri" w:hAnsi="Times New Roman" w:cs="Times New Roman"/>
      <w:kern w:val="0"/>
      <w:sz w:val="24"/>
      <w:lang w:eastAsia="en-GB"/>
      <w14:ligatures w14:val="none"/>
    </w:rPr>
  </w:style>
  <w:style w:type="paragraph" w:styleId="ListNumber4">
    <w:name w:val="List Number 4"/>
    <w:basedOn w:val="Normal"/>
    <w:uiPriority w:val="99"/>
    <w:semiHidden/>
    <w:unhideWhenUsed/>
    <w:rsid w:val="000B6699"/>
    <w:pPr>
      <w:numPr>
        <w:numId w:val="15"/>
      </w:numPr>
      <w:tabs>
        <w:tab w:val="clear" w:pos="1209"/>
      </w:tabs>
      <w:spacing w:before="120" w:after="120" w:line="240" w:lineRule="auto"/>
      <w:ind w:left="0" w:firstLine="0"/>
      <w:contextualSpacing/>
      <w:jc w:val="both"/>
    </w:pPr>
    <w:rPr>
      <w:rFonts w:ascii="Times New Roman" w:eastAsia="Calibri" w:hAnsi="Times New Roman" w:cs="Times New Roman"/>
      <w:kern w:val="0"/>
      <w:sz w:val="24"/>
      <w:lang w:eastAsia="en-GB"/>
      <w14:ligatures w14:val="none"/>
    </w:rPr>
  </w:style>
  <w:style w:type="character" w:customStyle="1" w:styleId="DeltaViewInsertion">
    <w:name w:val="DeltaView Insertion"/>
    <w:rsid w:val="000B6699"/>
    <w:rPr>
      <w:b/>
      <w:i/>
      <w:spacing w:val="0"/>
      <w:lang w:val="lv-LV" w:eastAsia="lv-LV"/>
    </w:rPr>
  </w:style>
  <w:style w:type="character" w:customStyle="1" w:styleId="Point0Char">
    <w:name w:val="Point 0 Char"/>
    <w:locked/>
    <w:rsid w:val="000B6699"/>
    <w:rPr>
      <w:rFonts w:ascii="Times New Roman" w:hAnsi="Times New Roman"/>
      <w:sz w:val="24"/>
      <w:lang w:val="lv-LV" w:eastAsia="lv-LV"/>
    </w:rPr>
  </w:style>
  <w:style w:type="paragraph" w:customStyle="1" w:styleId="CM11">
    <w:name w:val="CM1+1"/>
    <w:basedOn w:val="Normal"/>
    <w:next w:val="Normal"/>
    <w:uiPriority w:val="99"/>
    <w:rsid w:val="000B6699"/>
    <w:pPr>
      <w:autoSpaceDE w:val="0"/>
      <w:autoSpaceDN w:val="0"/>
      <w:adjustRightInd w:val="0"/>
      <w:spacing w:after="0" w:line="240" w:lineRule="auto"/>
    </w:pPr>
    <w:rPr>
      <w:rFonts w:ascii="EUAlbertina" w:eastAsia="Calibri" w:hAnsi="EUAlbertina" w:cs="Times New Roman"/>
      <w:kern w:val="0"/>
      <w:sz w:val="24"/>
      <w:szCs w:val="24"/>
      <w:lang w:eastAsia="en-GB"/>
      <w14:ligatures w14:val="none"/>
    </w:rPr>
  </w:style>
  <w:style w:type="paragraph" w:customStyle="1" w:styleId="CM31">
    <w:name w:val="CM3+1"/>
    <w:basedOn w:val="Normal"/>
    <w:next w:val="Normal"/>
    <w:uiPriority w:val="99"/>
    <w:rsid w:val="000B6699"/>
    <w:pPr>
      <w:autoSpaceDE w:val="0"/>
      <w:autoSpaceDN w:val="0"/>
      <w:adjustRightInd w:val="0"/>
      <w:spacing w:after="0" w:line="240" w:lineRule="auto"/>
    </w:pPr>
    <w:rPr>
      <w:rFonts w:ascii="EUAlbertina" w:eastAsia="Calibri" w:hAnsi="EUAlbertina" w:cs="Times New Roman"/>
      <w:kern w:val="0"/>
      <w:sz w:val="24"/>
      <w:szCs w:val="24"/>
      <w:lang w:eastAsia="en-GB"/>
      <w14:ligatures w14:val="none"/>
    </w:rPr>
  </w:style>
  <w:style w:type="paragraph" w:customStyle="1" w:styleId="CM41">
    <w:name w:val="CM4+1"/>
    <w:basedOn w:val="Normal"/>
    <w:next w:val="Normal"/>
    <w:uiPriority w:val="99"/>
    <w:rsid w:val="000B6699"/>
    <w:pPr>
      <w:autoSpaceDE w:val="0"/>
      <w:autoSpaceDN w:val="0"/>
      <w:adjustRightInd w:val="0"/>
      <w:spacing w:after="0" w:line="240" w:lineRule="auto"/>
    </w:pPr>
    <w:rPr>
      <w:rFonts w:ascii="EUAlbertina" w:eastAsia="Calibri" w:hAnsi="EUAlbertina" w:cs="Times New Roman"/>
      <w:kern w:val="0"/>
      <w:sz w:val="24"/>
      <w:szCs w:val="24"/>
      <w:lang w:eastAsia="en-GB"/>
      <w14:ligatures w14:val="none"/>
    </w:rPr>
  </w:style>
  <w:style w:type="paragraph" w:customStyle="1" w:styleId="CM1">
    <w:name w:val="CM1"/>
    <w:basedOn w:val="Normal"/>
    <w:next w:val="Normal"/>
    <w:uiPriority w:val="99"/>
    <w:rsid w:val="000B6699"/>
    <w:pPr>
      <w:autoSpaceDE w:val="0"/>
      <w:autoSpaceDN w:val="0"/>
      <w:adjustRightInd w:val="0"/>
      <w:spacing w:after="0" w:line="240" w:lineRule="auto"/>
    </w:pPr>
    <w:rPr>
      <w:rFonts w:ascii="EUAlbertina" w:eastAsia="Calibri" w:hAnsi="EUAlbertina" w:cs="Times New Roman"/>
      <w:kern w:val="0"/>
      <w:sz w:val="24"/>
      <w:szCs w:val="24"/>
      <w:lang w:eastAsia="en-GB"/>
      <w14:ligatures w14:val="none"/>
    </w:rPr>
  </w:style>
  <w:style w:type="paragraph" w:customStyle="1" w:styleId="CM3">
    <w:name w:val="CM3"/>
    <w:basedOn w:val="Normal"/>
    <w:next w:val="Normal"/>
    <w:uiPriority w:val="99"/>
    <w:rsid w:val="000B6699"/>
    <w:pPr>
      <w:autoSpaceDE w:val="0"/>
      <w:autoSpaceDN w:val="0"/>
      <w:adjustRightInd w:val="0"/>
      <w:spacing w:after="0" w:line="240" w:lineRule="auto"/>
    </w:pPr>
    <w:rPr>
      <w:rFonts w:ascii="EUAlbertina" w:eastAsia="Calibri" w:hAnsi="EUAlbertina" w:cs="Times New Roman"/>
      <w:kern w:val="0"/>
      <w:sz w:val="24"/>
      <w:szCs w:val="24"/>
      <w:lang w:eastAsia="en-GB"/>
      <w14:ligatures w14:val="none"/>
    </w:rPr>
  </w:style>
  <w:style w:type="paragraph" w:styleId="TOCHeading">
    <w:name w:val="TOC Heading"/>
    <w:basedOn w:val="Normal"/>
    <w:next w:val="Normal"/>
    <w:uiPriority w:val="39"/>
    <w:semiHidden/>
    <w:unhideWhenUsed/>
    <w:qFormat/>
    <w:rsid w:val="000B6699"/>
    <w:pPr>
      <w:spacing w:before="120" w:after="240" w:line="240" w:lineRule="auto"/>
      <w:jc w:val="center"/>
    </w:pPr>
    <w:rPr>
      <w:rFonts w:ascii="Times New Roman" w:eastAsia="Calibri" w:hAnsi="Times New Roman" w:cs="Times New Roman"/>
      <w:b/>
      <w:kern w:val="0"/>
      <w:sz w:val="28"/>
      <w:lang w:eastAsia="en-GB"/>
      <w14:ligatures w14:val="none"/>
    </w:rPr>
  </w:style>
  <w:style w:type="paragraph" w:styleId="TOC2">
    <w:name w:val="toc 2"/>
    <w:basedOn w:val="Normal"/>
    <w:next w:val="Normal"/>
    <w:uiPriority w:val="39"/>
    <w:semiHidden/>
    <w:unhideWhenUsed/>
    <w:rsid w:val="000B6699"/>
    <w:pPr>
      <w:tabs>
        <w:tab w:val="right" w:leader="dot" w:pos="9071"/>
      </w:tabs>
      <w:spacing w:before="60" w:after="120" w:line="240" w:lineRule="auto"/>
      <w:ind w:left="850" w:hanging="850"/>
    </w:pPr>
    <w:rPr>
      <w:rFonts w:ascii="Times New Roman" w:eastAsia="Calibri" w:hAnsi="Times New Roman" w:cs="Times New Roman"/>
      <w:kern w:val="0"/>
      <w:sz w:val="24"/>
      <w:lang w:eastAsia="en-GB"/>
      <w14:ligatures w14:val="none"/>
    </w:rPr>
  </w:style>
  <w:style w:type="paragraph" w:styleId="TOC3">
    <w:name w:val="toc 3"/>
    <w:basedOn w:val="Normal"/>
    <w:next w:val="Normal"/>
    <w:uiPriority w:val="39"/>
    <w:semiHidden/>
    <w:unhideWhenUsed/>
    <w:rsid w:val="000B6699"/>
    <w:pPr>
      <w:tabs>
        <w:tab w:val="right" w:leader="dot" w:pos="9071"/>
      </w:tabs>
      <w:spacing w:before="60" w:after="120" w:line="240" w:lineRule="auto"/>
      <w:ind w:left="850" w:hanging="850"/>
    </w:pPr>
    <w:rPr>
      <w:rFonts w:ascii="Times New Roman" w:eastAsia="Calibri" w:hAnsi="Times New Roman" w:cs="Times New Roman"/>
      <w:kern w:val="0"/>
      <w:sz w:val="24"/>
      <w:lang w:eastAsia="en-GB"/>
      <w14:ligatures w14:val="none"/>
    </w:rPr>
  </w:style>
  <w:style w:type="paragraph" w:styleId="TOC4">
    <w:name w:val="toc 4"/>
    <w:basedOn w:val="Normal"/>
    <w:next w:val="Normal"/>
    <w:uiPriority w:val="39"/>
    <w:semiHidden/>
    <w:unhideWhenUsed/>
    <w:rsid w:val="000B6699"/>
    <w:pPr>
      <w:tabs>
        <w:tab w:val="right" w:leader="dot" w:pos="9071"/>
      </w:tabs>
      <w:spacing w:before="60" w:after="120" w:line="240" w:lineRule="auto"/>
      <w:ind w:left="850" w:hanging="850"/>
    </w:pPr>
    <w:rPr>
      <w:rFonts w:ascii="Times New Roman" w:eastAsia="Calibri" w:hAnsi="Times New Roman" w:cs="Times New Roman"/>
      <w:kern w:val="0"/>
      <w:sz w:val="24"/>
      <w:lang w:eastAsia="en-GB"/>
      <w14:ligatures w14:val="none"/>
    </w:rPr>
  </w:style>
  <w:style w:type="paragraph" w:styleId="TOC5">
    <w:name w:val="toc 5"/>
    <w:basedOn w:val="Normal"/>
    <w:next w:val="Normal"/>
    <w:uiPriority w:val="39"/>
    <w:semiHidden/>
    <w:unhideWhenUsed/>
    <w:rsid w:val="000B6699"/>
    <w:pPr>
      <w:tabs>
        <w:tab w:val="right" w:leader="dot" w:pos="9071"/>
      </w:tabs>
      <w:spacing w:before="300" w:after="120" w:line="240" w:lineRule="auto"/>
    </w:pPr>
    <w:rPr>
      <w:rFonts w:ascii="Times New Roman" w:eastAsia="Calibri" w:hAnsi="Times New Roman" w:cs="Times New Roman"/>
      <w:kern w:val="0"/>
      <w:sz w:val="24"/>
      <w:lang w:eastAsia="en-GB"/>
      <w14:ligatures w14:val="none"/>
    </w:rPr>
  </w:style>
  <w:style w:type="paragraph" w:styleId="TOC6">
    <w:name w:val="toc 6"/>
    <w:basedOn w:val="Normal"/>
    <w:next w:val="Normal"/>
    <w:uiPriority w:val="39"/>
    <w:semiHidden/>
    <w:unhideWhenUsed/>
    <w:rsid w:val="000B6699"/>
    <w:pPr>
      <w:tabs>
        <w:tab w:val="right" w:leader="dot" w:pos="9071"/>
      </w:tabs>
      <w:spacing w:before="240" w:after="120" w:line="240" w:lineRule="auto"/>
    </w:pPr>
    <w:rPr>
      <w:rFonts w:ascii="Times New Roman" w:eastAsia="Calibri" w:hAnsi="Times New Roman" w:cs="Times New Roman"/>
      <w:kern w:val="0"/>
      <w:sz w:val="24"/>
      <w:lang w:eastAsia="en-GB"/>
      <w14:ligatures w14:val="none"/>
    </w:rPr>
  </w:style>
  <w:style w:type="paragraph" w:styleId="TOC7">
    <w:name w:val="toc 7"/>
    <w:basedOn w:val="Normal"/>
    <w:next w:val="Normal"/>
    <w:uiPriority w:val="39"/>
    <w:semiHidden/>
    <w:unhideWhenUsed/>
    <w:rsid w:val="000B6699"/>
    <w:pPr>
      <w:tabs>
        <w:tab w:val="right" w:leader="dot" w:pos="9071"/>
      </w:tabs>
      <w:spacing w:before="180" w:after="120" w:line="240" w:lineRule="auto"/>
    </w:pPr>
    <w:rPr>
      <w:rFonts w:ascii="Times New Roman" w:eastAsia="Calibri" w:hAnsi="Times New Roman" w:cs="Times New Roman"/>
      <w:kern w:val="0"/>
      <w:sz w:val="24"/>
      <w:lang w:eastAsia="en-GB"/>
      <w14:ligatures w14:val="none"/>
    </w:rPr>
  </w:style>
  <w:style w:type="paragraph" w:styleId="TOC8">
    <w:name w:val="toc 8"/>
    <w:basedOn w:val="Normal"/>
    <w:next w:val="Normal"/>
    <w:uiPriority w:val="39"/>
    <w:semiHidden/>
    <w:unhideWhenUsed/>
    <w:rsid w:val="000B6699"/>
    <w:pPr>
      <w:tabs>
        <w:tab w:val="right" w:leader="dot" w:pos="9071"/>
      </w:tabs>
      <w:spacing w:before="120" w:after="120" w:line="240" w:lineRule="auto"/>
    </w:pPr>
    <w:rPr>
      <w:rFonts w:ascii="Times New Roman" w:eastAsia="Calibri" w:hAnsi="Times New Roman" w:cs="Times New Roman"/>
      <w:kern w:val="0"/>
      <w:sz w:val="24"/>
      <w:lang w:eastAsia="en-GB"/>
      <w14:ligatures w14:val="none"/>
    </w:rPr>
  </w:style>
  <w:style w:type="paragraph" w:styleId="TOC9">
    <w:name w:val="toc 9"/>
    <w:basedOn w:val="Normal"/>
    <w:next w:val="Normal"/>
    <w:uiPriority w:val="39"/>
    <w:semiHidden/>
    <w:unhideWhenUsed/>
    <w:rsid w:val="000B6699"/>
    <w:pPr>
      <w:tabs>
        <w:tab w:val="right" w:leader="dot" w:pos="9071"/>
      </w:tabs>
      <w:spacing w:before="120" w:after="120" w:line="240" w:lineRule="auto"/>
      <w:jc w:val="both"/>
    </w:pPr>
    <w:rPr>
      <w:rFonts w:ascii="Times New Roman" w:eastAsia="Calibri" w:hAnsi="Times New Roman" w:cs="Times New Roman"/>
      <w:kern w:val="0"/>
      <w:sz w:val="24"/>
      <w:lang w:eastAsia="en-GB"/>
      <w14:ligatures w14:val="none"/>
    </w:rPr>
  </w:style>
  <w:style w:type="paragraph" w:customStyle="1" w:styleId="HeaderLandscape">
    <w:name w:val="HeaderLandscape"/>
    <w:basedOn w:val="Normal"/>
    <w:rsid w:val="000B6699"/>
    <w:pPr>
      <w:tabs>
        <w:tab w:val="center" w:pos="7285"/>
        <w:tab w:val="right" w:pos="14003"/>
      </w:tabs>
      <w:spacing w:after="120" w:line="240" w:lineRule="auto"/>
      <w:jc w:val="both"/>
    </w:pPr>
    <w:rPr>
      <w:rFonts w:ascii="Times New Roman" w:eastAsia="Calibri" w:hAnsi="Times New Roman" w:cs="Times New Roman"/>
      <w:kern w:val="0"/>
      <w:sz w:val="24"/>
      <w:lang w:eastAsia="en-GB"/>
      <w14:ligatures w14:val="none"/>
    </w:rPr>
  </w:style>
  <w:style w:type="paragraph" w:customStyle="1" w:styleId="FooterLandscape">
    <w:name w:val="FooterLandscape"/>
    <w:basedOn w:val="Normal"/>
    <w:rsid w:val="000B6699"/>
    <w:pPr>
      <w:tabs>
        <w:tab w:val="center" w:pos="7285"/>
        <w:tab w:val="center" w:pos="10913"/>
        <w:tab w:val="right" w:pos="15137"/>
      </w:tabs>
      <w:spacing w:before="360" w:after="0" w:line="240" w:lineRule="auto"/>
      <w:ind w:left="-567" w:right="-567"/>
    </w:pPr>
    <w:rPr>
      <w:rFonts w:ascii="Times New Roman" w:eastAsia="Calibri" w:hAnsi="Times New Roman" w:cs="Times New Roman"/>
      <w:kern w:val="0"/>
      <w:sz w:val="24"/>
      <w:lang w:eastAsia="en-GB"/>
      <w14:ligatures w14:val="none"/>
    </w:rPr>
  </w:style>
  <w:style w:type="paragraph" w:customStyle="1" w:styleId="Text2">
    <w:name w:val="Text 2"/>
    <w:basedOn w:val="Normal"/>
    <w:rsid w:val="000B6699"/>
    <w:pPr>
      <w:spacing w:before="120" w:after="120" w:line="240" w:lineRule="auto"/>
      <w:ind w:left="1417"/>
      <w:jc w:val="both"/>
    </w:pPr>
    <w:rPr>
      <w:rFonts w:ascii="Times New Roman" w:eastAsia="Calibri" w:hAnsi="Times New Roman" w:cs="Times New Roman"/>
      <w:kern w:val="0"/>
      <w:sz w:val="24"/>
      <w:lang w:eastAsia="en-GB"/>
      <w14:ligatures w14:val="none"/>
    </w:rPr>
  </w:style>
  <w:style w:type="paragraph" w:customStyle="1" w:styleId="Text3">
    <w:name w:val="Text 3"/>
    <w:basedOn w:val="Normal"/>
    <w:rsid w:val="000B6699"/>
    <w:pPr>
      <w:spacing w:before="120" w:after="120" w:line="240" w:lineRule="auto"/>
      <w:ind w:left="1984"/>
      <w:jc w:val="both"/>
    </w:pPr>
    <w:rPr>
      <w:rFonts w:ascii="Times New Roman" w:eastAsia="Calibri" w:hAnsi="Times New Roman" w:cs="Times New Roman"/>
      <w:kern w:val="0"/>
      <w:sz w:val="24"/>
      <w:lang w:eastAsia="en-GB"/>
      <w14:ligatures w14:val="none"/>
    </w:rPr>
  </w:style>
  <w:style w:type="paragraph" w:customStyle="1" w:styleId="Text4">
    <w:name w:val="Text 4"/>
    <w:basedOn w:val="Normal"/>
    <w:rsid w:val="000B6699"/>
    <w:pPr>
      <w:spacing w:before="120" w:after="120" w:line="240" w:lineRule="auto"/>
      <w:ind w:left="2551"/>
      <w:jc w:val="both"/>
    </w:pPr>
    <w:rPr>
      <w:rFonts w:ascii="Times New Roman" w:eastAsia="Calibri" w:hAnsi="Times New Roman" w:cs="Times New Roman"/>
      <w:kern w:val="0"/>
      <w:sz w:val="24"/>
      <w:lang w:eastAsia="en-GB"/>
      <w14:ligatures w14:val="none"/>
    </w:rPr>
  </w:style>
  <w:style w:type="paragraph" w:customStyle="1" w:styleId="NormalCentered">
    <w:name w:val="Normal Centered"/>
    <w:basedOn w:val="Normal"/>
    <w:rsid w:val="000B6699"/>
    <w:pPr>
      <w:spacing w:before="120" w:after="120" w:line="240" w:lineRule="auto"/>
      <w:jc w:val="center"/>
    </w:pPr>
    <w:rPr>
      <w:rFonts w:ascii="Times New Roman" w:eastAsia="Calibri" w:hAnsi="Times New Roman" w:cs="Times New Roman"/>
      <w:kern w:val="0"/>
      <w:sz w:val="24"/>
      <w:lang w:eastAsia="en-GB"/>
      <w14:ligatures w14:val="none"/>
    </w:rPr>
  </w:style>
  <w:style w:type="paragraph" w:customStyle="1" w:styleId="NormalLeft">
    <w:name w:val="Normal Left"/>
    <w:basedOn w:val="Normal"/>
    <w:rsid w:val="000B6699"/>
    <w:pPr>
      <w:spacing w:before="120" w:after="120" w:line="240" w:lineRule="auto"/>
    </w:pPr>
    <w:rPr>
      <w:rFonts w:ascii="Times New Roman" w:eastAsia="Calibri" w:hAnsi="Times New Roman" w:cs="Times New Roman"/>
      <w:kern w:val="0"/>
      <w:sz w:val="24"/>
      <w:lang w:eastAsia="en-GB"/>
      <w14:ligatures w14:val="none"/>
    </w:rPr>
  </w:style>
  <w:style w:type="paragraph" w:customStyle="1" w:styleId="NormalRight">
    <w:name w:val="Normal Right"/>
    <w:basedOn w:val="Normal"/>
    <w:rsid w:val="000B6699"/>
    <w:pPr>
      <w:spacing w:before="120" w:after="120" w:line="240" w:lineRule="auto"/>
      <w:jc w:val="right"/>
    </w:pPr>
    <w:rPr>
      <w:rFonts w:ascii="Times New Roman" w:eastAsia="Calibri" w:hAnsi="Times New Roman" w:cs="Times New Roman"/>
      <w:kern w:val="0"/>
      <w:sz w:val="24"/>
      <w:lang w:eastAsia="en-GB"/>
      <w14:ligatures w14:val="none"/>
    </w:rPr>
  </w:style>
  <w:style w:type="paragraph" w:customStyle="1" w:styleId="QuotedText">
    <w:name w:val="Quoted Text"/>
    <w:basedOn w:val="Normal"/>
    <w:rsid w:val="000B6699"/>
    <w:pPr>
      <w:spacing w:before="120" w:after="120" w:line="240" w:lineRule="auto"/>
      <w:ind w:left="1417"/>
      <w:jc w:val="both"/>
    </w:pPr>
    <w:rPr>
      <w:rFonts w:ascii="Times New Roman" w:eastAsia="Calibri" w:hAnsi="Times New Roman" w:cs="Times New Roman"/>
      <w:kern w:val="0"/>
      <w:sz w:val="24"/>
      <w:lang w:eastAsia="en-GB"/>
      <w14:ligatures w14:val="none"/>
    </w:rPr>
  </w:style>
  <w:style w:type="paragraph" w:customStyle="1" w:styleId="Point0">
    <w:name w:val="Point 0"/>
    <w:basedOn w:val="Normal"/>
    <w:rsid w:val="000B6699"/>
    <w:pPr>
      <w:spacing w:before="120" w:after="120" w:line="240" w:lineRule="auto"/>
      <w:ind w:left="850" w:hanging="850"/>
      <w:jc w:val="both"/>
    </w:pPr>
    <w:rPr>
      <w:rFonts w:ascii="Times New Roman" w:eastAsia="Calibri" w:hAnsi="Times New Roman" w:cs="Times New Roman"/>
      <w:kern w:val="0"/>
      <w:sz w:val="24"/>
      <w:lang w:eastAsia="en-GB"/>
      <w14:ligatures w14:val="none"/>
    </w:rPr>
  </w:style>
  <w:style w:type="paragraph" w:customStyle="1" w:styleId="Point1">
    <w:name w:val="Point 1"/>
    <w:basedOn w:val="Normal"/>
    <w:rsid w:val="000B6699"/>
    <w:pPr>
      <w:spacing w:before="120" w:after="120" w:line="240" w:lineRule="auto"/>
      <w:ind w:left="1417" w:hanging="567"/>
      <w:jc w:val="both"/>
    </w:pPr>
    <w:rPr>
      <w:rFonts w:ascii="Times New Roman" w:eastAsia="Calibri" w:hAnsi="Times New Roman" w:cs="Times New Roman"/>
      <w:kern w:val="0"/>
      <w:sz w:val="24"/>
      <w:lang w:eastAsia="en-GB"/>
      <w14:ligatures w14:val="none"/>
    </w:rPr>
  </w:style>
  <w:style w:type="paragraph" w:customStyle="1" w:styleId="Point2">
    <w:name w:val="Point 2"/>
    <w:basedOn w:val="Normal"/>
    <w:rsid w:val="000B6699"/>
    <w:pPr>
      <w:spacing w:before="120" w:after="120" w:line="240" w:lineRule="auto"/>
      <w:ind w:left="1984" w:hanging="567"/>
      <w:jc w:val="both"/>
    </w:pPr>
    <w:rPr>
      <w:rFonts w:ascii="Times New Roman" w:eastAsia="Calibri" w:hAnsi="Times New Roman" w:cs="Times New Roman"/>
      <w:kern w:val="0"/>
      <w:sz w:val="24"/>
      <w:lang w:eastAsia="en-GB"/>
      <w14:ligatures w14:val="none"/>
    </w:rPr>
  </w:style>
  <w:style w:type="paragraph" w:customStyle="1" w:styleId="Point3">
    <w:name w:val="Point 3"/>
    <w:basedOn w:val="Normal"/>
    <w:rsid w:val="000B6699"/>
    <w:pPr>
      <w:spacing w:before="120" w:after="120" w:line="240" w:lineRule="auto"/>
      <w:ind w:left="2551" w:hanging="567"/>
      <w:jc w:val="both"/>
    </w:pPr>
    <w:rPr>
      <w:rFonts w:ascii="Times New Roman" w:eastAsia="Calibri" w:hAnsi="Times New Roman" w:cs="Times New Roman"/>
      <w:kern w:val="0"/>
      <w:sz w:val="24"/>
      <w:lang w:eastAsia="en-GB"/>
      <w14:ligatures w14:val="none"/>
    </w:rPr>
  </w:style>
  <w:style w:type="paragraph" w:customStyle="1" w:styleId="Point4">
    <w:name w:val="Point 4"/>
    <w:basedOn w:val="Normal"/>
    <w:rsid w:val="000B6699"/>
    <w:pPr>
      <w:spacing w:before="120" w:after="120" w:line="240" w:lineRule="auto"/>
      <w:ind w:left="3118" w:hanging="567"/>
      <w:jc w:val="both"/>
    </w:pPr>
    <w:rPr>
      <w:rFonts w:ascii="Times New Roman" w:eastAsia="Calibri" w:hAnsi="Times New Roman" w:cs="Times New Roman"/>
      <w:kern w:val="0"/>
      <w:sz w:val="24"/>
      <w:lang w:eastAsia="en-GB"/>
      <w14:ligatures w14:val="none"/>
    </w:rPr>
  </w:style>
  <w:style w:type="paragraph" w:customStyle="1" w:styleId="Tiret0">
    <w:name w:val="Tiret 0"/>
    <w:basedOn w:val="Point0"/>
    <w:rsid w:val="000B6699"/>
    <w:pPr>
      <w:numPr>
        <w:numId w:val="7"/>
      </w:numPr>
      <w:tabs>
        <w:tab w:val="clear" w:pos="850"/>
      </w:tabs>
      <w:ind w:left="0" w:firstLine="0"/>
    </w:pPr>
  </w:style>
  <w:style w:type="paragraph" w:customStyle="1" w:styleId="Tiret1">
    <w:name w:val="Tiret 1"/>
    <w:basedOn w:val="Point1"/>
    <w:rsid w:val="000B6699"/>
    <w:pPr>
      <w:numPr>
        <w:numId w:val="8"/>
      </w:numPr>
      <w:tabs>
        <w:tab w:val="clear" w:pos="1417"/>
      </w:tabs>
      <w:ind w:left="0" w:firstLine="0"/>
    </w:pPr>
  </w:style>
  <w:style w:type="paragraph" w:customStyle="1" w:styleId="Tiret2">
    <w:name w:val="Tiret 2"/>
    <w:basedOn w:val="Point2"/>
    <w:rsid w:val="000B6699"/>
    <w:pPr>
      <w:numPr>
        <w:numId w:val="17"/>
      </w:numPr>
      <w:tabs>
        <w:tab w:val="clear" w:pos="1984"/>
      </w:tabs>
      <w:ind w:left="0" w:firstLine="0"/>
    </w:pPr>
  </w:style>
  <w:style w:type="paragraph" w:customStyle="1" w:styleId="Tiret3">
    <w:name w:val="Tiret 3"/>
    <w:basedOn w:val="Point3"/>
    <w:rsid w:val="000B6699"/>
    <w:pPr>
      <w:numPr>
        <w:numId w:val="18"/>
      </w:numPr>
      <w:tabs>
        <w:tab w:val="clear" w:pos="2551"/>
      </w:tabs>
      <w:ind w:left="0" w:firstLine="0"/>
    </w:pPr>
  </w:style>
  <w:style w:type="paragraph" w:customStyle="1" w:styleId="Tiret4">
    <w:name w:val="Tiret 4"/>
    <w:basedOn w:val="Point4"/>
    <w:rsid w:val="000B6699"/>
    <w:pPr>
      <w:numPr>
        <w:numId w:val="19"/>
      </w:numPr>
      <w:tabs>
        <w:tab w:val="clear" w:pos="3118"/>
      </w:tabs>
      <w:ind w:left="0" w:firstLine="0"/>
    </w:pPr>
  </w:style>
  <w:style w:type="paragraph" w:customStyle="1" w:styleId="PointDouble0">
    <w:name w:val="PointDouble 0"/>
    <w:basedOn w:val="Normal"/>
    <w:rsid w:val="000B6699"/>
    <w:pPr>
      <w:tabs>
        <w:tab w:val="left" w:pos="850"/>
      </w:tabs>
      <w:spacing w:before="120" w:after="120" w:line="240" w:lineRule="auto"/>
      <w:ind w:left="1417" w:hanging="1417"/>
      <w:jc w:val="both"/>
    </w:pPr>
    <w:rPr>
      <w:rFonts w:ascii="Times New Roman" w:eastAsia="Calibri" w:hAnsi="Times New Roman" w:cs="Times New Roman"/>
      <w:kern w:val="0"/>
      <w:sz w:val="24"/>
      <w:lang w:eastAsia="en-GB"/>
      <w14:ligatures w14:val="none"/>
    </w:rPr>
  </w:style>
  <w:style w:type="paragraph" w:customStyle="1" w:styleId="PointDouble1">
    <w:name w:val="PointDouble 1"/>
    <w:basedOn w:val="Normal"/>
    <w:rsid w:val="000B6699"/>
    <w:pPr>
      <w:tabs>
        <w:tab w:val="left" w:pos="1417"/>
      </w:tabs>
      <w:spacing w:before="120" w:after="120" w:line="240" w:lineRule="auto"/>
      <w:ind w:left="1984" w:hanging="1134"/>
      <w:jc w:val="both"/>
    </w:pPr>
    <w:rPr>
      <w:rFonts w:ascii="Times New Roman" w:eastAsia="Calibri" w:hAnsi="Times New Roman" w:cs="Times New Roman"/>
      <w:kern w:val="0"/>
      <w:sz w:val="24"/>
      <w:lang w:eastAsia="en-GB"/>
      <w14:ligatures w14:val="none"/>
    </w:rPr>
  </w:style>
  <w:style w:type="paragraph" w:customStyle="1" w:styleId="PointDouble2">
    <w:name w:val="PointDouble 2"/>
    <w:basedOn w:val="Normal"/>
    <w:rsid w:val="000B6699"/>
    <w:pPr>
      <w:tabs>
        <w:tab w:val="left" w:pos="1984"/>
      </w:tabs>
      <w:spacing w:before="120" w:after="120" w:line="240" w:lineRule="auto"/>
      <w:ind w:left="2551" w:hanging="1134"/>
      <w:jc w:val="both"/>
    </w:pPr>
    <w:rPr>
      <w:rFonts w:ascii="Times New Roman" w:eastAsia="Calibri" w:hAnsi="Times New Roman" w:cs="Times New Roman"/>
      <w:kern w:val="0"/>
      <w:sz w:val="24"/>
      <w:lang w:eastAsia="en-GB"/>
      <w14:ligatures w14:val="none"/>
    </w:rPr>
  </w:style>
  <w:style w:type="paragraph" w:customStyle="1" w:styleId="PointDouble3">
    <w:name w:val="PointDouble 3"/>
    <w:basedOn w:val="Normal"/>
    <w:rsid w:val="000B6699"/>
    <w:pPr>
      <w:tabs>
        <w:tab w:val="left" w:pos="2551"/>
      </w:tabs>
      <w:spacing w:before="120" w:after="120" w:line="240" w:lineRule="auto"/>
      <w:ind w:left="3118" w:hanging="1134"/>
      <w:jc w:val="both"/>
    </w:pPr>
    <w:rPr>
      <w:rFonts w:ascii="Times New Roman" w:eastAsia="Calibri" w:hAnsi="Times New Roman" w:cs="Times New Roman"/>
      <w:kern w:val="0"/>
      <w:sz w:val="24"/>
      <w:lang w:eastAsia="en-GB"/>
      <w14:ligatures w14:val="none"/>
    </w:rPr>
  </w:style>
  <w:style w:type="paragraph" w:customStyle="1" w:styleId="PointDouble4">
    <w:name w:val="PointDouble 4"/>
    <w:basedOn w:val="Normal"/>
    <w:rsid w:val="000B6699"/>
    <w:pPr>
      <w:tabs>
        <w:tab w:val="left" w:pos="3118"/>
      </w:tabs>
      <w:spacing w:before="120" w:after="120" w:line="240" w:lineRule="auto"/>
      <w:ind w:left="3685" w:hanging="1134"/>
      <w:jc w:val="both"/>
    </w:pPr>
    <w:rPr>
      <w:rFonts w:ascii="Times New Roman" w:eastAsia="Calibri" w:hAnsi="Times New Roman" w:cs="Times New Roman"/>
      <w:kern w:val="0"/>
      <w:sz w:val="24"/>
      <w:lang w:eastAsia="en-GB"/>
      <w14:ligatures w14:val="none"/>
    </w:rPr>
  </w:style>
  <w:style w:type="paragraph" w:customStyle="1" w:styleId="PointTriple0">
    <w:name w:val="PointTriple 0"/>
    <w:basedOn w:val="Normal"/>
    <w:rsid w:val="000B6699"/>
    <w:pPr>
      <w:tabs>
        <w:tab w:val="left" w:pos="850"/>
        <w:tab w:val="left" w:pos="1417"/>
      </w:tabs>
      <w:spacing w:before="120" w:after="120" w:line="240" w:lineRule="auto"/>
      <w:ind w:left="1984" w:hanging="1984"/>
      <w:jc w:val="both"/>
    </w:pPr>
    <w:rPr>
      <w:rFonts w:ascii="Times New Roman" w:eastAsia="Calibri" w:hAnsi="Times New Roman" w:cs="Times New Roman"/>
      <w:kern w:val="0"/>
      <w:sz w:val="24"/>
      <w:lang w:eastAsia="en-GB"/>
      <w14:ligatures w14:val="none"/>
    </w:rPr>
  </w:style>
  <w:style w:type="paragraph" w:customStyle="1" w:styleId="PointTriple1">
    <w:name w:val="PointTriple 1"/>
    <w:basedOn w:val="Normal"/>
    <w:rsid w:val="000B6699"/>
    <w:pPr>
      <w:tabs>
        <w:tab w:val="left" w:pos="1417"/>
        <w:tab w:val="left" w:pos="1984"/>
      </w:tabs>
      <w:spacing w:before="120" w:after="120" w:line="240" w:lineRule="auto"/>
      <w:ind w:left="2551" w:hanging="1701"/>
      <w:jc w:val="both"/>
    </w:pPr>
    <w:rPr>
      <w:rFonts w:ascii="Times New Roman" w:eastAsia="Calibri" w:hAnsi="Times New Roman" w:cs="Times New Roman"/>
      <w:kern w:val="0"/>
      <w:sz w:val="24"/>
      <w:lang w:eastAsia="en-GB"/>
      <w14:ligatures w14:val="none"/>
    </w:rPr>
  </w:style>
  <w:style w:type="paragraph" w:customStyle="1" w:styleId="PointTriple2">
    <w:name w:val="PointTriple 2"/>
    <w:basedOn w:val="Normal"/>
    <w:rsid w:val="000B6699"/>
    <w:pPr>
      <w:tabs>
        <w:tab w:val="left" w:pos="1984"/>
        <w:tab w:val="left" w:pos="2551"/>
      </w:tabs>
      <w:spacing w:before="120" w:after="120" w:line="240" w:lineRule="auto"/>
      <w:ind w:left="3118" w:hanging="1701"/>
      <w:jc w:val="both"/>
    </w:pPr>
    <w:rPr>
      <w:rFonts w:ascii="Times New Roman" w:eastAsia="Calibri" w:hAnsi="Times New Roman" w:cs="Times New Roman"/>
      <w:kern w:val="0"/>
      <w:sz w:val="24"/>
      <w:lang w:eastAsia="en-GB"/>
      <w14:ligatures w14:val="none"/>
    </w:rPr>
  </w:style>
  <w:style w:type="paragraph" w:customStyle="1" w:styleId="PointTriple3">
    <w:name w:val="PointTriple 3"/>
    <w:basedOn w:val="Normal"/>
    <w:rsid w:val="000B6699"/>
    <w:pPr>
      <w:tabs>
        <w:tab w:val="left" w:pos="2551"/>
        <w:tab w:val="left" w:pos="3118"/>
      </w:tabs>
      <w:spacing w:before="120" w:after="120" w:line="240" w:lineRule="auto"/>
      <w:ind w:left="3685" w:hanging="1701"/>
      <w:jc w:val="both"/>
    </w:pPr>
    <w:rPr>
      <w:rFonts w:ascii="Times New Roman" w:eastAsia="Calibri" w:hAnsi="Times New Roman" w:cs="Times New Roman"/>
      <w:kern w:val="0"/>
      <w:sz w:val="24"/>
      <w:lang w:eastAsia="en-GB"/>
      <w14:ligatures w14:val="none"/>
    </w:rPr>
  </w:style>
  <w:style w:type="paragraph" w:customStyle="1" w:styleId="PointTriple4">
    <w:name w:val="PointTriple 4"/>
    <w:basedOn w:val="Normal"/>
    <w:rsid w:val="000B6699"/>
    <w:pPr>
      <w:tabs>
        <w:tab w:val="left" w:pos="3118"/>
        <w:tab w:val="left" w:pos="3685"/>
      </w:tabs>
      <w:spacing w:before="120" w:after="120" w:line="240" w:lineRule="auto"/>
      <w:ind w:left="4252" w:hanging="1701"/>
      <w:jc w:val="both"/>
    </w:pPr>
    <w:rPr>
      <w:rFonts w:ascii="Times New Roman" w:eastAsia="Calibri" w:hAnsi="Times New Roman" w:cs="Times New Roman"/>
      <w:kern w:val="0"/>
      <w:sz w:val="24"/>
      <w:lang w:eastAsia="en-GB"/>
      <w14:ligatures w14:val="none"/>
    </w:rPr>
  </w:style>
  <w:style w:type="paragraph" w:customStyle="1" w:styleId="NumPar1">
    <w:name w:val="NumPar 1"/>
    <w:basedOn w:val="Normal"/>
    <w:next w:val="Text1"/>
    <w:rsid w:val="000B6699"/>
    <w:pPr>
      <w:numPr>
        <w:ilvl w:val="1"/>
        <w:numId w:val="16"/>
      </w:numPr>
      <w:tabs>
        <w:tab w:val="clear" w:pos="850"/>
      </w:tabs>
      <w:spacing w:before="120" w:after="120" w:line="240" w:lineRule="auto"/>
      <w:ind w:left="0" w:firstLine="0"/>
      <w:jc w:val="both"/>
    </w:pPr>
    <w:rPr>
      <w:rFonts w:ascii="Times New Roman" w:eastAsia="Calibri" w:hAnsi="Times New Roman" w:cs="Times New Roman"/>
      <w:kern w:val="0"/>
      <w:sz w:val="24"/>
      <w:lang w:eastAsia="en-GB"/>
      <w14:ligatures w14:val="none"/>
    </w:rPr>
  </w:style>
  <w:style w:type="paragraph" w:customStyle="1" w:styleId="NumPar2">
    <w:name w:val="NumPar 2"/>
    <w:basedOn w:val="Normal"/>
    <w:next w:val="Text1"/>
    <w:rsid w:val="000B6699"/>
    <w:pPr>
      <w:tabs>
        <w:tab w:val="num" w:pos="850"/>
      </w:tabs>
      <w:spacing w:before="120" w:after="120" w:line="240" w:lineRule="auto"/>
      <w:ind w:left="850" w:hanging="850"/>
      <w:jc w:val="both"/>
    </w:pPr>
    <w:rPr>
      <w:rFonts w:ascii="Times New Roman" w:eastAsia="Calibri" w:hAnsi="Times New Roman" w:cs="Times New Roman"/>
      <w:kern w:val="0"/>
      <w:sz w:val="24"/>
      <w:lang w:eastAsia="en-GB"/>
      <w14:ligatures w14:val="none"/>
    </w:rPr>
  </w:style>
  <w:style w:type="paragraph" w:customStyle="1" w:styleId="NumPar3">
    <w:name w:val="NumPar 3"/>
    <w:basedOn w:val="Normal"/>
    <w:next w:val="Text1"/>
    <w:rsid w:val="000B6699"/>
    <w:pPr>
      <w:tabs>
        <w:tab w:val="num" w:pos="850"/>
      </w:tabs>
      <w:spacing w:before="120" w:after="120" w:line="240" w:lineRule="auto"/>
      <w:ind w:left="850" w:hanging="850"/>
      <w:jc w:val="both"/>
    </w:pPr>
    <w:rPr>
      <w:rFonts w:ascii="Times New Roman" w:eastAsia="Calibri" w:hAnsi="Times New Roman" w:cs="Times New Roman"/>
      <w:kern w:val="0"/>
      <w:sz w:val="24"/>
      <w:lang w:eastAsia="en-GB"/>
      <w14:ligatures w14:val="none"/>
    </w:rPr>
  </w:style>
  <w:style w:type="paragraph" w:customStyle="1" w:styleId="NumPar4">
    <w:name w:val="NumPar 4"/>
    <w:basedOn w:val="Normal"/>
    <w:next w:val="Text1"/>
    <w:rsid w:val="000B6699"/>
    <w:pPr>
      <w:tabs>
        <w:tab w:val="num" w:pos="850"/>
      </w:tabs>
      <w:spacing w:before="120" w:after="120" w:line="240" w:lineRule="auto"/>
      <w:ind w:left="850" w:hanging="850"/>
      <w:jc w:val="both"/>
    </w:pPr>
    <w:rPr>
      <w:rFonts w:ascii="Times New Roman" w:eastAsia="Calibri" w:hAnsi="Times New Roman" w:cs="Times New Roman"/>
      <w:kern w:val="0"/>
      <w:sz w:val="24"/>
      <w:lang w:eastAsia="en-GB"/>
      <w14:ligatures w14:val="none"/>
    </w:rPr>
  </w:style>
  <w:style w:type="paragraph" w:customStyle="1" w:styleId="ManualNumPar1">
    <w:name w:val="Manual NumPar 1"/>
    <w:basedOn w:val="Normal"/>
    <w:next w:val="Text1"/>
    <w:rsid w:val="000B6699"/>
    <w:pPr>
      <w:spacing w:before="120" w:after="120" w:line="240" w:lineRule="auto"/>
      <w:ind w:left="850" w:hanging="850"/>
      <w:jc w:val="both"/>
    </w:pPr>
    <w:rPr>
      <w:rFonts w:ascii="Times New Roman" w:eastAsia="Calibri" w:hAnsi="Times New Roman" w:cs="Times New Roman"/>
      <w:kern w:val="0"/>
      <w:sz w:val="24"/>
      <w:lang w:eastAsia="en-GB"/>
      <w14:ligatures w14:val="none"/>
    </w:rPr>
  </w:style>
  <w:style w:type="paragraph" w:customStyle="1" w:styleId="ManualNumPar2">
    <w:name w:val="Manual NumPar 2"/>
    <w:basedOn w:val="Normal"/>
    <w:next w:val="Text1"/>
    <w:rsid w:val="000B6699"/>
    <w:pPr>
      <w:spacing w:before="120" w:after="120" w:line="240" w:lineRule="auto"/>
      <w:ind w:left="850" w:hanging="850"/>
      <w:jc w:val="both"/>
    </w:pPr>
    <w:rPr>
      <w:rFonts w:ascii="Times New Roman" w:eastAsia="Calibri" w:hAnsi="Times New Roman" w:cs="Times New Roman"/>
      <w:kern w:val="0"/>
      <w:sz w:val="24"/>
      <w:lang w:eastAsia="en-GB"/>
      <w14:ligatures w14:val="none"/>
    </w:rPr>
  </w:style>
  <w:style w:type="paragraph" w:customStyle="1" w:styleId="ManualNumPar3">
    <w:name w:val="Manual NumPar 3"/>
    <w:basedOn w:val="Normal"/>
    <w:next w:val="Text1"/>
    <w:rsid w:val="000B6699"/>
    <w:pPr>
      <w:spacing w:before="120" w:after="120" w:line="240" w:lineRule="auto"/>
      <w:ind w:left="850" w:hanging="850"/>
      <w:jc w:val="both"/>
    </w:pPr>
    <w:rPr>
      <w:rFonts w:ascii="Times New Roman" w:eastAsia="Calibri" w:hAnsi="Times New Roman" w:cs="Times New Roman"/>
      <w:kern w:val="0"/>
      <w:sz w:val="24"/>
      <w:lang w:eastAsia="en-GB"/>
      <w14:ligatures w14:val="none"/>
    </w:rPr>
  </w:style>
  <w:style w:type="paragraph" w:customStyle="1" w:styleId="ManualNumPar4">
    <w:name w:val="Manual NumPar 4"/>
    <w:basedOn w:val="Normal"/>
    <w:next w:val="Text1"/>
    <w:rsid w:val="000B6699"/>
    <w:pPr>
      <w:spacing w:before="120" w:after="120" w:line="240" w:lineRule="auto"/>
      <w:ind w:left="850" w:hanging="850"/>
      <w:jc w:val="both"/>
    </w:pPr>
    <w:rPr>
      <w:rFonts w:ascii="Times New Roman" w:eastAsia="Calibri" w:hAnsi="Times New Roman" w:cs="Times New Roman"/>
      <w:kern w:val="0"/>
      <w:sz w:val="24"/>
      <w:lang w:eastAsia="en-GB"/>
      <w14:ligatures w14:val="none"/>
    </w:rPr>
  </w:style>
  <w:style w:type="paragraph" w:customStyle="1" w:styleId="QuotedNumPar">
    <w:name w:val="Quoted NumPar"/>
    <w:basedOn w:val="Normal"/>
    <w:rsid w:val="000B6699"/>
    <w:pPr>
      <w:spacing w:before="120" w:after="120" w:line="240" w:lineRule="auto"/>
      <w:ind w:left="1417" w:hanging="567"/>
      <w:jc w:val="both"/>
    </w:pPr>
    <w:rPr>
      <w:rFonts w:ascii="Times New Roman" w:eastAsia="Calibri" w:hAnsi="Times New Roman" w:cs="Times New Roman"/>
      <w:kern w:val="0"/>
      <w:sz w:val="24"/>
      <w:lang w:eastAsia="en-GB"/>
      <w14:ligatures w14:val="none"/>
    </w:rPr>
  </w:style>
  <w:style w:type="paragraph" w:customStyle="1" w:styleId="ManualHeading1">
    <w:name w:val="Manual Heading 1"/>
    <w:basedOn w:val="Normal"/>
    <w:next w:val="Text1"/>
    <w:rsid w:val="000B6699"/>
    <w:pPr>
      <w:keepNext/>
      <w:tabs>
        <w:tab w:val="left" w:pos="850"/>
      </w:tabs>
      <w:spacing w:before="360" w:after="120" w:line="240" w:lineRule="auto"/>
      <w:ind w:left="850" w:hanging="850"/>
      <w:jc w:val="both"/>
      <w:outlineLvl w:val="0"/>
    </w:pPr>
    <w:rPr>
      <w:rFonts w:ascii="Times New Roman" w:eastAsia="Calibri" w:hAnsi="Times New Roman" w:cs="Times New Roman"/>
      <w:b/>
      <w:smallCaps/>
      <w:kern w:val="0"/>
      <w:sz w:val="24"/>
      <w:lang w:eastAsia="en-GB"/>
      <w14:ligatures w14:val="none"/>
    </w:rPr>
  </w:style>
  <w:style w:type="paragraph" w:customStyle="1" w:styleId="ManualHeading2">
    <w:name w:val="Manual Heading 2"/>
    <w:basedOn w:val="Normal"/>
    <w:next w:val="Text1"/>
    <w:rsid w:val="000B6699"/>
    <w:pPr>
      <w:keepNext/>
      <w:tabs>
        <w:tab w:val="left" w:pos="850"/>
      </w:tabs>
      <w:spacing w:before="120" w:after="120" w:line="240" w:lineRule="auto"/>
      <w:ind w:left="850" w:hanging="850"/>
      <w:jc w:val="both"/>
      <w:outlineLvl w:val="1"/>
    </w:pPr>
    <w:rPr>
      <w:rFonts w:ascii="Times New Roman" w:eastAsia="Calibri" w:hAnsi="Times New Roman" w:cs="Times New Roman"/>
      <w:b/>
      <w:kern w:val="0"/>
      <w:sz w:val="24"/>
      <w:lang w:eastAsia="en-GB"/>
      <w14:ligatures w14:val="none"/>
    </w:rPr>
  </w:style>
  <w:style w:type="paragraph" w:customStyle="1" w:styleId="ManualHeading3">
    <w:name w:val="Manual Heading 3"/>
    <w:basedOn w:val="Normal"/>
    <w:next w:val="Text1"/>
    <w:rsid w:val="000B6699"/>
    <w:pPr>
      <w:keepNext/>
      <w:tabs>
        <w:tab w:val="left" w:pos="850"/>
      </w:tabs>
      <w:spacing w:before="120" w:after="120" w:line="240" w:lineRule="auto"/>
      <w:ind w:left="850" w:hanging="850"/>
      <w:jc w:val="both"/>
      <w:outlineLvl w:val="2"/>
    </w:pPr>
    <w:rPr>
      <w:rFonts w:ascii="Times New Roman" w:eastAsia="Calibri" w:hAnsi="Times New Roman" w:cs="Times New Roman"/>
      <w:i/>
      <w:kern w:val="0"/>
      <w:sz w:val="24"/>
      <w:lang w:eastAsia="en-GB"/>
      <w14:ligatures w14:val="none"/>
    </w:rPr>
  </w:style>
  <w:style w:type="paragraph" w:customStyle="1" w:styleId="ManualHeading4">
    <w:name w:val="Manual Heading 4"/>
    <w:basedOn w:val="Normal"/>
    <w:next w:val="Text1"/>
    <w:rsid w:val="000B6699"/>
    <w:pPr>
      <w:keepNext/>
      <w:tabs>
        <w:tab w:val="left" w:pos="850"/>
      </w:tabs>
      <w:spacing w:before="120" w:after="120" w:line="240" w:lineRule="auto"/>
      <w:ind w:left="850" w:hanging="850"/>
      <w:jc w:val="both"/>
      <w:outlineLvl w:val="3"/>
    </w:pPr>
    <w:rPr>
      <w:rFonts w:ascii="Times New Roman" w:eastAsia="Calibri" w:hAnsi="Times New Roman" w:cs="Times New Roman"/>
      <w:kern w:val="0"/>
      <w:sz w:val="24"/>
      <w:lang w:eastAsia="en-GB"/>
      <w14:ligatures w14:val="none"/>
    </w:rPr>
  </w:style>
  <w:style w:type="paragraph" w:customStyle="1" w:styleId="ChapterTitle">
    <w:name w:val="ChapterTitle"/>
    <w:basedOn w:val="Normal"/>
    <w:next w:val="Normal"/>
    <w:rsid w:val="000B6699"/>
    <w:pPr>
      <w:keepNext/>
      <w:spacing w:before="120" w:after="360" w:line="240" w:lineRule="auto"/>
      <w:jc w:val="center"/>
    </w:pPr>
    <w:rPr>
      <w:rFonts w:ascii="Times New Roman" w:eastAsia="Calibri" w:hAnsi="Times New Roman" w:cs="Times New Roman"/>
      <w:b/>
      <w:kern w:val="0"/>
      <w:sz w:val="32"/>
      <w:lang w:eastAsia="en-GB"/>
      <w14:ligatures w14:val="none"/>
    </w:rPr>
  </w:style>
  <w:style w:type="paragraph" w:customStyle="1" w:styleId="PartTitle">
    <w:name w:val="PartTitle"/>
    <w:basedOn w:val="Normal"/>
    <w:next w:val="ChapterTitle"/>
    <w:rsid w:val="000B6699"/>
    <w:pPr>
      <w:keepNext/>
      <w:pageBreakBefore/>
      <w:spacing w:before="120" w:after="360" w:line="240" w:lineRule="auto"/>
      <w:jc w:val="center"/>
    </w:pPr>
    <w:rPr>
      <w:rFonts w:ascii="Times New Roman" w:eastAsia="Calibri" w:hAnsi="Times New Roman" w:cs="Times New Roman"/>
      <w:b/>
      <w:kern w:val="0"/>
      <w:sz w:val="36"/>
      <w:lang w:eastAsia="en-GB"/>
      <w14:ligatures w14:val="none"/>
    </w:rPr>
  </w:style>
  <w:style w:type="paragraph" w:customStyle="1" w:styleId="SectionTitle">
    <w:name w:val="SectionTitle"/>
    <w:basedOn w:val="Normal"/>
    <w:next w:val="Heading1"/>
    <w:rsid w:val="000B6699"/>
    <w:pPr>
      <w:keepNext/>
      <w:spacing w:before="120" w:after="360" w:line="240" w:lineRule="auto"/>
      <w:jc w:val="center"/>
    </w:pPr>
    <w:rPr>
      <w:rFonts w:ascii="Times New Roman" w:eastAsia="Calibri" w:hAnsi="Times New Roman" w:cs="Times New Roman"/>
      <w:b/>
      <w:smallCaps/>
      <w:kern w:val="0"/>
      <w:sz w:val="28"/>
      <w:lang w:eastAsia="en-GB"/>
      <w14:ligatures w14:val="none"/>
    </w:rPr>
  </w:style>
  <w:style w:type="paragraph" w:customStyle="1" w:styleId="TableTitle">
    <w:name w:val="Table Title"/>
    <w:basedOn w:val="Normal"/>
    <w:next w:val="Normal"/>
    <w:rsid w:val="000B6699"/>
    <w:pPr>
      <w:spacing w:before="120" w:after="120" w:line="240" w:lineRule="auto"/>
      <w:jc w:val="center"/>
    </w:pPr>
    <w:rPr>
      <w:rFonts w:ascii="Times New Roman" w:eastAsia="Calibri" w:hAnsi="Times New Roman" w:cs="Times New Roman"/>
      <w:b/>
      <w:kern w:val="0"/>
      <w:sz w:val="24"/>
      <w:lang w:eastAsia="en-GB"/>
      <w14:ligatures w14:val="none"/>
    </w:rPr>
  </w:style>
  <w:style w:type="character" w:customStyle="1" w:styleId="Marker">
    <w:name w:val="Marker"/>
    <w:rsid w:val="000B6699"/>
    <w:rPr>
      <w:color w:val="0000FF"/>
      <w:shd w:val="clear" w:color="auto" w:fill="auto"/>
    </w:rPr>
  </w:style>
  <w:style w:type="character" w:customStyle="1" w:styleId="Marker1">
    <w:name w:val="Marker1"/>
    <w:rsid w:val="000B6699"/>
    <w:rPr>
      <w:color w:val="008000"/>
      <w:shd w:val="clear" w:color="auto" w:fill="auto"/>
    </w:rPr>
  </w:style>
  <w:style w:type="character" w:customStyle="1" w:styleId="Marker2">
    <w:name w:val="Marker2"/>
    <w:rsid w:val="000B6699"/>
    <w:rPr>
      <w:color w:val="FF0000"/>
      <w:shd w:val="clear" w:color="auto" w:fill="auto"/>
    </w:rPr>
  </w:style>
  <w:style w:type="paragraph" w:customStyle="1" w:styleId="Point0number">
    <w:name w:val="Point 0 (number)"/>
    <w:basedOn w:val="Normal"/>
    <w:rsid w:val="000B6699"/>
    <w:pPr>
      <w:numPr>
        <w:ilvl w:val="5"/>
        <w:numId w:val="20"/>
      </w:numPr>
      <w:tabs>
        <w:tab w:val="clear" w:pos="1984"/>
      </w:tabs>
      <w:spacing w:before="120" w:after="120" w:line="240" w:lineRule="auto"/>
      <w:ind w:left="0" w:firstLine="0"/>
      <w:jc w:val="both"/>
    </w:pPr>
    <w:rPr>
      <w:rFonts w:ascii="Times New Roman" w:eastAsia="Calibri" w:hAnsi="Times New Roman" w:cs="Times New Roman"/>
      <w:kern w:val="0"/>
      <w:sz w:val="24"/>
      <w:lang w:eastAsia="en-GB"/>
      <w14:ligatures w14:val="none"/>
    </w:rPr>
  </w:style>
  <w:style w:type="paragraph" w:customStyle="1" w:styleId="Point1number">
    <w:name w:val="Point 1 (number)"/>
    <w:basedOn w:val="Normal"/>
    <w:rsid w:val="000B6699"/>
    <w:pPr>
      <w:tabs>
        <w:tab w:val="num" w:pos="1417"/>
      </w:tabs>
      <w:spacing w:before="120" w:after="120" w:line="240" w:lineRule="auto"/>
      <w:ind w:left="1417" w:hanging="567"/>
      <w:jc w:val="both"/>
    </w:pPr>
    <w:rPr>
      <w:rFonts w:ascii="Times New Roman" w:eastAsia="Calibri" w:hAnsi="Times New Roman" w:cs="Times New Roman"/>
      <w:kern w:val="0"/>
      <w:sz w:val="24"/>
      <w:lang w:eastAsia="en-GB"/>
      <w14:ligatures w14:val="none"/>
    </w:rPr>
  </w:style>
  <w:style w:type="paragraph" w:customStyle="1" w:styleId="Point2number">
    <w:name w:val="Point 2 (number)"/>
    <w:basedOn w:val="Normal"/>
    <w:rsid w:val="000B6699"/>
    <w:pPr>
      <w:tabs>
        <w:tab w:val="num" w:pos="1984"/>
      </w:tabs>
      <w:spacing w:before="120" w:after="120" w:line="240" w:lineRule="auto"/>
      <w:ind w:left="1984" w:hanging="567"/>
      <w:jc w:val="both"/>
    </w:pPr>
    <w:rPr>
      <w:rFonts w:ascii="Times New Roman" w:eastAsia="Calibri" w:hAnsi="Times New Roman" w:cs="Times New Roman"/>
      <w:kern w:val="0"/>
      <w:sz w:val="24"/>
      <w:lang w:eastAsia="en-GB"/>
      <w14:ligatures w14:val="none"/>
    </w:rPr>
  </w:style>
  <w:style w:type="paragraph" w:customStyle="1" w:styleId="Point3number">
    <w:name w:val="Point 3 (number)"/>
    <w:basedOn w:val="Normal"/>
    <w:rsid w:val="000B6699"/>
    <w:pPr>
      <w:tabs>
        <w:tab w:val="num" w:pos="2551"/>
      </w:tabs>
      <w:spacing w:before="120" w:after="120" w:line="240" w:lineRule="auto"/>
      <w:ind w:left="2551" w:hanging="567"/>
      <w:jc w:val="both"/>
    </w:pPr>
    <w:rPr>
      <w:rFonts w:ascii="Times New Roman" w:eastAsia="Calibri" w:hAnsi="Times New Roman" w:cs="Times New Roman"/>
      <w:kern w:val="0"/>
      <w:sz w:val="24"/>
      <w:lang w:eastAsia="en-GB"/>
      <w14:ligatures w14:val="none"/>
    </w:rPr>
  </w:style>
  <w:style w:type="paragraph" w:customStyle="1" w:styleId="Point0letter">
    <w:name w:val="Point 0 (letter)"/>
    <w:basedOn w:val="Normal"/>
    <w:rsid w:val="000B6699"/>
    <w:pPr>
      <w:tabs>
        <w:tab w:val="num" w:pos="850"/>
      </w:tabs>
      <w:spacing w:before="120" w:after="120" w:line="240" w:lineRule="auto"/>
      <w:ind w:left="850" w:hanging="850"/>
      <w:jc w:val="both"/>
    </w:pPr>
    <w:rPr>
      <w:rFonts w:ascii="Times New Roman" w:eastAsia="Calibri" w:hAnsi="Times New Roman" w:cs="Times New Roman"/>
      <w:kern w:val="0"/>
      <w:sz w:val="24"/>
      <w:lang w:eastAsia="en-GB"/>
      <w14:ligatures w14:val="none"/>
    </w:rPr>
  </w:style>
  <w:style w:type="paragraph" w:customStyle="1" w:styleId="Point1letter">
    <w:name w:val="Point 1 (letter)"/>
    <w:basedOn w:val="Normal"/>
    <w:rsid w:val="000B6699"/>
    <w:pPr>
      <w:tabs>
        <w:tab w:val="num" w:pos="1417"/>
      </w:tabs>
      <w:spacing w:before="120" w:after="120" w:line="240" w:lineRule="auto"/>
      <w:ind w:left="1417" w:hanging="567"/>
      <w:jc w:val="both"/>
    </w:pPr>
    <w:rPr>
      <w:rFonts w:ascii="Times New Roman" w:eastAsia="Calibri" w:hAnsi="Times New Roman" w:cs="Times New Roman"/>
      <w:kern w:val="0"/>
      <w:sz w:val="24"/>
      <w:lang w:eastAsia="en-GB"/>
      <w14:ligatures w14:val="none"/>
    </w:rPr>
  </w:style>
  <w:style w:type="paragraph" w:customStyle="1" w:styleId="Point2letter">
    <w:name w:val="Point 2 (letter)"/>
    <w:basedOn w:val="Normal"/>
    <w:rsid w:val="000B6699"/>
    <w:pPr>
      <w:tabs>
        <w:tab w:val="num" w:pos="1984"/>
      </w:tabs>
      <w:spacing w:before="120" w:after="120" w:line="240" w:lineRule="auto"/>
      <w:ind w:left="1984" w:hanging="567"/>
      <w:jc w:val="both"/>
    </w:pPr>
    <w:rPr>
      <w:rFonts w:ascii="Times New Roman" w:eastAsia="Calibri" w:hAnsi="Times New Roman" w:cs="Times New Roman"/>
      <w:kern w:val="0"/>
      <w:sz w:val="24"/>
      <w:lang w:eastAsia="en-GB"/>
      <w14:ligatures w14:val="none"/>
    </w:rPr>
  </w:style>
  <w:style w:type="paragraph" w:customStyle="1" w:styleId="Point3letter">
    <w:name w:val="Point 3 (letter)"/>
    <w:basedOn w:val="Normal"/>
    <w:rsid w:val="000B6699"/>
    <w:pPr>
      <w:tabs>
        <w:tab w:val="num" w:pos="2551"/>
      </w:tabs>
      <w:spacing w:before="120" w:after="120" w:line="240" w:lineRule="auto"/>
      <w:ind w:left="2551" w:hanging="567"/>
      <w:jc w:val="both"/>
    </w:pPr>
    <w:rPr>
      <w:rFonts w:ascii="Times New Roman" w:eastAsia="Calibri" w:hAnsi="Times New Roman" w:cs="Times New Roman"/>
      <w:kern w:val="0"/>
      <w:sz w:val="24"/>
      <w:lang w:eastAsia="en-GB"/>
      <w14:ligatures w14:val="none"/>
    </w:rPr>
  </w:style>
  <w:style w:type="paragraph" w:customStyle="1" w:styleId="Point4letter">
    <w:name w:val="Point 4 (letter)"/>
    <w:basedOn w:val="Normal"/>
    <w:rsid w:val="000B6699"/>
    <w:pPr>
      <w:tabs>
        <w:tab w:val="num" w:pos="3118"/>
      </w:tabs>
      <w:spacing w:before="120" w:after="120" w:line="240" w:lineRule="auto"/>
      <w:ind w:left="3118" w:hanging="567"/>
      <w:jc w:val="both"/>
    </w:pPr>
    <w:rPr>
      <w:rFonts w:ascii="Times New Roman" w:eastAsia="Calibri" w:hAnsi="Times New Roman" w:cs="Times New Roman"/>
      <w:kern w:val="0"/>
      <w:sz w:val="24"/>
      <w:lang w:eastAsia="en-GB"/>
      <w14:ligatures w14:val="none"/>
    </w:rPr>
  </w:style>
  <w:style w:type="paragraph" w:customStyle="1" w:styleId="Bullet0">
    <w:name w:val="Bullet 0"/>
    <w:basedOn w:val="Normal"/>
    <w:rsid w:val="000B6699"/>
    <w:pPr>
      <w:numPr>
        <w:numId w:val="21"/>
      </w:numPr>
      <w:tabs>
        <w:tab w:val="clear" w:pos="850"/>
      </w:tabs>
      <w:spacing w:before="120" w:after="120" w:line="240" w:lineRule="auto"/>
      <w:ind w:left="0" w:firstLine="0"/>
      <w:jc w:val="both"/>
    </w:pPr>
    <w:rPr>
      <w:rFonts w:ascii="Times New Roman" w:eastAsia="Calibri" w:hAnsi="Times New Roman" w:cs="Times New Roman"/>
      <w:kern w:val="0"/>
      <w:sz w:val="24"/>
      <w:lang w:eastAsia="en-GB"/>
      <w14:ligatures w14:val="none"/>
    </w:rPr>
  </w:style>
  <w:style w:type="paragraph" w:customStyle="1" w:styleId="Bullet2">
    <w:name w:val="Bullet 2"/>
    <w:basedOn w:val="Normal"/>
    <w:rsid w:val="000B6699"/>
    <w:pPr>
      <w:numPr>
        <w:numId w:val="22"/>
      </w:numPr>
      <w:tabs>
        <w:tab w:val="clear" w:pos="1984"/>
      </w:tabs>
      <w:spacing w:before="120" w:after="120" w:line="240" w:lineRule="auto"/>
      <w:ind w:left="0" w:firstLine="0"/>
      <w:jc w:val="both"/>
    </w:pPr>
    <w:rPr>
      <w:rFonts w:ascii="Times New Roman" w:eastAsia="Calibri" w:hAnsi="Times New Roman" w:cs="Times New Roman"/>
      <w:kern w:val="0"/>
      <w:sz w:val="24"/>
      <w:lang w:eastAsia="en-GB"/>
      <w14:ligatures w14:val="none"/>
    </w:rPr>
  </w:style>
  <w:style w:type="paragraph" w:customStyle="1" w:styleId="Bullet3">
    <w:name w:val="Bullet 3"/>
    <w:basedOn w:val="Normal"/>
    <w:rsid w:val="000B6699"/>
    <w:pPr>
      <w:numPr>
        <w:numId w:val="23"/>
      </w:numPr>
      <w:tabs>
        <w:tab w:val="clear" w:pos="2551"/>
      </w:tabs>
      <w:spacing w:before="120" w:after="120" w:line="240" w:lineRule="auto"/>
      <w:ind w:left="0" w:firstLine="0"/>
      <w:jc w:val="both"/>
    </w:pPr>
    <w:rPr>
      <w:rFonts w:ascii="Times New Roman" w:eastAsia="Calibri" w:hAnsi="Times New Roman" w:cs="Times New Roman"/>
      <w:kern w:val="0"/>
      <w:sz w:val="24"/>
      <w:lang w:eastAsia="en-GB"/>
      <w14:ligatures w14:val="none"/>
    </w:rPr>
  </w:style>
  <w:style w:type="paragraph" w:customStyle="1" w:styleId="Bullet4">
    <w:name w:val="Bullet 4"/>
    <w:basedOn w:val="Normal"/>
    <w:rsid w:val="000B6699"/>
    <w:pPr>
      <w:numPr>
        <w:numId w:val="24"/>
      </w:numPr>
      <w:tabs>
        <w:tab w:val="clear" w:pos="3118"/>
      </w:tabs>
      <w:spacing w:before="120" w:after="120" w:line="240" w:lineRule="auto"/>
      <w:ind w:left="0" w:firstLine="0"/>
      <w:jc w:val="both"/>
    </w:pPr>
    <w:rPr>
      <w:rFonts w:ascii="Times New Roman" w:eastAsia="Calibri" w:hAnsi="Times New Roman" w:cs="Times New Roman"/>
      <w:kern w:val="0"/>
      <w:sz w:val="24"/>
      <w:lang w:eastAsia="en-GB"/>
      <w14:ligatures w14:val="none"/>
    </w:rPr>
  </w:style>
  <w:style w:type="paragraph" w:customStyle="1" w:styleId="Annexetitreexpos">
    <w:name w:val="Annexe titre (exposé)"/>
    <w:basedOn w:val="Normal"/>
    <w:next w:val="Normal"/>
    <w:rsid w:val="000B6699"/>
    <w:pPr>
      <w:spacing w:before="120" w:after="120" w:line="240" w:lineRule="auto"/>
      <w:jc w:val="center"/>
    </w:pPr>
    <w:rPr>
      <w:rFonts w:ascii="Times New Roman" w:eastAsia="Calibri" w:hAnsi="Times New Roman" w:cs="Times New Roman"/>
      <w:b/>
      <w:kern w:val="0"/>
      <w:sz w:val="24"/>
      <w:u w:val="single"/>
      <w:lang w:eastAsia="en-GB"/>
      <w14:ligatures w14:val="none"/>
    </w:rPr>
  </w:style>
  <w:style w:type="paragraph" w:customStyle="1" w:styleId="Annexetitre">
    <w:name w:val="Annexe titre"/>
    <w:basedOn w:val="Normal"/>
    <w:next w:val="Normal"/>
    <w:rsid w:val="000B6699"/>
    <w:pPr>
      <w:spacing w:before="120" w:after="120" w:line="240" w:lineRule="auto"/>
      <w:jc w:val="center"/>
    </w:pPr>
    <w:rPr>
      <w:rFonts w:ascii="Times New Roman" w:eastAsia="Calibri" w:hAnsi="Times New Roman" w:cs="Times New Roman"/>
      <w:b/>
      <w:kern w:val="0"/>
      <w:sz w:val="24"/>
      <w:u w:val="single"/>
      <w:lang w:eastAsia="en-GB"/>
      <w14:ligatures w14:val="none"/>
    </w:rPr>
  </w:style>
  <w:style w:type="paragraph" w:customStyle="1" w:styleId="Annexetitrefichefinancire">
    <w:name w:val="Annexe titre (fiche financière)"/>
    <w:basedOn w:val="Normal"/>
    <w:next w:val="Normal"/>
    <w:rsid w:val="000B6699"/>
    <w:pPr>
      <w:spacing w:before="120" w:after="120" w:line="240" w:lineRule="auto"/>
      <w:jc w:val="center"/>
    </w:pPr>
    <w:rPr>
      <w:rFonts w:ascii="Times New Roman" w:eastAsia="Calibri" w:hAnsi="Times New Roman" w:cs="Times New Roman"/>
      <w:b/>
      <w:kern w:val="0"/>
      <w:sz w:val="24"/>
      <w:u w:val="single"/>
      <w:lang w:eastAsia="en-GB"/>
      <w14:ligatures w14:val="none"/>
    </w:rPr>
  </w:style>
  <w:style w:type="paragraph" w:customStyle="1" w:styleId="Applicationdirecte">
    <w:name w:val="Application directe"/>
    <w:basedOn w:val="Normal"/>
    <w:next w:val="Fait"/>
    <w:rsid w:val="000B6699"/>
    <w:pPr>
      <w:spacing w:before="480" w:after="120" w:line="240" w:lineRule="auto"/>
      <w:jc w:val="both"/>
    </w:pPr>
    <w:rPr>
      <w:rFonts w:ascii="Times New Roman" w:eastAsia="Calibri" w:hAnsi="Times New Roman" w:cs="Times New Roman"/>
      <w:kern w:val="0"/>
      <w:sz w:val="24"/>
      <w:lang w:eastAsia="en-GB"/>
      <w14:ligatures w14:val="none"/>
    </w:rPr>
  </w:style>
  <w:style w:type="paragraph" w:customStyle="1" w:styleId="Fait">
    <w:name w:val="Fait à"/>
    <w:basedOn w:val="Normal"/>
    <w:next w:val="Institutionquisigne"/>
    <w:rsid w:val="000B6699"/>
    <w:pPr>
      <w:keepNext/>
      <w:spacing w:before="120" w:after="0" w:line="240" w:lineRule="auto"/>
      <w:jc w:val="both"/>
    </w:pPr>
    <w:rPr>
      <w:rFonts w:ascii="Times New Roman" w:eastAsia="Calibri" w:hAnsi="Times New Roman" w:cs="Times New Roman"/>
      <w:kern w:val="0"/>
      <w:sz w:val="24"/>
      <w:lang w:eastAsia="en-GB"/>
      <w14:ligatures w14:val="none"/>
    </w:rPr>
  </w:style>
  <w:style w:type="paragraph" w:customStyle="1" w:styleId="Institutionquisigne">
    <w:name w:val="Institution qui signe"/>
    <w:basedOn w:val="Normal"/>
    <w:next w:val="Personnequisigne"/>
    <w:rsid w:val="000B6699"/>
    <w:pPr>
      <w:keepNext/>
      <w:tabs>
        <w:tab w:val="left" w:pos="4252"/>
      </w:tabs>
      <w:spacing w:before="720" w:after="0" w:line="240" w:lineRule="auto"/>
      <w:jc w:val="both"/>
    </w:pPr>
    <w:rPr>
      <w:rFonts w:ascii="Times New Roman" w:eastAsia="Calibri" w:hAnsi="Times New Roman" w:cs="Times New Roman"/>
      <w:i/>
      <w:kern w:val="0"/>
      <w:sz w:val="24"/>
      <w:lang w:eastAsia="en-GB"/>
      <w14:ligatures w14:val="none"/>
    </w:rPr>
  </w:style>
  <w:style w:type="paragraph" w:customStyle="1" w:styleId="Personnequisigne">
    <w:name w:val="Personne qui signe"/>
    <w:basedOn w:val="Normal"/>
    <w:next w:val="Institutionquisigne"/>
    <w:rsid w:val="000B6699"/>
    <w:pPr>
      <w:tabs>
        <w:tab w:val="left" w:pos="4252"/>
      </w:tabs>
      <w:spacing w:after="0" w:line="240" w:lineRule="auto"/>
    </w:pPr>
    <w:rPr>
      <w:rFonts w:ascii="Times New Roman" w:eastAsia="Calibri" w:hAnsi="Times New Roman" w:cs="Times New Roman"/>
      <w:i/>
      <w:kern w:val="0"/>
      <w:sz w:val="24"/>
      <w:lang w:eastAsia="en-GB"/>
      <w14:ligatures w14:val="none"/>
    </w:rPr>
  </w:style>
  <w:style w:type="paragraph" w:customStyle="1" w:styleId="Avertissementtitre">
    <w:name w:val="Avertissement titre"/>
    <w:basedOn w:val="Normal"/>
    <w:next w:val="Normal"/>
    <w:rsid w:val="000B6699"/>
    <w:pPr>
      <w:keepNext/>
      <w:spacing w:before="480" w:after="120" w:line="240" w:lineRule="auto"/>
      <w:jc w:val="both"/>
    </w:pPr>
    <w:rPr>
      <w:rFonts w:ascii="Times New Roman" w:eastAsia="Calibri" w:hAnsi="Times New Roman" w:cs="Times New Roman"/>
      <w:kern w:val="0"/>
      <w:sz w:val="24"/>
      <w:u w:val="single"/>
      <w:lang w:eastAsia="en-GB"/>
      <w14:ligatures w14:val="none"/>
    </w:rPr>
  </w:style>
  <w:style w:type="paragraph" w:customStyle="1" w:styleId="Confidence">
    <w:name w:val="Confidence"/>
    <w:basedOn w:val="Normal"/>
    <w:next w:val="Normal"/>
    <w:rsid w:val="000B6699"/>
    <w:pPr>
      <w:spacing w:before="360" w:after="120" w:line="240" w:lineRule="auto"/>
      <w:jc w:val="center"/>
    </w:pPr>
    <w:rPr>
      <w:rFonts w:ascii="Times New Roman" w:eastAsia="Calibri" w:hAnsi="Times New Roman" w:cs="Times New Roman"/>
      <w:kern w:val="0"/>
      <w:sz w:val="24"/>
      <w:lang w:eastAsia="en-GB"/>
      <w14:ligatures w14:val="none"/>
    </w:rPr>
  </w:style>
  <w:style w:type="paragraph" w:customStyle="1" w:styleId="Confidentialit">
    <w:name w:val="Confidentialité"/>
    <w:basedOn w:val="Normal"/>
    <w:next w:val="TypedudocumentPagedecouverture"/>
    <w:rsid w:val="000B6699"/>
    <w:pPr>
      <w:spacing w:before="240" w:after="240" w:line="240" w:lineRule="auto"/>
      <w:ind w:left="5103"/>
    </w:pPr>
    <w:rPr>
      <w:rFonts w:ascii="Times New Roman" w:eastAsia="Calibri" w:hAnsi="Times New Roman" w:cs="Times New Roman"/>
      <w:i/>
      <w:kern w:val="0"/>
      <w:sz w:val="32"/>
      <w:lang w:eastAsia="en-GB"/>
      <w14:ligatures w14:val="none"/>
    </w:rPr>
  </w:style>
  <w:style w:type="paragraph" w:customStyle="1" w:styleId="TypedudocumentPagedecouverture">
    <w:name w:val="Type du document (Page de couverture)"/>
    <w:basedOn w:val="Typedudocument"/>
    <w:next w:val="TitreobjetPagedecouverture"/>
    <w:rsid w:val="000B6699"/>
  </w:style>
  <w:style w:type="paragraph" w:customStyle="1" w:styleId="Typedudocument">
    <w:name w:val="Type du document"/>
    <w:basedOn w:val="Normal"/>
    <w:next w:val="Titreobjet"/>
    <w:rsid w:val="000B6699"/>
    <w:pPr>
      <w:spacing w:before="360" w:after="180" w:line="240" w:lineRule="auto"/>
      <w:jc w:val="center"/>
    </w:pPr>
    <w:rPr>
      <w:rFonts w:ascii="Times New Roman" w:eastAsia="Calibri" w:hAnsi="Times New Roman" w:cs="Times New Roman"/>
      <w:b/>
      <w:kern w:val="0"/>
      <w:sz w:val="24"/>
      <w:lang w:eastAsia="en-GB"/>
      <w14:ligatures w14:val="none"/>
    </w:rPr>
  </w:style>
  <w:style w:type="paragraph" w:customStyle="1" w:styleId="Titreobjet">
    <w:name w:val="Titre objet"/>
    <w:basedOn w:val="Normal"/>
    <w:next w:val="Sous-titreobjet"/>
    <w:rsid w:val="000B6699"/>
    <w:pPr>
      <w:spacing w:before="180" w:after="180" w:line="240" w:lineRule="auto"/>
      <w:jc w:val="center"/>
    </w:pPr>
    <w:rPr>
      <w:rFonts w:ascii="Times New Roman" w:eastAsia="Calibri" w:hAnsi="Times New Roman" w:cs="Times New Roman"/>
      <w:b/>
      <w:kern w:val="0"/>
      <w:sz w:val="24"/>
      <w:lang w:eastAsia="en-GB"/>
      <w14:ligatures w14:val="none"/>
    </w:rPr>
  </w:style>
  <w:style w:type="paragraph" w:customStyle="1" w:styleId="Sous-titreobjet">
    <w:name w:val="Sous-titre objet"/>
    <w:basedOn w:val="Normal"/>
    <w:rsid w:val="000B6699"/>
    <w:pPr>
      <w:spacing w:after="0" w:line="240" w:lineRule="auto"/>
      <w:jc w:val="center"/>
    </w:pPr>
    <w:rPr>
      <w:rFonts w:ascii="Times New Roman" w:eastAsia="Calibri" w:hAnsi="Times New Roman" w:cs="Times New Roman"/>
      <w:b/>
      <w:kern w:val="0"/>
      <w:sz w:val="24"/>
      <w:lang w:eastAsia="en-GB"/>
      <w14:ligatures w14:val="none"/>
    </w:rPr>
  </w:style>
  <w:style w:type="paragraph" w:customStyle="1" w:styleId="TitreobjetPagedecouverture">
    <w:name w:val="Titre objet (Page de couverture)"/>
    <w:basedOn w:val="Titreobjet"/>
    <w:next w:val="Sous-titreobjetPagedecouverture"/>
    <w:rsid w:val="000B6699"/>
  </w:style>
  <w:style w:type="paragraph" w:customStyle="1" w:styleId="Sous-titreobjetPagedecouverture">
    <w:name w:val="Sous-titre objet (Page de couverture)"/>
    <w:basedOn w:val="Sous-titreobjet"/>
    <w:rsid w:val="000B6699"/>
  </w:style>
  <w:style w:type="paragraph" w:customStyle="1" w:styleId="Considrant">
    <w:name w:val="Considérant"/>
    <w:basedOn w:val="Normal"/>
    <w:rsid w:val="000B6699"/>
    <w:pPr>
      <w:numPr>
        <w:numId w:val="25"/>
      </w:numPr>
      <w:tabs>
        <w:tab w:val="clear" w:pos="709"/>
      </w:tabs>
      <w:spacing w:before="120" w:after="120" w:line="240" w:lineRule="auto"/>
      <w:ind w:left="0" w:firstLine="0"/>
      <w:jc w:val="both"/>
    </w:pPr>
    <w:rPr>
      <w:rFonts w:ascii="Times New Roman" w:eastAsia="Calibri" w:hAnsi="Times New Roman" w:cs="Times New Roman"/>
      <w:kern w:val="0"/>
      <w:sz w:val="24"/>
      <w:lang w:eastAsia="en-GB"/>
      <w14:ligatures w14:val="none"/>
    </w:rPr>
  </w:style>
  <w:style w:type="paragraph" w:customStyle="1" w:styleId="Corrigendum">
    <w:name w:val="Corrigendum"/>
    <w:basedOn w:val="Normal"/>
    <w:next w:val="Normal"/>
    <w:rsid w:val="000B6699"/>
    <w:pPr>
      <w:spacing w:after="240" w:line="240" w:lineRule="auto"/>
    </w:pPr>
    <w:rPr>
      <w:rFonts w:ascii="Times New Roman" w:eastAsia="Calibri" w:hAnsi="Times New Roman" w:cs="Times New Roman"/>
      <w:kern w:val="0"/>
      <w:sz w:val="24"/>
      <w:lang w:eastAsia="en-GB"/>
      <w14:ligatures w14:val="none"/>
    </w:rPr>
  </w:style>
  <w:style w:type="paragraph" w:customStyle="1" w:styleId="Datedadoption">
    <w:name w:val="Date d'adoption"/>
    <w:basedOn w:val="Normal"/>
    <w:next w:val="Titreobjet"/>
    <w:rsid w:val="000B6699"/>
    <w:pPr>
      <w:spacing w:before="360" w:after="0" w:line="240" w:lineRule="auto"/>
      <w:jc w:val="center"/>
    </w:pPr>
    <w:rPr>
      <w:rFonts w:ascii="Times New Roman" w:eastAsia="Calibri" w:hAnsi="Times New Roman" w:cs="Times New Roman"/>
      <w:b/>
      <w:kern w:val="0"/>
      <w:sz w:val="24"/>
      <w:lang w:eastAsia="en-GB"/>
      <w14:ligatures w14:val="none"/>
    </w:rPr>
  </w:style>
  <w:style w:type="paragraph" w:customStyle="1" w:styleId="Emission">
    <w:name w:val="Emission"/>
    <w:basedOn w:val="Normal"/>
    <w:next w:val="Rfrenceinstitutionnelle"/>
    <w:rsid w:val="000B6699"/>
    <w:pPr>
      <w:spacing w:after="0" w:line="240" w:lineRule="auto"/>
      <w:ind w:left="5103"/>
    </w:pPr>
    <w:rPr>
      <w:rFonts w:ascii="Times New Roman" w:eastAsia="Calibri" w:hAnsi="Times New Roman" w:cs="Times New Roman"/>
      <w:kern w:val="0"/>
      <w:sz w:val="24"/>
      <w:lang w:eastAsia="en-GB"/>
      <w14:ligatures w14:val="none"/>
    </w:rPr>
  </w:style>
  <w:style w:type="paragraph" w:customStyle="1" w:styleId="Rfrenceinstitutionnelle">
    <w:name w:val="Référence institutionnelle"/>
    <w:basedOn w:val="Normal"/>
    <w:next w:val="Confidentialit"/>
    <w:rsid w:val="000B6699"/>
    <w:pPr>
      <w:spacing w:after="240" w:line="240" w:lineRule="auto"/>
      <w:ind w:left="5103"/>
    </w:pPr>
    <w:rPr>
      <w:rFonts w:ascii="Times New Roman" w:eastAsia="Calibri" w:hAnsi="Times New Roman" w:cs="Times New Roman"/>
      <w:kern w:val="0"/>
      <w:sz w:val="24"/>
      <w:lang w:eastAsia="en-GB"/>
      <w14:ligatures w14:val="none"/>
    </w:rPr>
  </w:style>
  <w:style w:type="paragraph" w:customStyle="1" w:styleId="Exposdesmotifstitre">
    <w:name w:val="Exposé des motifs titre"/>
    <w:basedOn w:val="Normal"/>
    <w:next w:val="Normal"/>
    <w:rsid w:val="000B6699"/>
    <w:pPr>
      <w:spacing w:before="120" w:after="120" w:line="240" w:lineRule="auto"/>
      <w:jc w:val="center"/>
    </w:pPr>
    <w:rPr>
      <w:rFonts w:ascii="Times New Roman" w:eastAsia="Calibri" w:hAnsi="Times New Roman" w:cs="Times New Roman"/>
      <w:b/>
      <w:kern w:val="0"/>
      <w:sz w:val="24"/>
      <w:u w:val="single"/>
      <w:lang w:eastAsia="en-GB"/>
      <w14:ligatures w14:val="none"/>
    </w:rPr>
  </w:style>
  <w:style w:type="paragraph" w:customStyle="1" w:styleId="Formuledadoption">
    <w:name w:val="Formule d'adoption"/>
    <w:basedOn w:val="Normal"/>
    <w:next w:val="Titrearticle"/>
    <w:rsid w:val="000B6699"/>
    <w:pPr>
      <w:keepNext/>
      <w:spacing w:before="120" w:after="120" w:line="240" w:lineRule="auto"/>
      <w:jc w:val="both"/>
    </w:pPr>
    <w:rPr>
      <w:rFonts w:ascii="Times New Roman" w:eastAsia="Calibri" w:hAnsi="Times New Roman" w:cs="Times New Roman"/>
      <w:kern w:val="0"/>
      <w:sz w:val="24"/>
      <w:lang w:eastAsia="en-GB"/>
      <w14:ligatures w14:val="none"/>
    </w:rPr>
  </w:style>
  <w:style w:type="paragraph" w:customStyle="1" w:styleId="Titrearticle">
    <w:name w:val="Titre article"/>
    <w:basedOn w:val="Normal"/>
    <w:next w:val="Normal"/>
    <w:rsid w:val="000B6699"/>
    <w:pPr>
      <w:keepNext/>
      <w:spacing w:before="360" w:after="120" w:line="240" w:lineRule="auto"/>
      <w:jc w:val="center"/>
    </w:pPr>
    <w:rPr>
      <w:rFonts w:ascii="Times New Roman" w:eastAsia="Calibri" w:hAnsi="Times New Roman" w:cs="Times New Roman"/>
      <w:i/>
      <w:kern w:val="0"/>
      <w:sz w:val="24"/>
      <w:lang w:eastAsia="en-GB"/>
      <w14:ligatures w14:val="none"/>
    </w:rPr>
  </w:style>
  <w:style w:type="paragraph" w:customStyle="1" w:styleId="Institutionquiagit">
    <w:name w:val="Institution qui agit"/>
    <w:basedOn w:val="Normal"/>
    <w:next w:val="Normal"/>
    <w:rsid w:val="000B6699"/>
    <w:pPr>
      <w:keepNext/>
      <w:spacing w:before="600" w:after="120" w:line="240" w:lineRule="auto"/>
      <w:jc w:val="both"/>
    </w:pPr>
    <w:rPr>
      <w:rFonts w:ascii="Times New Roman" w:eastAsia="Calibri" w:hAnsi="Times New Roman" w:cs="Times New Roman"/>
      <w:kern w:val="0"/>
      <w:sz w:val="24"/>
      <w:lang w:eastAsia="en-GB"/>
      <w14:ligatures w14:val="none"/>
    </w:rPr>
  </w:style>
  <w:style w:type="paragraph" w:customStyle="1" w:styleId="Langue">
    <w:name w:val="Langue"/>
    <w:basedOn w:val="Normal"/>
    <w:next w:val="Rfrenceinterne"/>
    <w:rsid w:val="000B6699"/>
    <w:pPr>
      <w:framePr w:wrap="around" w:vAnchor="page" w:hAnchor="text" w:xAlign="center" w:y="14741"/>
      <w:spacing w:after="600" w:line="240" w:lineRule="auto"/>
      <w:jc w:val="center"/>
    </w:pPr>
    <w:rPr>
      <w:rFonts w:ascii="Times New Roman" w:eastAsia="Calibri" w:hAnsi="Times New Roman" w:cs="Times New Roman"/>
      <w:b/>
      <w:caps/>
      <w:kern w:val="0"/>
      <w:sz w:val="24"/>
      <w:lang w:eastAsia="en-GB"/>
      <w14:ligatures w14:val="none"/>
    </w:rPr>
  </w:style>
  <w:style w:type="paragraph" w:customStyle="1" w:styleId="Rfrenceinterne">
    <w:name w:val="Référence interne"/>
    <w:basedOn w:val="Normal"/>
    <w:next w:val="Rfrenceinterinstitutionnelle"/>
    <w:rsid w:val="000B6699"/>
    <w:pPr>
      <w:spacing w:after="0" w:line="240" w:lineRule="auto"/>
      <w:ind w:left="5103"/>
    </w:pPr>
    <w:rPr>
      <w:rFonts w:ascii="Times New Roman" w:eastAsia="Calibri" w:hAnsi="Times New Roman" w:cs="Times New Roman"/>
      <w:kern w:val="0"/>
      <w:sz w:val="24"/>
      <w:lang w:eastAsia="en-GB"/>
      <w14:ligatures w14:val="none"/>
    </w:rPr>
  </w:style>
  <w:style w:type="paragraph" w:customStyle="1" w:styleId="Rfrenceinterinstitutionnelle">
    <w:name w:val="Référence interinstitutionnelle"/>
    <w:basedOn w:val="Normal"/>
    <w:next w:val="Statut"/>
    <w:rsid w:val="000B6699"/>
    <w:pPr>
      <w:spacing w:after="0" w:line="240" w:lineRule="auto"/>
      <w:ind w:left="5103"/>
    </w:pPr>
    <w:rPr>
      <w:rFonts w:ascii="Times New Roman" w:eastAsia="Calibri" w:hAnsi="Times New Roman" w:cs="Times New Roman"/>
      <w:kern w:val="0"/>
      <w:sz w:val="24"/>
      <w:lang w:eastAsia="en-GB"/>
      <w14:ligatures w14:val="none"/>
    </w:rPr>
  </w:style>
  <w:style w:type="paragraph" w:customStyle="1" w:styleId="Statut">
    <w:name w:val="Statut"/>
    <w:basedOn w:val="Normal"/>
    <w:next w:val="Typedudocument"/>
    <w:rsid w:val="000B6699"/>
    <w:pPr>
      <w:spacing w:before="360" w:after="0" w:line="240" w:lineRule="auto"/>
      <w:jc w:val="center"/>
    </w:pPr>
    <w:rPr>
      <w:rFonts w:ascii="Times New Roman" w:eastAsia="Calibri" w:hAnsi="Times New Roman" w:cs="Times New Roman"/>
      <w:kern w:val="0"/>
      <w:sz w:val="24"/>
      <w:lang w:eastAsia="en-GB"/>
      <w14:ligatures w14:val="none"/>
    </w:rPr>
  </w:style>
  <w:style w:type="paragraph" w:customStyle="1" w:styleId="ManualConsidrant">
    <w:name w:val="Manual Considérant"/>
    <w:basedOn w:val="Normal"/>
    <w:rsid w:val="000B6699"/>
    <w:pPr>
      <w:spacing w:before="120" w:after="120" w:line="240" w:lineRule="auto"/>
      <w:ind w:left="709" w:hanging="709"/>
      <w:jc w:val="both"/>
    </w:pPr>
    <w:rPr>
      <w:rFonts w:ascii="Times New Roman" w:eastAsia="Calibri" w:hAnsi="Times New Roman" w:cs="Times New Roman"/>
      <w:kern w:val="0"/>
      <w:sz w:val="24"/>
      <w:lang w:eastAsia="en-GB"/>
      <w14:ligatures w14:val="none"/>
    </w:rPr>
  </w:style>
  <w:style w:type="paragraph" w:customStyle="1" w:styleId="Nomdelinstitution">
    <w:name w:val="Nom de l'institution"/>
    <w:basedOn w:val="Normal"/>
    <w:next w:val="Emission"/>
    <w:rsid w:val="000B6699"/>
    <w:pPr>
      <w:spacing w:after="0" w:line="240" w:lineRule="auto"/>
    </w:pPr>
    <w:rPr>
      <w:rFonts w:ascii="Arial" w:eastAsia="Calibri" w:hAnsi="Arial" w:cs="Arial"/>
      <w:kern w:val="0"/>
      <w:sz w:val="24"/>
      <w:lang w:eastAsia="en-GB"/>
      <w14:ligatures w14:val="none"/>
    </w:rPr>
  </w:style>
  <w:style w:type="character" w:customStyle="1" w:styleId="Added">
    <w:name w:val="Added"/>
    <w:rsid w:val="000B6699"/>
    <w:rPr>
      <w:b/>
      <w:u w:val="single"/>
      <w:shd w:val="clear" w:color="auto" w:fill="auto"/>
    </w:rPr>
  </w:style>
  <w:style w:type="character" w:customStyle="1" w:styleId="Deleted">
    <w:name w:val="Deleted"/>
    <w:rsid w:val="000B6699"/>
    <w:rPr>
      <w:strike/>
      <w:dstrike w:val="0"/>
      <w:shd w:val="clear" w:color="auto" w:fill="auto"/>
    </w:rPr>
  </w:style>
  <w:style w:type="paragraph" w:customStyle="1" w:styleId="Objetexterne">
    <w:name w:val="Objet externe"/>
    <w:basedOn w:val="Normal"/>
    <w:next w:val="Normal"/>
    <w:rsid w:val="000B6699"/>
    <w:pPr>
      <w:spacing w:before="120" w:after="120" w:line="240" w:lineRule="auto"/>
      <w:jc w:val="both"/>
    </w:pPr>
    <w:rPr>
      <w:rFonts w:ascii="Times New Roman" w:eastAsia="Calibri" w:hAnsi="Times New Roman" w:cs="Times New Roman"/>
      <w:i/>
      <w:caps/>
      <w:kern w:val="0"/>
      <w:sz w:val="24"/>
      <w:lang w:eastAsia="en-GB"/>
      <w14:ligatures w14:val="none"/>
    </w:rPr>
  </w:style>
  <w:style w:type="paragraph" w:customStyle="1" w:styleId="Pagedecouverture">
    <w:name w:val="Page de couverture"/>
    <w:basedOn w:val="Normal"/>
    <w:next w:val="Normal"/>
    <w:rsid w:val="000B6699"/>
    <w:pPr>
      <w:spacing w:after="0" w:line="240" w:lineRule="auto"/>
      <w:jc w:val="both"/>
    </w:pPr>
    <w:rPr>
      <w:rFonts w:ascii="Times New Roman" w:eastAsia="Calibri" w:hAnsi="Times New Roman" w:cs="Times New Roman"/>
      <w:kern w:val="0"/>
      <w:sz w:val="24"/>
      <w:lang w:eastAsia="en-GB"/>
      <w14:ligatures w14:val="none"/>
    </w:rPr>
  </w:style>
  <w:style w:type="paragraph" w:customStyle="1" w:styleId="Supertitre">
    <w:name w:val="Supertitre"/>
    <w:basedOn w:val="Normal"/>
    <w:next w:val="Normal"/>
    <w:rsid w:val="000B6699"/>
    <w:pPr>
      <w:spacing w:after="600" w:line="240" w:lineRule="auto"/>
      <w:jc w:val="center"/>
    </w:pPr>
    <w:rPr>
      <w:rFonts w:ascii="Times New Roman" w:eastAsia="Calibri" w:hAnsi="Times New Roman" w:cs="Times New Roman"/>
      <w:b/>
      <w:kern w:val="0"/>
      <w:sz w:val="24"/>
      <w:lang w:eastAsia="en-GB"/>
      <w14:ligatures w14:val="none"/>
    </w:rPr>
  </w:style>
  <w:style w:type="paragraph" w:customStyle="1" w:styleId="Languesfaisantfoi">
    <w:name w:val="Langues faisant foi"/>
    <w:basedOn w:val="Normal"/>
    <w:next w:val="Normal"/>
    <w:rsid w:val="000B6699"/>
    <w:pPr>
      <w:spacing w:before="360" w:after="0" w:line="240" w:lineRule="auto"/>
      <w:jc w:val="center"/>
    </w:pPr>
    <w:rPr>
      <w:rFonts w:ascii="Times New Roman" w:eastAsia="Calibri" w:hAnsi="Times New Roman" w:cs="Times New Roman"/>
      <w:kern w:val="0"/>
      <w:sz w:val="24"/>
      <w:lang w:eastAsia="en-GB"/>
      <w14:ligatures w14:val="none"/>
    </w:rPr>
  </w:style>
  <w:style w:type="paragraph" w:customStyle="1" w:styleId="Rfrencecroise">
    <w:name w:val="Référence croisée"/>
    <w:basedOn w:val="Normal"/>
    <w:rsid w:val="000B6699"/>
    <w:pPr>
      <w:spacing w:after="0" w:line="240" w:lineRule="auto"/>
      <w:jc w:val="center"/>
    </w:pPr>
    <w:rPr>
      <w:rFonts w:ascii="Times New Roman" w:eastAsia="Calibri" w:hAnsi="Times New Roman" w:cs="Times New Roman"/>
      <w:kern w:val="0"/>
      <w:sz w:val="24"/>
      <w:lang w:eastAsia="en-GB"/>
      <w14:ligatures w14:val="none"/>
    </w:rPr>
  </w:style>
  <w:style w:type="paragraph" w:customStyle="1" w:styleId="Fichefinanciretitre">
    <w:name w:val="Fiche financière titre"/>
    <w:basedOn w:val="Normal"/>
    <w:next w:val="Normal"/>
    <w:rsid w:val="000B6699"/>
    <w:pPr>
      <w:spacing w:before="120" w:after="120" w:line="240" w:lineRule="auto"/>
      <w:jc w:val="center"/>
    </w:pPr>
    <w:rPr>
      <w:rFonts w:ascii="Times New Roman" w:eastAsia="Calibri" w:hAnsi="Times New Roman" w:cs="Times New Roman"/>
      <w:b/>
      <w:kern w:val="0"/>
      <w:sz w:val="24"/>
      <w:u w:val="single"/>
      <w:lang w:eastAsia="en-GB"/>
      <w14:ligatures w14:val="none"/>
    </w:rPr>
  </w:style>
  <w:style w:type="paragraph" w:customStyle="1" w:styleId="DatedadoptionPagedecouverture">
    <w:name w:val="Date d'adoption (Page de couverture)"/>
    <w:basedOn w:val="Datedadoption"/>
    <w:next w:val="TitreobjetPagedecouverture"/>
    <w:rsid w:val="000B6699"/>
  </w:style>
  <w:style w:type="paragraph" w:customStyle="1" w:styleId="RfrenceinterinstitutionnellePagedecouverture">
    <w:name w:val="Référence interinstitutionnelle (Page de couverture)"/>
    <w:basedOn w:val="Rfrenceinterinstitutionnelle"/>
    <w:next w:val="Confidentialit"/>
    <w:rsid w:val="000B6699"/>
  </w:style>
  <w:style w:type="paragraph" w:customStyle="1" w:styleId="StatutPagedecouverture">
    <w:name w:val="Statut (Page de couverture)"/>
    <w:basedOn w:val="Statut"/>
    <w:next w:val="TypedudocumentPagedecouverture"/>
    <w:rsid w:val="000B6699"/>
  </w:style>
  <w:style w:type="paragraph" w:customStyle="1" w:styleId="Volume">
    <w:name w:val="Volume"/>
    <w:basedOn w:val="Normal"/>
    <w:next w:val="Confidentialit"/>
    <w:rsid w:val="000B6699"/>
    <w:pPr>
      <w:spacing w:after="240" w:line="240" w:lineRule="auto"/>
      <w:ind w:left="5103"/>
    </w:pPr>
    <w:rPr>
      <w:rFonts w:ascii="Times New Roman" w:eastAsia="Calibri" w:hAnsi="Times New Roman" w:cs="Times New Roman"/>
      <w:kern w:val="0"/>
      <w:sz w:val="24"/>
      <w:lang w:eastAsia="en-GB"/>
      <w14:ligatures w14:val="none"/>
    </w:rPr>
  </w:style>
  <w:style w:type="paragraph" w:customStyle="1" w:styleId="IntrtEEE">
    <w:name w:val="Intérêt EEE"/>
    <w:basedOn w:val="Languesfaisantfoi"/>
    <w:next w:val="Normal"/>
    <w:rsid w:val="000B6699"/>
    <w:pPr>
      <w:spacing w:after="240"/>
    </w:pPr>
  </w:style>
  <w:style w:type="paragraph" w:customStyle="1" w:styleId="Accompagnant">
    <w:name w:val="Accompagnant"/>
    <w:basedOn w:val="Normal"/>
    <w:next w:val="Typeacteprincipal"/>
    <w:rsid w:val="000B6699"/>
    <w:pPr>
      <w:spacing w:before="180" w:after="240" w:line="240" w:lineRule="auto"/>
      <w:jc w:val="center"/>
    </w:pPr>
    <w:rPr>
      <w:rFonts w:ascii="Times New Roman" w:eastAsia="Calibri" w:hAnsi="Times New Roman" w:cs="Times New Roman"/>
      <w:b/>
      <w:kern w:val="0"/>
      <w:sz w:val="24"/>
      <w:lang w:eastAsia="en-GB"/>
      <w14:ligatures w14:val="none"/>
    </w:rPr>
  </w:style>
  <w:style w:type="paragraph" w:customStyle="1" w:styleId="Typeacteprincipal">
    <w:name w:val="Type acte principal"/>
    <w:basedOn w:val="Normal"/>
    <w:next w:val="Objetacteprincipal"/>
    <w:rsid w:val="000B6699"/>
    <w:pPr>
      <w:spacing w:after="240" w:line="240" w:lineRule="auto"/>
      <w:jc w:val="center"/>
    </w:pPr>
    <w:rPr>
      <w:rFonts w:ascii="Times New Roman" w:eastAsia="Calibri" w:hAnsi="Times New Roman" w:cs="Times New Roman"/>
      <w:b/>
      <w:kern w:val="0"/>
      <w:sz w:val="24"/>
      <w:lang w:eastAsia="en-GB"/>
      <w14:ligatures w14:val="none"/>
    </w:rPr>
  </w:style>
  <w:style w:type="paragraph" w:customStyle="1" w:styleId="Objetacteprincipal">
    <w:name w:val="Objet acte principal"/>
    <w:basedOn w:val="Normal"/>
    <w:next w:val="Titrearticle"/>
    <w:rsid w:val="000B6699"/>
    <w:pPr>
      <w:spacing w:after="360" w:line="240" w:lineRule="auto"/>
      <w:jc w:val="center"/>
    </w:pPr>
    <w:rPr>
      <w:rFonts w:ascii="Times New Roman" w:eastAsia="Calibri" w:hAnsi="Times New Roman" w:cs="Times New Roman"/>
      <w:b/>
      <w:kern w:val="0"/>
      <w:sz w:val="24"/>
      <w:lang w:eastAsia="en-GB"/>
      <w14:ligatures w14:val="none"/>
    </w:rPr>
  </w:style>
  <w:style w:type="paragraph" w:customStyle="1" w:styleId="IntrtEEEPagedecouverture">
    <w:name w:val="Intérêt EEE (Page de couverture)"/>
    <w:basedOn w:val="IntrtEEE"/>
    <w:next w:val="Rfrencecroise"/>
    <w:rsid w:val="000B6699"/>
  </w:style>
  <w:style w:type="paragraph" w:customStyle="1" w:styleId="AccompagnantPagedecouverture">
    <w:name w:val="Accompagnant (Page de couverture)"/>
    <w:basedOn w:val="Accompagnant"/>
    <w:next w:val="TypeacteprincipalPagedecouverture"/>
    <w:rsid w:val="000B6699"/>
  </w:style>
  <w:style w:type="paragraph" w:customStyle="1" w:styleId="TypeacteprincipalPagedecouverture">
    <w:name w:val="Type acte principal (Page de couverture)"/>
    <w:basedOn w:val="Typeacteprincipal"/>
    <w:next w:val="ObjetacteprincipalPagedecouverture"/>
    <w:rsid w:val="000B6699"/>
  </w:style>
  <w:style w:type="paragraph" w:customStyle="1" w:styleId="ObjetacteprincipalPagedecouverture">
    <w:name w:val="Objet acte principal (Page de couverture)"/>
    <w:basedOn w:val="Objetacteprincipal"/>
    <w:next w:val="Rfrencecroise"/>
    <w:rsid w:val="000B6699"/>
  </w:style>
  <w:style w:type="paragraph" w:customStyle="1" w:styleId="LanguesfaisantfoiPagedecouverture">
    <w:name w:val="Langues faisant foi (Page de couverture)"/>
    <w:basedOn w:val="Normal"/>
    <w:next w:val="Normal"/>
    <w:rsid w:val="000B6699"/>
    <w:pPr>
      <w:spacing w:before="360" w:after="0" w:line="240" w:lineRule="auto"/>
      <w:jc w:val="center"/>
    </w:pPr>
    <w:rPr>
      <w:rFonts w:ascii="Times New Roman" w:eastAsia="Calibri" w:hAnsi="Times New Roman" w:cs="Times New Roman"/>
      <w:kern w:val="0"/>
      <w:sz w:val="24"/>
      <w:lang w:eastAsia="en-GB"/>
      <w14:ligatures w14:val="none"/>
    </w:rPr>
  </w:style>
  <w:style w:type="paragraph" w:customStyle="1" w:styleId="2pakpesapakpunkts">
    <w:name w:val="2. pakāpes apakšpunkts"/>
    <w:basedOn w:val="Heading2"/>
    <w:rsid w:val="000B6699"/>
    <w:pPr>
      <w:keepNext w:val="0"/>
      <w:numPr>
        <w:ilvl w:val="2"/>
        <w:numId w:val="27"/>
      </w:numPr>
      <w:tabs>
        <w:tab w:val="clear" w:pos="1077"/>
        <w:tab w:val="left" w:pos="624"/>
      </w:tabs>
      <w:spacing w:before="0" w:after="60"/>
      <w:ind w:left="0" w:firstLine="0"/>
    </w:pPr>
    <w:rPr>
      <w:b w:val="0"/>
      <w:bCs w:val="0"/>
      <w:sz w:val="28"/>
      <w:szCs w:val="20"/>
      <w:lang w:eastAsia="en-US"/>
    </w:rPr>
  </w:style>
  <w:style w:type="paragraph" w:customStyle="1" w:styleId="3pakpesapakvirsraksts">
    <w:name w:val="3.pakāpes apakšvirsraksts"/>
    <w:basedOn w:val="2pakpesapakpunkts"/>
    <w:rsid w:val="000B6699"/>
    <w:pPr>
      <w:numPr>
        <w:ilvl w:val="0"/>
      </w:numPr>
      <w:tabs>
        <w:tab w:val="clear" w:pos="397"/>
        <w:tab w:val="clear" w:pos="624"/>
        <w:tab w:val="num" w:pos="360"/>
        <w:tab w:val="left" w:pos="1276"/>
      </w:tabs>
      <w:ind w:left="0" w:firstLine="0"/>
    </w:pPr>
  </w:style>
  <w:style w:type="paragraph" w:customStyle="1" w:styleId="1pakpesapakvirsraksts">
    <w:name w:val="1. pakāpes apakšvirsraksts"/>
    <w:basedOn w:val="Heading1"/>
    <w:rsid w:val="000B6699"/>
    <w:pPr>
      <w:keepNext w:val="0"/>
      <w:tabs>
        <w:tab w:val="num" w:pos="397"/>
      </w:tabs>
      <w:spacing w:before="240" w:after="120"/>
      <w:ind w:left="397" w:hanging="397"/>
      <w:jc w:val="both"/>
    </w:pPr>
    <w:rPr>
      <w:sz w:val="28"/>
    </w:rPr>
  </w:style>
  <w:style w:type="paragraph" w:customStyle="1" w:styleId="4pakpesapakvirsraksts">
    <w:name w:val="4.pakāpes apakšvirsraksts"/>
    <w:basedOn w:val="3pakpesapakvirsraksts"/>
    <w:rsid w:val="000B6699"/>
    <w:pPr>
      <w:numPr>
        <w:numId w:val="0"/>
      </w:numPr>
      <w:tabs>
        <w:tab w:val="num" w:pos="360"/>
      </w:tabs>
      <w:ind w:left="1077" w:hanging="567"/>
    </w:pPr>
  </w:style>
  <w:style w:type="paragraph" w:styleId="BodyTextIndent2">
    <w:name w:val="Body Text Indent 2"/>
    <w:basedOn w:val="Normal"/>
    <w:link w:val="BodyTextIndent2Char"/>
    <w:semiHidden/>
    <w:unhideWhenUsed/>
    <w:rsid w:val="000B6699"/>
    <w:pPr>
      <w:spacing w:after="120" w:line="480" w:lineRule="auto"/>
      <w:ind w:left="283"/>
    </w:pPr>
    <w:rPr>
      <w:rFonts w:ascii="Arial" w:eastAsia="Times New Roman" w:hAnsi="Arial" w:cs="Times New Roman"/>
      <w:kern w:val="0"/>
      <w:sz w:val="24"/>
      <w:szCs w:val="20"/>
      <w14:ligatures w14:val="none"/>
    </w:rPr>
  </w:style>
  <w:style w:type="character" w:customStyle="1" w:styleId="BodyTextIndent2Char">
    <w:name w:val="Body Text Indent 2 Char"/>
    <w:basedOn w:val="DefaultParagraphFont"/>
    <w:link w:val="BodyTextIndent2"/>
    <w:semiHidden/>
    <w:rsid w:val="000B6699"/>
    <w:rPr>
      <w:rFonts w:ascii="Arial" w:eastAsia="Times New Roman" w:hAnsi="Arial" w:cs="Times New Roman"/>
      <w:kern w:val="0"/>
      <w:sz w:val="24"/>
      <w:szCs w:val="20"/>
      <w14:ligatures w14:val="none"/>
    </w:rPr>
  </w:style>
  <w:style w:type="paragraph" w:customStyle="1" w:styleId="Default">
    <w:name w:val="Default"/>
    <w:rsid w:val="000B6699"/>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paragraph" w:customStyle="1" w:styleId="xl30">
    <w:name w:val="xl30"/>
    <w:basedOn w:val="Normal"/>
    <w:rsid w:val="000B6699"/>
    <w:pPr>
      <w:pBdr>
        <w:left w:val="single" w:sz="4" w:space="0" w:color="auto"/>
        <w:right w:val="single" w:sz="4" w:space="0" w:color="auto"/>
      </w:pBdr>
      <w:spacing w:before="100" w:beforeAutospacing="1" w:after="100" w:afterAutospacing="1" w:line="240" w:lineRule="auto"/>
    </w:pPr>
    <w:rPr>
      <w:rFonts w:ascii="Arial" w:eastAsia="Arial Unicode MS" w:hAnsi="Arial" w:cs="Arial"/>
      <w:kern w:val="0"/>
      <w:sz w:val="24"/>
      <w:szCs w:val="24"/>
      <w:lang w:val="en-US"/>
      <w14:ligatures w14:val="none"/>
    </w:rPr>
  </w:style>
  <w:style w:type="character" w:customStyle="1" w:styleId="FontStyle13">
    <w:name w:val="Font Style13"/>
    <w:rsid w:val="000B6699"/>
    <w:rPr>
      <w:rFonts w:ascii="Times New Roman" w:hAnsi="Times New Roman" w:cs="Times New Roman"/>
      <w:sz w:val="20"/>
      <w:szCs w:val="20"/>
    </w:rPr>
  </w:style>
  <w:style w:type="character" w:customStyle="1" w:styleId="CharStyle4">
    <w:name w:val="Char Style 4"/>
    <w:rsid w:val="000B6699"/>
    <w:rPr>
      <w:rFonts w:ascii="Times New Roman" w:eastAsia="Times New Roman" w:hAnsi="Times New Roman" w:cs="Times New Roman"/>
      <w:b w:val="0"/>
      <w:bCs w:val="0"/>
      <w:i w:val="0"/>
      <w:iCs w:val="0"/>
      <w:smallCaps w:val="0"/>
      <w:strike w:val="0"/>
      <w:color w:val="37373A"/>
      <w:spacing w:val="0"/>
      <w:w w:val="100"/>
      <w:position w:val="0"/>
      <w:sz w:val="21"/>
      <w:szCs w:val="21"/>
      <w:u w:val="none"/>
      <w:lang w:val="lv-LV" w:eastAsia="lv-LV" w:bidi="lv-LV"/>
    </w:rPr>
  </w:style>
  <w:style w:type="character" w:customStyle="1" w:styleId="mw-headline">
    <w:name w:val="mw-headline"/>
    <w:basedOn w:val="DefaultParagraphFont"/>
    <w:uiPriority w:val="99"/>
    <w:rsid w:val="000B6699"/>
    <w:rPr>
      <w:rFonts w:cs="Times New Roman"/>
    </w:rPr>
  </w:style>
  <w:style w:type="character" w:customStyle="1" w:styleId="editsection">
    <w:name w:val="editsection"/>
    <w:basedOn w:val="DefaultParagraphFont"/>
    <w:uiPriority w:val="99"/>
    <w:rsid w:val="000B6699"/>
    <w:rPr>
      <w:rFonts w:cs="Times New Roman"/>
    </w:rPr>
  </w:style>
  <w:style w:type="character" w:customStyle="1" w:styleId="CharStyle6">
    <w:name w:val="Char Style 6"/>
    <w:basedOn w:val="DefaultParagraphFont"/>
    <w:rsid w:val="000B6699"/>
    <w:rPr>
      <w:b w:val="0"/>
      <w:bCs w:val="0"/>
      <w:i w:val="0"/>
      <w:iCs w:val="0"/>
      <w:smallCaps w:val="0"/>
      <w:strike w:val="0"/>
      <w:sz w:val="22"/>
      <w:szCs w:val="22"/>
      <w:u w:val="none"/>
    </w:rPr>
  </w:style>
  <w:style w:type="table" w:customStyle="1" w:styleId="TableGrid1">
    <w:name w:val="Table Grid1"/>
    <w:basedOn w:val="TableNormal"/>
    <w:next w:val="TableGrid"/>
    <w:uiPriority w:val="39"/>
    <w:rsid w:val="000B669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B6699"/>
    <w:rPr>
      <w:color w:val="808080"/>
      <w:shd w:val="clear" w:color="auto" w:fill="E6E6E6"/>
    </w:rPr>
  </w:style>
  <w:style w:type="paragraph" w:customStyle="1" w:styleId="1Lgumam">
    <w:name w:val="1. Līgumam"/>
    <w:basedOn w:val="Normal"/>
    <w:link w:val="1LgumamChar"/>
    <w:qFormat/>
    <w:rsid w:val="000B6699"/>
    <w:pPr>
      <w:numPr>
        <w:numId w:val="28"/>
      </w:numPr>
      <w:spacing w:before="120" w:after="0" w:line="240" w:lineRule="auto"/>
      <w:ind w:left="0" w:firstLine="0"/>
      <w:jc w:val="center"/>
    </w:pPr>
    <w:rPr>
      <w:rFonts w:ascii="Times New Roman" w:hAnsi="Times New Roman"/>
      <w:b/>
      <w:kern w:val="0"/>
      <w:sz w:val="24"/>
      <w:szCs w:val="24"/>
      <w14:ligatures w14:val="none"/>
    </w:rPr>
  </w:style>
  <w:style w:type="character" w:customStyle="1" w:styleId="11LgumamChar">
    <w:name w:val="1.1. Līgumam Char"/>
    <w:link w:val="11Lgumam"/>
    <w:qFormat/>
    <w:locked/>
    <w:rsid w:val="000B6699"/>
    <w:rPr>
      <w:sz w:val="24"/>
      <w:szCs w:val="24"/>
    </w:rPr>
  </w:style>
  <w:style w:type="paragraph" w:customStyle="1" w:styleId="11Lgumam">
    <w:name w:val="1.1. Līgumam"/>
    <w:basedOn w:val="Normal"/>
    <w:link w:val="11LgumamChar"/>
    <w:qFormat/>
    <w:rsid w:val="000B6699"/>
    <w:pPr>
      <w:numPr>
        <w:ilvl w:val="1"/>
        <w:numId w:val="28"/>
      </w:numPr>
      <w:spacing w:after="60" w:line="240" w:lineRule="auto"/>
      <w:ind w:left="0" w:firstLine="0"/>
      <w:jc w:val="both"/>
      <w:outlineLvl w:val="2"/>
    </w:pPr>
    <w:rPr>
      <w:sz w:val="24"/>
      <w:szCs w:val="24"/>
    </w:rPr>
  </w:style>
  <w:style w:type="paragraph" w:customStyle="1" w:styleId="111Lgumam">
    <w:name w:val="1.1.1. Līgumam"/>
    <w:basedOn w:val="Normal"/>
    <w:link w:val="111LgumamChar"/>
    <w:qFormat/>
    <w:rsid w:val="000B6699"/>
    <w:pPr>
      <w:numPr>
        <w:ilvl w:val="2"/>
        <w:numId w:val="28"/>
      </w:numPr>
      <w:spacing w:after="60" w:line="240" w:lineRule="auto"/>
      <w:ind w:left="0" w:firstLine="0"/>
      <w:jc w:val="both"/>
    </w:pPr>
    <w:rPr>
      <w:rFonts w:ascii="Times New Roman" w:hAnsi="Times New Roman"/>
      <w:kern w:val="0"/>
      <w:sz w:val="24"/>
      <w:szCs w:val="24"/>
      <w14:ligatures w14:val="none"/>
    </w:rPr>
  </w:style>
  <w:style w:type="paragraph" w:customStyle="1" w:styleId="1111lgumam">
    <w:name w:val="1.1.1.1. līgumam"/>
    <w:basedOn w:val="Normal"/>
    <w:qFormat/>
    <w:rsid w:val="000B6699"/>
    <w:pPr>
      <w:numPr>
        <w:ilvl w:val="3"/>
        <w:numId w:val="28"/>
      </w:numPr>
      <w:spacing w:after="0" w:line="240" w:lineRule="auto"/>
      <w:ind w:left="0" w:firstLine="0"/>
      <w:jc w:val="both"/>
    </w:pPr>
    <w:rPr>
      <w:rFonts w:ascii="Times New Roman" w:hAnsi="Times New Roman"/>
      <w:kern w:val="0"/>
      <w:sz w:val="24"/>
      <w:szCs w:val="24"/>
      <w14:ligatures w14:val="none"/>
    </w:rPr>
  </w:style>
  <w:style w:type="numbering" w:customStyle="1" w:styleId="WWOutlineListStyle511">
    <w:name w:val="WW_OutlineListStyle_511"/>
    <w:rsid w:val="000B6699"/>
    <w:pPr>
      <w:numPr>
        <w:numId w:val="34"/>
      </w:numPr>
    </w:pPr>
  </w:style>
  <w:style w:type="character" w:customStyle="1" w:styleId="1LgumamChar">
    <w:name w:val="1. Līgumam Char"/>
    <w:link w:val="1Lgumam"/>
    <w:locked/>
    <w:rsid w:val="000B6699"/>
    <w:rPr>
      <w:rFonts w:ascii="Times New Roman" w:hAnsi="Times New Roman"/>
      <w:b/>
      <w:kern w:val="0"/>
      <w:sz w:val="24"/>
      <w:szCs w:val="24"/>
      <w14:ligatures w14:val="none"/>
    </w:rPr>
  </w:style>
  <w:style w:type="paragraph" w:customStyle="1" w:styleId="tabulai">
    <w:name w:val="tabulai"/>
    <w:basedOn w:val="Normal"/>
    <w:link w:val="tabulaiChar"/>
    <w:qFormat/>
    <w:rsid w:val="000B6699"/>
    <w:pPr>
      <w:spacing w:after="0" w:line="240" w:lineRule="auto"/>
      <w:ind w:left="1224" w:hanging="504"/>
      <w:jc w:val="both"/>
    </w:pPr>
    <w:rPr>
      <w:rFonts w:ascii="Times New Roman" w:eastAsia="Times New Roman" w:hAnsi="Times New Roman" w:cs="Times New Roman"/>
      <w:bCs/>
      <w:kern w:val="0"/>
      <w:sz w:val="24"/>
      <w:szCs w:val="24"/>
      <w:lang w:val="en-US"/>
      <w14:ligatures w14:val="none"/>
    </w:rPr>
  </w:style>
  <w:style w:type="character" w:customStyle="1" w:styleId="tabulaiChar">
    <w:name w:val="tabulai Char"/>
    <w:link w:val="tabulai"/>
    <w:rsid w:val="000B6699"/>
    <w:rPr>
      <w:rFonts w:ascii="Times New Roman" w:eastAsia="Times New Roman" w:hAnsi="Times New Roman" w:cs="Times New Roman"/>
      <w:bCs/>
      <w:kern w:val="0"/>
      <w:sz w:val="24"/>
      <w:szCs w:val="24"/>
      <w:lang w:val="en-US"/>
      <w14:ligatures w14:val="none"/>
    </w:rPr>
  </w:style>
  <w:style w:type="paragraph" w:customStyle="1" w:styleId="TS11">
    <w:name w:val="TS_1.1"/>
    <w:basedOn w:val="Normal"/>
    <w:qFormat/>
    <w:rsid w:val="000B6699"/>
    <w:pPr>
      <w:tabs>
        <w:tab w:val="left" w:pos="851"/>
      </w:tabs>
      <w:spacing w:after="0" w:line="240" w:lineRule="auto"/>
      <w:ind w:left="851" w:hanging="567"/>
      <w:jc w:val="both"/>
    </w:pPr>
    <w:rPr>
      <w:rFonts w:ascii="Times New Roman" w:eastAsia="Times New Roman" w:hAnsi="Times New Roman" w:cs="Times New Roman"/>
      <w:kern w:val="0"/>
      <w:sz w:val="24"/>
      <w:szCs w:val="24"/>
      <w:lang w:eastAsia="lv-LV"/>
      <w14:ligatures w14:val="none"/>
    </w:rPr>
  </w:style>
  <w:style w:type="paragraph" w:customStyle="1" w:styleId="Heading31">
    <w:name w:val="Heading #31"/>
    <w:basedOn w:val="Normal"/>
    <w:rsid w:val="000B6699"/>
    <w:pPr>
      <w:widowControl w:val="0"/>
      <w:shd w:val="clear" w:color="auto" w:fill="FFFFFF"/>
      <w:spacing w:before="420" w:after="60" w:line="0" w:lineRule="atLeast"/>
      <w:ind w:hanging="600"/>
      <w:jc w:val="both"/>
      <w:outlineLvl w:val="2"/>
    </w:pPr>
    <w:rPr>
      <w:rFonts w:ascii="Times New Roman" w:eastAsia="Times New Roman" w:hAnsi="Times New Roman" w:cs="Times New Roman"/>
      <w:color w:val="000000"/>
      <w:kern w:val="0"/>
      <w:lang w:eastAsia="lv-LV" w:bidi="lv-LV"/>
      <w14:ligatures w14:val="none"/>
    </w:rPr>
  </w:style>
  <w:style w:type="character" w:customStyle="1" w:styleId="specifikacijaiChar">
    <w:name w:val="specifikacijai Char"/>
    <w:link w:val="specifikacijai"/>
    <w:locked/>
    <w:rsid w:val="000B6699"/>
    <w:rPr>
      <w:iCs/>
      <w:sz w:val="24"/>
      <w:szCs w:val="24"/>
    </w:rPr>
  </w:style>
  <w:style w:type="paragraph" w:customStyle="1" w:styleId="specifikacijai">
    <w:name w:val="specifikacijai"/>
    <w:basedOn w:val="Normal"/>
    <w:link w:val="specifikacijaiChar"/>
    <w:qFormat/>
    <w:rsid w:val="000B6699"/>
    <w:pPr>
      <w:numPr>
        <w:ilvl w:val="1"/>
        <w:numId w:val="29"/>
      </w:numPr>
      <w:spacing w:after="0" w:line="240" w:lineRule="auto"/>
      <w:ind w:left="0" w:firstLine="0"/>
    </w:pPr>
    <w:rPr>
      <w:iCs/>
      <w:sz w:val="24"/>
      <w:szCs w:val="24"/>
    </w:rPr>
  </w:style>
  <w:style w:type="paragraph" w:customStyle="1" w:styleId="11Tabulai">
    <w:name w:val="1.1. Tabulai"/>
    <w:basedOn w:val="Heading2"/>
    <w:qFormat/>
    <w:rsid w:val="000B6699"/>
    <w:pPr>
      <w:keepNext w:val="0"/>
      <w:numPr>
        <w:ilvl w:val="1"/>
        <w:numId w:val="30"/>
      </w:numPr>
      <w:spacing w:after="0"/>
      <w:ind w:left="0" w:firstLine="0"/>
    </w:pPr>
    <w:rPr>
      <w:b w:val="0"/>
      <w:szCs w:val="24"/>
      <w:lang w:val="x-none" w:eastAsia="x-none"/>
    </w:rPr>
  </w:style>
  <w:style w:type="paragraph" w:customStyle="1" w:styleId="111Tabulai">
    <w:name w:val="1.1.1.Tabulai"/>
    <w:basedOn w:val="Heading3"/>
    <w:qFormat/>
    <w:rsid w:val="000B6699"/>
    <w:pPr>
      <w:keepNext w:val="0"/>
      <w:framePr w:wrap="around" w:hAnchor="text"/>
      <w:numPr>
        <w:ilvl w:val="2"/>
        <w:numId w:val="30"/>
      </w:numPr>
      <w:tabs>
        <w:tab w:val="left" w:pos="709"/>
      </w:tabs>
      <w:spacing w:before="120" w:after="0"/>
      <w:ind w:left="0" w:firstLine="0"/>
      <w:jc w:val="both"/>
    </w:pPr>
    <w:rPr>
      <w:rFonts w:ascii="Times New Roman" w:hAnsi="Times New Roman" w:cs="Times New Roman"/>
      <w:b w:val="0"/>
      <w:sz w:val="24"/>
      <w:szCs w:val="24"/>
      <w:lang w:eastAsia="lv-LV"/>
    </w:rPr>
  </w:style>
  <w:style w:type="table" w:customStyle="1" w:styleId="TableGrid2">
    <w:name w:val="Table Grid2"/>
    <w:basedOn w:val="TableNormal"/>
    <w:next w:val="TableGrid"/>
    <w:uiPriority w:val="39"/>
    <w:rsid w:val="000B6699"/>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ia1">
    <w:name w:val="tabuliņa 1"/>
    <w:basedOn w:val="Normal"/>
    <w:qFormat/>
    <w:rsid w:val="000B6699"/>
    <w:pPr>
      <w:numPr>
        <w:ilvl w:val="2"/>
        <w:numId w:val="32"/>
      </w:numPr>
      <w:spacing w:after="0" w:line="240" w:lineRule="auto"/>
      <w:ind w:left="0" w:firstLine="0"/>
      <w:jc w:val="both"/>
    </w:pPr>
    <w:rPr>
      <w:rFonts w:ascii="Times New Roman" w:eastAsia="Times New Roman" w:hAnsi="Times New Roman"/>
      <w:kern w:val="0"/>
      <w:sz w:val="24"/>
      <w:szCs w:val="24"/>
      <w14:ligatures w14:val="none"/>
    </w:rPr>
  </w:style>
  <w:style w:type="character" w:customStyle="1" w:styleId="tabulia2Char">
    <w:name w:val="tabuliņa 2 Char"/>
    <w:link w:val="tabulia2"/>
    <w:locked/>
    <w:rsid w:val="000B6699"/>
    <w:rPr>
      <w:sz w:val="24"/>
      <w:szCs w:val="24"/>
    </w:rPr>
  </w:style>
  <w:style w:type="paragraph" w:customStyle="1" w:styleId="tabulia2">
    <w:name w:val="tabuliņa 2"/>
    <w:basedOn w:val="tabulia1"/>
    <w:link w:val="tabulia2Char"/>
    <w:qFormat/>
    <w:rsid w:val="000B6699"/>
    <w:pPr>
      <w:numPr>
        <w:ilvl w:val="3"/>
      </w:numPr>
      <w:ind w:left="0" w:firstLine="0"/>
    </w:pPr>
    <w:rPr>
      <w:rFonts w:asciiTheme="minorHAnsi" w:eastAsiaTheme="minorHAnsi" w:hAnsiTheme="minorHAnsi"/>
      <w:kern w:val="2"/>
      <w14:ligatures w14:val="standardContextual"/>
    </w:rPr>
  </w:style>
  <w:style w:type="numbering" w:customStyle="1" w:styleId="WWOutlineListStyle5111">
    <w:name w:val="WW_OutlineListStyle_5111"/>
    <w:rsid w:val="000B6699"/>
    <w:pPr>
      <w:numPr>
        <w:numId w:val="31"/>
      </w:numPr>
    </w:pPr>
  </w:style>
  <w:style w:type="character" w:customStyle="1" w:styleId="111LgumamChar">
    <w:name w:val="1.1.1. Līgumam Char"/>
    <w:link w:val="111Lgumam"/>
    <w:locked/>
    <w:rsid w:val="000B6699"/>
    <w:rPr>
      <w:rFonts w:ascii="Times New Roman" w:hAnsi="Times New Roman"/>
      <w:kern w:val="0"/>
      <w:sz w:val="24"/>
      <w:szCs w:val="24"/>
      <w14:ligatures w14:val="none"/>
    </w:rPr>
  </w:style>
  <w:style w:type="table" w:customStyle="1" w:styleId="TableGrid4">
    <w:name w:val="Table Grid4"/>
    <w:basedOn w:val="TableNormal"/>
    <w:next w:val="TableGrid"/>
    <w:uiPriority w:val="39"/>
    <w:rsid w:val="000B6699"/>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0B669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579662">
      <w:bodyDiv w:val="1"/>
      <w:marLeft w:val="0"/>
      <w:marRight w:val="0"/>
      <w:marTop w:val="0"/>
      <w:marBottom w:val="0"/>
      <w:divBdr>
        <w:top w:val="none" w:sz="0" w:space="0" w:color="auto"/>
        <w:left w:val="none" w:sz="0" w:space="0" w:color="auto"/>
        <w:bottom w:val="none" w:sz="0" w:space="0" w:color="auto"/>
        <w:right w:val="none" w:sz="0" w:space="0" w:color="auto"/>
      </w:divBdr>
    </w:div>
    <w:div w:id="514733657">
      <w:bodyDiv w:val="1"/>
      <w:marLeft w:val="0"/>
      <w:marRight w:val="0"/>
      <w:marTop w:val="0"/>
      <w:marBottom w:val="0"/>
      <w:divBdr>
        <w:top w:val="none" w:sz="0" w:space="0" w:color="auto"/>
        <w:left w:val="none" w:sz="0" w:space="0" w:color="auto"/>
        <w:bottom w:val="none" w:sz="0" w:space="0" w:color="auto"/>
        <w:right w:val="none" w:sz="0" w:space="0" w:color="auto"/>
      </w:divBdr>
    </w:div>
    <w:div w:id="530996084">
      <w:bodyDiv w:val="1"/>
      <w:marLeft w:val="0"/>
      <w:marRight w:val="0"/>
      <w:marTop w:val="0"/>
      <w:marBottom w:val="0"/>
      <w:divBdr>
        <w:top w:val="none" w:sz="0" w:space="0" w:color="auto"/>
        <w:left w:val="none" w:sz="0" w:space="0" w:color="auto"/>
        <w:bottom w:val="none" w:sz="0" w:space="0" w:color="auto"/>
        <w:right w:val="none" w:sz="0" w:space="0" w:color="auto"/>
      </w:divBdr>
    </w:div>
    <w:div w:id="907156409">
      <w:bodyDiv w:val="1"/>
      <w:marLeft w:val="0"/>
      <w:marRight w:val="0"/>
      <w:marTop w:val="0"/>
      <w:marBottom w:val="0"/>
      <w:divBdr>
        <w:top w:val="none" w:sz="0" w:space="0" w:color="auto"/>
        <w:left w:val="none" w:sz="0" w:space="0" w:color="auto"/>
        <w:bottom w:val="none" w:sz="0" w:space="0" w:color="auto"/>
        <w:right w:val="none" w:sz="0" w:space="0" w:color="auto"/>
      </w:divBdr>
    </w:div>
    <w:div w:id="1269390791">
      <w:bodyDiv w:val="1"/>
      <w:marLeft w:val="0"/>
      <w:marRight w:val="0"/>
      <w:marTop w:val="0"/>
      <w:marBottom w:val="0"/>
      <w:divBdr>
        <w:top w:val="none" w:sz="0" w:space="0" w:color="auto"/>
        <w:left w:val="none" w:sz="0" w:space="0" w:color="auto"/>
        <w:bottom w:val="none" w:sz="0" w:space="0" w:color="auto"/>
        <w:right w:val="none" w:sz="0" w:space="0" w:color="auto"/>
      </w:divBdr>
    </w:div>
    <w:div w:id="1716931112">
      <w:bodyDiv w:val="1"/>
      <w:marLeft w:val="0"/>
      <w:marRight w:val="0"/>
      <w:marTop w:val="0"/>
      <w:marBottom w:val="0"/>
      <w:divBdr>
        <w:top w:val="none" w:sz="0" w:space="0" w:color="auto"/>
        <w:left w:val="none" w:sz="0" w:space="0" w:color="auto"/>
        <w:bottom w:val="none" w:sz="0" w:space="0" w:color="auto"/>
        <w:right w:val="none" w:sz="0" w:space="0" w:color="auto"/>
      </w:divBdr>
    </w:div>
    <w:div w:id="1726563568">
      <w:bodyDiv w:val="1"/>
      <w:marLeft w:val="0"/>
      <w:marRight w:val="0"/>
      <w:marTop w:val="0"/>
      <w:marBottom w:val="0"/>
      <w:divBdr>
        <w:top w:val="none" w:sz="0" w:space="0" w:color="auto"/>
        <w:left w:val="none" w:sz="0" w:space="0" w:color="auto"/>
        <w:bottom w:val="none" w:sz="0" w:space="0" w:color="auto"/>
        <w:right w:val="none" w:sz="0" w:space="0" w:color="auto"/>
      </w:divBdr>
    </w:div>
    <w:div w:id="2033024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talja.vjatkina@rigassatiksme.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rigassatiksme.lv/lv/par-mums/publiskojama-informacija/sertifikati/"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201E9E-8668-4B2B-99E0-13FEF363F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Pages>
  <Words>6091</Words>
  <Characters>3473</Characters>
  <Application>Microsoft Office Word</Application>
  <DocSecurity>0</DocSecurity>
  <Lines>28</Lines>
  <Paragraphs>19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9545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Evarte</dc:creator>
  <cp:keywords/>
  <dc:description/>
  <cp:lastModifiedBy>Nataļja Vjatkina</cp:lastModifiedBy>
  <cp:revision>10</cp:revision>
  <dcterms:created xsi:type="dcterms:W3CDTF">2026-05-14T09:08:00Z</dcterms:created>
  <dcterms:modified xsi:type="dcterms:W3CDTF">2026-05-14T13:14:00Z</dcterms:modified>
</cp:coreProperties>
</file>