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3446" w14:textId="6806EFD9" w:rsidR="00B62D42" w:rsidRDefault="00DA1443" w:rsidP="00B62D42">
      <w:pPr>
        <w:spacing w:before="120" w:after="0" w:line="240" w:lineRule="auto"/>
        <w:jc w:val="center"/>
        <w:rPr>
          <w:rFonts w:ascii="Times New Roman" w:hAnsi="Times New Roman" w:cs="Times New Roman"/>
          <w:b/>
          <w:bCs/>
          <w:sz w:val="32"/>
          <w:szCs w:val="32"/>
        </w:rPr>
      </w:pPr>
      <w:r w:rsidRPr="00ED717E">
        <w:rPr>
          <w:rFonts w:ascii="Times New Roman" w:hAnsi="Times New Roman" w:cs="Times New Roman"/>
          <w:b/>
          <w:bCs/>
          <w:sz w:val="32"/>
          <w:szCs w:val="32"/>
        </w:rPr>
        <w:t>Tirgus izpēte</w:t>
      </w:r>
    </w:p>
    <w:p w14:paraId="304290F8" w14:textId="77777777" w:rsidR="00B74B19" w:rsidRDefault="00B74B19" w:rsidP="00B74B19">
      <w:pPr>
        <w:pStyle w:val="ListParagraph"/>
        <w:ind w:left="0"/>
        <w:jc w:val="center"/>
        <w:rPr>
          <w:b/>
          <w:sz w:val="28"/>
          <w:szCs w:val="28"/>
        </w:rPr>
      </w:pPr>
    </w:p>
    <w:p w14:paraId="5C579CAF" w14:textId="39B7BCA6" w:rsidR="00B74B19" w:rsidRPr="00B74B19" w:rsidRDefault="00B74B19" w:rsidP="00B74B19">
      <w:pPr>
        <w:pStyle w:val="ListParagraph"/>
        <w:ind w:left="0"/>
        <w:jc w:val="center"/>
        <w:rPr>
          <w:b/>
          <w:sz w:val="32"/>
          <w:szCs w:val="32"/>
        </w:rPr>
      </w:pPr>
      <w:r w:rsidRPr="00B74B19">
        <w:rPr>
          <w:b/>
          <w:sz w:val="32"/>
          <w:szCs w:val="32"/>
        </w:rPr>
        <w:t>“Par RP SIA “</w:t>
      </w:r>
      <w:proofErr w:type="spellStart"/>
      <w:r w:rsidRPr="00B74B19">
        <w:rPr>
          <w:b/>
          <w:sz w:val="32"/>
          <w:szCs w:val="32"/>
        </w:rPr>
        <w:t>Rīgas</w:t>
      </w:r>
      <w:proofErr w:type="spellEnd"/>
      <w:r w:rsidRPr="00B74B19">
        <w:rPr>
          <w:b/>
          <w:sz w:val="32"/>
          <w:szCs w:val="32"/>
        </w:rPr>
        <w:t xml:space="preserve"> </w:t>
      </w:r>
      <w:proofErr w:type="spellStart"/>
      <w:r w:rsidRPr="00B74B19">
        <w:rPr>
          <w:b/>
          <w:sz w:val="32"/>
          <w:szCs w:val="32"/>
        </w:rPr>
        <w:t>Satiksme</w:t>
      </w:r>
      <w:proofErr w:type="spellEnd"/>
      <w:r w:rsidRPr="00B74B19">
        <w:rPr>
          <w:b/>
          <w:sz w:val="32"/>
          <w:szCs w:val="32"/>
        </w:rPr>
        <w:t xml:space="preserve">” </w:t>
      </w:r>
      <w:proofErr w:type="spellStart"/>
      <w:r w:rsidRPr="00B74B19">
        <w:rPr>
          <w:b/>
          <w:sz w:val="32"/>
          <w:szCs w:val="32"/>
        </w:rPr>
        <w:t>drošības</w:t>
      </w:r>
      <w:proofErr w:type="spellEnd"/>
      <w:r w:rsidRPr="00B74B19">
        <w:rPr>
          <w:b/>
          <w:sz w:val="32"/>
          <w:szCs w:val="32"/>
        </w:rPr>
        <w:t xml:space="preserve"> </w:t>
      </w:r>
    </w:p>
    <w:p w14:paraId="6AAFFD51" w14:textId="77777777" w:rsidR="00B74B19" w:rsidRDefault="00B74B19" w:rsidP="00B74B19">
      <w:pPr>
        <w:pStyle w:val="ListParagraph"/>
        <w:ind w:left="0"/>
        <w:jc w:val="center"/>
        <w:rPr>
          <w:b/>
          <w:sz w:val="32"/>
          <w:szCs w:val="32"/>
        </w:rPr>
      </w:pPr>
      <w:r w:rsidRPr="00B74B19">
        <w:rPr>
          <w:b/>
          <w:sz w:val="32"/>
          <w:szCs w:val="32"/>
        </w:rPr>
        <w:t>(</w:t>
      </w:r>
      <w:proofErr w:type="spellStart"/>
      <w:r w:rsidRPr="00B74B19">
        <w:rPr>
          <w:b/>
          <w:sz w:val="32"/>
          <w:szCs w:val="32"/>
        </w:rPr>
        <w:t>apsardzes</w:t>
      </w:r>
      <w:proofErr w:type="spellEnd"/>
      <w:r w:rsidRPr="00B74B19">
        <w:rPr>
          <w:b/>
          <w:sz w:val="32"/>
          <w:szCs w:val="32"/>
        </w:rPr>
        <w:t xml:space="preserve">, </w:t>
      </w:r>
      <w:proofErr w:type="spellStart"/>
      <w:r w:rsidRPr="00B74B19">
        <w:rPr>
          <w:b/>
          <w:sz w:val="32"/>
          <w:szCs w:val="32"/>
        </w:rPr>
        <w:t>videonovērošanas</w:t>
      </w:r>
      <w:proofErr w:type="spellEnd"/>
      <w:r w:rsidRPr="00B74B19">
        <w:rPr>
          <w:b/>
          <w:sz w:val="32"/>
          <w:szCs w:val="32"/>
        </w:rPr>
        <w:t xml:space="preserve"> un </w:t>
      </w:r>
      <w:proofErr w:type="spellStart"/>
      <w:r w:rsidRPr="00B74B19">
        <w:rPr>
          <w:b/>
          <w:sz w:val="32"/>
          <w:szCs w:val="32"/>
        </w:rPr>
        <w:t>piekļuves</w:t>
      </w:r>
      <w:proofErr w:type="spellEnd"/>
      <w:r w:rsidRPr="00B74B19">
        <w:rPr>
          <w:b/>
          <w:sz w:val="32"/>
          <w:szCs w:val="32"/>
        </w:rPr>
        <w:t>)</w:t>
      </w:r>
    </w:p>
    <w:p w14:paraId="2822DA2A" w14:textId="096E61F1" w:rsidR="00B74B19" w:rsidRPr="00B74B19" w:rsidRDefault="00B74B19" w:rsidP="00B74B19">
      <w:pPr>
        <w:pStyle w:val="ListParagraph"/>
        <w:ind w:left="0"/>
        <w:jc w:val="center"/>
        <w:rPr>
          <w:b/>
          <w:sz w:val="32"/>
          <w:szCs w:val="32"/>
        </w:rPr>
      </w:pPr>
      <w:r w:rsidRPr="00B74B19">
        <w:rPr>
          <w:b/>
          <w:sz w:val="32"/>
          <w:szCs w:val="32"/>
        </w:rPr>
        <w:t xml:space="preserve"> </w:t>
      </w:r>
      <w:proofErr w:type="spellStart"/>
      <w:r w:rsidRPr="00B74B19">
        <w:rPr>
          <w:b/>
          <w:sz w:val="32"/>
          <w:szCs w:val="32"/>
        </w:rPr>
        <w:t>sistēmu</w:t>
      </w:r>
      <w:proofErr w:type="spellEnd"/>
      <w:r w:rsidRPr="00B74B19">
        <w:rPr>
          <w:b/>
          <w:sz w:val="32"/>
          <w:szCs w:val="32"/>
        </w:rPr>
        <w:t xml:space="preserve"> </w:t>
      </w:r>
      <w:proofErr w:type="spellStart"/>
      <w:r w:rsidRPr="00B74B19">
        <w:rPr>
          <w:b/>
          <w:sz w:val="32"/>
          <w:szCs w:val="32"/>
        </w:rPr>
        <w:t>apkopi</w:t>
      </w:r>
      <w:proofErr w:type="spellEnd"/>
      <w:r w:rsidRPr="00B74B19">
        <w:rPr>
          <w:b/>
          <w:sz w:val="32"/>
          <w:szCs w:val="32"/>
        </w:rPr>
        <w:t xml:space="preserve"> un </w:t>
      </w:r>
      <w:proofErr w:type="spellStart"/>
      <w:r w:rsidRPr="00B74B19">
        <w:rPr>
          <w:b/>
          <w:sz w:val="32"/>
          <w:szCs w:val="32"/>
        </w:rPr>
        <w:t>remontu</w:t>
      </w:r>
      <w:proofErr w:type="spellEnd"/>
      <w:r w:rsidRPr="00B74B19">
        <w:rPr>
          <w:b/>
          <w:sz w:val="32"/>
          <w:szCs w:val="32"/>
        </w:rPr>
        <w:t>”</w:t>
      </w:r>
    </w:p>
    <w:p w14:paraId="25555E1D" w14:textId="77777777" w:rsidR="00ED717E" w:rsidRDefault="00ED717E" w:rsidP="000A5393">
      <w:pPr>
        <w:pStyle w:val="NoSpacing"/>
        <w:spacing w:before="120"/>
        <w:jc w:val="center"/>
        <w:rPr>
          <w:rFonts w:ascii="Times New Roman" w:hAnsi="Times New Roman"/>
          <w:sz w:val="24"/>
          <w:szCs w:val="24"/>
        </w:rPr>
      </w:pPr>
    </w:p>
    <w:p w14:paraId="265FF93A" w14:textId="6C702557" w:rsidR="00E31F15" w:rsidRPr="008F5E8F" w:rsidRDefault="00E31F15" w:rsidP="000A5393">
      <w:pPr>
        <w:pStyle w:val="NoSpacing"/>
        <w:spacing w:before="120"/>
        <w:jc w:val="center"/>
        <w:rPr>
          <w:rFonts w:ascii="Times New Roman" w:hAnsi="Times New Roman"/>
          <w:sz w:val="24"/>
          <w:szCs w:val="24"/>
        </w:rPr>
      </w:pPr>
      <w:r w:rsidRPr="008F5E8F">
        <w:rPr>
          <w:rFonts w:ascii="Times New Roman" w:hAnsi="Times New Roman"/>
          <w:sz w:val="24"/>
          <w:szCs w:val="24"/>
        </w:rPr>
        <w:t>UZAICINĀJUMS IESNIEGT PIETEIKUMU UN</w:t>
      </w:r>
    </w:p>
    <w:p w14:paraId="4AE8E4DC" w14:textId="342305A7" w:rsidR="00E31F15" w:rsidRPr="008F5E8F" w:rsidRDefault="00E31F15" w:rsidP="000A5393">
      <w:pPr>
        <w:pStyle w:val="NoSpacing"/>
        <w:spacing w:before="120"/>
        <w:jc w:val="center"/>
        <w:rPr>
          <w:rFonts w:ascii="Times New Roman" w:hAnsi="Times New Roman"/>
          <w:sz w:val="24"/>
          <w:szCs w:val="24"/>
        </w:rPr>
      </w:pPr>
      <w:r w:rsidRPr="008F5E8F">
        <w:rPr>
          <w:rFonts w:ascii="Times New Roman" w:hAnsi="Times New Roman"/>
          <w:sz w:val="24"/>
          <w:szCs w:val="24"/>
        </w:rPr>
        <w:t>INFOR</w:t>
      </w:r>
      <w:bookmarkStart w:id="0" w:name="_GoBack"/>
      <w:bookmarkEnd w:id="0"/>
      <w:r w:rsidRPr="008F5E8F">
        <w:rPr>
          <w:rFonts w:ascii="Times New Roman" w:hAnsi="Times New Roman"/>
          <w:sz w:val="24"/>
          <w:szCs w:val="24"/>
        </w:rPr>
        <w:t>MATĪV</w:t>
      </w:r>
      <w:r w:rsidR="00BD3E18">
        <w:rPr>
          <w:rFonts w:ascii="Times New Roman" w:hAnsi="Times New Roman"/>
          <w:sz w:val="24"/>
          <w:szCs w:val="24"/>
        </w:rPr>
        <w:t>U</w:t>
      </w:r>
      <w:r w:rsidRPr="008F5E8F">
        <w:rPr>
          <w:rFonts w:ascii="Times New Roman" w:hAnsi="Times New Roman"/>
          <w:sz w:val="24"/>
          <w:szCs w:val="24"/>
        </w:rPr>
        <w:t xml:space="preserve"> PIEDĀVĀJUMU TIRGUS IZPĒTĒ</w:t>
      </w:r>
    </w:p>
    <w:p w14:paraId="417E8376" w14:textId="77777777" w:rsidR="00E31F15" w:rsidRPr="008F5E8F" w:rsidRDefault="00E31F15" w:rsidP="000A5393">
      <w:pPr>
        <w:spacing w:before="120" w:after="0" w:line="240" w:lineRule="auto"/>
        <w:jc w:val="both"/>
        <w:rPr>
          <w:rFonts w:ascii="Times New Roman" w:hAnsi="Times New Roman" w:cs="Times New Roman"/>
          <w:sz w:val="24"/>
          <w:szCs w:val="24"/>
        </w:rPr>
      </w:pPr>
    </w:p>
    <w:p w14:paraId="437648C3" w14:textId="2230B438" w:rsidR="005D1BC8" w:rsidRPr="008F5E8F" w:rsidRDefault="005D1BC8" w:rsidP="000A5393">
      <w:pPr>
        <w:spacing w:before="120" w:after="0" w:line="240" w:lineRule="auto"/>
        <w:jc w:val="both"/>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9213FC" w:rsidRPr="008F5E8F" w14:paraId="6C58C797" w14:textId="12D8B537" w:rsidTr="00B62D42">
        <w:trPr>
          <w:cantSplit/>
        </w:trPr>
        <w:tc>
          <w:tcPr>
            <w:tcW w:w="3828" w:type="dxa"/>
            <w:shd w:val="clear" w:color="auto" w:fill="DEEAF6" w:themeFill="accent5" w:themeFillTint="33"/>
          </w:tcPr>
          <w:p w14:paraId="383F381F" w14:textId="77777777" w:rsidR="009213FC" w:rsidRPr="008F5E8F" w:rsidRDefault="009213FC"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5528" w:type="dxa"/>
            <w:shd w:val="clear" w:color="auto" w:fill="FFFFFF" w:themeFill="background1"/>
          </w:tcPr>
          <w:p w14:paraId="1EACBBE6" w14:textId="77777777" w:rsidR="009213FC" w:rsidRPr="008F5E8F" w:rsidRDefault="009213FC" w:rsidP="000A5393">
            <w:pPr>
              <w:spacing w:before="120" w:after="0" w:line="240" w:lineRule="auto"/>
              <w:jc w:val="both"/>
              <w:rPr>
                <w:rFonts w:ascii="Times New Roman" w:hAnsi="Times New Roman" w:cs="Times New Roman"/>
                <w:b/>
                <w:sz w:val="24"/>
                <w:szCs w:val="24"/>
              </w:rPr>
            </w:pPr>
          </w:p>
        </w:tc>
      </w:tr>
      <w:tr w:rsidR="009213FC" w:rsidRPr="008F5E8F" w14:paraId="51DA02FF" w14:textId="12640851" w:rsidTr="00B62D42">
        <w:trPr>
          <w:cantSplit/>
          <w:trHeight w:val="242"/>
        </w:trPr>
        <w:tc>
          <w:tcPr>
            <w:tcW w:w="3828" w:type="dxa"/>
            <w:shd w:val="clear" w:color="auto" w:fill="DEEAF6" w:themeFill="accent5" w:themeFillTint="33"/>
          </w:tcPr>
          <w:p w14:paraId="24EDCCE4" w14:textId="77777777" w:rsidR="009213FC" w:rsidRPr="008F5E8F" w:rsidRDefault="009213FC"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5528" w:type="dxa"/>
          </w:tcPr>
          <w:p w14:paraId="229FD28A" w14:textId="77777777" w:rsidR="009213FC" w:rsidRPr="008F5E8F" w:rsidRDefault="009213FC" w:rsidP="000A5393">
            <w:pPr>
              <w:spacing w:before="120" w:after="0" w:line="240" w:lineRule="auto"/>
              <w:jc w:val="both"/>
              <w:rPr>
                <w:rFonts w:ascii="Times New Roman" w:hAnsi="Times New Roman" w:cs="Times New Roman"/>
                <w:b/>
                <w:sz w:val="24"/>
                <w:szCs w:val="24"/>
              </w:rPr>
            </w:pPr>
          </w:p>
        </w:tc>
      </w:tr>
    </w:tbl>
    <w:p w14:paraId="45DFA56F" w14:textId="77777777" w:rsidR="005D1BC8" w:rsidRPr="008F5E8F"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5D1BC8" w:rsidRPr="008F5E8F" w14:paraId="7554485C" w14:textId="77777777" w:rsidTr="00B62D42">
        <w:trPr>
          <w:cantSplit/>
        </w:trPr>
        <w:tc>
          <w:tcPr>
            <w:tcW w:w="3828" w:type="dxa"/>
            <w:shd w:val="clear" w:color="auto" w:fill="DEEAF6" w:themeFill="accent5" w:themeFillTint="33"/>
          </w:tcPr>
          <w:p w14:paraId="2FDA66A5" w14:textId="77777777"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5528" w:type="dxa"/>
          </w:tcPr>
          <w:p w14:paraId="68A0A12E"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r w:rsidR="005D1BC8" w:rsidRPr="008F5E8F" w14:paraId="548BFFE6" w14:textId="77777777" w:rsidTr="00B62D42">
        <w:trPr>
          <w:cantSplit/>
          <w:trHeight w:val="130"/>
        </w:trPr>
        <w:tc>
          <w:tcPr>
            <w:tcW w:w="3828" w:type="dxa"/>
            <w:shd w:val="clear" w:color="auto" w:fill="DEEAF6" w:themeFill="accent5" w:themeFillTint="33"/>
          </w:tcPr>
          <w:p w14:paraId="3D68EBC8" w14:textId="77777777"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Tālr.</w:t>
            </w:r>
          </w:p>
        </w:tc>
        <w:tc>
          <w:tcPr>
            <w:tcW w:w="5528" w:type="dxa"/>
          </w:tcPr>
          <w:p w14:paraId="7D2A22F5"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r w:rsidR="006523C3" w:rsidRPr="008F5E8F" w14:paraId="5FDB5C08" w14:textId="77777777" w:rsidTr="00B62D42">
        <w:trPr>
          <w:cantSplit/>
          <w:trHeight w:val="130"/>
        </w:trPr>
        <w:tc>
          <w:tcPr>
            <w:tcW w:w="3828" w:type="dxa"/>
            <w:shd w:val="clear" w:color="auto" w:fill="DEEAF6" w:themeFill="accent5" w:themeFillTint="33"/>
          </w:tcPr>
          <w:p w14:paraId="03C00374" w14:textId="43596B44" w:rsidR="006523C3" w:rsidRPr="008F5E8F" w:rsidRDefault="006523C3"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Amats</w:t>
            </w:r>
          </w:p>
        </w:tc>
        <w:tc>
          <w:tcPr>
            <w:tcW w:w="5528" w:type="dxa"/>
          </w:tcPr>
          <w:p w14:paraId="78513E99" w14:textId="77777777" w:rsidR="006523C3" w:rsidRPr="008F5E8F" w:rsidRDefault="006523C3" w:rsidP="000A5393">
            <w:pPr>
              <w:spacing w:before="120" w:after="0" w:line="240" w:lineRule="auto"/>
              <w:jc w:val="both"/>
              <w:rPr>
                <w:rFonts w:ascii="Times New Roman" w:hAnsi="Times New Roman" w:cs="Times New Roman"/>
                <w:b/>
                <w:sz w:val="24"/>
                <w:szCs w:val="24"/>
              </w:rPr>
            </w:pPr>
          </w:p>
        </w:tc>
      </w:tr>
      <w:tr w:rsidR="005D1BC8" w:rsidRPr="008F5E8F" w14:paraId="1B2D9ACD" w14:textId="77777777" w:rsidTr="00B62D42">
        <w:trPr>
          <w:cantSplit/>
          <w:trHeight w:val="130"/>
        </w:trPr>
        <w:tc>
          <w:tcPr>
            <w:tcW w:w="3828" w:type="dxa"/>
            <w:shd w:val="clear" w:color="auto" w:fill="DEEAF6" w:themeFill="accent5" w:themeFillTint="33"/>
          </w:tcPr>
          <w:p w14:paraId="19E4EDCD" w14:textId="180DC84B"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5528" w:type="dxa"/>
          </w:tcPr>
          <w:p w14:paraId="7E83A3BE"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bl>
    <w:p w14:paraId="3F9857CE" w14:textId="3096F19A" w:rsidR="005D1BC8" w:rsidRDefault="005D1BC8" w:rsidP="00236A90">
      <w:pPr>
        <w:numPr>
          <w:ilvl w:val="0"/>
          <w:numId w:val="2"/>
        </w:numPr>
        <w:spacing w:before="12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PIETEIKUMS</w:t>
      </w:r>
    </w:p>
    <w:p w14:paraId="0B962B8A" w14:textId="48FF1F03" w:rsidR="005816BA" w:rsidRDefault="005816BA" w:rsidP="00A10E7A">
      <w:pPr>
        <w:spacing w:before="120" w:after="0" w:line="240" w:lineRule="auto"/>
        <w:contextualSpacing/>
        <w:jc w:val="both"/>
        <w:rPr>
          <w:rFonts w:ascii="Times New Roman" w:hAnsi="Times New Roman" w:cs="Times New Roman"/>
          <w:b/>
          <w:bCs/>
          <w:sz w:val="24"/>
          <w:szCs w:val="24"/>
        </w:rPr>
      </w:pPr>
      <w:r w:rsidRPr="00A10E7A">
        <w:rPr>
          <w:rFonts w:ascii="Times New Roman" w:hAnsi="Times New Roman" w:cs="Times New Roman"/>
          <w:b/>
          <w:sz w:val="24"/>
          <w:szCs w:val="24"/>
        </w:rPr>
        <w:t>3.1. Iepirkuma priekšmets</w:t>
      </w:r>
      <w:r w:rsidR="00216667" w:rsidRPr="00A10E7A">
        <w:rPr>
          <w:rFonts w:ascii="Times New Roman" w:hAnsi="Times New Roman" w:cs="Times New Roman"/>
          <w:b/>
          <w:sz w:val="24"/>
          <w:szCs w:val="24"/>
        </w:rPr>
        <w:t>:</w:t>
      </w:r>
      <w:r w:rsidR="00A10E7A" w:rsidRPr="00A10E7A">
        <w:rPr>
          <w:rFonts w:ascii="Times New Roman" w:hAnsi="Times New Roman" w:cs="Times New Roman"/>
          <w:b/>
          <w:sz w:val="24"/>
          <w:szCs w:val="24"/>
        </w:rPr>
        <w:t xml:space="preserve"> </w:t>
      </w:r>
      <w:r w:rsidR="00A10E7A" w:rsidRPr="00A10E7A">
        <w:rPr>
          <w:rFonts w:ascii="Times New Roman" w:hAnsi="Times New Roman" w:cs="Times New Roman"/>
          <w:b/>
          <w:bCs/>
          <w:sz w:val="24"/>
          <w:szCs w:val="24"/>
        </w:rPr>
        <w:t>“</w:t>
      </w:r>
      <w:r w:rsidR="00DD35FE" w:rsidRPr="00DD35FE">
        <w:rPr>
          <w:rFonts w:ascii="Times New Roman" w:hAnsi="Times New Roman"/>
          <w:b/>
          <w:sz w:val="24"/>
          <w:szCs w:val="24"/>
        </w:rPr>
        <w:t xml:space="preserve">Par RP SIA “Rīgas Satiksme” </w:t>
      </w:r>
      <w:r w:rsidR="00DD35FE">
        <w:rPr>
          <w:rFonts w:ascii="Times New Roman" w:hAnsi="Times New Roman" w:cs="Times New Roman"/>
          <w:b/>
          <w:bCs/>
          <w:sz w:val="24"/>
          <w:szCs w:val="24"/>
        </w:rPr>
        <w:t>d</w:t>
      </w:r>
      <w:r w:rsidR="00A10E7A" w:rsidRPr="00DD35FE">
        <w:rPr>
          <w:rFonts w:ascii="Times New Roman" w:hAnsi="Times New Roman" w:cs="Times New Roman"/>
          <w:b/>
          <w:bCs/>
          <w:sz w:val="24"/>
          <w:szCs w:val="24"/>
        </w:rPr>
        <w:t>r</w:t>
      </w:r>
      <w:r w:rsidR="00A10E7A" w:rsidRPr="00A10E7A">
        <w:rPr>
          <w:rFonts w:ascii="Times New Roman" w:hAnsi="Times New Roman" w:cs="Times New Roman"/>
          <w:b/>
          <w:bCs/>
          <w:sz w:val="24"/>
          <w:szCs w:val="24"/>
        </w:rPr>
        <w:t>ošības sistēmu (apsardzes, videonovērošanas, piekļuves) apkope un remonts”</w:t>
      </w:r>
      <w:r w:rsidR="006E087B">
        <w:rPr>
          <w:rFonts w:ascii="Times New Roman" w:hAnsi="Times New Roman" w:cs="Times New Roman"/>
          <w:b/>
          <w:bCs/>
          <w:sz w:val="24"/>
          <w:szCs w:val="24"/>
        </w:rPr>
        <w:t>:</w:t>
      </w:r>
    </w:p>
    <w:p w14:paraId="2830641A" w14:textId="4FF98E5F" w:rsidR="00B2574E" w:rsidRPr="003D6452" w:rsidRDefault="00B2574E" w:rsidP="00B2574E">
      <w:pPr>
        <w:pStyle w:val="ListParagraph"/>
        <w:numPr>
          <w:ilvl w:val="0"/>
          <w:numId w:val="20"/>
        </w:numPr>
        <w:contextualSpacing w:val="0"/>
        <w:jc w:val="both"/>
        <w:rPr>
          <w:bCs/>
          <w:lang w:val="lv-LV"/>
        </w:rPr>
      </w:pPr>
      <w:r w:rsidRPr="003D6452">
        <w:rPr>
          <w:bCs/>
          <w:lang w:val="lv-LV"/>
        </w:rPr>
        <w:t>Iepirkuma priekšmets ir 3 dažādu sistēmu (apsardzes, videonovērošanas un piekļuves) pakalpojumu sniegšana viena līguma ietvaros. Vai minētie pakalpojumi ir apvienojami viena iepirkuma ietvaros, bez dalījuma daļās:</w:t>
      </w:r>
    </w:p>
    <w:p w14:paraId="4DD5C629" w14:textId="6B3315A6" w:rsidR="00B2574E" w:rsidRPr="003D6452" w:rsidRDefault="002461E7" w:rsidP="00B2574E">
      <w:pPr>
        <w:pStyle w:val="ListParagraph"/>
        <w:ind w:left="0"/>
        <w:jc w:val="both"/>
        <w:rPr>
          <w:bCs/>
          <w:lang w:val="lv-LV"/>
        </w:rPr>
      </w:pPr>
      <w:sdt>
        <w:sdtPr>
          <w:rPr>
            <w:bCs/>
            <w:lang w:val="lv-LV"/>
          </w:rPr>
          <w:id w:val="-420789992"/>
          <w14:checkbox>
            <w14:checked w14:val="0"/>
            <w14:checkedState w14:val="2612" w14:font="MS Gothic"/>
            <w14:uncheckedState w14:val="2610" w14:font="MS Gothic"/>
          </w14:checkbox>
        </w:sdtPr>
        <w:sdtEndPr/>
        <w:sdtContent>
          <w:r w:rsidR="00B2574E" w:rsidRPr="003D6452">
            <w:rPr>
              <w:rFonts w:ascii="MS Gothic" w:eastAsia="MS Gothic" w:hAnsi="MS Gothic"/>
              <w:bCs/>
              <w:lang w:val="lv-LV"/>
            </w:rPr>
            <w:t>☐</w:t>
          </w:r>
        </w:sdtContent>
      </w:sdt>
      <w:r w:rsidR="00B2574E" w:rsidRPr="003D6452">
        <w:rPr>
          <w:bCs/>
          <w:lang w:val="lv-LV"/>
        </w:rPr>
        <w:t>…jā, nav iebildumu;</w:t>
      </w:r>
    </w:p>
    <w:p w14:paraId="4DEA87E4" w14:textId="38DDB50F" w:rsidR="00105826" w:rsidRPr="003D6452" w:rsidRDefault="002461E7" w:rsidP="00B2574E">
      <w:pPr>
        <w:pStyle w:val="ListParagraph"/>
        <w:ind w:left="0"/>
        <w:jc w:val="both"/>
        <w:rPr>
          <w:bCs/>
          <w:lang w:val="lv-LV"/>
        </w:rPr>
      </w:pPr>
      <w:sdt>
        <w:sdtPr>
          <w:rPr>
            <w:bCs/>
            <w:lang w:val="lv-LV"/>
          </w:rPr>
          <w:id w:val="-1903359472"/>
          <w14:checkbox>
            <w14:checked w14:val="0"/>
            <w14:checkedState w14:val="2612" w14:font="MS Gothic"/>
            <w14:uncheckedState w14:val="2610" w14:font="MS Gothic"/>
          </w14:checkbox>
        </w:sdtPr>
        <w:sdtEndPr/>
        <w:sdtContent>
          <w:r w:rsidR="00B2574E" w:rsidRPr="003D6452">
            <w:rPr>
              <w:rFonts w:ascii="MS Gothic" w:eastAsia="MS Gothic" w:hAnsi="MS Gothic"/>
              <w:bCs/>
              <w:lang w:val="lv-LV"/>
            </w:rPr>
            <w:t>☐</w:t>
          </w:r>
        </w:sdtContent>
      </w:sdt>
      <w:r w:rsidR="00B2574E" w:rsidRPr="003D6452">
        <w:rPr>
          <w:bCs/>
          <w:lang w:val="lv-LV"/>
        </w:rPr>
        <w:t>…nē, 3 sistēmu pakalpojumi nav apvienojami viena iepirkuma ietvaros</w:t>
      </w:r>
      <w:r w:rsidR="00913BC1" w:rsidRPr="003D6452">
        <w:rPr>
          <w:bCs/>
          <w:lang w:val="lv-LV"/>
        </w:rPr>
        <w:t>;</w:t>
      </w:r>
    </w:p>
    <w:p w14:paraId="6D14769B" w14:textId="76E1400A" w:rsidR="00B2574E" w:rsidRPr="003D6452" w:rsidRDefault="002461E7" w:rsidP="00B2574E">
      <w:pPr>
        <w:pStyle w:val="ListParagraph"/>
        <w:ind w:left="0"/>
        <w:jc w:val="both"/>
        <w:rPr>
          <w:bCs/>
          <w:lang w:val="lv-LV"/>
        </w:rPr>
      </w:pPr>
      <w:sdt>
        <w:sdtPr>
          <w:rPr>
            <w:bCs/>
            <w:lang w:val="lv-LV"/>
          </w:rPr>
          <w:id w:val="1430309939"/>
          <w14:checkbox>
            <w14:checked w14:val="0"/>
            <w14:checkedState w14:val="2612" w14:font="MS Gothic"/>
            <w14:uncheckedState w14:val="2610" w14:font="MS Gothic"/>
          </w14:checkbox>
        </w:sdtPr>
        <w:sdtEndPr/>
        <w:sdtContent>
          <w:r w:rsidR="00B2574E" w:rsidRPr="003D6452">
            <w:rPr>
              <w:rFonts w:ascii="MS Gothic" w:eastAsia="MS Gothic" w:hAnsi="MS Gothic"/>
              <w:bCs/>
              <w:lang w:val="lv-LV"/>
            </w:rPr>
            <w:t>☐</w:t>
          </w:r>
        </w:sdtContent>
      </w:sdt>
      <w:r w:rsidR="00B2574E" w:rsidRPr="003D6452">
        <w:rPr>
          <w:bCs/>
          <w:lang w:val="lv-LV"/>
        </w:rPr>
        <w:t>…nē, 3 sistēmu pakalpojumi ir apvienojami viena iepirkuma ietvaros, taču sadalot iepirkuma daļās (lūdzu norādīt iespējamos</w:t>
      </w:r>
      <w:r w:rsidR="00E178B6" w:rsidRPr="003D6452">
        <w:rPr>
          <w:bCs/>
          <w:lang w:val="lv-LV"/>
        </w:rPr>
        <w:t>/ieteicamos</w:t>
      </w:r>
      <w:r w:rsidR="00B2574E" w:rsidRPr="003D6452">
        <w:rPr>
          <w:bCs/>
          <w:lang w:val="lv-LV"/>
        </w:rPr>
        <w:t xml:space="preserve"> pakalpojumu apvienoša</w:t>
      </w:r>
      <w:r w:rsidR="003D6452">
        <w:rPr>
          <w:bCs/>
          <w:lang w:val="lv-LV"/>
        </w:rPr>
        <w:t>na</w:t>
      </w:r>
      <w:r w:rsidR="00B2574E" w:rsidRPr="003D6452">
        <w:rPr>
          <w:bCs/>
          <w:lang w:val="lv-LV"/>
        </w:rPr>
        <w:t>s daļā variantus un argumentētu pamatojumu apvienošanas nepieciešamībai):</w:t>
      </w:r>
    </w:p>
    <w:p w14:paraId="4516F9A4" w14:textId="1121687D" w:rsidR="00B2574E" w:rsidRPr="00C444BF" w:rsidRDefault="002461E7" w:rsidP="00B2574E">
      <w:pPr>
        <w:pStyle w:val="ListParagraph"/>
        <w:ind w:left="1134" w:firstLine="284"/>
        <w:jc w:val="both"/>
        <w:rPr>
          <w:bCs/>
          <w:lang w:val="lv-LV"/>
        </w:rPr>
      </w:pPr>
      <w:sdt>
        <w:sdtPr>
          <w:rPr>
            <w:bCs/>
            <w:lang w:val="lv-LV"/>
          </w:rPr>
          <w:id w:val="-863833515"/>
          <w14:checkbox>
            <w14:checked w14:val="0"/>
            <w14:checkedState w14:val="2612" w14:font="MS Gothic"/>
            <w14:uncheckedState w14:val="2610" w14:font="MS Gothic"/>
          </w14:checkbox>
        </w:sdtPr>
        <w:sdtEndPr/>
        <w:sdtContent>
          <w:r w:rsidR="00B2574E" w:rsidRPr="00C444BF">
            <w:rPr>
              <w:rFonts w:ascii="MS Gothic" w:eastAsia="MS Gothic" w:hAnsi="MS Gothic"/>
              <w:bCs/>
              <w:lang w:val="lv-LV"/>
            </w:rPr>
            <w:t>☐</w:t>
          </w:r>
        </w:sdtContent>
      </w:sdt>
      <w:r w:rsidR="00B2574E" w:rsidRPr="00C444BF">
        <w:rPr>
          <w:bCs/>
          <w:lang w:val="lv-LV"/>
        </w:rPr>
        <w:t>…1. daļa: ____________+______________;</w:t>
      </w:r>
    </w:p>
    <w:p w14:paraId="1D73E09F" w14:textId="7FDDBFB2" w:rsidR="00B2574E" w:rsidRPr="00C444BF" w:rsidRDefault="002461E7" w:rsidP="00B2574E">
      <w:pPr>
        <w:pStyle w:val="ListParagraph"/>
        <w:ind w:left="1134" w:firstLine="284"/>
        <w:jc w:val="both"/>
        <w:rPr>
          <w:bCs/>
          <w:lang w:val="lv-LV"/>
        </w:rPr>
      </w:pPr>
      <w:sdt>
        <w:sdtPr>
          <w:rPr>
            <w:bCs/>
            <w:lang w:val="lv-LV"/>
          </w:rPr>
          <w:id w:val="164524328"/>
          <w14:checkbox>
            <w14:checked w14:val="0"/>
            <w14:checkedState w14:val="2612" w14:font="MS Gothic"/>
            <w14:uncheckedState w14:val="2610" w14:font="MS Gothic"/>
          </w14:checkbox>
        </w:sdtPr>
        <w:sdtEndPr/>
        <w:sdtContent>
          <w:r w:rsidR="00B2574E" w:rsidRPr="00C444BF">
            <w:rPr>
              <w:rFonts w:ascii="MS Gothic" w:eastAsia="MS Gothic" w:hAnsi="MS Gothic"/>
              <w:bCs/>
              <w:lang w:val="lv-LV"/>
            </w:rPr>
            <w:t>☐</w:t>
          </w:r>
        </w:sdtContent>
      </w:sdt>
      <w:r w:rsidR="00B2574E" w:rsidRPr="00C444BF">
        <w:rPr>
          <w:bCs/>
          <w:lang w:val="lv-LV"/>
        </w:rPr>
        <w:t>…2. daļa: __________________________</w:t>
      </w:r>
      <w:r w:rsidR="005768E2" w:rsidRPr="00C444BF">
        <w:rPr>
          <w:bCs/>
          <w:lang w:val="lv-LV"/>
        </w:rPr>
        <w:t>_</w:t>
      </w:r>
      <w:r w:rsidR="00B2574E" w:rsidRPr="00C444BF">
        <w:rPr>
          <w:bCs/>
          <w:lang w:val="lv-LV"/>
        </w:rPr>
        <w:t>;</w:t>
      </w:r>
    </w:p>
    <w:p w14:paraId="2749FB1B" w14:textId="7910146F" w:rsidR="00005609" w:rsidRPr="00C444BF" w:rsidRDefault="002461E7" w:rsidP="00005609">
      <w:pPr>
        <w:pStyle w:val="ListParagraph"/>
        <w:ind w:left="1134" w:firstLine="284"/>
        <w:jc w:val="both"/>
        <w:rPr>
          <w:bCs/>
          <w:lang w:val="lv-LV"/>
        </w:rPr>
      </w:pPr>
      <w:sdt>
        <w:sdtPr>
          <w:rPr>
            <w:bCs/>
            <w:lang w:val="lv-LV"/>
          </w:rPr>
          <w:id w:val="-777250380"/>
          <w14:checkbox>
            <w14:checked w14:val="0"/>
            <w14:checkedState w14:val="2612" w14:font="MS Gothic"/>
            <w14:uncheckedState w14:val="2610" w14:font="MS Gothic"/>
          </w14:checkbox>
        </w:sdtPr>
        <w:sdtEndPr/>
        <w:sdtContent>
          <w:r w:rsidR="00005609" w:rsidRPr="00C444BF">
            <w:rPr>
              <w:rFonts w:ascii="MS Gothic" w:eastAsia="MS Gothic" w:hAnsi="MS Gothic"/>
              <w:bCs/>
              <w:lang w:val="lv-LV"/>
            </w:rPr>
            <w:t>☐</w:t>
          </w:r>
        </w:sdtContent>
      </w:sdt>
      <w:r w:rsidR="00005609" w:rsidRPr="00C444BF">
        <w:rPr>
          <w:bCs/>
          <w:lang w:val="lv-LV"/>
        </w:rPr>
        <w:t>…3. daļa: ___________________________;</w:t>
      </w:r>
    </w:p>
    <w:p w14:paraId="5D5E56AD" w14:textId="491E27E6" w:rsidR="00005609" w:rsidRPr="00C444BF" w:rsidRDefault="00005609" w:rsidP="00B2574E">
      <w:pPr>
        <w:pStyle w:val="ListParagraph"/>
        <w:ind w:left="1134" w:firstLine="284"/>
        <w:jc w:val="both"/>
        <w:rPr>
          <w:bCs/>
          <w:i/>
          <w:iCs/>
          <w:lang w:val="lv-LV"/>
        </w:rPr>
      </w:pPr>
      <w:r w:rsidRPr="00C444BF">
        <w:rPr>
          <w:bCs/>
          <w:i/>
          <w:iCs/>
          <w:lang w:val="lv-LV"/>
        </w:rPr>
        <w:t>vai</w:t>
      </w:r>
    </w:p>
    <w:p w14:paraId="1E62A09B" w14:textId="3B3643CC" w:rsidR="00A10E7A" w:rsidRPr="00C444BF" w:rsidRDefault="002461E7" w:rsidP="00E178B6">
      <w:pPr>
        <w:pStyle w:val="ListParagraph"/>
        <w:ind w:left="1134" w:firstLine="284"/>
        <w:jc w:val="both"/>
        <w:rPr>
          <w:bCs/>
          <w:lang w:val="lv-LV"/>
        </w:rPr>
      </w:pPr>
      <w:sdt>
        <w:sdtPr>
          <w:rPr>
            <w:bCs/>
            <w:lang w:val="lv-LV"/>
          </w:rPr>
          <w:id w:val="1992741869"/>
          <w14:checkbox>
            <w14:checked w14:val="0"/>
            <w14:checkedState w14:val="2612" w14:font="MS Gothic"/>
            <w14:uncheckedState w14:val="2610" w14:font="MS Gothic"/>
          </w14:checkbox>
        </w:sdtPr>
        <w:sdtEndPr/>
        <w:sdtContent>
          <w:r w:rsidR="00B2574E" w:rsidRPr="00C444BF">
            <w:rPr>
              <w:rFonts w:ascii="Segoe UI Symbol" w:hAnsi="Segoe UI Symbol" w:cs="Segoe UI Symbol"/>
              <w:bCs/>
              <w:lang w:val="lv-LV"/>
            </w:rPr>
            <w:t>☐</w:t>
          </w:r>
        </w:sdtContent>
      </w:sdt>
      <w:r w:rsidR="00B2574E" w:rsidRPr="00C444BF">
        <w:rPr>
          <w:bCs/>
          <w:lang w:val="lv-LV"/>
        </w:rPr>
        <w:t>…cits variants: _______________________;</w:t>
      </w:r>
    </w:p>
    <w:p w14:paraId="2198539D" w14:textId="450805DF" w:rsidR="007C39B8" w:rsidRDefault="007B53EC" w:rsidP="00D6059F">
      <w:pPr>
        <w:spacing w:before="120" w:after="120" w:line="240" w:lineRule="auto"/>
        <w:rPr>
          <w:rFonts w:ascii="Times New Roman" w:hAnsi="Times New Roman" w:cs="Times New Roman"/>
          <w:bCs/>
          <w:sz w:val="24"/>
          <w:szCs w:val="24"/>
        </w:rPr>
      </w:pPr>
      <w:r w:rsidRPr="00C444BF">
        <w:rPr>
          <w:rFonts w:ascii="Times New Roman" w:hAnsi="Times New Roman" w:cs="Times New Roman"/>
          <w:bCs/>
          <w:sz w:val="24"/>
          <w:szCs w:val="24"/>
        </w:rPr>
        <w:t>2</w:t>
      </w:r>
      <w:r w:rsidR="00C76F72" w:rsidRPr="00C444BF">
        <w:rPr>
          <w:rFonts w:ascii="Times New Roman" w:hAnsi="Times New Roman" w:cs="Times New Roman"/>
          <w:bCs/>
          <w:sz w:val="24"/>
          <w:szCs w:val="24"/>
        </w:rPr>
        <w:t>)</w:t>
      </w:r>
      <w:r w:rsidR="00C76F72" w:rsidRPr="00C444BF">
        <w:rPr>
          <w:rFonts w:ascii="Times New Roman" w:hAnsi="Times New Roman" w:cs="Times New Roman"/>
          <w:b/>
          <w:sz w:val="24"/>
          <w:szCs w:val="24"/>
        </w:rPr>
        <w:t xml:space="preserve"> </w:t>
      </w:r>
      <w:r w:rsidR="00C76F72" w:rsidRPr="00C444BF">
        <w:rPr>
          <w:rFonts w:ascii="Times New Roman" w:hAnsi="Times New Roman" w:cs="Times New Roman"/>
          <w:bCs/>
          <w:sz w:val="24"/>
          <w:szCs w:val="24"/>
        </w:rPr>
        <w:t>Tehnisk</w:t>
      </w:r>
      <w:r w:rsidRPr="00C444BF">
        <w:rPr>
          <w:rFonts w:ascii="Times New Roman" w:hAnsi="Times New Roman" w:cs="Times New Roman"/>
          <w:bCs/>
          <w:sz w:val="24"/>
          <w:szCs w:val="24"/>
        </w:rPr>
        <w:t>ā</w:t>
      </w:r>
      <w:r w:rsidR="00C76F72" w:rsidRPr="00C444BF">
        <w:rPr>
          <w:rFonts w:ascii="Times New Roman" w:hAnsi="Times New Roman" w:cs="Times New Roman"/>
          <w:bCs/>
          <w:sz w:val="24"/>
          <w:szCs w:val="24"/>
        </w:rPr>
        <w:t xml:space="preserve"> specifikācijā iekļauto </w:t>
      </w:r>
      <w:r w:rsidR="0096657D" w:rsidRPr="00C444BF">
        <w:rPr>
          <w:rFonts w:ascii="Times New Roman" w:hAnsi="Times New Roman" w:cs="Times New Roman"/>
          <w:bCs/>
          <w:sz w:val="24"/>
          <w:szCs w:val="24"/>
        </w:rPr>
        <w:t>pakalpojumu</w:t>
      </w:r>
      <w:r w:rsidR="00A10E7A">
        <w:rPr>
          <w:rFonts w:ascii="Times New Roman" w:hAnsi="Times New Roman" w:cs="Times New Roman"/>
          <w:bCs/>
          <w:sz w:val="24"/>
          <w:szCs w:val="24"/>
        </w:rPr>
        <w:t xml:space="preserve"> sniegšana</w:t>
      </w:r>
      <w:r w:rsidR="00B1422D">
        <w:rPr>
          <w:rFonts w:ascii="Times New Roman" w:hAnsi="Times New Roman" w:cs="Times New Roman"/>
          <w:bCs/>
          <w:sz w:val="24"/>
          <w:szCs w:val="24"/>
        </w:rPr>
        <w:t xml:space="preserve"> saskaņā ar 1. pielikumā sniegto informāciju</w:t>
      </w:r>
      <w:r w:rsidR="009C2C6E" w:rsidRPr="00972E00">
        <w:rPr>
          <w:rFonts w:ascii="Times New Roman" w:hAnsi="Times New Roman" w:cs="Times New Roman"/>
          <w:bCs/>
          <w:sz w:val="24"/>
          <w:szCs w:val="24"/>
        </w:rPr>
        <w:t>;</w:t>
      </w:r>
    </w:p>
    <w:p w14:paraId="5FE158EF" w14:textId="6AF8ED56" w:rsidR="003C0D46" w:rsidRPr="00C5055D" w:rsidRDefault="00486A0E" w:rsidP="00D6059F">
      <w:pPr>
        <w:spacing w:before="120" w:after="120" w:line="240" w:lineRule="auto"/>
        <w:rPr>
          <w:rFonts w:ascii="Times New Roman" w:hAnsi="Times New Roman" w:cs="Times New Roman"/>
          <w:b/>
          <w:sz w:val="24"/>
          <w:szCs w:val="24"/>
        </w:rPr>
      </w:pPr>
      <w:r w:rsidRPr="00C5055D">
        <w:rPr>
          <w:rFonts w:ascii="Times New Roman" w:hAnsi="Times New Roman" w:cs="Times New Roman"/>
          <w:b/>
          <w:sz w:val="24"/>
          <w:szCs w:val="24"/>
        </w:rPr>
        <w:t xml:space="preserve">3.2. </w:t>
      </w:r>
      <w:r w:rsidR="00E16372" w:rsidRPr="00C5055D">
        <w:rPr>
          <w:rFonts w:ascii="Times New Roman" w:hAnsi="Times New Roman" w:cs="Times New Roman"/>
          <w:b/>
          <w:sz w:val="24"/>
          <w:szCs w:val="24"/>
        </w:rPr>
        <w:t>P</w:t>
      </w:r>
      <w:r w:rsidR="00D6059F" w:rsidRPr="00C5055D">
        <w:rPr>
          <w:rFonts w:ascii="Times New Roman" w:hAnsi="Times New Roman" w:cs="Times New Roman"/>
          <w:b/>
          <w:sz w:val="24"/>
          <w:szCs w:val="24"/>
        </w:rPr>
        <w:t>retendents</w:t>
      </w:r>
      <w:r w:rsidRPr="00C5055D">
        <w:rPr>
          <w:rFonts w:ascii="Times New Roman" w:hAnsi="Times New Roman" w:cs="Times New Roman"/>
          <w:b/>
          <w:sz w:val="24"/>
          <w:szCs w:val="24"/>
        </w:rPr>
        <w:t xml:space="preserve"> </w:t>
      </w:r>
      <w:r w:rsidR="00C5055D" w:rsidRPr="00C5055D">
        <w:rPr>
          <w:rFonts w:ascii="Times New Roman" w:hAnsi="Times New Roman" w:cs="Times New Roman"/>
          <w:b/>
          <w:sz w:val="24"/>
          <w:szCs w:val="24"/>
        </w:rPr>
        <w:t xml:space="preserve">spēj nodrošināt nepieciešamos pakalpojumus pilnā apjomā </w:t>
      </w:r>
      <w:r w:rsidR="00213AF5">
        <w:rPr>
          <w:rFonts w:ascii="Times New Roman" w:hAnsi="Times New Roman" w:cs="Times New Roman"/>
          <w:b/>
          <w:sz w:val="24"/>
          <w:szCs w:val="24"/>
        </w:rPr>
        <w:t xml:space="preserve">(t.sk. piesaistot apakšuzņēmējus) </w:t>
      </w:r>
      <w:r w:rsidR="00C5055D" w:rsidRPr="00C5055D">
        <w:rPr>
          <w:rFonts w:ascii="Times New Roman" w:hAnsi="Times New Roman" w:cs="Times New Roman"/>
          <w:b/>
          <w:sz w:val="24"/>
          <w:szCs w:val="24"/>
        </w:rPr>
        <w:t xml:space="preserve">atbilstoši tehniskajai specifikācijai un </w:t>
      </w:r>
      <w:r w:rsidR="00E16372" w:rsidRPr="00C5055D">
        <w:rPr>
          <w:rFonts w:ascii="Times New Roman" w:hAnsi="Times New Roman" w:cs="Times New Roman"/>
          <w:b/>
          <w:sz w:val="24"/>
          <w:szCs w:val="24"/>
        </w:rPr>
        <w:t>sniedz informatīv</w:t>
      </w:r>
      <w:r w:rsidR="00775F3A" w:rsidRPr="00C5055D">
        <w:rPr>
          <w:rFonts w:ascii="Times New Roman" w:hAnsi="Times New Roman" w:cs="Times New Roman"/>
          <w:b/>
          <w:sz w:val="24"/>
          <w:szCs w:val="24"/>
        </w:rPr>
        <w:t>o</w:t>
      </w:r>
      <w:r w:rsidR="00E16372" w:rsidRPr="00C5055D">
        <w:rPr>
          <w:rFonts w:ascii="Times New Roman" w:hAnsi="Times New Roman" w:cs="Times New Roman"/>
          <w:b/>
          <w:sz w:val="24"/>
          <w:szCs w:val="24"/>
        </w:rPr>
        <w:t xml:space="preserve"> piedāvājumu par</w:t>
      </w:r>
      <w:r w:rsidRPr="00C5055D">
        <w:rPr>
          <w:rFonts w:ascii="Times New Roman" w:hAnsi="Times New Roman" w:cs="Times New Roman"/>
          <w:b/>
          <w:sz w:val="24"/>
          <w:szCs w:val="24"/>
        </w:rPr>
        <w:t>:</w:t>
      </w:r>
    </w:p>
    <w:p w14:paraId="6236CE11" w14:textId="5CEBFF94" w:rsidR="00486A0E" w:rsidRDefault="002461E7" w:rsidP="00D6059F">
      <w:pPr>
        <w:spacing w:before="120" w:after="120" w:line="240" w:lineRule="auto"/>
        <w:ind w:firstLine="567"/>
        <w:rPr>
          <w:rFonts w:ascii="Times New Roman" w:hAnsi="Times New Roman" w:cs="Times New Roman"/>
          <w:bCs/>
          <w:sz w:val="24"/>
          <w:szCs w:val="24"/>
        </w:rPr>
      </w:pPr>
      <w:sdt>
        <w:sdtPr>
          <w:rPr>
            <w:rFonts w:ascii="Times New Roman" w:hAnsi="Times New Roman" w:cs="Times New Roman"/>
            <w:bCs/>
            <w:sz w:val="24"/>
            <w:szCs w:val="24"/>
          </w:rPr>
          <w:id w:val="1846130140"/>
          <w14:checkbox>
            <w14:checked w14:val="0"/>
            <w14:checkedState w14:val="2612" w14:font="MS Gothic"/>
            <w14:uncheckedState w14:val="2610" w14:font="MS Gothic"/>
          </w14:checkbox>
        </w:sdtPr>
        <w:sdtEndPr/>
        <w:sdtContent>
          <w:r w:rsidR="003C7CF4">
            <w:rPr>
              <w:rFonts w:ascii="MS Gothic" w:eastAsia="MS Gothic" w:hAnsi="MS Gothic" w:cs="Times New Roman" w:hint="eastAsia"/>
              <w:bCs/>
              <w:sz w:val="24"/>
              <w:szCs w:val="24"/>
            </w:rPr>
            <w:t>☐</w:t>
          </w:r>
        </w:sdtContent>
      </w:sdt>
      <w:r w:rsidR="00486A0E">
        <w:rPr>
          <w:rFonts w:ascii="Times New Roman" w:hAnsi="Times New Roman" w:cs="Times New Roman"/>
          <w:bCs/>
          <w:sz w:val="24"/>
          <w:szCs w:val="24"/>
        </w:rPr>
        <w:t xml:space="preserve"> </w:t>
      </w:r>
      <w:r w:rsidR="00775F3A">
        <w:rPr>
          <w:rFonts w:ascii="Times New Roman" w:hAnsi="Times New Roman" w:cs="Times New Roman"/>
          <w:bCs/>
          <w:sz w:val="24"/>
          <w:szCs w:val="24"/>
        </w:rPr>
        <w:t>apsardzes sistēmas apkope un remonts</w:t>
      </w:r>
      <w:r w:rsidR="00757346">
        <w:rPr>
          <w:rFonts w:ascii="Times New Roman" w:hAnsi="Times New Roman" w:cs="Times New Roman"/>
          <w:bCs/>
          <w:sz w:val="24"/>
          <w:szCs w:val="24"/>
        </w:rPr>
        <w:t>;</w:t>
      </w:r>
    </w:p>
    <w:p w14:paraId="62C2B8C3" w14:textId="61B3A5A0" w:rsidR="00555F4D" w:rsidRDefault="002461E7" w:rsidP="00105826">
      <w:pPr>
        <w:spacing w:before="120" w:after="120" w:line="240" w:lineRule="auto"/>
        <w:ind w:firstLine="567"/>
        <w:rPr>
          <w:rFonts w:ascii="Times New Roman" w:hAnsi="Times New Roman" w:cs="Times New Roman"/>
          <w:bCs/>
          <w:sz w:val="24"/>
          <w:szCs w:val="24"/>
        </w:rPr>
      </w:pPr>
      <w:sdt>
        <w:sdtPr>
          <w:rPr>
            <w:rFonts w:ascii="Times New Roman" w:hAnsi="Times New Roman" w:cs="Times New Roman"/>
            <w:bCs/>
            <w:sz w:val="24"/>
            <w:szCs w:val="24"/>
          </w:rPr>
          <w:id w:val="1703905223"/>
          <w14:checkbox>
            <w14:checked w14:val="0"/>
            <w14:checkedState w14:val="2612" w14:font="MS Gothic"/>
            <w14:uncheckedState w14:val="2610" w14:font="MS Gothic"/>
          </w14:checkbox>
        </w:sdtPr>
        <w:sdtEndPr/>
        <w:sdtContent>
          <w:r w:rsidR="003C7CF4">
            <w:rPr>
              <w:rFonts w:ascii="MS Gothic" w:eastAsia="MS Gothic" w:hAnsi="MS Gothic" w:cs="Times New Roman" w:hint="eastAsia"/>
              <w:bCs/>
              <w:sz w:val="24"/>
              <w:szCs w:val="24"/>
            </w:rPr>
            <w:t>☐</w:t>
          </w:r>
        </w:sdtContent>
      </w:sdt>
      <w:r w:rsidR="003C7CF4">
        <w:rPr>
          <w:rFonts w:ascii="Times New Roman" w:hAnsi="Times New Roman" w:cs="Times New Roman"/>
          <w:bCs/>
          <w:sz w:val="24"/>
          <w:szCs w:val="24"/>
        </w:rPr>
        <w:t xml:space="preserve"> </w:t>
      </w:r>
      <w:r w:rsidR="00555F4D">
        <w:rPr>
          <w:rFonts w:ascii="Times New Roman" w:hAnsi="Times New Roman" w:cs="Times New Roman"/>
          <w:bCs/>
          <w:sz w:val="24"/>
          <w:szCs w:val="24"/>
        </w:rPr>
        <w:t>videonovērošanas sistēmas apkope un remonts</w:t>
      </w:r>
      <w:r w:rsidR="00757346">
        <w:rPr>
          <w:rFonts w:ascii="Times New Roman" w:hAnsi="Times New Roman" w:cs="Times New Roman"/>
          <w:bCs/>
          <w:sz w:val="24"/>
          <w:szCs w:val="24"/>
        </w:rPr>
        <w:t>;</w:t>
      </w:r>
    </w:p>
    <w:p w14:paraId="4BD81C58" w14:textId="120C70EC" w:rsidR="00300531" w:rsidRDefault="002461E7" w:rsidP="00BD6AE2">
      <w:pPr>
        <w:spacing w:before="120" w:after="0" w:line="240" w:lineRule="auto"/>
        <w:ind w:left="567"/>
        <w:contextualSpacing/>
        <w:rPr>
          <w:rFonts w:ascii="Times New Roman" w:hAnsi="Times New Roman" w:cs="Times New Roman"/>
          <w:bCs/>
          <w:sz w:val="24"/>
          <w:szCs w:val="24"/>
        </w:rPr>
      </w:pPr>
      <w:sdt>
        <w:sdtPr>
          <w:rPr>
            <w:rFonts w:ascii="Times New Roman" w:hAnsi="Times New Roman" w:cs="Times New Roman"/>
            <w:bCs/>
            <w:sz w:val="24"/>
            <w:szCs w:val="24"/>
          </w:rPr>
          <w:id w:val="-130937984"/>
          <w14:checkbox>
            <w14:checked w14:val="0"/>
            <w14:checkedState w14:val="2612" w14:font="MS Gothic"/>
            <w14:uncheckedState w14:val="2610" w14:font="MS Gothic"/>
          </w14:checkbox>
        </w:sdtPr>
        <w:sdtEndPr/>
        <w:sdtContent>
          <w:r w:rsidR="003C7CF4">
            <w:rPr>
              <w:rFonts w:ascii="MS Gothic" w:eastAsia="MS Gothic" w:hAnsi="MS Gothic" w:cs="Times New Roman" w:hint="eastAsia"/>
              <w:bCs/>
              <w:sz w:val="24"/>
              <w:szCs w:val="24"/>
            </w:rPr>
            <w:t>☐</w:t>
          </w:r>
        </w:sdtContent>
      </w:sdt>
      <w:r w:rsidR="003C7CF4">
        <w:rPr>
          <w:rFonts w:ascii="Times New Roman" w:hAnsi="Times New Roman" w:cs="Times New Roman"/>
          <w:bCs/>
          <w:sz w:val="24"/>
          <w:szCs w:val="24"/>
        </w:rPr>
        <w:t xml:space="preserve"> </w:t>
      </w:r>
      <w:r w:rsidR="00555F4D">
        <w:rPr>
          <w:rFonts w:ascii="Times New Roman" w:hAnsi="Times New Roman" w:cs="Times New Roman"/>
          <w:bCs/>
          <w:sz w:val="24"/>
          <w:szCs w:val="24"/>
        </w:rPr>
        <w:t>piekļuves sistēmas apkope un remonts</w:t>
      </w:r>
      <w:r w:rsidR="00BC366C">
        <w:rPr>
          <w:rFonts w:ascii="Times New Roman" w:hAnsi="Times New Roman" w:cs="Times New Roman"/>
          <w:bCs/>
          <w:sz w:val="24"/>
          <w:szCs w:val="24"/>
        </w:rPr>
        <w:t>;</w:t>
      </w:r>
    </w:p>
    <w:p w14:paraId="0254D452" w14:textId="69C5E0FB" w:rsidR="00BC366C" w:rsidRDefault="00BC366C" w:rsidP="00BD6AE2">
      <w:pPr>
        <w:spacing w:before="120" w:after="0" w:line="240" w:lineRule="auto"/>
        <w:ind w:left="567"/>
        <w:contextualSpacing/>
        <w:rPr>
          <w:rFonts w:ascii="Times New Roman" w:hAnsi="Times New Roman" w:cs="Times New Roman"/>
          <w:bCs/>
          <w:sz w:val="24"/>
          <w:szCs w:val="24"/>
        </w:rPr>
      </w:pPr>
      <w:r>
        <w:rPr>
          <w:rFonts w:ascii="Times New Roman" w:hAnsi="Times New Roman" w:cs="Times New Roman"/>
          <w:bCs/>
          <w:sz w:val="24"/>
          <w:szCs w:val="24"/>
        </w:rPr>
        <w:t xml:space="preserve">Vai </w:t>
      </w:r>
    </w:p>
    <w:p w14:paraId="42D1A3B4" w14:textId="2E82386C" w:rsidR="00C5055D" w:rsidRDefault="002461E7" w:rsidP="00A66320">
      <w:pPr>
        <w:spacing w:before="120" w:after="0" w:line="240" w:lineRule="auto"/>
        <w:ind w:left="567"/>
        <w:contextualSpacing/>
        <w:rPr>
          <w:rFonts w:ascii="Times New Roman" w:hAnsi="Times New Roman" w:cs="Times New Roman"/>
          <w:bCs/>
          <w:sz w:val="24"/>
          <w:szCs w:val="24"/>
        </w:rPr>
      </w:pPr>
      <w:sdt>
        <w:sdtPr>
          <w:rPr>
            <w:rFonts w:ascii="Times New Roman" w:hAnsi="Times New Roman" w:cs="Times New Roman"/>
            <w:bCs/>
            <w:sz w:val="24"/>
            <w:szCs w:val="24"/>
          </w:rPr>
          <w:id w:val="-1277793056"/>
          <w14:checkbox>
            <w14:checked w14:val="0"/>
            <w14:checkedState w14:val="2612" w14:font="MS Gothic"/>
            <w14:uncheckedState w14:val="2610" w14:font="MS Gothic"/>
          </w14:checkbox>
        </w:sdtPr>
        <w:sdtEndPr/>
        <w:sdtContent>
          <w:r w:rsidR="00756C9D">
            <w:rPr>
              <w:rFonts w:ascii="MS Gothic" w:eastAsia="MS Gothic" w:hAnsi="MS Gothic" w:cs="Times New Roman" w:hint="eastAsia"/>
              <w:bCs/>
              <w:sz w:val="24"/>
              <w:szCs w:val="24"/>
            </w:rPr>
            <w:t>☐</w:t>
          </w:r>
        </w:sdtContent>
      </w:sdt>
      <w:r w:rsidR="00756C9D">
        <w:rPr>
          <w:rFonts w:ascii="Times New Roman" w:hAnsi="Times New Roman" w:cs="Times New Roman"/>
          <w:bCs/>
          <w:sz w:val="24"/>
          <w:szCs w:val="24"/>
        </w:rPr>
        <w:t xml:space="preserve"> visām pasūtītāja rīcībā esošajām drošības sistēmas apkopēm un remontiem.</w:t>
      </w:r>
    </w:p>
    <w:tbl>
      <w:tblPr>
        <w:tblStyle w:val="TableGrid"/>
        <w:tblW w:w="9356" w:type="dxa"/>
        <w:jc w:val="center"/>
        <w:tblLook w:val="04A0" w:firstRow="1" w:lastRow="0" w:firstColumn="1" w:lastColumn="0" w:noHBand="0" w:noVBand="1"/>
      </w:tblPr>
      <w:tblGrid>
        <w:gridCol w:w="9356"/>
      </w:tblGrid>
      <w:tr w:rsidR="00A364E0" w:rsidRPr="008F5E8F" w14:paraId="001CE5F8" w14:textId="77777777" w:rsidTr="00E14C10">
        <w:trPr>
          <w:jc w:val="center"/>
        </w:trPr>
        <w:tc>
          <w:tcPr>
            <w:tcW w:w="9356" w:type="dxa"/>
          </w:tcPr>
          <w:p w14:paraId="33FCB0F1" w14:textId="46F9AFF3" w:rsidR="00A364E0" w:rsidRPr="00F93524" w:rsidRDefault="00314DAA" w:rsidP="00314DAA">
            <w:pPr>
              <w:pStyle w:val="BodyText2"/>
              <w:tabs>
                <w:tab w:val="clear" w:pos="0"/>
              </w:tabs>
              <w:spacing w:before="120"/>
              <w:jc w:val="center"/>
              <w:outlineLvl w:val="9"/>
              <w:rPr>
                <w:rFonts w:ascii="Times New Roman" w:hAnsi="Times New Roman"/>
                <w:bCs/>
                <w:color w:val="FF0000"/>
                <w:sz w:val="22"/>
                <w:szCs w:val="22"/>
                <w:lang w:eastAsia="ar-SA"/>
              </w:rPr>
            </w:pPr>
            <w:r w:rsidRPr="00F93524">
              <w:rPr>
                <w:rFonts w:ascii="Times New Roman" w:hAnsi="Times New Roman"/>
                <w:i/>
                <w:iCs/>
                <w:color w:val="FF0000"/>
                <w:sz w:val="22"/>
                <w:szCs w:val="22"/>
              </w:rPr>
              <w:t>Lūdzu norādīt tehniski pamatotus iemeslus</w:t>
            </w:r>
            <w:r w:rsidR="004500B4" w:rsidRPr="00F93524">
              <w:rPr>
                <w:rFonts w:ascii="Times New Roman" w:hAnsi="Times New Roman"/>
                <w:i/>
                <w:iCs/>
                <w:color w:val="FF0000"/>
                <w:sz w:val="22"/>
                <w:szCs w:val="22"/>
              </w:rPr>
              <w:t>, kāpēc netiek sniegts piedāvājums par kādu no sistēmu apkopēm un remontiem</w:t>
            </w:r>
          </w:p>
        </w:tc>
      </w:tr>
    </w:tbl>
    <w:p w14:paraId="526D4F8E" w14:textId="750A9E05" w:rsidR="005D1BC8" w:rsidRPr="00972E00" w:rsidRDefault="000717BE" w:rsidP="00972E00">
      <w:pPr>
        <w:pStyle w:val="BodyText2"/>
        <w:tabs>
          <w:tab w:val="clear" w:pos="0"/>
        </w:tabs>
        <w:spacing w:before="120"/>
        <w:contextualSpacing/>
        <w:outlineLvl w:val="9"/>
        <w:rPr>
          <w:rFonts w:ascii="Times New Roman" w:hAnsi="Times New Roman"/>
          <w:b/>
          <w:bCs/>
          <w:szCs w:val="24"/>
        </w:rPr>
      </w:pPr>
      <w:r w:rsidRPr="00972E00">
        <w:rPr>
          <w:rFonts w:ascii="Times New Roman" w:hAnsi="Times New Roman"/>
          <w:b/>
          <w:bCs/>
          <w:szCs w:val="24"/>
        </w:rPr>
        <w:t>3.</w:t>
      </w:r>
      <w:r w:rsidR="008C280C">
        <w:rPr>
          <w:rFonts w:ascii="Times New Roman" w:hAnsi="Times New Roman"/>
          <w:b/>
          <w:bCs/>
          <w:szCs w:val="24"/>
        </w:rPr>
        <w:t>3</w:t>
      </w:r>
      <w:r w:rsidRPr="00972E00">
        <w:rPr>
          <w:rFonts w:ascii="Times New Roman" w:hAnsi="Times New Roman"/>
          <w:b/>
          <w:bCs/>
          <w:szCs w:val="24"/>
        </w:rPr>
        <w:t xml:space="preserve">. </w:t>
      </w:r>
      <w:r w:rsidR="005D1BC8" w:rsidRPr="00972E00">
        <w:rPr>
          <w:rFonts w:ascii="Times New Roman" w:hAnsi="Times New Roman"/>
          <w:b/>
          <w:bCs/>
          <w:szCs w:val="24"/>
        </w:rPr>
        <w:t xml:space="preserve">Esam iepazinušies ar </w:t>
      </w:r>
      <w:r w:rsidR="00BC366C">
        <w:rPr>
          <w:rFonts w:ascii="Times New Roman" w:hAnsi="Times New Roman"/>
          <w:b/>
          <w:bCs/>
          <w:szCs w:val="24"/>
        </w:rPr>
        <w:t xml:space="preserve">izstrādāto </w:t>
      </w:r>
      <w:r w:rsidR="00E5364D" w:rsidRPr="00972E00">
        <w:rPr>
          <w:rFonts w:ascii="Times New Roman" w:hAnsi="Times New Roman"/>
          <w:b/>
          <w:bCs/>
          <w:szCs w:val="24"/>
        </w:rPr>
        <w:t>tehnisk</w:t>
      </w:r>
      <w:r w:rsidR="00E5364D">
        <w:rPr>
          <w:rFonts w:ascii="Times New Roman" w:hAnsi="Times New Roman"/>
          <w:b/>
          <w:bCs/>
          <w:szCs w:val="24"/>
        </w:rPr>
        <w:t>o</w:t>
      </w:r>
      <w:r w:rsidR="00E5364D" w:rsidRPr="00972E00">
        <w:rPr>
          <w:rFonts w:ascii="Times New Roman" w:hAnsi="Times New Roman"/>
          <w:b/>
          <w:bCs/>
          <w:szCs w:val="24"/>
        </w:rPr>
        <w:t xml:space="preserve"> specifikācij</w:t>
      </w:r>
      <w:r w:rsidR="00E5364D">
        <w:rPr>
          <w:rFonts w:ascii="Times New Roman" w:hAnsi="Times New Roman"/>
          <w:b/>
          <w:bCs/>
          <w:szCs w:val="24"/>
        </w:rPr>
        <w:t xml:space="preserve">u </w:t>
      </w:r>
      <w:r w:rsidR="00BC366C">
        <w:rPr>
          <w:rFonts w:ascii="Times New Roman" w:hAnsi="Times New Roman"/>
          <w:b/>
          <w:bCs/>
          <w:szCs w:val="24"/>
        </w:rPr>
        <w:t xml:space="preserve">un </w:t>
      </w:r>
      <w:r w:rsidR="005D1BC8" w:rsidRPr="00972E00">
        <w:rPr>
          <w:rFonts w:ascii="Times New Roman" w:hAnsi="Times New Roman"/>
          <w:b/>
          <w:bCs/>
          <w:szCs w:val="24"/>
        </w:rPr>
        <w:t>atzīstam to par:</w:t>
      </w:r>
    </w:p>
    <w:p w14:paraId="4691CCA2" w14:textId="485A834A" w:rsidR="005D1BC8" w:rsidRPr="00972E00" w:rsidRDefault="002461E7"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972E00">
            <w:rPr>
              <w:rFonts w:ascii="Segoe UI Symbol" w:eastAsia="MS Gothic" w:hAnsi="Segoe UI Symbol" w:cs="Segoe UI Symbol"/>
              <w:szCs w:val="24"/>
            </w:rPr>
            <w:t>☐</w:t>
          </w:r>
        </w:sdtContent>
      </w:sdt>
      <w:r w:rsidR="005D1BC8" w:rsidRPr="00972E00">
        <w:rPr>
          <w:rFonts w:ascii="Times New Roman" w:hAnsi="Times New Roman"/>
          <w:szCs w:val="24"/>
        </w:rPr>
        <w:t xml:space="preserve"> Izpildāmu un tās saturs ir pietiekams, lai iesniegtu piedāvājumu;</w:t>
      </w:r>
    </w:p>
    <w:p w14:paraId="626438B8" w14:textId="714CDCD6" w:rsidR="005D1BC8" w:rsidRPr="00972E00" w:rsidRDefault="002461E7"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972E00">
            <w:rPr>
              <w:rFonts w:ascii="Segoe UI Symbol" w:eastAsia="MS Gothic" w:hAnsi="Segoe UI Symbol" w:cs="Segoe UI Symbol"/>
              <w:szCs w:val="24"/>
            </w:rPr>
            <w:t>☐</w:t>
          </w:r>
        </w:sdtContent>
      </w:sdt>
      <w:r w:rsidR="005D1BC8" w:rsidRPr="00972E00">
        <w:rPr>
          <w:rFonts w:ascii="Times New Roman" w:hAnsi="Times New Roman"/>
          <w:szCs w:val="24"/>
        </w:rPr>
        <w:t xml:space="preserve"> Pilnveidojamu:</w:t>
      </w:r>
    </w:p>
    <w:tbl>
      <w:tblPr>
        <w:tblStyle w:val="TableGrid"/>
        <w:tblW w:w="9356" w:type="dxa"/>
        <w:jc w:val="center"/>
        <w:tblLook w:val="04A0" w:firstRow="1" w:lastRow="0" w:firstColumn="1" w:lastColumn="0" w:noHBand="0" w:noVBand="1"/>
      </w:tblPr>
      <w:tblGrid>
        <w:gridCol w:w="9356"/>
      </w:tblGrid>
      <w:tr w:rsidR="005D1BC8" w:rsidRPr="008F5E8F" w14:paraId="34A31850" w14:textId="77777777" w:rsidTr="007A5E71">
        <w:trPr>
          <w:jc w:val="center"/>
        </w:trPr>
        <w:tc>
          <w:tcPr>
            <w:tcW w:w="9356" w:type="dxa"/>
          </w:tcPr>
          <w:p w14:paraId="72EABA52" w14:textId="3843E8EE" w:rsidR="004B1070" w:rsidRPr="00F93524" w:rsidRDefault="005D1BC8" w:rsidP="000A5393">
            <w:pPr>
              <w:pStyle w:val="BodyText2"/>
              <w:tabs>
                <w:tab w:val="clear" w:pos="0"/>
              </w:tabs>
              <w:spacing w:before="120"/>
              <w:outlineLvl w:val="9"/>
              <w:rPr>
                <w:rFonts w:ascii="Times New Roman" w:hAnsi="Times New Roman"/>
                <w:i/>
                <w:iCs/>
                <w:sz w:val="22"/>
                <w:szCs w:val="22"/>
              </w:rPr>
            </w:pPr>
            <w:r w:rsidRPr="00F93524">
              <w:rPr>
                <w:rFonts w:ascii="Times New Roman" w:hAnsi="Times New Roman"/>
                <w:i/>
                <w:iCs/>
                <w:sz w:val="22"/>
                <w:szCs w:val="22"/>
              </w:rPr>
              <w:t>Ja atzīmējāt, ka tehniskā specifikācija ir pilnveidojama, lūdzu norādiet, ko tieši nepieciešams pilnveidot vai kāda informācija ir neskaidra vai nepietiekoša.</w:t>
            </w:r>
            <w:r w:rsidR="00FC48B7" w:rsidRPr="00F93524">
              <w:rPr>
                <w:rFonts w:ascii="Times New Roman" w:hAnsi="Times New Roman"/>
                <w:i/>
                <w:iCs/>
                <w:sz w:val="22"/>
                <w:szCs w:val="22"/>
              </w:rPr>
              <w:t xml:space="preserve"> </w:t>
            </w:r>
            <w:r w:rsidR="004B1070" w:rsidRPr="00F93524">
              <w:rPr>
                <w:rFonts w:ascii="Times New Roman" w:hAnsi="Times New Roman"/>
                <w:i/>
                <w:iCs/>
                <w:sz w:val="22"/>
                <w:szCs w:val="22"/>
              </w:rPr>
              <w:t>Šeit varat arī izteikt viedokli par pieteikumā norādītajām pretendentu pieredzes prasībām vai kādi citu svarīgu aspektu, kas būtu jāņem vērā sagatavojot iepirkumu. Iespējams jau tagad radās jautājumi par iekārtām vai darbiem.</w:t>
            </w:r>
          </w:p>
          <w:p w14:paraId="6565CEF7" w14:textId="3436CB27" w:rsidR="003538C5" w:rsidRPr="00F93524" w:rsidRDefault="000E7153" w:rsidP="000A5393">
            <w:pPr>
              <w:pStyle w:val="BodyText2"/>
              <w:tabs>
                <w:tab w:val="clear" w:pos="0"/>
              </w:tabs>
              <w:spacing w:before="120"/>
              <w:outlineLvl w:val="9"/>
              <w:rPr>
                <w:rFonts w:ascii="Times New Roman" w:hAnsi="Times New Roman"/>
                <w:bCs/>
                <w:i/>
                <w:iCs/>
                <w:color w:val="FF0000"/>
                <w:sz w:val="22"/>
                <w:szCs w:val="22"/>
                <w:lang w:eastAsia="ar-SA"/>
              </w:rPr>
            </w:pPr>
            <w:r w:rsidRPr="00F93524">
              <w:rPr>
                <w:rFonts w:ascii="Times New Roman" w:hAnsi="Times New Roman"/>
                <w:bCs/>
                <w:i/>
                <w:iCs/>
                <w:color w:val="FF0000"/>
                <w:sz w:val="22"/>
                <w:szCs w:val="22"/>
                <w:lang w:eastAsia="ar-SA"/>
              </w:rPr>
              <w:t>Aicinām neskaidros jautājumus uzdot jau pirms pieteikuma iesniegšanas.</w:t>
            </w:r>
          </w:p>
          <w:p w14:paraId="7FD1F4A3" w14:textId="51DE35D3" w:rsidR="00D95D75" w:rsidRPr="00600A00" w:rsidRDefault="006B5F80" w:rsidP="000A5393">
            <w:pPr>
              <w:pStyle w:val="BodyText2"/>
              <w:tabs>
                <w:tab w:val="clear" w:pos="0"/>
              </w:tabs>
              <w:spacing w:before="120"/>
              <w:outlineLvl w:val="9"/>
              <w:rPr>
                <w:rFonts w:ascii="Times New Roman" w:hAnsi="Times New Roman"/>
                <w:bCs/>
                <w:color w:val="FF0000"/>
                <w:szCs w:val="24"/>
                <w:lang w:eastAsia="ar-SA"/>
              </w:rPr>
            </w:pPr>
            <w:r w:rsidRPr="00F93524">
              <w:rPr>
                <w:rFonts w:ascii="Times New Roman" w:hAnsi="Times New Roman"/>
                <w:i/>
                <w:iCs/>
                <w:color w:val="FF0000"/>
                <w:sz w:val="22"/>
                <w:szCs w:val="22"/>
              </w:rPr>
              <w:t>Šī informācija mums ir īpaši svarīga, lai novērstu atklāta konkursa procedūras aizkavēšanos, jo ir nepieciešams veiktu grozījumus nolikumā vai gatavot apjomīgu papildu informāciju.</w:t>
            </w:r>
          </w:p>
        </w:tc>
      </w:tr>
    </w:tbl>
    <w:p w14:paraId="31041A44" w14:textId="3B30F034" w:rsidR="007A5E71" w:rsidRPr="008708D6" w:rsidRDefault="00456C8D" w:rsidP="00641B76">
      <w:pPr>
        <w:spacing w:before="120" w:after="0" w:line="240" w:lineRule="auto"/>
        <w:jc w:val="both"/>
        <w:rPr>
          <w:rFonts w:ascii="Times New Roman" w:hAnsi="Times New Roman" w:cs="Times New Roman"/>
          <w:bCs/>
          <w:sz w:val="24"/>
          <w:szCs w:val="24"/>
        </w:rPr>
      </w:pPr>
      <w:r w:rsidRPr="008F5E8F">
        <w:rPr>
          <w:rFonts w:ascii="Times New Roman" w:hAnsi="Times New Roman" w:cs="Times New Roman"/>
          <w:b/>
          <w:sz w:val="24"/>
          <w:szCs w:val="24"/>
        </w:rPr>
        <w:t>3.</w:t>
      </w:r>
      <w:r w:rsidR="008C280C">
        <w:rPr>
          <w:rFonts w:ascii="Times New Roman" w:hAnsi="Times New Roman" w:cs="Times New Roman"/>
          <w:b/>
          <w:sz w:val="24"/>
          <w:szCs w:val="24"/>
        </w:rPr>
        <w:t>4</w:t>
      </w:r>
      <w:r w:rsidRPr="008F5E8F">
        <w:rPr>
          <w:rFonts w:ascii="Times New Roman" w:hAnsi="Times New Roman" w:cs="Times New Roman"/>
          <w:b/>
          <w:sz w:val="24"/>
          <w:szCs w:val="24"/>
        </w:rPr>
        <w:t xml:space="preserve">. </w:t>
      </w:r>
      <w:r w:rsidR="007A5E71" w:rsidRPr="008708D6">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7A5E71" w:rsidRPr="008708D6" w14:paraId="3A1A6013" w14:textId="77777777" w:rsidTr="00466E7F">
        <w:trPr>
          <w:trHeight w:val="211"/>
        </w:trPr>
        <w:tc>
          <w:tcPr>
            <w:tcW w:w="4723" w:type="dxa"/>
            <w:shd w:val="clear" w:color="auto" w:fill="DEEAF6" w:themeFill="accent5" w:themeFillTint="33"/>
          </w:tcPr>
          <w:p w14:paraId="05707A73" w14:textId="77777777" w:rsidR="007A5E71" w:rsidRPr="007D207D"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Uzņēmuma kopējais apgrozījums</w:t>
            </w:r>
          </w:p>
        </w:tc>
        <w:tc>
          <w:tcPr>
            <w:tcW w:w="4628" w:type="dxa"/>
            <w:gridSpan w:val="2"/>
            <w:shd w:val="clear" w:color="auto" w:fill="DEEAF6" w:themeFill="accent5" w:themeFillTint="33"/>
          </w:tcPr>
          <w:p w14:paraId="471635CA" w14:textId="77777777" w:rsidR="007A5E71" w:rsidRPr="007D207D"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Gads</w:t>
            </w:r>
          </w:p>
        </w:tc>
      </w:tr>
      <w:tr w:rsidR="007A5E71" w:rsidRPr="008708D6" w14:paraId="08400450" w14:textId="77777777" w:rsidTr="00466E7F">
        <w:trPr>
          <w:trHeight w:val="53"/>
        </w:trPr>
        <w:tc>
          <w:tcPr>
            <w:tcW w:w="4723" w:type="dxa"/>
          </w:tcPr>
          <w:p w14:paraId="20E47CA4"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788E5AD8" w14:textId="00D50BCA"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2021.</w:t>
            </w:r>
          </w:p>
        </w:tc>
      </w:tr>
      <w:tr w:rsidR="007A5E71" w:rsidRPr="008708D6" w14:paraId="1695114A" w14:textId="77777777" w:rsidTr="00466E7F">
        <w:trPr>
          <w:trHeight w:val="53"/>
        </w:trPr>
        <w:tc>
          <w:tcPr>
            <w:tcW w:w="4723" w:type="dxa"/>
          </w:tcPr>
          <w:p w14:paraId="1AF21DA6"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55681FB4" w14:textId="77777777"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2020.</w:t>
            </w:r>
          </w:p>
        </w:tc>
      </w:tr>
      <w:tr w:rsidR="007A5E71" w:rsidRPr="008708D6" w14:paraId="7D691571" w14:textId="77777777" w:rsidTr="00466E7F">
        <w:trPr>
          <w:trHeight w:val="53"/>
        </w:trPr>
        <w:tc>
          <w:tcPr>
            <w:tcW w:w="4723" w:type="dxa"/>
          </w:tcPr>
          <w:p w14:paraId="6FC4EFA3"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712A4369" w14:textId="77777777"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2019.</w:t>
            </w:r>
          </w:p>
        </w:tc>
      </w:tr>
      <w:tr w:rsidR="007A5E71" w:rsidRPr="008708D6" w14:paraId="7739279D" w14:textId="77777777" w:rsidTr="007811D5">
        <w:trPr>
          <w:trHeight w:val="131"/>
        </w:trPr>
        <w:tc>
          <w:tcPr>
            <w:tcW w:w="7083" w:type="dxa"/>
            <w:gridSpan w:val="2"/>
            <w:shd w:val="clear" w:color="auto" w:fill="DEEAF6" w:themeFill="accent5" w:themeFillTint="33"/>
          </w:tcPr>
          <w:p w14:paraId="64B031C8" w14:textId="2D0041BE" w:rsidR="007A5E71" w:rsidRPr="007D207D" w:rsidRDefault="007A5E71" w:rsidP="00641B76">
            <w:pPr>
              <w:spacing w:before="120"/>
              <w:rPr>
                <w:rFonts w:ascii="Times New Roman" w:hAnsi="Times New Roman" w:cs="Times New Roman"/>
                <w:b/>
              </w:rPr>
            </w:pPr>
            <w:r w:rsidRPr="007D207D">
              <w:rPr>
                <w:rFonts w:ascii="Times New Roman" w:hAnsi="Times New Roman" w:cs="Times New Roman"/>
                <w:b/>
                <w:color w:val="FF0000"/>
              </w:rPr>
              <w:t xml:space="preserve">Pozitīvs pašu </w:t>
            </w:r>
            <w:r w:rsidRPr="007D207D">
              <w:rPr>
                <w:rFonts w:ascii="Times New Roman" w:hAnsi="Times New Roman" w:cs="Times New Roman"/>
                <w:b/>
              </w:rPr>
              <w:t>kapitāls 2021. gadā</w:t>
            </w:r>
          </w:p>
        </w:tc>
        <w:tc>
          <w:tcPr>
            <w:tcW w:w="2268" w:type="dxa"/>
            <w:vAlign w:val="center"/>
          </w:tcPr>
          <w:p w14:paraId="5672B35A" w14:textId="77777777" w:rsidR="007A5E71" w:rsidRPr="007D207D" w:rsidRDefault="002461E7"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End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Atbilst</w:t>
            </w:r>
          </w:p>
          <w:p w14:paraId="09575A8A" w14:textId="77777777" w:rsidR="007A5E71" w:rsidRPr="007D207D" w:rsidRDefault="002461E7"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1886793638"/>
                <w14:checkbox>
                  <w14:checked w14:val="0"/>
                  <w14:checkedState w14:val="2612" w14:font="MS Gothic"/>
                  <w14:uncheckedState w14:val="2610" w14:font="MS Gothic"/>
                </w14:checkbox>
              </w:sdtPr>
              <w:sdtEnd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Neatbilst</w:t>
            </w:r>
          </w:p>
        </w:tc>
      </w:tr>
      <w:tr w:rsidR="007A5E71" w:rsidRPr="008708D6" w14:paraId="26581E79" w14:textId="77777777" w:rsidTr="007811D5">
        <w:trPr>
          <w:trHeight w:val="675"/>
        </w:trPr>
        <w:tc>
          <w:tcPr>
            <w:tcW w:w="7083" w:type="dxa"/>
            <w:gridSpan w:val="2"/>
            <w:shd w:val="clear" w:color="auto" w:fill="DEEAF6" w:themeFill="accent5" w:themeFillTint="33"/>
          </w:tcPr>
          <w:p w14:paraId="66B196D0" w14:textId="6FBB40E2" w:rsidR="007A5E71" w:rsidRPr="007D207D" w:rsidRDefault="007A5E71" w:rsidP="00641B76">
            <w:pPr>
              <w:spacing w:before="120"/>
              <w:rPr>
                <w:rFonts w:ascii="Times New Roman" w:hAnsi="Times New Roman" w:cs="Times New Roman"/>
                <w:b/>
              </w:rPr>
            </w:pPr>
            <w:r w:rsidRPr="007D207D">
              <w:rPr>
                <w:rFonts w:ascii="Times New Roman" w:hAnsi="Times New Roman" w:cs="Times New Roman"/>
                <w:b/>
              </w:rPr>
              <w:t xml:space="preserve">Likviditātes koeficients </w:t>
            </w:r>
            <w:r w:rsidRPr="007D207D">
              <w:rPr>
                <w:rFonts w:ascii="Times New Roman" w:hAnsi="Times New Roman" w:cs="Times New Roman"/>
                <w:bCs/>
              </w:rPr>
              <w:t>(“Apgrozāmie līdzekļi kopā” dalījums ar bilances rindu “Īstermiņa kreditori kopā”</w:t>
            </w:r>
            <w:r w:rsidRPr="007D207D">
              <w:rPr>
                <w:rFonts w:ascii="Times New Roman" w:hAnsi="Times New Roman" w:cs="Times New Roman"/>
                <w:b/>
              </w:rPr>
              <w:t xml:space="preserve">) </w:t>
            </w:r>
            <w:r w:rsidR="00891FB3">
              <w:rPr>
                <w:rFonts w:ascii="Times New Roman" w:hAnsi="Times New Roman" w:cs="Times New Roman"/>
                <w:b/>
              </w:rPr>
              <w:t>2021. gadā</w:t>
            </w:r>
            <w:r w:rsidRPr="007D207D">
              <w:rPr>
                <w:rFonts w:ascii="Times New Roman" w:hAnsi="Times New Roman" w:cs="Times New Roman"/>
                <w:b/>
              </w:rPr>
              <w:t xml:space="preserve"> ir </w:t>
            </w:r>
            <w:r w:rsidRPr="007D207D">
              <w:rPr>
                <w:rFonts w:ascii="Times New Roman" w:hAnsi="Times New Roman" w:cs="Times New Roman"/>
                <w:b/>
                <w:color w:val="FF0000"/>
              </w:rPr>
              <w:t>vismaz 1</w:t>
            </w:r>
          </w:p>
        </w:tc>
        <w:tc>
          <w:tcPr>
            <w:tcW w:w="2268" w:type="dxa"/>
            <w:vAlign w:val="center"/>
          </w:tcPr>
          <w:p w14:paraId="45F38F3D" w14:textId="22B9C977" w:rsidR="007A5E71" w:rsidRPr="007D207D" w:rsidRDefault="002461E7" w:rsidP="00641B76">
            <w:pPr>
              <w:pStyle w:val="BodyText2"/>
              <w:tabs>
                <w:tab w:val="clear" w:pos="0"/>
              </w:tabs>
              <w:spacing w:before="120"/>
              <w:ind w:left="319" w:firstLine="248"/>
              <w:jc w:val="left"/>
              <w:outlineLvl w:val="9"/>
              <w:rPr>
                <w:rFonts w:ascii="Times New Roman" w:hAnsi="Times New Roman"/>
                <w:sz w:val="22"/>
                <w:szCs w:val="22"/>
              </w:rPr>
            </w:pPr>
            <w:sdt>
              <w:sdtPr>
                <w:rPr>
                  <w:rFonts w:ascii="Times New Roman" w:hAnsi="Times New Roman"/>
                  <w:sz w:val="22"/>
                  <w:szCs w:val="22"/>
                </w:rPr>
                <w:id w:val="-2112805423"/>
                <w14:checkbox>
                  <w14:checked w14:val="0"/>
                  <w14:checkedState w14:val="2612" w14:font="MS Gothic"/>
                  <w14:uncheckedState w14:val="2610" w14:font="MS Gothic"/>
                </w14:checkbox>
              </w:sdtPr>
              <w:sdtEndPr/>
              <w:sdtContent>
                <w:r w:rsidR="00986561">
                  <w:rPr>
                    <w:rFonts w:ascii="MS Gothic" w:eastAsia="MS Gothic" w:hAnsi="MS Gothic" w:hint="eastAsia"/>
                    <w:sz w:val="22"/>
                    <w:szCs w:val="22"/>
                  </w:rPr>
                  <w:t>☐</w:t>
                </w:r>
              </w:sdtContent>
            </w:sdt>
            <w:r w:rsidR="007A5E71" w:rsidRPr="007D207D">
              <w:rPr>
                <w:rFonts w:ascii="Times New Roman" w:hAnsi="Times New Roman"/>
                <w:sz w:val="22"/>
                <w:szCs w:val="22"/>
              </w:rPr>
              <w:t xml:space="preserve">  Atbilst</w:t>
            </w:r>
          </w:p>
          <w:p w14:paraId="2BCB03A8" w14:textId="77777777" w:rsidR="007A5E71" w:rsidRPr="007D207D" w:rsidRDefault="002461E7" w:rsidP="00641B76">
            <w:pPr>
              <w:spacing w:before="120"/>
              <w:ind w:left="319" w:firstLine="248"/>
              <w:rPr>
                <w:rFonts w:ascii="Times New Roman" w:hAnsi="Times New Roman" w:cs="Times New Roman"/>
                <w:b/>
              </w:rPr>
            </w:pPr>
            <w:sdt>
              <w:sdtPr>
                <w:rPr>
                  <w:rFonts w:ascii="Times New Roman" w:hAnsi="Times New Roman" w:cs="Times New Roman"/>
                </w:rPr>
                <w:id w:val="-13611956"/>
                <w14:checkbox>
                  <w14:checked w14:val="0"/>
                  <w14:checkedState w14:val="2612" w14:font="MS Gothic"/>
                  <w14:uncheckedState w14:val="2610" w14:font="MS Gothic"/>
                </w14:checkbox>
              </w:sdtPr>
              <w:sdtEndPr/>
              <w:sdtContent>
                <w:r w:rsidR="007A5E71" w:rsidRPr="007D207D">
                  <w:rPr>
                    <w:rFonts w:ascii="Segoe UI Symbol" w:eastAsia="MS Gothic" w:hAnsi="Segoe UI Symbol" w:cs="Segoe UI Symbol"/>
                  </w:rPr>
                  <w:t>☐</w:t>
                </w:r>
              </w:sdtContent>
            </w:sdt>
            <w:r w:rsidR="007A5E71" w:rsidRPr="007D207D">
              <w:rPr>
                <w:rFonts w:ascii="Times New Roman" w:hAnsi="Times New Roman" w:cs="Times New Roman"/>
              </w:rPr>
              <w:t xml:space="preserve">  Neatbilst</w:t>
            </w:r>
          </w:p>
        </w:tc>
      </w:tr>
    </w:tbl>
    <w:p w14:paraId="23672BBF" w14:textId="73915DCA" w:rsidR="00456C8D" w:rsidRPr="000059A0" w:rsidRDefault="00456C8D" w:rsidP="00261C4B">
      <w:pPr>
        <w:spacing w:before="120" w:after="0" w:line="240" w:lineRule="auto"/>
        <w:jc w:val="both"/>
        <w:rPr>
          <w:rFonts w:ascii="Times New Roman" w:hAnsi="Times New Roman" w:cs="Times New Roman"/>
          <w:bCs/>
          <w:sz w:val="24"/>
          <w:szCs w:val="24"/>
        </w:rPr>
      </w:pPr>
      <w:r w:rsidRPr="008F5E8F">
        <w:rPr>
          <w:rFonts w:ascii="Times New Roman" w:hAnsi="Times New Roman" w:cs="Times New Roman"/>
          <w:b/>
          <w:sz w:val="24"/>
          <w:szCs w:val="24"/>
        </w:rPr>
        <w:t>3.</w:t>
      </w:r>
      <w:r w:rsidR="008C280C">
        <w:rPr>
          <w:rFonts w:ascii="Times New Roman" w:hAnsi="Times New Roman" w:cs="Times New Roman"/>
          <w:b/>
          <w:sz w:val="24"/>
          <w:szCs w:val="24"/>
        </w:rPr>
        <w:t>5</w:t>
      </w:r>
      <w:r w:rsidRPr="008F5E8F">
        <w:rPr>
          <w:rFonts w:ascii="Times New Roman" w:hAnsi="Times New Roman" w:cs="Times New Roman"/>
          <w:b/>
          <w:sz w:val="24"/>
          <w:szCs w:val="24"/>
        </w:rPr>
        <w:t xml:space="preserve">. </w:t>
      </w:r>
      <w:r w:rsidRPr="000059A0">
        <w:rPr>
          <w:rFonts w:ascii="Times New Roman" w:hAnsi="Times New Roman" w:cs="Times New Roman"/>
          <w:bCs/>
          <w:sz w:val="24"/>
          <w:szCs w:val="24"/>
        </w:rPr>
        <w:t xml:space="preserve">Vai </w:t>
      </w:r>
      <w:r w:rsidR="00261C4B" w:rsidRPr="000059A0">
        <w:rPr>
          <w:rFonts w:ascii="Times New Roman" w:hAnsi="Times New Roman" w:cs="Times New Roman"/>
          <w:bCs/>
          <w:sz w:val="24"/>
          <w:szCs w:val="24"/>
        </w:rPr>
        <w:t xml:space="preserve">uzņēmumā ir ieviesta </w:t>
      </w:r>
      <w:r w:rsidR="00261C4B" w:rsidRPr="000059A0">
        <w:rPr>
          <w:rFonts w:ascii="Times New Roman" w:hAnsi="Times New Roman" w:cs="Times New Roman"/>
          <w:b/>
          <w:sz w:val="24"/>
          <w:szCs w:val="24"/>
        </w:rPr>
        <w:t>kvalitātes vadības sistēma</w:t>
      </w:r>
      <w:r w:rsidR="00261C4B" w:rsidRPr="000059A0">
        <w:rPr>
          <w:rFonts w:ascii="Times New Roman" w:hAnsi="Times New Roman" w:cs="Times New Roman"/>
          <w:bCs/>
          <w:sz w:val="24"/>
          <w:szCs w:val="24"/>
        </w:rPr>
        <w:t xml:space="preserve"> (</w:t>
      </w:r>
      <w:r w:rsidRPr="000059A0">
        <w:rPr>
          <w:rFonts w:ascii="Times New Roman" w:hAnsi="Times New Roman" w:cs="Times New Roman"/>
          <w:bCs/>
          <w:sz w:val="24"/>
          <w:szCs w:val="24"/>
        </w:rPr>
        <w:t>ir sertifikāts</w:t>
      </w:r>
      <w:r w:rsidR="00261C4B" w:rsidRPr="000059A0">
        <w:rPr>
          <w:rFonts w:ascii="Times New Roman" w:hAnsi="Times New Roman" w:cs="Times New Roman"/>
          <w:bCs/>
          <w:sz w:val="24"/>
          <w:szCs w:val="24"/>
        </w:rPr>
        <w:t xml:space="preserve"> vai cita veida dokuments,</w:t>
      </w:r>
      <w:r w:rsidRPr="000059A0">
        <w:rPr>
          <w:rFonts w:ascii="Times New Roman" w:hAnsi="Times New Roman" w:cs="Times New Roman"/>
          <w:bCs/>
          <w:sz w:val="24"/>
          <w:szCs w:val="24"/>
        </w:rPr>
        <w:t xml:space="preserve"> kas apliecina pakalpojuma sniedzēja </w:t>
      </w:r>
      <w:r w:rsidRPr="000059A0">
        <w:rPr>
          <w:rFonts w:ascii="Times New Roman" w:hAnsi="Times New Roman" w:cs="Times New Roman"/>
          <w:bCs/>
          <w:sz w:val="24"/>
          <w:szCs w:val="24"/>
          <w:shd w:val="clear" w:color="auto" w:fill="FFFFFF"/>
        </w:rPr>
        <w:t>atbilstību noteiktiem kvalitātes nodrošināšanas standartiem;</w:t>
      </w:r>
    </w:p>
    <w:p w14:paraId="7733FB00" w14:textId="198894E2" w:rsidR="000059A0" w:rsidRPr="00DB4FEF" w:rsidRDefault="002461E7" w:rsidP="000059A0">
      <w:pPr>
        <w:pStyle w:val="Default"/>
        <w:spacing w:before="120"/>
        <w:contextualSpacing/>
        <w:jc w:val="both"/>
      </w:pPr>
      <w:sdt>
        <w:sdtPr>
          <w:id w:val="-309781853"/>
          <w14:checkbox>
            <w14:checked w14:val="0"/>
            <w14:checkedState w14:val="2612" w14:font="MS Gothic"/>
            <w14:uncheckedState w14:val="2610" w14:font="MS Gothic"/>
          </w14:checkbox>
        </w:sdtPr>
        <w:sdtEndPr/>
        <w:sdtContent>
          <w:r w:rsidR="000059A0" w:rsidRPr="00DB4FEF">
            <w:rPr>
              <w:rFonts w:ascii="Segoe UI Symbol" w:eastAsia="MS Gothic" w:hAnsi="Segoe UI Symbol" w:cs="Segoe UI Symbol"/>
            </w:rPr>
            <w:t>☐</w:t>
          </w:r>
        </w:sdtContent>
      </w:sdt>
      <w:r w:rsidR="000059A0" w:rsidRPr="00DB4FEF">
        <w:tab/>
        <w:t>Jā</w:t>
      </w:r>
      <w:r w:rsidR="00A30F8F">
        <w:t>, ir</w:t>
      </w:r>
      <w:r w:rsidR="000059A0" w:rsidRPr="00DB4FEF">
        <w:t>;</w:t>
      </w:r>
    </w:p>
    <w:p w14:paraId="4F759C57" w14:textId="4705280A" w:rsidR="00456C8D" w:rsidRPr="000059A0" w:rsidRDefault="002461E7" w:rsidP="000059A0">
      <w:pPr>
        <w:pStyle w:val="Default"/>
        <w:spacing w:before="120"/>
        <w:contextualSpacing/>
        <w:jc w:val="both"/>
      </w:pPr>
      <w:sdt>
        <w:sdtPr>
          <w:id w:val="595831868"/>
          <w14:checkbox>
            <w14:checked w14:val="0"/>
            <w14:checkedState w14:val="2612" w14:font="MS Gothic"/>
            <w14:uncheckedState w14:val="2610" w14:font="MS Gothic"/>
          </w14:checkbox>
        </w:sdtPr>
        <w:sdtEndPr/>
        <w:sdtContent>
          <w:r w:rsidR="000059A0" w:rsidRPr="00DB4FEF">
            <w:rPr>
              <w:rFonts w:ascii="Segoe UI Symbol" w:eastAsia="MS Gothic" w:hAnsi="Segoe UI Symbol" w:cs="Segoe UI Symbol"/>
            </w:rPr>
            <w:t>☐</w:t>
          </w:r>
        </w:sdtContent>
      </w:sdt>
      <w:r w:rsidR="000059A0" w:rsidRPr="00DB4FEF">
        <w:tab/>
        <w:t>Nav.</w:t>
      </w:r>
    </w:p>
    <w:tbl>
      <w:tblPr>
        <w:tblStyle w:val="TableGrid"/>
        <w:tblW w:w="9356" w:type="dxa"/>
        <w:tblInd w:w="-5" w:type="dxa"/>
        <w:tblLook w:val="04A0" w:firstRow="1" w:lastRow="0" w:firstColumn="1" w:lastColumn="0" w:noHBand="0" w:noVBand="1"/>
      </w:tblPr>
      <w:tblGrid>
        <w:gridCol w:w="9356"/>
      </w:tblGrid>
      <w:tr w:rsidR="00456C8D" w:rsidRPr="00F93524" w14:paraId="65D7C44D" w14:textId="77777777" w:rsidTr="00696427">
        <w:trPr>
          <w:trHeight w:val="527"/>
        </w:trPr>
        <w:tc>
          <w:tcPr>
            <w:tcW w:w="9356" w:type="dxa"/>
          </w:tcPr>
          <w:p w14:paraId="6DFB8986" w14:textId="6E8B4E3D" w:rsidR="00456C8D" w:rsidRPr="00F93524" w:rsidRDefault="00382B72" w:rsidP="000A5393">
            <w:pPr>
              <w:pStyle w:val="ListBullet4"/>
              <w:numPr>
                <w:ilvl w:val="0"/>
                <w:numId w:val="0"/>
              </w:numPr>
              <w:spacing w:after="0"/>
              <w:jc w:val="left"/>
              <w:rPr>
                <w:i/>
                <w:iCs/>
                <w:color w:val="FF0000"/>
                <w:sz w:val="22"/>
              </w:rPr>
            </w:pPr>
            <w:r w:rsidRPr="00F93524">
              <w:rPr>
                <w:i/>
                <w:iCs/>
                <w:color w:val="FF0000"/>
                <w:sz w:val="22"/>
              </w:rPr>
              <w:t>Ja norādiet “jā”</w:t>
            </w:r>
            <w:r w:rsidR="00A30F8F" w:rsidRPr="00F93524">
              <w:rPr>
                <w:i/>
                <w:iCs/>
                <w:color w:val="FF0000"/>
                <w:sz w:val="22"/>
              </w:rPr>
              <w:t>, lūdzu n</w:t>
            </w:r>
            <w:r w:rsidR="00456C8D" w:rsidRPr="00F93524">
              <w:rPr>
                <w:i/>
                <w:iCs/>
                <w:color w:val="FF0000"/>
                <w:sz w:val="22"/>
              </w:rPr>
              <w:t>orādiet minētos dokumentus (pierādījumus</w:t>
            </w:r>
            <w:r w:rsidR="00A30F8F" w:rsidRPr="00F93524">
              <w:rPr>
                <w:i/>
                <w:iCs/>
                <w:color w:val="FF0000"/>
                <w:sz w:val="22"/>
              </w:rPr>
              <w:t xml:space="preserve"> – ieviesta sistēma (apraksts) vai ISO</w:t>
            </w:r>
            <w:r w:rsidR="00456C8D" w:rsidRPr="00F93524">
              <w:rPr>
                <w:i/>
                <w:iCs/>
                <w:color w:val="FF0000"/>
                <w:sz w:val="22"/>
              </w:rPr>
              <w:t>)</w:t>
            </w:r>
            <w:r w:rsidR="00514F72" w:rsidRPr="00F93524">
              <w:rPr>
                <w:i/>
                <w:iCs/>
                <w:color w:val="FF0000"/>
                <w:sz w:val="22"/>
              </w:rPr>
              <w:t xml:space="preserve">. </w:t>
            </w:r>
          </w:p>
        </w:tc>
      </w:tr>
    </w:tbl>
    <w:p w14:paraId="7C44D93C" w14:textId="43315E21" w:rsidR="00456C8D" w:rsidRPr="008F5E8F" w:rsidRDefault="00456C8D" w:rsidP="000A5393">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3.</w:t>
      </w:r>
      <w:r w:rsidR="008C280C">
        <w:rPr>
          <w:rFonts w:ascii="Times New Roman" w:hAnsi="Times New Roman" w:cs="Times New Roman"/>
          <w:b/>
          <w:sz w:val="24"/>
          <w:szCs w:val="24"/>
          <w:lang w:eastAsia="ar-SA"/>
        </w:rPr>
        <w:t>6</w:t>
      </w:r>
      <w:r w:rsidRPr="008F5E8F">
        <w:rPr>
          <w:rFonts w:ascii="Times New Roman" w:hAnsi="Times New Roman" w:cs="Times New Roman"/>
          <w:b/>
          <w:sz w:val="24"/>
          <w:szCs w:val="24"/>
          <w:lang w:eastAsia="ar-SA"/>
        </w:rPr>
        <w:t>. Apakšuzņēmēju piesaiste:</w:t>
      </w:r>
    </w:p>
    <w:p w14:paraId="784ED4CB" w14:textId="698AA965" w:rsidR="00456C8D" w:rsidRPr="008F5E8F" w:rsidRDefault="002461E7" w:rsidP="00A4653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456C8D">
            <w:rPr>
              <w:rFonts w:ascii="MS Gothic" w:eastAsia="MS Gothic" w:hAnsi="MS Gothic" w:cs="Segoe UI Symbol" w:hint="eastAsia"/>
              <w:szCs w:val="24"/>
            </w:rPr>
            <w:t>☐</w:t>
          </w:r>
        </w:sdtContent>
      </w:sdt>
      <w:r w:rsidR="00A46539">
        <w:rPr>
          <w:rFonts w:ascii="Times New Roman" w:hAnsi="Times New Roman"/>
          <w:szCs w:val="24"/>
        </w:rPr>
        <w:tab/>
      </w:r>
      <w:r w:rsidR="00456C8D" w:rsidRPr="008F5E8F">
        <w:rPr>
          <w:rFonts w:ascii="Times New Roman" w:hAnsi="Times New Roman"/>
          <w:szCs w:val="24"/>
        </w:rPr>
        <w:t xml:space="preserve">Apliecinām, ka </w:t>
      </w:r>
      <w:r w:rsidR="007E4B60">
        <w:rPr>
          <w:rFonts w:ascii="Times New Roman" w:hAnsi="Times New Roman"/>
          <w:szCs w:val="24"/>
        </w:rPr>
        <w:t>plānojam</w:t>
      </w:r>
      <w:r w:rsidR="00456C8D" w:rsidRPr="008F5E8F">
        <w:rPr>
          <w:rFonts w:ascii="Times New Roman" w:hAnsi="Times New Roman"/>
          <w:szCs w:val="24"/>
        </w:rPr>
        <w:t xml:space="preserve"> </w:t>
      </w:r>
      <w:r w:rsidR="007E4B60">
        <w:rPr>
          <w:rFonts w:ascii="Times New Roman" w:hAnsi="Times New Roman"/>
          <w:szCs w:val="24"/>
        </w:rPr>
        <w:t>tehnisk</w:t>
      </w:r>
      <w:r w:rsidR="00891FB3">
        <w:rPr>
          <w:rFonts w:ascii="Times New Roman" w:hAnsi="Times New Roman"/>
          <w:szCs w:val="24"/>
        </w:rPr>
        <w:t>ajā</w:t>
      </w:r>
      <w:r w:rsidR="007E4B60">
        <w:rPr>
          <w:rFonts w:ascii="Times New Roman" w:hAnsi="Times New Roman"/>
          <w:szCs w:val="24"/>
        </w:rPr>
        <w:t xml:space="preserve"> specifikācij</w:t>
      </w:r>
      <w:r w:rsidR="00891FB3">
        <w:rPr>
          <w:rFonts w:ascii="Times New Roman" w:hAnsi="Times New Roman"/>
          <w:szCs w:val="24"/>
        </w:rPr>
        <w:t>ā norādītās preces un pakalpojumus</w:t>
      </w:r>
      <w:r w:rsidR="00456C8D" w:rsidRPr="008F5E8F">
        <w:rPr>
          <w:rFonts w:ascii="Times New Roman" w:hAnsi="Times New Roman"/>
          <w:szCs w:val="24"/>
        </w:rPr>
        <w:t xml:space="preserve"> </w:t>
      </w:r>
      <w:r w:rsidR="00891FB3">
        <w:rPr>
          <w:rFonts w:ascii="Times New Roman" w:hAnsi="Times New Roman"/>
          <w:szCs w:val="24"/>
        </w:rPr>
        <w:t xml:space="preserve">nodrošināt </w:t>
      </w:r>
      <w:r w:rsidR="00456C8D" w:rsidRPr="008F5E8F">
        <w:rPr>
          <w:rFonts w:ascii="Times New Roman" w:hAnsi="Times New Roman"/>
          <w:szCs w:val="24"/>
        </w:rPr>
        <w:t>patstāvīgi, nepiesaistot apakšuzņēmējus;</w:t>
      </w:r>
    </w:p>
    <w:p w14:paraId="034675A6" w14:textId="3C37F488" w:rsidR="00456C8D" w:rsidRPr="008F5E8F" w:rsidRDefault="002461E7" w:rsidP="00A46539">
      <w:pPr>
        <w:pStyle w:val="BodyText2"/>
        <w:tabs>
          <w:tab w:val="clear" w:pos="0"/>
          <w:tab w:val="left" w:pos="567"/>
        </w:tabs>
        <w:spacing w:before="120"/>
        <w:contextualSpacing/>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A46539">
        <w:rPr>
          <w:rFonts w:ascii="Times New Roman" w:hAnsi="Times New Roman"/>
          <w:szCs w:val="24"/>
        </w:rPr>
        <w:tab/>
      </w:r>
      <w:r w:rsidR="007E4B60">
        <w:rPr>
          <w:rFonts w:ascii="Times New Roman" w:hAnsi="Times New Roman"/>
          <w:bCs/>
          <w:szCs w:val="24"/>
          <w:lang w:eastAsia="ar-SA"/>
        </w:rPr>
        <w:t>Tehnisk</w:t>
      </w:r>
      <w:r w:rsidR="00891FB3">
        <w:rPr>
          <w:rFonts w:ascii="Times New Roman" w:hAnsi="Times New Roman"/>
          <w:bCs/>
          <w:szCs w:val="24"/>
          <w:lang w:eastAsia="ar-SA"/>
        </w:rPr>
        <w:t>ajā</w:t>
      </w:r>
      <w:r w:rsidR="007E4B60">
        <w:rPr>
          <w:rFonts w:ascii="Times New Roman" w:hAnsi="Times New Roman"/>
          <w:bCs/>
          <w:szCs w:val="24"/>
          <w:lang w:eastAsia="ar-SA"/>
        </w:rPr>
        <w:t xml:space="preserve"> specifikācij</w:t>
      </w:r>
      <w:r w:rsidR="00891FB3">
        <w:rPr>
          <w:rFonts w:ascii="Times New Roman" w:hAnsi="Times New Roman"/>
          <w:bCs/>
          <w:szCs w:val="24"/>
          <w:lang w:eastAsia="ar-SA"/>
        </w:rPr>
        <w:t>ā</w:t>
      </w:r>
      <w:r w:rsidR="00162825">
        <w:rPr>
          <w:rFonts w:ascii="Times New Roman" w:hAnsi="Times New Roman"/>
          <w:bCs/>
          <w:szCs w:val="24"/>
          <w:lang w:eastAsia="ar-SA"/>
        </w:rPr>
        <w:t xml:space="preserve"> </w:t>
      </w:r>
      <w:r w:rsidR="00891FB3">
        <w:rPr>
          <w:rFonts w:ascii="Times New Roman" w:hAnsi="Times New Roman"/>
          <w:bCs/>
          <w:szCs w:val="24"/>
          <w:lang w:eastAsia="ar-SA"/>
        </w:rPr>
        <w:t>norādītajiem pakalpojumiem un preču piegādei</w:t>
      </w:r>
      <w:r w:rsidR="00456C8D" w:rsidRPr="008F5E8F">
        <w:rPr>
          <w:rFonts w:ascii="Times New Roman" w:hAnsi="Times New Roman"/>
          <w:bCs/>
          <w:szCs w:val="24"/>
          <w:lang w:eastAsia="ar-SA"/>
        </w:rPr>
        <w:t xml:space="preserve"> būtu jāpiesaista apakšuzņēmēj</w:t>
      </w:r>
      <w:r w:rsidR="00456C8D">
        <w:rPr>
          <w:rFonts w:ascii="Times New Roman" w:hAnsi="Times New Roman"/>
          <w:bCs/>
          <w:szCs w:val="24"/>
          <w:lang w:eastAsia="ar-SA"/>
        </w:rPr>
        <w:t>i</w:t>
      </w:r>
      <w:r w:rsidR="00456C8D" w:rsidRPr="008F5E8F">
        <w:rPr>
          <w:rFonts w:ascii="Times New Roman" w:hAnsi="Times New Roman"/>
          <w:bCs/>
          <w:szCs w:val="24"/>
          <w:lang w:eastAsia="ar-SA"/>
        </w:rPr>
        <w:t xml:space="preserve"> (t.sk., </w:t>
      </w:r>
      <w:proofErr w:type="spellStart"/>
      <w:r w:rsidR="00456C8D" w:rsidRPr="008F5E8F">
        <w:rPr>
          <w:rFonts w:ascii="Times New Roman" w:hAnsi="Times New Roman"/>
          <w:bCs/>
          <w:szCs w:val="24"/>
          <w:lang w:eastAsia="ar-SA"/>
        </w:rPr>
        <w:t>pašnodarbinātas</w:t>
      </w:r>
      <w:proofErr w:type="spellEnd"/>
      <w:r w:rsidR="00456C8D" w:rsidRPr="008F5E8F">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539"/>
        <w:gridCol w:w="3112"/>
      </w:tblGrid>
      <w:tr w:rsidR="005C5691" w:rsidRPr="008F5E8F" w14:paraId="2D5FBDAA" w14:textId="77777777" w:rsidTr="005C5691">
        <w:trPr>
          <w:cantSplit/>
          <w:trHeight w:val="1134"/>
        </w:trPr>
        <w:tc>
          <w:tcPr>
            <w:tcW w:w="371" w:type="pct"/>
            <w:shd w:val="clear" w:color="auto" w:fill="DEEAF6"/>
            <w:textDirection w:val="btLr"/>
            <w:vAlign w:val="center"/>
          </w:tcPr>
          <w:p w14:paraId="411C0532" w14:textId="77777777" w:rsidR="005C5691" w:rsidRPr="007D207D" w:rsidRDefault="005C5691" w:rsidP="000A5393">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7D207D">
              <w:rPr>
                <w:rFonts w:ascii="Times New Roman" w:hAnsi="Times New Roman" w:cs="Times New Roman"/>
                <w:b/>
                <w:lang w:eastAsia="ar-SA"/>
              </w:rPr>
              <w:t>Nr.p.k</w:t>
            </w:r>
            <w:proofErr w:type="spellEnd"/>
            <w:r w:rsidRPr="007D207D">
              <w:rPr>
                <w:rFonts w:ascii="Times New Roman" w:hAnsi="Times New Roman" w:cs="Times New Roman"/>
                <w:b/>
                <w:lang w:eastAsia="ar-SA"/>
              </w:rPr>
              <w:t>.</w:t>
            </w:r>
          </w:p>
        </w:tc>
        <w:tc>
          <w:tcPr>
            <w:tcW w:w="2964" w:type="pct"/>
            <w:shd w:val="clear" w:color="auto" w:fill="DEEAF6"/>
            <w:vAlign w:val="center"/>
          </w:tcPr>
          <w:p w14:paraId="003A93A8" w14:textId="5419ABD4"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7D207D">
              <w:rPr>
                <w:rFonts w:ascii="Times New Roman" w:hAnsi="Times New Roman" w:cs="Times New Roman"/>
                <w:b/>
                <w:lang w:eastAsia="ar-SA"/>
              </w:rPr>
              <w:t>Nododamie darb</w:t>
            </w:r>
            <w:r w:rsidR="00A468A3" w:rsidRPr="007D207D">
              <w:rPr>
                <w:rFonts w:ascii="Times New Roman" w:hAnsi="Times New Roman" w:cs="Times New Roman"/>
                <w:b/>
                <w:lang w:eastAsia="ar-SA"/>
              </w:rPr>
              <w:t xml:space="preserve">u veidi </w:t>
            </w:r>
            <w:r w:rsidR="00A05B10" w:rsidRPr="007D207D">
              <w:rPr>
                <w:rFonts w:ascii="Times New Roman" w:hAnsi="Times New Roman" w:cs="Times New Roman"/>
                <w:b/>
                <w:lang w:eastAsia="ar-SA"/>
              </w:rPr>
              <w:t xml:space="preserve">(prece/pakalpojums), vispārīgs īss apraksts </w:t>
            </w:r>
            <w:r w:rsidR="00A468A3" w:rsidRPr="007D207D">
              <w:rPr>
                <w:rFonts w:ascii="Times New Roman" w:hAnsi="Times New Roman" w:cs="Times New Roman"/>
                <w:b/>
                <w:lang w:eastAsia="ar-SA"/>
              </w:rPr>
              <w:t>un apjomi</w:t>
            </w:r>
          </w:p>
        </w:tc>
        <w:tc>
          <w:tcPr>
            <w:tcW w:w="1665" w:type="pct"/>
            <w:shd w:val="clear" w:color="auto" w:fill="DEEAF6"/>
            <w:vAlign w:val="center"/>
          </w:tcPr>
          <w:p w14:paraId="623F31A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7D207D">
              <w:rPr>
                <w:rFonts w:ascii="Times New Roman" w:hAnsi="Times New Roman" w:cs="Times New Roman"/>
                <w:b/>
                <w:lang w:eastAsia="ar-SA"/>
              </w:rPr>
              <w:t>Veicamo pakalpojumu aptuvens apjoms no kopējā apjoma %</w:t>
            </w:r>
          </w:p>
        </w:tc>
      </w:tr>
      <w:tr w:rsidR="005C5691" w:rsidRPr="008F5E8F" w14:paraId="019DDD90" w14:textId="77777777" w:rsidTr="005C5691">
        <w:trPr>
          <w:trHeight w:val="239"/>
        </w:trPr>
        <w:tc>
          <w:tcPr>
            <w:tcW w:w="371" w:type="pct"/>
            <w:shd w:val="clear" w:color="auto" w:fill="auto"/>
            <w:vAlign w:val="center"/>
          </w:tcPr>
          <w:p w14:paraId="4CFBF242"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525CC117"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4B6876AE"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8F5E8F" w14:paraId="0748F816" w14:textId="77777777" w:rsidTr="005C5691">
        <w:trPr>
          <w:trHeight w:val="239"/>
        </w:trPr>
        <w:tc>
          <w:tcPr>
            <w:tcW w:w="371" w:type="pct"/>
            <w:shd w:val="clear" w:color="auto" w:fill="auto"/>
            <w:vAlign w:val="center"/>
          </w:tcPr>
          <w:p w14:paraId="20498374"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4B3CC87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75E257A3"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8F5E8F" w14:paraId="017011B4" w14:textId="77777777" w:rsidTr="005C5691">
        <w:trPr>
          <w:trHeight w:val="239"/>
        </w:trPr>
        <w:tc>
          <w:tcPr>
            <w:tcW w:w="371" w:type="pct"/>
            <w:shd w:val="clear" w:color="auto" w:fill="auto"/>
            <w:vAlign w:val="center"/>
          </w:tcPr>
          <w:p w14:paraId="15621ED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1CA91B61"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1E8C24E4"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35DB4832" w14:textId="5D56FC6F" w:rsidR="00202314" w:rsidRPr="00C740EE" w:rsidRDefault="00202314" w:rsidP="00202314">
      <w:pPr>
        <w:pStyle w:val="Default"/>
        <w:spacing w:before="120"/>
        <w:jc w:val="both"/>
      </w:pPr>
      <w:r w:rsidRPr="00326EEC">
        <w:rPr>
          <w:b/>
          <w:bCs/>
        </w:rPr>
        <w:lastRenderedPageBreak/>
        <w:t>3.</w:t>
      </w:r>
      <w:r>
        <w:rPr>
          <w:b/>
          <w:bCs/>
        </w:rPr>
        <w:t>7</w:t>
      </w:r>
      <w:r w:rsidRPr="00326EEC">
        <w:rPr>
          <w:b/>
          <w:bCs/>
        </w:rPr>
        <w:t xml:space="preserve">. </w:t>
      </w:r>
      <w:r w:rsidRPr="00DB4FEF">
        <w:t xml:space="preserve">Pretendentam ir spēkā esoša </w:t>
      </w:r>
      <w:proofErr w:type="spellStart"/>
      <w:r w:rsidRPr="00DB4FEF">
        <w:t>Iekšlietu</w:t>
      </w:r>
      <w:proofErr w:type="spellEnd"/>
      <w:r w:rsidRPr="00DB4FEF">
        <w:t xml:space="preserve"> </w:t>
      </w:r>
      <w:r>
        <w:t>m</w:t>
      </w:r>
      <w:r w:rsidRPr="00DB4FEF">
        <w:t>inistrijas speciālā atļauja (licence) apsardzes tehnisko sistēmu ierīkošanai</w:t>
      </w:r>
      <w:r w:rsidR="00C740EE">
        <w:t xml:space="preserve"> </w:t>
      </w:r>
      <w:r w:rsidR="00C740EE" w:rsidRPr="00C740EE">
        <w:rPr>
          <w:bCs/>
        </w:rPr>
        <w:t>saskaņā ar 2014.gada 9.decembra Ministru kabineta noteikumiem Nr.757 “Apsardzes darbības licencēšanas noteikumi”</w:t>
      </w:r>
      <w:r w:rsidRPr="00C740EE">
        <w:t>:</w:t>
      </w:r>
    </w:p>
    <w:p w14:paraId="386D877F" w14:textId="77777777" w:rsidR="00202314" w:rsidRPr="00DB4FEF" w:rsidRDefault="002461E7" w:rsidP="00202314">
      <w:pPr>
        <w:pStyle w:val="Default"/>
        <w:spacing w:before="120"/>
        <w:contextualSpacing/>
        <w:jc w:val="both"/>
      </w:pPr>
      <w:sdt>
        <w:sdtPr>
          <w:id w:val="1919129654"/>
          <w14:checkbox>
            <w14:checked w14:val="0"/>
            <w14:checkedState w14:val="2612" w14:font="MS Gothic"/>
            <w14:uncheckedState w14:val="2610" w14:font="MS Gothic"/>
          </w14:checkbox>
        </w:sdtPr>
        <w:sdtEndPr/>
        <w:sdtContent>
          <w:r w:rsidR="00202314" w:rsidRPr="00DB4FEF">
            <w:rPr>
              <w:rFonts w:ascii="Segoe UI Symbol" w:eastAsia="MS Gothic" w:hAnsi="Segoe UI Symbol" w:cs="Segoe UI Symbol"/>
            </w:rPr>
            <w:t>☐</w:t>
          </w:r>
        </w:sdtContent>
      </w:sdt>
      <w:r w:rsidR="00202314" w:rsidRPr="00DB4FEF">
        <w:tab/>
        <w:t>Jā, ir;</w:t>
      </w:r>
    </w:p>
    <w:p w14:paraId="18CDE208" w14:textId="631DC0F7" w:rsidR="00AE5613" w:rsidRDefault="002461E7" w:rsidP="000A5393">
      <w:pPr>
        <w:pStyle w:val="Default"/>
        <w:spacing w:before="120"/>
        <w:contextualSpacing/>
        <w:jc w:val="both"/>
      </w:pPr>
      <w:sdt>
        <w:sdtPr>
          <w:id w:val="-673655348"/>
          <w14:checkbox>
            <w14:checked w14:val="0"/>
            <w14:checkedState w14:val="2612" w14:font="MS Gothic"/>
            <w14:uncheckedState w14:val="2610" w14:font="MS Gothic"/>
          </w14:checkbox>
        </w:sdtPr>
        <w:sdtEndPr/>
        <w:sdtContent>
          <w:r w:rsidR="00202314" w:rsidRPr="00DB4FEF">
            <w:rPr>
              <w:rFonts w:ascii="Segoe UI Symbol" w:eastAsia="MS Gothic" w:hAnsi="Segoe UI Symbol" w:cs="Segoe UI Symbol"/>
            </w:rPr>
            <w:t>☐</w:t>
          </w:r>
        </w:sdtContent>
      </w:sdt>
      <w:r w:rsidR="00202314" w:rsidRPr="00DB4FEF">
        <w:tab/>
        <w:t>Nav.</w:t>
      </w:r>
    </w:p>
    <w:p w14:paraId="0780B181" w14:textId="39901660" w:rsidR="00760AAC" w:rsidRDefault="00760AAC" w:rsidP="000A5393">
      <w:pPr>
        <w:pStyle w:val="Default"/>
        <w:spacing w:before="120"/>
        <w:contextualSpacing/>
        <w:jc w:val="both"/>
      </w:pPr>
    </w:p>
    <w:p w14:paraId="67B74294" w14:textId="6364A4D2" w:rsidR="00760AAC" w:rsidRPr="00760AAC" w:rsidRDefault="00760AAC" w:rsidP="000A5393">
      <w:pPr>
        <w:pStyle w:val="Default"/>
        <w:spacing w:before="120"/>
        <w:contextualSpacing/>
        <w:jc w:val="both"/>
      </w:pPr>
      <w:r w:rsidRPr="00760AAC">
        <w:rPr>
          <w:b/>
          <w:bCs/>
        </w:rPr>
        <w:t>3.8.</w:t>
      </w:r>
      <w:r w:rsidRPr="00760AAC">
        <w:t xml:space="preserve"> Pretendent</w:t>
      </w:r>
      <w:r w:rsidR="006A1664">
        <w:t xml:space="preserve">a rīcībā </w:t>
      </w:r>
      <w:r w:rsidR="005F477D">
        <w:t xml:space="preserve">ir </w:t>
      </w:r>
      <w:r w:rsidRPr="00760AAC">
        <w:rPr>
          <w:bCs/>
        </w:rPr>
        <w:t xml:space="preserve">vismaz 1 </w:t>
      </w:r>
      <w:r w:rsidRPr="00760AAC">
        <w:t>speciālist</w:t>
      </w:r>
      <w:r w:rsidR="005F477D">
        <w:t>s</w:t>
      </w:r>
      <w:r w:rsidRPr="00760AAC">
        <w:t xml:space="preserve"> ir apmācī</w:t>
      </w:r>
      <w:r w:rsidR="005F477D">
        <w:t>ts</w:t>
      </w:r>
      <w:r w:rsidRPr="00760AAC">
        <w:t xml:space="preserve"> veikt darbu augstumā</w:t>
      </w:r>
      <w:r w:rsidR="005F477D">
        <w:t xml:space="preserve"> ar spēkā esošu sertifikātu</w:t>
      </w:r>
      <w:r w:rsidRPr="00760AAC">
        <w:t>:</w:t>
      </w:r>
    </w:p>
    <w:p w14:paraId="32E6BCB5" w14:textId="77777777" w:rsidR="00760AAC" w:rsidRPr="00DB4FEF" w:rsidRDefault="002461E7" w:rsidP="00760AAC">
      <w:pPr>
        <w:pStyle w:val="Default"/>
        <w:spacing w:before="120"/>
        <w:contextualSpacing/>
        <w:jc w:val="both"/>
      </w:pPr>
      <w:sdt>
        <w:sdtPr>
          <w:id w:val="1124743632"/>
          <w14:checkbox>
            <w14:checked w14:val="0"/>
            <w14:checkedState w14:val="2612" w14:font="MS Gothic"/>
            <w14:uncheckedState w14:val="2610" w14:font="MS Gothic"/>
          </w14:checkbox>
        </w:sdtPr>
        <w:sdtEndPr/>
        <w:sdtContent>
          <w:r w:rsidR="00760AAC" w:rsidRPr="00DB4FEF">
            <w:rPr>
              <w:rFonts w:ascii="Segoe UI Symbol" w:eastAsia="MS Gothic" w:hAnsi="Segoe UI Symbol" w:cs="Segoe UI Symbol"/>
            </w:rPr>
            <w:t>☐</w:t>
          </w:r>
        </w:sdtContent>
      </w:sdt>
      <w:r w:rsidR="00760AAC" w:rsidRPr="00DB4FEF">
        <w:tab/>
        <w:t>Jā, ir;</w:t>
      </w:r>
    </w:p>
    <w:p w14:paraId="599418BB" w14:textId="61A60DE3" w:rsidR="00760AAC" w:rsidRPr="00202314" w:rsidRDefault="002461E7" w:rsidP="000A5393">
      <w:pPr>
        <w:pStyle w:val="Default"/>
        <w:spacing w:before="120"/>
        <w:contextualSpacing/>
        <w:jc w:val="both"/>
      </w:pPr>
      <w:sdt>
        <w:sdtPr>
          <w:id w:val="1159201376"/>
          <w14:checkbox>
            <w14:checked w14:val="0"/>
            <w14:checkedState w14:val="2612" w14:font="MS Gothic"/>
            <w14:uncheckedState w14:val="2610" w14:font="MS Gothic"/>
          </w14:checkbox>
        </w:sdtPr>
        <w:sdtEndPr/>
        <w:sdtContent>
          <w:r w:rsidR="00760AAC" w:rsidRPr="00DB4FEF">
            <w:rPr>
              <w:rFonts w:ascii="Segoe UI Symbol" w:eastAsia="MS Gothic" w:hAnsi="Segoe UI Symbol" w:cs="Segoe UI Symbol"/>
            </w:rPr>
            <w:t>☐</w:t>
          </w:r>
        </w:sdtContent>
      </w:sdt>
      <w:r w:rsidR="00760AAC" w:rsidRPr="00DB4FEF">
        <w:tab/>
        <w:t>Nav.</w:t>
      </w:r>
    </w:p>
    <w:p w14:paraId="37D2E58D" w14:textId="3CDA9AA4" w:rsidR="00B34D55" w:rsidRPr="00C00F47" w:rsidRDefault="0036275F" w:rsidP="000F59DE">
      <w:pPr>
        <w:spacing w:before="120" w:after="0" w:line="240" w:lineRule="auto"/>
        <w:ind w:right="-57"/>
        <w:contextualSpacing/>
        <w:rPr>
          <w:rFonts w:ascii="Times New Roman" w:hAnsi="Times New Roman" w:cs="Times New Roman"/>
          <w:sz w:val="24"/>
          <w:szCs w:val="24"/>
          <w:lang w:eastAsia="lv-LV"/>
        </w:rPr>
      </w:pPr>
      <w:r w:rsidRPr="00C00F47">
        <w:rPr>
          <w:rFonts w:ascii="Times New Roman" w:hAnsi="Times New Roman" w:cs="Times New Roman"/>
          <w:b/>
          <w:bCs/>
          <w:sz w:val="24"/>
          <w:szCs w:val="24"/>
        </w:rPr>
        <w:t>3.</w:t>
      </w:r>
      <w:r w:rsidR="00760AAC">
        <w:rPr>
          <w:rFonts w:ascii="Times New Roman" w:hAnsi="Times New Roman" w:cs="Times New Roman"/>
          <w:b/>
          <w:bCs/>
          <w:sz w:val="24"/>
          <w:szCs w:val="24"/>
        </w:rPr>
        <w:t>9</w:t>
      </w:r>
      <w:r w:rsidRPr="00C00F47">
        <w:rPr>
          <w:rFonts w:ascii="Times New Roman" w:hAnsi="Times New Roman" w:cs="Times New Roman"/>
          <w:b/>
          <w:bCs/>
          <w:sz w:val="24"/>
          <w:szCs w:val="24"/>
        </w:rPr>
        <w:t xml:space="preserve">. </w:t>
      </w:r>
      <w:r w:rsidR="00386F4F" w:rsidRPr="00C00F47">
        <w:rPr>
          <w:rFonts w:ascii="Times New Roman" w:hAnsi="Times New Roman" w:cs="Times New Roman"/>
          <w:sz w:val="24"/>
          <w:szCs w:val="24"/>
        </w:rPr>
        <w:t>Pretendentam</w:t>
      </w:r>
      <w:r w:rsidR="00F72C9B" w:rsidRPr="00C00F47">
        <w:rPr>
          <w:rFonts w:ascii="Times New Roman" w:hAnsi="Times New Roman" w:cs="Times New Roman"/>
          <w:sz w:val="24"/>
          <w:szCs w:val="24"/>
        </w:rPr>
        <w:t xml:space="preserve"> </w:t>
      </w:r>
      <w:r w:rsidR="00B34D55" w:rsidRPr="00C00F47">
        <w:rPr>
          <w:rFonts w:ascii="Times New Roman" w:hAnsi="Times New Roman" w:cs="Times New Roman"/>
          <w:sz w:val="24"/>
          <w:szCs w:val="24"/>
          <w:lang w:eastAsia="lv-LV"/>
        </w:rPr>
        <w:t xml:space="preserve">iepriekšējo 3 (trīs) gadu laikā </w:t>
      </w:r>
      <w:r w:rsidR="001A651F">
        <w:rPr>
          <w:rFonts w:ascii="Times New Roman" w:hAnsi="Times New Roman" w:cs="Times New Roman"/>
          <w:sz w:val="24"/>
          <w:szCs w:val="24"/>
          <w:lang w:eastAsia="lv-LV"/>
        </w:rPr>
        <w:t xml:space="preserve">ir pieredze viena līguma ietvaros </w:t>
      </w:r>
      <w:r w:rsidR="00B34D55" w:rsidRPr="00C00F47">
        <w:rPr>
          <w:rFonts w:ascii="Times New Roman" w:hAnsi="Times New Roman" w:cs="Times New Roman"/>
          <w:sz w:val="24"/>
          <w:szCs w:val="24"/>
          <w:lang w:eastAsia="lv-LV"/>
        </w:rPr>
        <w:t xml:space="preserve">katras </w:t>
      </w:r>
      <w:r w:rsidR="001A651F">
        <w:rPr>
          <w:rFonts w:ascii="Times New Roman" w:hAnsi="Times New Roman" w:cs="Times New Roman"/>
          <w:sz w:val="24"/>
          <w:szCs w:val="24"/>
          <w:lang w:eastAsia="lv-LV"/>
        </w:rPr>
        <w:t xml:space="preserve">minētās </w:t>
      </w:r>
      <w:r w:rsidR="00B34D55" w:rsidRPr="00C00F47">
        <w:rPr>
          <w:rFonts w:ascii="Times New Roman" w:hAnsi="Times New Roman" w:cs="Times New Roman"/>
          <w:sz w:val="24"/>
          <w:szCs w:val="24"/>
          <w:lang w:eastAsia="lv-LV"/>
        </w:rPr>
        <w:t>drošības sistēmas apkalpošanā:</w:t>
      </w:r>
    </w:p>
    <w:p w14:paraId="6105F960" w14:textId="2CFA71E7" w:rsidR="00B34D55" w:rsidRPr="00C00F47" w:rsidRDefault="002461E7" w:rsidP="000F59DE">
      <w:pPr>
        <w:spacing w:before="120" w:after="0" w:line="240" w:lineRule="auto"/>
        <w:ind w:right="-57"/>
        <w:contextualSpacing/>
        <w:rPr>
          <w:rFonts w:ascii="Times New Roman" w:hAnsi="Times New Roman" w:cs="Times New Roman"/>
          <w:sz w:val="24"/>
          <w:szCs w:val="24"/>
        </w:rPr>
      </w:pPr>
      <w:sdt>
        <w:sdtPr>
          <w:rPr>
            <w:rFonts w:ascii="Times New Roman" w:hAnsi="Times New Roman" w:cs="Times New Roman"/>
            <w:sz w:val="24"/>
            <w:szCs w:val="24"/>
          </w:rPr>
          <w:id w:val="2001766074"/>
          <w14:checkbox>
            <w14:checked w14:val="0"/>
            <w14:checkedState w14:val="2612" w14:font="MS Gothic"/>
            <w14:uncheckedState w14:val="2610" w14:font="MS Gothic"/>
          </w14:checkbox>
        </w:sdtPr>
        <w:sdtEndPr/>
        <w:sdtContent>
          <w:r w:rsidR="00121946" w:rsidRPr="00C00F47">
            <w:rPr>
              <w:rFonts w:ascii="Segoe UI Symbol" w:eastAsia="MS Gothic" w:hAnsi="Segoe UI Symbol" w:cs="Segoe UI Symbol"/>
              <w:sz w:val="24"/>
              <w:szCs w:val="24"/>
            </w:rPr>
            <w:t>☐</w:t>
          </w:r>
        </w:sdtContent>
      </w:sdt>
      <w:r w:rsidR="00B34D55" w:rsidRPr="00C00F47">
        <w:rPr>
          <w:rFonts w:ascii="Times New Roman" w:hAnsi="Times New Roman" w:cs="Times New Roman"/>
          <w:sz w:val="24"/>
          <w:szCs w:val="24"/>
        </w:rPr>
        <w:t xml:space="preserve"> pieredze </w:t>
      </w:r>
      <w:proofErr w:type="spellStart"/>
      <w:r w:rsidR="00B34D55" w:rsidRPr="00C00F47">
        <w:rPr>
          <w:rFonts w:ascii="Times New Roman" w:hAnsi="Times New Roman" w:cs="Times New Roman"/>
          <w:sz w:val="24"/>
          <w:szCs w:val="24"/>
        </w:rPr>
        <w:t>Hikvison</w:t>
      </w:r>
      <w:proofErr w:type="spellEnd"/>
      <w:r w:rsidR="00B34D55" w:rsidRPr="00C00F47">
        <w:rPr>
          <w:rFonts w:ascii="Times New Roman" w:hAnsi="Times New Roman" w:cs="Times New Roman"/>
          <w:sz w:val="24"/>
          <w:szCs w:val="24"/>
        </w:rPr>
        <w:t xml:space="preserve"> un </w:t>
      </w:r>
      <w:proofErr w:type="spellStart"/>
      <w:r w:rsidR="00B34D55" w:rsidRPr="00C00F47">
        <w:rPr>
          <w:rFonts w:ascii="Times New Roman" w:hAnsi="Times New Roman" w:cs="Times New Roman"/>
          <w:sz w:val="24"/>
          <w:szCs w:val="24"/>
        </w:rPr>
        <w:t>Milestone</w:t>
      </w:r>
      <w:proofErr w:type="spellEnd"/>
      <w:r w:rsidR="00B34D55" w:rsidRPr="00C00F47">
        <w:rPr>
          <w:rFonts w:ascii="Times New Roman" w:hAnsi="Times New Roman" w:cs="Times New Roman"/>
          <w:sz w:val="24"/>
          <w:szCs w:val="24"/>
        </w:rPr>
        <w:t xml:space="preserve"> videonovērošanas sistēmas apkalpošanā</w:t>
      </w:r>
      <w:r w:rsidR="00121946" w:rsidRPr="00C00F47">
        <w:rPr>
          <w:rFonts w:ascii="Times New Roman" w:hAnsi="Times New Roman" w:cs="Times New Roman"/>
          <w:sz w:val="24"/>
          <w:szCs w:val="24"/>
        </w:rPr>
        <w:t>:</w:t>
      </w:r>
    </w:p>
    <w:p w14:paraId="3DA6B297" w14:textId="70A73FC1" w:rsidR="00C00F47" w:rsidRPr="00C00F47" w:rsidRDefault="002461E7" w:rsidP="00C00F47">
      <w:pPr>
        <w:pStyle w:val="BodyText2"/>
        <w:tabs>
          <w:tab w:val="clear" w:pos="0"/>
        </w:tabs>
        <w:spacing w:before="120"/>
        <w:ind w:left="567"/>
        <w:jc w:val="left"/>
        <w:outlineLvl w:val="9"/>
        <w:rPr>
          <w:rFonts w:ascii="Times New Roman" w:hAnsi="Times New Roman"/>
          <w:szCs w:val="24"/>
        </w:rPr>
      </w:pPr>
      <w:sdt>
        <w:sdtPr>
          <w:rPr>
            <w:rFonts w:ascii="Times New Roman" w:hAnsi="Times New Roman"/>
            <w:szCs w:val="24"/>
          </w:rPr>
          <w:id w:val="1258182215"/>
          <w14:checkbox>
            <w14:checked w14:val="0"/>
            <w14:checkedState w14:val="2612" w14:font="MS Gothic"/>
            <w14:uncheckedState w14:val="2610" w14:font="MS Gothic"/>
          </w14:checkbox>
        </w:sdtPr>
        <w:sdtEndPr/>
        <w:sdtContent>
          <w:r w:rsidR="00C00F47">
            <w:rPr>
              <w:rFonts w:ascii="MS Gothic" w:eastAsia="MS Gothic" w:hAnsi="MS Gothic" w:hint="eastAsia"/>
              <w:szCs w:val="24"/>
            </w:rPr>
            <w:t>☐</w:t>
          </w:r>
        </w:sdtContent>
      </w:sdt>
      <w:r w:rsidR="00C00F47" w:rsidRPr="00C00F47">
        <w:rPr>
          <w:rFonts w:ascii="Times New Roman" w:hAnsi="Times New Roman"/>
          <w:szCs w:val="24"/>
        </w:rPr>
        <w:t xml:space="preserve">  </w:t>
      </w:r>
      <w:r w:rsidR="00C00F47">
        <w:rPr>
          <w:rFonts w:ascii="Times New Roman" w:hAnsi="Times New Roman"/>
          <w:szCs w:val="24"/>
        </w:rPr>
        <w:t>ir</w:t>
      </w:r>
    </w:p>
    <w:p w14:paraId="1EF0667D" w14:textId="3E053DA8" w:rsidR="00121946" w:rsidRPr="00C00F47" w:rsidRDefault="002461E7" w:rsidP="00C00F47">
      <w:pPr>
        <w:spacing w:before="120" w:after="0" w:line="240" w:lineRule="auto"/>
        <w:ind w:left="567" w:right="-57"/>
        <w:contextualSpacing/>
        <w:rPr>
          <w:rFonts w:ascii="Times New Roman" w:hAnsi="Times New Roman" w:cs="Times New Roman"/>
          <w:sz w:val="24"/>
          <w:szCs w:val="24"/>
        </w:rPr>
      </w:pPr>
      <w:sdt>
        <w:sdtPr>
          <w:rPr>
            <w:rFonts w:ascii="Times New Roman" w:hAnsi="Times New Roman" w:cs="Times New Roman"/>
            <w:sz w:val="24"/>
            <w:szCs w:val="24"/>
          </w:rPr>
          <w:id w:val="1251319067"/>
          <w14:checkbox>
            <w14:checked w14:val="0"/>
            <w14:checkedState w14:val="2612" w14:font="MS Gothic"/>
            <w14:uncheckedState w14:val="2610" w14:font="MS Gothic"/>
          </w14:checkbox>
        </w:sdtPr>
        <w:sdtEndPr/>
        <w:sdtContent>
          <w:r w:rsidR="00C00F47" w:rsidRPr="00C00F47">
            <w:rPr>
              <w:rFonts w:ascii="Segoe UI Symbol" w:eastAsia="MS Gothic" w:hAnsi="Segoe UI Symbol" w:cs="Segoe UI Symbol"/>
              <w:sz w:val="24"/>
              <w:szCs w:val="24"/>
            </w:rPr>
            <w:t>☐</w:t>
          </w:r>
        </w:sdtContent>
      </w:sdt>
      <w:r w:rsidR="00C00F47" w:rsidRPr="00C00F47">
        <w:rPr>
          <w:rFonts w:ascii="Times New Roman" w:hAnsi="Times New Roman" w:cs="Times New Roman"/>
          <w:sz w:val="24"/>
          <w:szCs w:val="24"/>
        </w:rPr>
        <w:t xml:space="preserve">  </w:t>
      </w:r>
      <w:r w:rsidR="00C00F47">
        <w:rPr>
          <w:rFonts w:ascii="Times New Roman" w:hAnsi="Times New Roman" w:cs="Times New Roman"/>
          <w:sz w:val="24"/>
          <w:szCs w:val="24"/>
        </w:rPr>
        <w:t>nav</w:t>
      </w:r>
    </w:p>
    <w:p w14:paraId="5F23CC80" w14:textId="47696D28" w:rsidR="00B34D55" w:rsidRDefault="002461E7" w:rsidP="000F59DE">
      <w:pPr>
        <w:spacing w:before="120" w:after="0" w:line="240" w:lineRule="auto"/>
        <w:ind w:right="-57"/>
        <w:contextualSpacing/>
        <w:rPr>
          <w:rFonts w:ascii="Times New Roman" w:hAnsi="Times New Roman" w:cs="Times New Roman"/>
          <w:sz w:val="24"/>
          <w:szCs w:val="24"/>
          <w:lang w:eastAsia="lv-LV"/>
        </w:rPr>
      </w:pPr>
      <w:sdt>
        <w:sdtPr>
          <w:rPr>
            <w:rFonts w:ascii="Times New Roman" w:hAnsi="Times New Roman" w:cs="Times New Roman"/>
            <w:sz w:val="24"/>
            <w:szCs w:val="24"/>
            <w:lang w:eastAsia="lv-LV"/>
          </w:rPr>
          <w:id w:val="-297686714"/>
          <w14:checkbox>
            <w14:checked w14:val="0"/>
            <w14:checkedState w14:val="2612" w14:font="MS Gothic"/>
            <w14:uncheckedState w14:val="2610" w14:font="MS Gothic"/>
          </w14:checkbox>
        </w:sdtPr>
        <w:sdtEndPr/>
        <w:sdtContent>
          <w:r w:rsidR="00121946" w:rsidRPr="00C00F47">
            <w:rPr>
              <w:rFonts w:ascii="Segoe UI Symbol" w:eastAsia="MS Gothic" w:hAnsi="Segoe UI Symbol" w:cs="Segoe UI Symbol"/>
              <w:sz w:val="24"/>
              <w:szCs w:val="24"/>
              <w:lang w:eastAsia="lv-LV"/>
            </w:rPr>
            <w:t>☐</w:t>
          </w:r>
        </w:sdtContent>
      </w:sdt>
      <w:r w:rsidR="00121946" w:rsidRPr="00C00F47">
        <w:rPr>
          <w:rFonts w:ascii="Times New Roman" w:hAnsi="Times New Roman" w:cs="Times New Roman"/>
          <w:sz w:val="24"/>
          <w:szCs w:val="24"/>
          <w:lang w:eastAsia="lv-LV"/>
        </w:rPr>
        <w:t xml:space="preserve"> </w:t>
      </w:r>
      <w:r w:rsidR="00B34D55" w:rsidRPr="00C00F47">
        <w:rPr>
          <w:rFonts w:ascii="Times New Roman" w:hAnsi="Times New Roman" w:cs="Times New Roman"/>
          <w:sz w:val="24"/>
          <w:szCs w:val="24"/>
          <w:lang w:eastAsia="lv-LV"/>
        </w:rPr>
        <w:t>pieredze DSC, NX, SATEL un PARADOX apsardzes  sistēmas apkalpošanā</w:t>
      </w:r>
      <w:r w:rsidR="00C00F47">
        <w:rPr>
          <w:rFonts w:ascii="Times New Roman" w:hAnsi="Times New Roman" w:cs="Times New Roman"/>
          <w:sz w:val="24"/>
          <w:szCs w:val="24"/>
          <w:lang w:eastAsia="lv-LV"/>
        </w:rPr>
        <w:t>:</w:t>
      </w:r>
    </w:p>
    <w:p w14:paraId="666BCEBE" w14:textId="77777777" w:rsidR="00C00F47" w:rsidRPr="00C00F47" w:rsidRDefault="002461E7" w:rsidP="00C00F47">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1463611028"/>
          <w14:checkbox>
            <w14:checked w14:val="0"/>
            <w14:checkedState w14:val="2612" w14:font="MS Gothic"/>
            <w14:uncheckedState w14:val="2610" w14:font="MS Gothic"/>
          </w14:checkbox>
        </w:sdtPr>
        <w:sdtEndPr/>
        <w:sdtContent>
          <w:r w:rsidR="00C00F47" w:rsidRPr="00C00F47">
            <w:rPr>
              <w:rFonts w:ascii="Segoe UI Symbol" w:hAnsi="Segoe UI Symbol" w:cs="Segoe UI Symbol"/>
              <w:szCs w:val="24"/>
            </w:rPr>
            <w:t>☐</w:t>
          </w:r>
        </w:sdtContent>
      </w:sdt>
      <w:r w:rsidR="00C00F47" w:rsidRPr="00C00F47">
        <w:rPr>
          <w:rFonts w:ascii="Times New Roman" w:hAnsi="Times New Roman"/>
          <w:szCs w:val="24"/>
        </w:rPr>
        <w:t xml:space="preserve">  </w:t>
      </w:r>
      <w:r w:rsidR="00C00F47">
        <w:rPr>
          <w:rFonts w:ascii="Times New Roman" w:hAnsi="Times New Roman"/>
          <w:szCs w:val="24"/>
        </w:rPr>
        <w:t>ir</w:t>
      </w:r>
    </w:p>
    <w:p w14:paraId="328D7112" w14:textId="7D7A0118" w:rsidR="00C00F47" w:rsidRPr="00C00F47" w:rsidRDefault="002461E7" w:rsidP="00C00F47">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127824424"/>
          <w14:checkbox>
            <w14:checked w14:val="0"/>
            <w14:checkedState w14:val="2612" w14:font="MS Gothic"/>
            <w14:uncheckedState w14:val="2610" w14:font="MS Gothic"/>
          </w14:checkbox>
        </w:sdtPr>
        <w:sdtEndPr/>
        <w:sdtContent>
          <w:r w:rsidR="00C00F47" w:rsidRPr="00C00F47">
            <w:rPr>
              <w:rFonts w:ascii="Segoe UI Symbol" w:hAnsi="Segoe UI Symbol" w:cs="Segoe UI Symbol"/>
              <w:szCs w:val="24"/>
            </w:rPr>
            <w:t>☐</w:t>
          </w:r>
        </w:sdtContent>
      </w:sdt>
      <w:r w:rsidR="00C00F47" w:rsidRPr="00C00F47">
        <w:rPr>
          <w:rFonts w:ascii="Times New Roman" w:hAnsi="Times New Roman"/>
          <w:szCs w:val="24"/>
        </w:rPr>
        <w:t xml:space="preserve">  </w:t>
      </w:r>
      <w:r w:rsidR="00C00F47">
        <w:rPr>
          <w:rFonts w:ascii="Times New Roman" w:hAnsi="Times New Roman"/>
          <w:szCs w:val="24"/>
        </w:rPr>
        <w:t>nav</w:t>
      </w:r>
    </w:p>
    <w:p w14:paraId="0EAEEC3C" w14:textId="02FE85A2" w:rsidR="00B34D55" w:rsidRDefault="002461E7" w:rsidP="000F59DE">
      <w:pPr>
        <w:spacing w:before="120" w:after="0" w:line="240" w:lineRule="auto"/>
        <w:ind w:right="-57"/>
        <w:contextualSpacing/>
        <w:rPr>
          <w:rFonts w:ascii="Times New Roman" w:hAnsi="Times New Roman" w:cs="Times New Roman"/>
          <w:sz w:val="24"/>
          <w:szCs w:val="24"/>
        </w:rPr>
      </w:pPr>
      <w:sdt>
        <w:sdtPr>
          <w:rPr>
            <w:rFonts w:ascii="Times New Roman" w:hAnsi="Times New Roman" w:cs="Times New Roman"/>
            <w:sz w:val="24"/>
            <w:szCs w:val="24"/>
          </w:rPr>
          <w:id w:val="-1473059283"/>
          <w14:checkbox>
            <w14:checked w14:val="0"/>
            <w14:checkedState w14:val="2612" w14:font="MS Gothic"/>
            <w14:uncheckedState w14:val="2610" w14:font="MS Gothic"/>
          </w14:checkbox>
        </w:sdtPr>
        <w:sdtEndPr/>
        <w:sdtContent>
          <w:r w:rsidR="00121946" w:rsidRPr="00C00F47">
            <w:rPr>
              <w:rFonts w:ascii="Segoe UI Symbol" w:eastAsia="MS Gothic" w:hAnsi="Segoe UI Symbol" w:cs="Segoe UI Symbol"/>
              <w:sz w:val="24"/>
              <w:szCs w:val="24"/>
            </w:rPr>
            <w:t>☐</w:t>
          </w:r>
        </w:sdtContent>
      </w:sdt>
      <w:r w:rsidR="00B34D55" w:rsidRPr="00C00F47">
        <w:rPr>
          <w:rFonts w:ascii="Times New Roman" w:hAnsi="Times New Roman" w:cs="Times New Roman"/>
          <w:sz w:val="24"/>
          <w:szCs w:val="24"/>
        </w:rPr>
        <w:t xml:space="preserve"> pieredze </w:t>
      </w:r>
      <w:proofErr w:type="spellStart"/>
      <w:r w:rsidR="00B34D55" w:rsidRPr="00C00F47">
        <w:rPr>
          <w:rFonts w:ascii="Times New Roman" w:hAnsi="Times New Roman" w:cs="Times New Roman"/>
          <w:sz w:val="24"/>
          <w:szCs w:val="24"/>
        </w:rPr>
        <w:t>Inner</w:t>
      </w:r>
      <w:proofErr w:type="spellEnd"/>
      <w:r w:rsidR="00B34D55" w:rsidRPr="00C00F47">
        <w:rPr>
          <w:rFonts w:ascii="Times New Roman" w:hAnsi="Times New Roman" w:cs="Times New Roman"/>
          <w:sz w:val="24"/>
          <w:szCs w:val="24"/>
        </w:rPr>
        <w:t xml:space="preserve"> </w:t>
      </w:r>
      <w:proofErr w:type="spellStart"/>
      <w:r w:rsidR="00B34D55" w:rsidRPr="00C00F47">
        <w:rPr>
          <w:rFonts w:ascii="Times New Roman" w:hAnsi="Times New Roman" w:cs="Times New Roman"/>
          <w:sz w:val="24"/>
          <w:szCs w:val="24"/>
        </w:rPr>
        <w:t>Range</w:t>
      </w:r>
      <w:proofErr w:type="spellEnd"/>
      <w:r w:rsidR="00B34D55" w:rsidRPr="00C00F47">
        <w:rPr>
          <w:rFonts w:ascii="Times New Roman" w:hAnsi="Times New Roman" w:cs="Times New Roman"/>
          <w:sz w:val="24"/>
          <w:szCs w:val="24"/>
        </w:rPr>
        <w:t xml:space="preserve"> </w:t>
      </w:r>
      <w:proofErr w:type="spellStart"/>
      <w:r w:rsidR="00B34D55" w:rsidRPr="00C00F47">
        <w:rPr>
          <w:rFonts w:ascii="Times New Roman" w:hAnsi="Times New Roman" w:cs="Times New Roman"/>
          <w:sz w:val="24"/>
          <w:szCs w:val="24"/>
        </w:rPr>
        <w:t>Integriti</w:t>
      </w:r>
      <w:proofErr w:type="spellEnd"/>
      <w:r w:rsidR="00B34D55" w:rsidRPr="00C00F47">
        <w:rPr>
          <w:rFonts w:ascii="Times New Roman" w:hAnsi="Times New Roman" w:cs="Times New Roman"/>
          <w:sz w:val="24"/>
          <w:szCs w:val="24"/>
        </w:rPr>
        <w:t xml:space="preserve">  piekļuves sistēmas apkalpošanā</w:t>
      </w:r>
      <w:r w:rsidR="00C00F47">
        <w:rPr>
          <w:rFonts w:ascii="Times New Roman" w:hAnsi="Times New Roman" w:cs="Times New Roman"/>
          <w:sz w:val="24"/>
          <w:szCs w:val="24"/>
        </w:rPr>
        <w:t>:</w:t>
      </w:r>
    </w:p>
    <w:p w14:paraId="5A89DF0E" w14:textId="77777777" w:rsidR="00C00F47" w:rsidRPr="00C00F47" w:rsidRDefault="002461E7" w:rsidP="00C00F47">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1033317762"/>
          <w14:checkbox>
            <w14:checked w14:val="0"/>
            <w14:checkedState w14:val="2612" w14:font="MS Gothic"/>
            <w14:uncheckedState w14:val="2610" w14:font="MS Gothic"/>
          </w14:checkbox>
        </w:sdtPr>
        <w:sdtEndPr/>
        <w:sdtContent>
          <w:r w:rsidR="00C00F47" w:rsidRPr="00C00F47">
            <w:rPr>
              <w:rFonts w:ascii="Segoe UI Symbol" w:hAnsi="Segoe UI Symbol" w:cs="Segoe UI Symbol"/>
              <w:szCs w:val="24"/>
            </w:rPr>
            <w:t>☐</w:t>
          </w:r>
        </w:sdtContent>
      </w:sdt>
      <w:r w:rsidR="00C00F47" w:rsidRPr="00C00F47">
        <w:rPr>
          <w:rFonts w:ascii="Times New Roman" w:hAnsi="Times New Roman"/>
          <w:szCs w:val="24"/>
        </w:rPr>
        <w:t xml:space="preserve">  </w:t>
      </w:r>
      <w:r w:rsidR="00C00F47">
        <w:rPr>
          <w:rFonts w:ascii="Times New Roman" w:hAnsi="Times New Roman"/>
          <w:szCs w:val="24"/>
        </w:rPr>
        <w:t>ir</w:t>
      </w:r>
    </w:p>
    <w:p w14:paraId="2A0CE993" w14:textId="54A1FBE7" w:rsidR="00C00F47" w:rsidRPr="00C00F47" w:rsidRDefault="002461E7" w:rsidP="00C00F47">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828183106"/>
          <w14:checkbox>
            <w14:checked w14:val="0"/>
            <w14:checkedState w14:val="2612" w14:font="MS Gothic"/>
            <w14:uncheckedState w14:val="2610" w14:font="MS Gothic"/>
          </w14:checkbox>
        </w:sdtPr>
        <w:sdtEndPr/>
        <w:sdtContent>
          <w:r w:rsidR="00C00F47" w:rsidRPr="00C00F47">
            <w:rPr>
              <w:rFonts w:ascii="Segoe UI Symbol" w:hAnsi="Segoe UI Symbol" w:cs="Segoe UI Symbol"/>
              <w:szCs w:val="24"/>
            </w:rPr>
            <w:t>☐</w:t>
          </w:r>
        </w:sdtContent>
      </w:sdt>
      <w:r w:rsidR="00C00F47" w:rsidRPr="00C00F47">
        <w:rPr>
          <w:rFonts w:ascii="Times New Roman" w:hAnsi="Times New Roman"/>
          <w:szCs w:val="24"/>
        </w:rPr>
        <w:t xml:space="preserve">  </w:t>
      </w:r>
      <w:r w:rsidR="00C00F47">
        <w:rPr>
          <w:rFonts w:ascii="Times New Roman" w:hAnsi="Times New Roman"/>
          <w:szCs w:val="24"/>
        </w:rPr>
        <w:t>nav</w:t>
      </w:r>
    </w:p>
    <w:p w14:paraId="67A968A0" w14:textId="074A0A75" w:rsidR="00B34D55" w:rsidRDefault="002461E7" w:rsidP="000F59DE">
      <w:pPr>
        <w:spacing w:before="120" w:after="0" w:line="240" w:lineRule="auto"/>
        <w:ind w:right="-57"/>
        <w:contextualSpacing/>
        <w:rPr>
          <w:rFonts w:ascii="Times New Roman" w:hAnsi="Times New Roman" w:cs="Times New Roman"/>
          <w:sz w:val="24"/>
          <w:szCs w:val="24"/>
          <w:lang w:eastAsia="lv-LV"/>
        </w:rPr>
      </w:pPr>
      <w:sdt>
        <w:sdtPr>
          <w:rPr>
            <w:rFonts w:ascii="Times New Roman" w:hAnsi="Times New Roman" w:cs="Times New Roman"/>
            <w:sz w:val="24"/>
            <w:szCs w:val="24"/>
            <w:lang w:eastAsia="lv-LV"/>
          </w:rPr>
          <w:id w:val="944110086"/>
          <w14:checkbox>
            <w14:checked w14:val="0"/>
            <w14:checkedState w14:val="2612" w14:font="MS Gothic"/>
            <w14:uncheckedState w14:val="2610" w14:font="MS Gothic"/>
          </w14:checkbox>
        </w:sdtPr>
        <w:sdtEndPr/>
        <w:sdtContent>
          <w:r w:rsidR="00121946" w:rsidRPr="00C00F47">
            <w:rPr>
              <w:rFonts w:ascii="Segoe UI Symbol" w:eastAsia="MS Gothic" w:hAnsi="Segoe UI Symbol" w:cs="Segoe UI Symbol"/>
              <w:sz w:val="24"/>
              <w:szCs w:val="24"/>
              <w:lang w:eastAsia="lv-LV"/>
            </w:rPr>
            <w:t>☐</w:t>
          </w:r>
        </w:sdtContent>
      </w:sdt>
      <w:r w:rsidR="00121946" w:rsidRPr="00C00F47">
        <w:rPr>
          <w:rFonts w:ascii="Times New Roman" w:hAnsi="Times New Roman" w:cs="Times New Roman"/>
          <w:sz w:val="24"/>
          <w:szCs w:val="24"/>
          <w:lang w:eastAsia="lv-LV"/>
        </w:rPr>
        <w:t xml:space="preserve"> </w:t>
      </w:r>
      <w:r w:rsidR="00B34D55" w:rsidRPr="00C00F47">
        <w:rPr>
          <w:rFonts w:ascii="Times New Roman" w:hAnsi="Times New Roman" w:cs="Times New Roman"/>
          <w:sz w:val="24"/>
          <w:szCs w:val="24"/>
          <w:lang w:eastAsia="lv-LV"/>
        </w:rPr>
        <w:t xml:space="preserve">pieredze video/audio </w:t>
      </w:r>
      <w:proofErr w:type="spellStart"/>
      <w:r w:rsidR="00B34D55" w:rsidRPr="00C00F47">
        <w:rPr>
          <w:rFonts w:ascii="Times New Roman" w:hAnsi="Times New Roman" w:cs="Times New Roman"/>
          <w:sz w:val="24"/>
          <w:szCs w:val="24"/>
          <w:lang w:eastAsia="lv-LV"/>
        </w:rPr>
        <w:t>namruņu</w:t>
      </w:r>
      <w:proofErr w:type="spellEnd"/>
      <w:r w:rsidR="00B34D55" w:rsidRPr="00C00F47">
        <w:rPr>
          <w:rFonts w:ascii="Times New Roman" w:hAnsi="Times New Roman" w:cs="Times New Roman"/>
          <w:sz w:val="24"/>
          <w:szCs w:val="24"/>
          <w:lang w:eastAsia="lv-LV"/>
        </w:rPr>
        <w:t xml:space="preserve"> sistēmu apkalpošanā </w:t>
      </w:r>
      <w:proofErr w:type="spellStart"/>
      <w:r w:rsidR="00B34D55" w:rsidRPr="00C00F47">
        <w:rPr>
          <w:rFonts w:ascii="Times New Roman" w:hAnsi="Times New Roman" w:cs="Times New Roman"/>
          <w:sz w:val="24"/>
          <w:szCs w:val="24"/>
          <w:lang w:eastAsia="lv-LV"/>
        </w:rPr>
        <w:t>Hikvision</w:t>
      </w:r>
      <w:proofErr w:type="spellEnd"/>
      <w:r w:rsidR="00B34D55" w:rsidRPr="00C00F47">
        <w:rPr>
          <w:rFonts w:ascii="Times New Roman" w:hAnsi="Times New Roman" w:cs="Times New Roman"/>
          <w:sz w:val="24"/>
          <w:szCs w:val="24"/>
          <w:lang w:eastAsia="lv-LV"/>
        </w:rPr>
        <w:t xml:space="preserve"> un </w:t>
      </w:r>
      <w:proofErr w:type="spellStart"/>
      <w:r w:rsidR="00B34D55" w:rsidRPr="00C00F47">
        <w:rPr>
          <w:rFonts w:ascii="Times New Roman" w:hAnsi="Times New Roman" w:cs="Times New Roman"/>
          <w:sz w:val="24"/>
          <w:szCs w:val="24"/>
          <w:lang w:eastAsia="lv-LV"/>
        </w:rPr>
        <w:t>Commax</w:t>
      </w:r>
      <w:proofErr w:type="spellEnd"/>
      <w:r w:rsidR="00C00F47">
        <w:rPr>
          <w:rFonts w:ascii="Times New Roman" w:hAnsi="Times New Roman" w:cs="Times New Roman"/>
          <w:sz w:val="24"/>
          <w:szCs w:val="24"/>
          <w:lang w:eastAsia="lv-LV"/>
        </w:rPr>
        <w:t>:</w:t>
      </w:r>
    </w:p>
    <w:p w14:paraId="441B5DCC" w14:textId="77777777" w:rsidR="00C00F47" w:rsidRPr="00C00F47" w:rsidRDefault="002461E7" w:rsidP="00C00F47">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651285661"/>
          <w14:checkbox>
            <w14:checked w14:val="0"/>
            <w14:checkedState w14:val="2612" w14:font="MS Gothic"/>
            <w14:uncheckedState w14:val="2610" w14:font="MS Gothic"/>
          </w14:checkbox>
        </w:sdtPr>
        <w:sdtEndPr/>
        <w:sdtContent>
          <w:r w:rsidR="00C00F47" w:rsidRPr="00C00F47">
            <w:rPr>
              <w:rFonts w:ascii="Segoe UI Symbol" w:hAnsi="Segoe UI Symbol" w:cs="Segoe UI Symbol"/>
              <w:szCs w:val="24"/>
            </w:rPr>
            <w:t>☐</w:t>
          </w:r>
        </w:sdtContent>
      </w:sdt>
      <w:r w:rsidR="00C00F47" w:rsidRPr="00C00F47">
        <w:rPr>
          <w:rFonts w:ascii="Times New Roman" w:hAnsi="Times New Roman"/>
          <w:szCs w:val="24"/>
        </w:rPr>
        <w:t xml:space="preserve">  </w:t>
      </w:r>
      <w:r w:rsidR="00C00F47">
        <w:rPr>
          <w:rFonts w:ascii="Times New Roman" w:hAnsi="Times New Roman"/>
          <w:szCs w:val="24"/>
        </w:rPr>
        <w:t>ir</w:t>
      </w:r>
    </w:p>
    <w:p w14:paraId="68EA3D57" w14:textId="503D718E" w:rsidR="00C00F47" w:rsidRDefault="002461E7" w:rsidP="00C00F47">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688527268"/>
          <w14:checkbox>
            <w14:checked w14:val="0"/>
            <w14:checkedState w14:val="2612" w14:font="MS Gothic"/>
            <w14:uncheckedState w14:val="2610" w14:font="MS Gothic"/>
          </w14:checkbox>
        </w:sdtPr>
        <w:sdtEndPr/>
        <w:sdtContent>
          <w:r w:rsidR="00C00F47" w:rsidRPr="00C00F47">
            <w:rPr>
              <w:rFonts w:ascii="Segoe UI Symbol" w:hAnsi="Segoe UI Symbol" w:cs="Segoe UI Symbol"/>
              <w:szCs w:val="24"/>
            </w:rPr>
            <w:t>☐</w:t>
          </w:r>
        </w:sdtContent>
      </w:sdt>
      <w:r w:rsidR="00C00F47" w:rsidRPr="00C00F47">
        <w:rPr>
          <w:rFonts w:ascii="Times New Roman" w:hAnsi="Times New Roman"/>
          <w:szCs w:val="24"/>
        </w:rPr>
        <w:t xml:space="preserve">  </w:t>
      </w:r>
      <w:r w:rsidR="00C00F47">
        <w:rPr>
          <w:rFonts w:ascii="Times New Roman" w:hAnsi="Times New Roman"/>
          <w:szCs w:val="24"/>
        </w:rPr>
        <w:t>nav</w:t>
      </w:r>
    </w:p>
    <w:p w14:paraId="4DDCDEB0" w14:textId="38738662" w:rsidR="0024512F" w:rsidRDefault="002461E7" w:rsidP="0024512F">
      <w:pPr>
        <w:spacing w:before="120" w:after="0" w:line="240" w:lineRule="auto"/>
        <w:ind w:right="-57"/>
        <w:contextualSpacing/>
        <w:rPr>
          <w:rFonts w:ascii="Times New Roman" w:hAnsi="Times New Roman" w:cs="Times New Roman"/>
          <w:sz w:val="24"/>
          <w:szCs w:val="24"/>
          <w:lang w:eastAsia="lv-LV"/>
        </w:rPr>
      </w:pPr>
      <w:sdt>
        <w:sdtPr>
          <w:rPr>
            <w:rFonts w:ascii="Times New Roman" w:hAnsi="Times New Roman" w:cs="Times New Roman"/>
            <w:sz w:val="24"/>
            <w:szCs w:val="24"/>
            <w:lang w:eastAsia="lv-LV"/>
          </w:rPr>
          <w:id w:val="-1114743026"/>
          <w14:checkbox>
            <w14:checked w14:val="0"/>
            <w14:checkedState w14:val="2612" w14:font="MS Gothic"/>
            <w14:uncheckedState w14:val="2610" w14:font="MS Gothic"/>
          </w14:checkbox>
        </w:sdtPr>
        <w:sdtEndPr/>
        <w:sdtContent>
          <w:r w:rsidR="0024512F" w:rsidRPr="00C00F47">
            <w:rPr>
              <w:rFonts w:ascii="Segoe UI Symbol" w:eastAsia="MS Gothic" w:hAnsi="Segoe UI Symbol" w:cs="Segoe UI Symbol"/>
              <w:sz w:val="24"/>
              <w:szCs w:val="24"/>
              <w:lang w:eastAsia="lv-LV"/>
            </w:rPr>
            <w:t>☐</w:t>
          </w:r>
        </w:sdtContent>
      </w:sdt>
      <w:r w:rsidR="0024512F" w:rsidRPr="00C00F47">
        <w:rPr>
          <w:rFonts w:ascii="Times New Roman" w:hAnsi="Times New Roman" w:cs="Times New Roman"/>
          <w:sz w:val="24"/>
          <w:szCs w:val="24"/>
          <w:lang w:eastAsia="lv-LV"/>
        </w:rPr>
        <w:t xml:space="preserve"> pieredze </w:t>
      </w:r>
      <w:r w:rsidR="0024512F">
        <w:rPr>
          <w:rFonts w:ascii="Times New Roman" w:hAnsi="Times New Roman" w:cs="Times New Roman"/>
          <w:sz w:val="24"/>
          <w:szCs w:val="24"/>
          <w:lang w:eastAsia="lv-LV"/>
        </w:rPr>
        <w:t>piekļuves sistēmas turniketu apkalpošanā:</w:t>
      </w:r>
    </w:p>
    <w:p w14:paraId="2D57E014" w14:textId="4A38C992" w:rsidR="0024512F" w:rsidRPr="000307EE" w:rsidRDefault="002461E7" w:rsidP="0024512F">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235478771"/>
          <w14:checkbox>
            <w14:checked w14:val="0"/>
            <w14:checkedState w14:val="2612" w14:font="MS Gothic"/>
            <w14:uncheckedState w14:val="2610" w14:font="MS Gothic"/>
          </w14:checkbox>
        </w:sdtPr>
        <w:sdtEndPr/>
        <w:sdtContent>
          <w:r w:rsidR="0024512F" w:rsidRPr="00C00F47">
            <w:rPr>
              <w:rFonts w:ascii="Segoe UI Symbol" w:hAnsi="Segoe UI Symbol" w:cs="Segoe UI Symbol"/>
              <w:szCs w:val="24"/>
            </w:rPr>
            <w:t>☐</w:t>
          </w:r>
        </w:sdtContent>
      </w:sdt>
      <w:r w:rsidR="0024512F" w:rsidRPr="00C00F47">
        <w:rPr>
          <w:rFonts w:ascii="Times New Roman" w:hAnsi="Times New Roman"/>
          <w:szCs w:val="24"/>
        </w:rPr>
        <w:t xml:space="preserve">  </w:t>
      </w:r>
      <w:r w:rsidR="0024512F">
        <w:rPr>
          <w:rFonts w:ascii="Times New Roman" w:hAnsi="Times New Roman"/>
          <w:szCs w:val="24"/>
        </w:rPr>
        <w:t>ir</w:t>
      </w:r>
      <w:r w:rsidR="000307EE">
        <w:rPr>
          <w:rFonts w:ascii="Times New Roman" w:hAnsi="Times New Roman"/>
          <w:szCs w:val="24"/>
        </w:rPr>
        <w:t xml:space="preserve">, __________________ </w:t>
      </w:r>
      <w:r w:rsidR="0024512F" w:rsidRPr="000307EE">
        <w:rPr>
          <w:rFonts w:ascii="Times New Roman" w:hAnsi="Times New Roman"/>
          <w:szCs w:val="24"/>
        </w:rPr>
        <w:t>(norādīt kāda ražotāja</w:t>
      </w:r>
      <w:r w:rsidR="000307EE" w:rsidRPr="000307EE">
        <w:rPr>
          <w:rFonts w:ascii="Times New Roman" w:hAnsi="Times New Roman"/>
          <w:szCs w:val="24"/>
        </w:rPr>
        <w:t>);</w:t>
      </w:r>
    </w:p>
    <w:p w14:paraId="1F3C2673" w14:textId="77777777" w:rsidR="0024512F" w:rsidRDefault="002461E7" w:rsidP="0024512F">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413053183"/>
          <w14:checkbox>
            <w14:checked w14:val="0"/>
            <w14:checkedState w14:val="2612" w14:font="MS Gothic"/>
            <w14:uncheckedState w14:val="2610" w14:font="MS Gothic"/>
          </w14:checkbox>
        </w:sdtPr>
        <w:sdtEndPr/>
        <w:sdtContent>
          <w:r w:rsidR="0024512F" w:rsidRPr="00C00F47">
            <w:rPr>
              <w:rFonts w:ascii="Segoe UI Symbol" w:hAnsi="Segoe UI Symbol" w:cs="Segoe UI Symbol"/>
              <w:szCs w:val="24"/>
            </w:rPr>
            <w:t>☐</w:t>
          </w:r>
        </w:sdtContent>
      </w:sdt>
      <w:r w:rsidR="0024512F" w:rsidRPr="00C00F47">
        <w:rPr>
          <w:rFonts w:ascii="Times New Roman" w:hAnsi="Times New Roman"/>
          <w:szCs w:val="24"/>
        </w:rPr>
        <w:t xml:space="preserve">  </w:t>
      </w:r>
      <w:r w:rsidR="0024512F">
        <w:rPr>
          <w:rFonts w:ascii="Times New Roman" w:hAnsi="Times New Roman"/>
          <w:szCs w:val="24"/>
        </w:rPr>
        <w:t>nav</w:t>
      </w:r>
    </w:p>
    <w:p w14:paraId="603A3A90" w14:textId="21CFB585" w:rsidR="0024512F" w:rsidRPr="00C00F47" w:rsidRDefault="0024512F" w:rsidP="0024512F">
      <w:pPr>
        <w:pStyle w:val="BodyText2"/>
        <w:tabs>
          <w:tab w:val="clear" w:pos="0"/>
        </w:tabs>
        <w:spacing w:before="120"/>
        <w:jc w:val="left"/>
        <w:outlineLvl w:val="9"/>
        <w:rPr>
          <w:rFonts w:ascii="Times New Roman" w:hAnsi="Times New Roman"/>
          <w:szCs w:val="24"/>
        </w:rPr>
      </w:pPr>
      <w:r>
        <w:rPr>
          <w:rFonts w:ascii="Times New Roman" w:hAnsi="Times New Roman"/>
          <w:szCs w:val="24"/>
        </w:rPr>
        <w:t>_____________________________________________________________________</w:t>
      </w:r>
    </w:p>
    <w:p w14:paraId="3E7FE5C6" w14:textId="04FA3E98" w:rsidR="00C00F47" w:rsidRDefault="00C00F47" w:rsidP="000F59DE">
      <w:pPr>
        <w:spacing w:before="120" w:after="0" w:line="240" w:lineRule="auto"/>
        <w:ind w:right="-57"/>
        <w:contextualSpacing/>
        <w:rPr>
          <w:rFonts w:ascii="Times New Roman" w:hAnsi="Times New Roman" w:cs="Times New Roman"/>
          <w:sz w:val="24"/>
          <w:szCs w:val="24"/>
          <w:lang w:eastAsia="lv-LV"/>
        </w:rPr>
      </w:pPr>
    </w:p>
    <w:p w14:paraId="0F29B5A3" w14:textId="375C0F56" w:rsidR="00045D4E" w:rsidRPr="00BB03BD" w:rsidRDefault="00C00F47" w:rsidP="000F59DE">
      <w:pPr>
        <w:spacing w:before="120" w:after="0" w:line="240" w:lineRule="auto"/>
        <w:ind w:right="-57"/>
        <w:contextualSpacing/>
        <w:rPr>
          <w:rFonts w:ascii="Times New Roman" w:hAnsi="Times New Roman" w:cs="Times New Roman"/>
          <w:b/>
          <w:bCs/>
          <w:sz w:val="24"/>
          <w:szCs w:val="24"/>
          <w:lang w:eastAsia="lv-LV"/>
        </w:rPr>
      </w:pPr>
      <w:r w:rsidRPr="00BB03BD">
        <w:rPr>
          <w:rFonts w:ascii="Times New Roman" w:hAnsi="Times New Roman" w:cs="Times New Roman"/>
          <w:b/>
          <w:bCs/>
          <w:sz w:val="24"/>
          <w:szCs w:val="24"/>
          <w:lang w:eastAsia="lv-LV"/>
        </w:rPr>
        <w:t>3.</w:t>
      </w:r>
      <w:r w:rsidR="00760AAC">
        <w:rPr>
          <w:rFonts w:ascii="Times New Roman" w:hAnsi="Times New Roman" w:cs="Times New Roman"/>
          <w:b/>
          <w:bCs/>
          <w:sz w:val="24"/>
          <w:szCs w:val="24"/>
          <w:lang w:eastAsia="lv-LV"/>
        </w:rPr>
        <w:t>9</w:t>
      </w:r>
      <w:r w:rsidRPr="00BB03BD">
        <w:rPr>
          <w:rFonts w:ascii="Times New Roman" w:hAnsi="Times New Roman" w:cs="Times New Roman"/>
          <w:b/>
          <w:bCs/>
          <w:sz w:val="24"/>
          <w:szCs w:val="24"/>
          <w:lang w:eastAsia="lv-LV"/>
        </w:rPr>
        <w:t xml:space="preserve">.1. </w:t>
      </w:r>
      <w:r w:rsidR="002C3D64">
        <w:rPr>
          <w:rFonts w:ascii="Times New Roman" w:hAnsi="Times New Roman" w:cs="Times New Roman"/>
          <w:b/>
          <w:bCs/>
          <w:sz w:val="24"/>
          <w:szCs w:val="24"/>
          <w:lang w:eastAsia="lv-LV"/>
        </w:rPr>
        <w:t>Raksturojiet</w:t>
      </w:r>
      <w:r w:rsidR="00045D4E" w:rsidRPr="00BB03BD">
        <w:rPr>
          <w:rFonts w:ascii="Times New Roman" w:hAnsi="Times New Roman" w:cs="Times New Roman"/>
          <w:b/>
          <w:bCs/>
          <w:sz w:val="24"/>
          <w:szCs w:val="24"/>
          <w:lang w:eastAsia="lv-LV"/>
        </w:rPr>
        <w:t xml:space="preserve"> 3.</w:t>
      </w:r>
      <w:r w:rsidR="00380ED1">
        <w:rPr>
          <w:rFonts w:ascii="Times New Roman" w:hAnsi="Times New Roman" w:cs="Times New Roman"/>
          <w:b/>
          <w:bCs/>
          <w:sz w:val="24"/>
          <w:szCs w:val="24"/>
          <w:lang w:eastAsia="lv-LV"/>
        </w:rPr>
        <w:t>9</w:t>
      </w:r>
      <w:r w:rsidR="00045D4E" w:rsidRPr="00BB03BD">
        <w:rPr>
          <w:rFonts w:ascii="Times New Roman" w:hAnsi="Times New Roman" w:cs="Times New Roman"/>
          <w:b/>
          <w:bCs/>
          <w:sz w:val="24"/>
          <w:szCs w:val="24"/>
          <w:lang w:eastAsia="lv-LV"/>
        </w:rPr>
        <w:t>.punkt</w:t>
      </w:r>
      <w:r w:rsidR="0054438F">
        <w:rPr>
          <w:rFonts w:ascii="Times New Roman" w:hAnsi="Times New Roman" w:cs="Times New Roman"/>
          <w:b/>
          <w:bCs/>
          <w:sz w:val="24"/>
          <w:szCs w:val="24"/>
          <w:lang w:eastAsia="lv-LV"/>
        </w:rPr>
        <w:t>ā prasīto</w:t>
      </w:r>
      <w:r w:rsidR="00045D4E" w:rsidRPr="00BB03BD">
        <w:rPr>
          <w:rFonts w:ascii="Times New Roman" w:hAnsi="Times New Roman" w:cs="Times New Roman"/>
          <w:b/>
          <w:bCs/>
          <w:sz w:val="24"/>
          <w:szCs w:val="24"/>
          <w:lang w:eastAsia="lv-LV"/>
        </w:rPr>
        <w:t xml:space="preserve"> </w:t>
      </w:r>
      <w:r w:rsidR="0054438F">
        <w:rPr>
          <w:rFonts w:ascii="Times New Roman" w:hAnsi="Times New Roman" w:cs="Times New Roman"/>
          <w:b/>
          <w:bCs/>
          <w:sz w:val="24"/>
          <w:szCs w:val="24"/>
          <w:lang w:eastAsia="lv-LV"/>
        </w:rPr>
        <w:t>pieredzi</w:t>
      </w:r>
      <w:r w:rsidR="00045D4E" w:rsidRPr="00BB03BD">
        <w:rPr>
          <w:rFonts w:ascii="Times New Roman" w:hAnsi="Times New Roman" w:cs="Times New Roman"/>
          <w:b/>
          <w:bCs/>
          <w:sz w:val="24"/>
          <w:szCs w:val="24"/>
          <w:lang w:eastAsia="lv-LV"/>
        </w:rPr>
        <w:t>:</w:t>
      </w:r>
    </w:p>
    <w:p w14:paraId="5CFA004D" w14:textId="5221CC12" w:rsidR="00E714A3" w:rsidRDefault="002461E7" w:rsidP="00536A2A">
      <w:pPr>
        <w:spacing w:before="120" w:after="0" w:line="240" w:lineRule="auto"/>
        <w:ind w:right="-57" w:firstLine="720"/>
        <w:contextualSpacing/>
        <w:rPr>
          <w:rFonts w:ascii="Times New Roman" w:hAnsi="Times New Roman" w:cs="Times New Roman"/>
          <w:sz w:val="24"/>
          <w:szCs w:val="24"/>
          <w:lang w:eastAsia="lv-LV"/>
        </w:rPr>
      </w:pPr>
      <w:sdt>
        <w:sdtPr>
          <w:rPr>
            <w:rFonts w:ascii="Times New Roman" w:hAnsi="Times New Roman" w:cs="Times New Roman"/>
            <w:sz w:val="24"/>
            <w:szCs w:val="24"/>
            <w:lang w:eastAsia="lv-LV"/>
          </w:rPr>
          <w:id w:val="1289157397"/>
          <w14:checkbox>
            <w14:checked w14:val="0"/>
            <w14:checkedState w14:val="2612" w14:font="MS Gothic"/>
            <w14:uncheckedState w14:val="2610" w14:font="MS Gothic"/>
          </w14:checkbox>
        </w:sdtPr>
        <w:sdtEndPr/>
        <w:sdtContent>
          <w:r w:rsidR="00045D4E" w:rsidRPr="00BB03BD">
            <w:rPr>
              <w:rFonts w:ascii="Segoe UI Symbol" w:eastAsia="MS Gothic" w:hAnsi="Segoe UI Symbol" w:cs="Segoe UI Symbol"/>
              <w:sz w:val="24"/>
              <w:szCs w:val="24"/>
              <w:lang w:eastAsia="lv-LV"/>
            </w:rPr>
            <w:t>☐</w:t>
          </w:r>
        </w:sdtContent>
      </w:sdt>
      <w:r w:rsidR="00045D4E" w:rsidRPr="00BB03BD">
        <w:rPr>
          <w:rFonts w:ascii="Times New Roman" w:hAnsi="Times New Roman" w:cs="Times New Roman"/>
          <w:sz w:val="24"/>
          <w:szCs w:val="24"/>
          <w:lang w:eastAsia="lv-LV"/>
        </w:rPr>
        <w:t xml:space="preserve">  viena līguma ietvaros</w:t>
      </w:r>
      <w:r w:rsidR="00E714A3">
        <w:rPr>
          <w:rFonts w:ascii="Times New Roman" w:hAnsi="Times New Roman" w:cs="Times New Roman"/>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050"/>
        <w:gridCol w:w="1878"/>
        <w:gridCol w:w="1559"/>
        <w:gridCol w:w="3254"/>
      </w:tblGrid>
      <w:tr w:rsidR="00E714A3" w:rsidRPr="00047407" w14:paraId="6B2E274B" w14:textId="77777777" w:rsidTr="0092453C">
        <w:trPr>
          <w:cantSplit/>
          <w:trHeight w:val="888"/>
        </w:trPr>
        <w:tc>
          <w:tcPr>
            <w:tcW w:w="322" w:type="pct"/>
            <w:shd w:val="clear" w:color="auto" w:fill="DEEAF6"/>
            <w:textDirection w:val="btLr"/>
            <w:vAlign w:val="center"/>
          </w:tcPr>
          <w:p w14:paraId="53C3CE72" w14:textId="77777777" w:rsidR="00E714A3" w:rsidRPr="00047407" w:rsidRDefault="00E714A3" w:rsidP="0092453C">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047407">
              <w:rPr>
                <w:rFonts w:ascii="Times New Roman" w:hAnsi="Times New Roman" w:cs="Times New Roman"/>
                <w:b/>
                <w:lang w:eastAsia="ar-SA"/>
              </w:rPr>
              <w:t>Nr.p.k</w:t>
            </w:r>
            <w:proofErr w:type="spellEnd"/>
          </w:p>
        </w:tc>
        <w:tc>
          <w:tcPr>
            <w:tcW w:w="1097" w:type="pct"/>
            <w:shd w:val="clear" w:color="auto" w:fill="DEEAF6"/>
            <w:vAlign w:val="center"/>
          </w:tcPr>
          <w:p w14:paraId="19D3CFBF"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047407">
              <w:rPr>
                <w:rFonts w:ascii="Times New Roman" w:hAnsi="Times New Roman" w:cs="Times New Roman"/>
                <w:b/>
                <w:lang w:eastAsia="ar-SA"/>
              </w:rPr>
              <w:t>Pasūtītājs, p</w:t>
            </w:r>
            <w:r w:rsidRPr="00047407">
              <w:rPr>
                <w:rFonts w:ascii="Times New Roman" w:hAnsi="Times New Roman" w:cs="Times New Roman"/>
                <w:b/>
              </w:rPr>
              <w:t>asūtītāja atbildīgā persona, amats, kontaktinformācija</w:t>
            </w:r>
          </w:p>
        </w:tc>
        <w:tc>
          <w:tcPr>
            <w:tcW w:w="1005" w:type="pct"/>
            <w:shd w:val="clear" w:color="auto" w:fill="DEEAF6"/>
            <w:vAlign w:val="center"/>
          </w:tcPr>
          <w:p w14:paraId="6DD58E2D"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Līguma priekšmets</w:t>
            </w:r>
            <w:r w:rsidRPr="00047407">
              <w:rPr>
                <w:rFonts w:ascii="Times New Roman" w:hAnsi="Times New Roman" w:cs="Times New Roman"/>
                <w:b/>
                <w:lang w:eastAsia="ar-SA"/>
              </w:rPr>
              <w:t xml:space="preserve"> </w:t>
            </w:r>
          </w:p>
        </w:tc>
        <w:tc>
          <w:tcPr>
            <w:tcW w:w="834" w:type="pct"/>
            <w:shd w:val="clear" w:color="auto" w:fill="DEEAF6"/>
            <w:vAlign w:val="center"/>
          </w:tcPr>
          <w:p w14:paraId="34BC529A"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P</w:t>
            </w:r>
            <w:r w:rsidRPr="00047407">
              <w:rPr>
                <w:rFonts w:ascii="Times New Roman" w:hAnsi="Times New Roman" w:cs="Times New Roman"/>
                <w:b/>
                <w:lang w:eastAsia="ar-SA"/>
              </w:rPr>
              <w:t>rojekta izmaksas (</w:t>
            </w:r>
            <w:r>
              <w:rPr>
                <w:rFonts w:ascii="Times New Roman" w:hAnsi="Times New Roman" w:cs="Times New Roman"/>
                <w:b/>
                <w:lang w:eastAsia="ar-SA"/>
              </w:rPr>
              <w:t xml:space="preserve">aptuveni </w:t>
            </w:r>
            <w:proofErr w:type="spellStart"/>
            <w:r w:rsidRPr="00047407">
              <w:rPr>
                <w:rFonts w:ascii="Times New Roman" w:hAnsi="Times New Roman" w:cs="Times New Roman"/>
                <w:b/>
                <w:lang w:eastAsia="ar-SA"/>
              </w:rPr>
              <w:t>euro</w:t>
            </w:r>
            <w:proofErr w:type="spellEnd"/>
            <w:r w:rsidRPr="00047407">
              <w:rPr>
                <w:rFonts w:ascii="Times New Roman" w:hAnsi="Times New Roman" w:cs="Times New Roman"/>
                <w:b/>
                <w:lang w:eastAsia="ar-SA"/>
              </w:rPr>
              <w:t>, bez PVN)</w:t>
            </w:r>
          </w:p>
        </w:tc>
        <w:tc>
          <w:tcPr>
            <w:tcW w:w="1741" w:type="pct"/>
            <w:shd w:val="clear" w:color="auto" w:fill="DEEAF6"/>
          </w:tcPr>
          <w:p w14:paraId="37B9BA55" w14:textId="77777777" w:rsidR="00E714A3" w:rsidRPr="00047407" w:rsidRDefault="00E714A3" w:rsidP="0092453C">
            <w:pPr>
              <w:pStyle w:val="Default"/>
              <w:spacing w:before="120"/>
              <w:jc w:val="both"/>
              <w:rPr>
                <w:b/>
                <w:sz w:val="22"/>
                <w:szCs w:val="22"/>
              </w:rPr>
            </w:pPr>
            <w:r w:rsidRPr="00047407">
              <w:rPr>
                <w:b/>
                <w:sz w:val="22"/>
                <w:szCs w:val="22"/>
              </w:rPr>
              <w:t>Īss projekta apraksts pieredzes apliecināšanai</w:t>
            </w:r>
          </w:p>
        </w:tc>
      </w:tr>
      <w:tr w:rsidR="00E714A3" w:rsidRPr="007D207D" w14:paraId="501BF685" w14:textId="77777777" w:rsidTr="0092453C">
        <w:trPr>
          <w:trHeight w:val="210"/>
        </w:trPr>
        <w:tc>
          <w:tcPr>
            <w:tcW w:w="322" w:type="pct"/>
            <w:shd w:val="clear" w:color="auto" w:fill="auto"/>
            <w:vAlign w:val="bottom"/>
          </w:tcPr>
          <w:p w14:paraId="64A64EF9"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5B30817E"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05" w:type="pct"/>
          </w:tcPr>
          <w:p w14:paraId="6EE4B336"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34" w:type="pct"/>
            <w:shd w:val="clear" w:color="auto" w:fill="auto"/>
            <w:vAlign w:val="bottom"/>
          </w:tcPr>
          <w:p w14:paraId="56BC02CC"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1" w:type="pct"/>
          </w:tcPr>
          <w:p w14:paraId="05C42068"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5DBAC842" w14:textId="61A16D62" w:rsidR="00E714A3" w:rsidRDefault="00E714A3" w:rsidP="00045D4E">
      <w:pPr>
        <w:spacing w:before="120" w:after="0" w:line="240" w:lineRule="auto"/>
        <w:ind w:right="-57" w:firstLine="720"/>
        <w:contextualSpacing/>
        <w:rPr>
          <w:rFonts w:ascii="Times New Roman" w:hAnsi="Times New Roman" w:cs="Times New Roman"/>
          <w:sz w:val="24"/>
          <w:szCs w:val="24"/>
          <w:lang w:eastAsia="lv-LV"/>
        </w:rPr>
      </w:pPr>
    </w:p>
    <w:p w14:paraId="0C9D9C3B" w14:textId="5E907C47" w:rsidR="00E714A3" w:rsidRDefault="002461E7" w:rsidP="00E714A3">
      <w:pPr>
        <w:spacing w:before="120" w:after="0" w:line="240" w:lineRule="auto"/>
        <w:ind w:right="-57" w:firstLine="720"/>
        <w:contextualSpacing/>
        <w:rPr>
          <w:rFonts w:ascii="Times New Roman" w:hAnsi="Times New Roman" w:cs="Times New Roman"/>
          <w:sz w:val="24"/>
          <w:szCs w:val="24"/>
          <w:lang w:eastAsia="lv-LV"/>
        </w:rPr>
      </w:pPr>
      <w:sdt>
        <w:sdtPr>
          <w:rPr>
            <w:rFonts w:ascii="Times New Roman" w:hAnsi="Times New Roman" w:cs="Times New Roman"/>
            <w:sz w:val="24"/>
            <w:szCs w:val="24"/>
            <w:lang w:eastAsia="lv-LV"/>
          </w:rPr>
          <w:id w:val="1744826542"/>
          <w14:checkbox>
            <w14:checked w14:val="0"/>
            <w14:checkedState w14:val="2612" w14:font="MS Gothic"/>
            <w14:uncheckedState w14:val="2610" w14:font="MS Gothic"/>
          </w14:checkbox>
        </w:sdtPr>
        <w:sdtEndPr/>
        <w:sdtContent>
          <w:r w:rsidR="00045D4E" w:rsidRPr="00BB03BD">
            <w:rPr>
              <w:rFonts w:ascii="Segoe UI Symbol" w:eastAsia="MS Gothic" w:hAnsi="Segoe UI Symbol" w:cs="Segoe UI Symbol"/>
              <w:sz w:val="24"/>
              <w:szCs w:val="24"/>
              <w:lang w:eastAsia="lv-LV"/>
            </w:rPr>
            <w:t>☐</w:t>
          </w:r>
        </w:sdtContent>
      </w:sdt>
      <w:r w:rsidR="00045D4E" w:rsidRPr="00BB03BD">
        <w:rPr>
          <w:rFonts w:ascii="Times New Roman" w:hAnsi="Times New Roman" w:cs="Times New Roman"/>
          <w:sz w:val="24"/>
          <w:szCs w:val="24"/>
          <w:lang w:eastAsia="lv-LV"/>
        </w:rPr>
        <w:t xml:space="preserve">  divu </w:t>
      </w:r>
      <w:r w:rsidR="00113FCB">
        <w:rPr>
          <w:rFonts w:ascii="Times New Roman" w:hAnsi="Times New Roman" w:cs="Times New Roman"/>
          <w:sz w:val="24"/>
          <w:szCs w:val="24"/>
          <w:lang w:eastAsia="lv-LV"/>
        </w:rPr>
        <w:t xml:space="preserve">dažādu </w:t>
      </w:r>
      <w:r w:rsidR="00045D4E" w:rsidRPr="00BB03BD">
        <w:rPr>
          <w:rFonts w:ascii="Times New Roman" w:hAnsi="Times New Roman" w:cs="Times New Roman"/>
          <w:sz w:val="24"/>
          <w:szCs w:val="24"/>
          <w:lang w:eastAsia="lv-LV"/>
        </w:rPr>
        <w:t>līguma ietvaros</w:t>
      </w:r>
      <w:r w:rsidR="00E714A3">
        <w:rPr>
          <w:rFonts w:ascii="Times New Roman" w:hAnsi="Times New Roman" w:cs="Times New Roman"/>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050"/>
        <w:gridCol w:w="1878"/>
        <w:gridCol w:w="1559"/>
        <w:gridCol w:w="3254"/>
      </w:tblGrid>
      <w:tr w:rsidR="00E714A3" w:rsidRPr="00047407" w14:paraId="5D9170C0" w14:textId="77777777" w:rsidTr="0092453C">
        <w:trPr>
          <w:cantSplit/>
          <w:trHeight w:val="888"/>
        </w:trPr>
        <w:tc>
          <w:tcPr>
            <w:tcW w:w="322" w:type="pct"/>
            <w:shd w:val="clear" w:color="auto" w:fill="DEEAF6"/>
            <w:textDirection w:val="btLr"/>
            <w:vAlign w:val="center"/>
          </w:tcPr>
          <w:p w14:paraId="3F28CD77" w14:textId="77777777" w:rsidR="00E714A3" w:rsidRPr="00047407" w:rsidRDefault="00E714A3" w:rsidP="0092453C">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047407">
              <w:rPr>
                <w:rFonts w:ascii="Times New Roman" w:hAnsi="Times New Roman" w:cs="Times New Roman"/>
                <w:b/>
                <w:lang w:eastAsia="ar-SA"/>
              </w:rPr>
              <w:lastRenderedPageBreak/>
              <w:t>Nr.p.k</w:t>
            </w:r>
            <w:proofErr w:type="spellEnd"/>
          </w:p>
        </w:tc>
        <w:tc>
          <w:tcPr>
            <w:tcW w:w="1097" w:type="pct"/>
            <w:shd w:val="clear" w:color="auto" w:fill="DEEAF6"/>
            <w:vAlign w:val="center"/>
          </w:tcPr>
          <w:p w14:paraId="1B5F34BC"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047407">
              <w:rPr>
                <w:rFonts w:ascii="Times New Roman" w:hAnsi="Times New Roman" w:cs="Times New Roman"/>
                <w:b/>
                <w:lang w:eastAsia="ar-SA"/>
              </w:rPr>
              <w:t>Pasūtītājs, p</w:t>
            </w:r>
            <w:r w:rsidRPr="00047407">
              <w:rPr>
                <w:rFonts w:ascii="Times New Roman" w:hAnsi="Times New Roman" w:cs="Times New Roman"/>
                <w:b/>
              </w:rPr>
              <w:t>asūtītāja atbildīgā persona, amats, kontaktinformācija</w:t>
            </w:r>
          </w:p>
        </w:tc>
        <w:tc>
          <w:tcPr>
            <w:tcW w:w="1005" w:type="pct"/>
            <w:shd w:val="clear" w:color="auto" w:fill="DEEAF6"/>
            <w:vAlign w:val="center"/>
          </w:tcPr>
          <w:p w14:paraId="2E76D65B"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Līguma priekšmets</w:t>
            </w:r>
            <w:r w:rsidRPr="00047407">
              <w:rPr>
                <w:rFonts w:ascii="Times New Roman" w:hAnsi="Times New Roman" w:cs="Times New Roman"/>
                <w:b/>
                <w:lang w:eastAsia="ar-SA"/>
              </w:rPr>
              <w:t xml:space="preserve"> </w:t>
            </w:r>
          </w:p>
        </w:tc>
        <w:tc>
          <w:tcPr>
            <w:tcW w:w="834" w:type="pct"/>
            <w:shd w:val="clear" w:color="auto" w:fill="DEEAF6"/>
            <w:vAlign w:val="center"/>
          </w:tcPr>
          <w:p w14:paraId="200A3488"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P</w:t>
            </w:r>
            <w:r w:rsidRPr="00047407">
              <w:rPr>
                <w:rFonts w:ascii="Times New Roman" w:hAnsi="Times New Roman" w:cs="Times New Roman"/>
                <w:b/>
                <w:lang w:eastAsia="ar-SA"/>
              </w:rPr>
              <w:t>rojekta izmaksas (</w:t>
            </w:r>
            <w:r>
              <w:rPr>
                <w:rFonts w:ascii="Times New Roman" w:hAnsi="Times New Roman" w:cs="Times New Roman"/>
                <w:b/>
                <w:lang w:eastAsia="ar-SA"/>
              </w:rPr>
              <w:t xml:space="preserve">aptuveni </w:t>
            </w:r>
            <w:proofErr w:type="spellStart"/>
            <w:r w:rsidRPr="00047407">
              <w:rPr>
                <w:rFonts w:ascii="Times New Roman" w:hAnsi="Times New Roman" w:cs="Times New Roman"/>
                <w:b/>
                <w:lang w:eastAsia="ar-SA"/>
              </w:rPr>
              <w:t>euro</w:t>
            </w:r>
            <w:proofErr w:type="spellEnd"/>
            <w:r w:rsidRPr="00047407">
              <w:rPr>
                <w:rFonts w:ascii="Times New Roman" w:hAnsi="Times New Roman" w:cs="Times New Roman"/>
                <w:b/>
                <w:lang w:eastAsia="ar-SA"/>
              </w:rPr>
              <w:t>, bez PVN)</w:t>
            </w:r>
          </w:p>
        </w:tc>
        <w:tc>
          <w:tcPr>
            <w:tcW w:w="1741" w:type="pct"/>
            <w:shd w:val="clear" w:color="auto" w:fill="DEEAF6"/>
          </w:tcPr>
          <w:p w14:paraId="428E0638" w14:textId="77777777" w:rsidR="00E714A3" w:rsidRPr="00047407" w:rsidRDefault="00E714A3" w:rsidP="0092453C">
            <w:pPr>
              <w:pStyle w:val="Default"/>
              <w:spacing w:before="120"/>
              <w:jc w:val="both"/>
              <w:rPr>
                <w:b/>
                <w:sz w:val="22"/>
                <w:szCs w:val="22"/>
              </w:rPr>
            </w:pPr>
            <w:r w:rsidRPr="00047407">
              <w:rPr>
                <w:b/>
                <w:sz w:val="22"/>
                <w:szCs w:val="22"/>
              </w:rPr>
              <w:t>Īss projekta apraksts pieredzes apliecināšanai</w:t>
            </w:r>
          </w:p>
        </w:tc>
      </w:tr>
      <w:tr w:rsidR="00E714A3" w:rsidRPr="007D207D" w14:paraId="73499241" w14:textId="77777777" w:rsidTr="0092453C">
        <w:trPr>
          <w:trHeight w:val="210"/>
        </w:trPr>
        <w:tc>
          <w:tcPr>
            <w:tcW w:w="322" w:type="pct"/>
            <w:shd w:val="clear" w:color="auto" w:fill="auto"/>
            <w:vAlign w:val="bottom"/>
          </w:tcPr>
          <w:p w14:paraId="2F9F70DC"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12B96C1C"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05" w:type="pct"/>
          </w:tcPr>
          <w:p w14:paraId="6E752CE2"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34" w:type="pct"/>
            <w:shd w:val="clear" w:color="auto" w:fill="auto"/>
            <w:vAlign w:val="bottom"/>
          </w:tcPr>
          <w:p w14:paraId="2047DB94"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1" w:type="pct"/>
          </w:tcPr>
          <w:p w14:paraId="7FBF91CE"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714A3" w:rsidRPr="007D207D" w14:paraId="6E702DEB" w14:textId="77777777" w:rsidTr="0092453C">
        <w:trPr>
          <w:trHeight w:val="210"/>
        </w:trPr>
        <w:tc>
          <w:tcPr>
            <w:tcW w:w="322" w:type="pct"/>
            <w:shd w:val="clear" w:color="auto" w:fill="auto"/>
            <w:vAlign w:val="bottom"/>
          </w:tcPr>
          <w:p w14:paraId="0628698A"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57659332"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05" w:type="pct"/>
          </w:tcPr>
          <w:p w14:paraId="6ECCCA9D"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34" w:type="pct"/>
            <w:shd w:val="clear" w:color="auto" w:fill="auto"/>
            <w:vAlign w:val="bottom"/>
          </w:tcPr>
          <w:p w14:paraId="4185E6FD"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1" w:type="pct"/>
          </w:tcPr>
          <w:p w14:paraId="48FB5EC9"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633A1EC0" w14:textId="47BA8A4F" w:rsidR="00E714A3" w:rsidRDefault="00E714A3" w:rsidP="00E714A3">
      <w:pPr>
        <w:spacing w:before="120" w:after="0" w:line="240" w:lineRule="auto"/>
        <w:ind w:right="-57"/>
        <w:contextualSpacing/>
        <w:rPr>
          <w:rFonts w:ascii="Times New Roman" w:hAnsi="Times New Roman" w:cs="Times New Roman"/>
          <w:sz w:val="24"/>
          <w:szCs w:val="24"/>
          <w:lang w:eastAsia="lv-LV"/>
        </w:rPr>
      </w:pPr>
    </w:p>
    <w:p w14:paraId="2C71422D" w14:textId="61CCB4C5" w:rsidR="00E714A3" w:rsidRDefault="002461E7" w:rsidP="00E714A3">
      <w:pPr>
        <w:spacing w:before="120" w:after="0" w:line="240" w:lineRule="auto"/>
        <w:ind w:right="-57" w:firstLine="720"/>
        <w:contextualSpacing/>
        <w:rPr>
          <w:rFonts w:ascii="Times New Roman" w:hAnsi="Times New Roman" w:cs="Times New Roman"/>
          <w:sz w:val="24"/>
          <w:szCs w:val="24"/>
          <w:lang w:eastAsia="lv-LV"/>
        </w:rPr>
      </w:pPr>
      <w:sdt>
        <w:sdtPr>
          <w:rPr>
            <w:rFonts w:ascii="Times New Roman" w:hAnsi="Times New Roman" w:cs="Times New Roman"/>
            <w:sz w:val="24"/>
            <w:szCs w:val="24"/>
            <w:lang w:eastAsia="lv-LV"/>
          </w:rPr>
          <w:id w:val="898400208"/>
          <w14:checkbox>
            <w14:checked w14:val="0"/>
            <w14:checkedState w14:val="2612" w14:font="MS Gothic"/>
            <w14:uncheckedState w14:val="2610" w14:font="MS Gothic"/>
          </w14:checkbox>
        </w:sdtPr>
        <w:sdtEndPr/>
        <w:sdtContent>
          <w:r w:rsidR="00045D4E" w:rsidRPr="00BB03BD">
            <w:rPr>
              <w:rFonts w:ascii="Segoe UI Symbol" w:eastAsia="MS Gothic" w:hAnsi="Segoe UI Symbol" w:cs="Segoe UI Symbol"/>
              <w:sz w:val="24"/>
              <w:szCs w:val="24"/>
              <w:lang w:eastAsia="lv-LV"/>
            </w:rPr>
            <w:t>☐</w:t>
          </w:r>
        </w:sdtContent>
      </w:sdt>
      <w:r w:rsidR="00045D4E" w:rsidRPr="00BB03BD">
        <w:rPr>
          <w:rFonts w:ascii="Times New Roman" w:hAnsi="Times New Roman" w:cs="Times New Roman"/>
          <w:sz w:val="24"/>
          <w:szCs w:val="24"/>
          <w:lang w:eastAsia="lv-LV"/>
        </w:rPr>
        <w:t xml:space="preserve">  trīs līguma ietvaros</w:t>
      </w:r>
      <w:r w:rsidR="00DC1FDE">
        <w:rPr>
          <w:rFonts w:ascii="Times New Roman" w:hAnsi="Times New Roman" w:cs="Times New Roman"/>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050"/>
        <w:gridCol w:w="1878"/>
        <w:gridCol w:w="1559"/>
        <w:gridCol w:w="3254"/>
      </w:tblGrid>
      <w:tr w:rsidR="00E714A3" w:rsidRPr="00047407" w14:paraId="01E32806" w14:textId="77777777" w:rsidTr="0092453C">
        <w:trPr>
          <w:cantSplit/>
          <w:trHeight w:val="888"/>
        </w:trPr>
        <w:tc>
          <w:tcPr>
            <w:tcW w:w="322" w:type="pct"/>
            <w:shd w:val="clear" w:color="auto" w:fill="DEEAF6"/>
            <w:textDirection w:val="btLr"/>
            <w:vAlign w:val="center"/>
          </w:tcPr>
          <w:p w14:paraId="70E4D0D8" w14:textId="77777777" w:rsidR="00E714A3" w:rsidRPr="00047407" w:rsidRDefault="00E714A3" w:rsidP="0092453C">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047407">
              <w:rPr>
                <w:rFonts w:ascii="Times New Roman" w:hAnsi="Times New Roman" w:cs="Times New Roman"/>
                <w:b/>
                <w:lang w:eastAsia="ar-SA"/>
              </w:rPr>
              <w:t>Nr.p.k</w:t>
            </w:r>
            <w:proofErr w:type="spellEnd"/>
          </w:p>
        </w:tc>
        <w:tc>
          <w:tcPr>
            <w:tcW w:w="1097" w:type="pct"/>
            <w:shd w:val="clear" w:color="auto" w:fill="DEEAF6"/>
            <w:vAlign w:val="center"/>
          </w:tcPr>
          <w:p w14:paraId="152CEF46"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047407">
              <w:rPr>
                <w:rFonts w:ascii="Times New Roman" w:hAnsi="Times New Roman" w:cs="Times New Roman"/>
                <w:b/>
                <w:lang w:eastAsia="ar-SA"/>
              </w:rPr>
              <w:t>Pasūtītājs, p</w:t>
            </w:r>
            <w:r w:rsidRPr="00047407">
              <w:rPr>
                <w:rFonts w:ascii="Times New Roman" w:hAnsi="Times New Roman" w:cs="Times New Roman"/>
                <w:b/>
              </w:rPr>
              <w:t>asūtītāja atbildīgā persona, amats, kontaktinformācija</w:t>
            </w:r>
          </w:p>
        </w:tc>
        <w:tc>
          <w:tcPr>
            <w:tcW w:w="1005" w:type="pct"/>
            <w:shd w:val="clear" w:color="auto" w:fill="DEEAF6"/>
            <w:vAlign w:val="center"/>
          </w:tcPr>
          <w:p w14:paraId="77E40D32"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Līguma priekšmets</w:t>
            </w:r>
            <w:r w:rsidRPr="00047407">
              <w:rPr>
                <w:rFonts w:ascii="Times New Roman" w:hAnsi="Times New Roman" w:cs="Times New Roman"/>
                <w:b/>
                <w:lang w:eastAsia="ar-SA"/>
              </w:rPr>
              <w:t xml:space="preserve"> </w:t>
            </w:r>
          </w:p>
        </w:tc>
        <w:tc>
          <w:tcPr>
            <w:tcW w:w="834" w:type="pct"/>
            <w:shd w:val="clear" w:color="auto" w:fill="DEEAF6"/>
            <w:vAlign w:val="center"/>
          </w:tcPr>
          <w:p w14:paraId="02DB1CEC"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P</w:t>
            </w:r>
            <w:r w:rsidRPr="00047407">
              <w:rPr>
                <w:rFonts w:ascii="Times New Roman" w:hAnsi="Times New Roman" w:cs="Times New Roman"/>
                <w:b/>
                <w:lang w:eastAsia="ar-SA"/>
              </w:rPr>
              <w:t>rojekta izmaksas (</w:t>
            </w:r>
            <w:r>
              <w:rPr>
                <w:rFonts w:ascii="Times New Roman" w:hAnsi="Times New Roman" w:cs="Times New Roman"/>
                <w:b/>
                <w:lang w:eastAsia="ar-SA"/>
              </w:rPr>
              <w:t xml:space="preserve">aptuveni </w:t>
            </w:r>
            <w:proofErr w:type="spellStart"/>
            <w:r w:rsidRPr="00047407">
              <w:rPr>
                <w:rFonts w:ascii="Times New Roman" w:hAnsi="Times New Roman" w:cs="Times New Roman"/>
                <w:b/>
                <w:lang w:eastAsia="ar-SA"/>
              </w:rPr>
              <w:t>euro</w:t>
            </w:r>
            <w:proofErr w:type="spellEnd"/>
            <w:r w:rsidRPr="00047407">
              <w:rPr>
                <w:rFonts w:ascii="Times New Roman" w:hAnsi="Times New Roman" w:cs="Times New Roman"/>
                <w:b/>
                <w:lang w:eastAsia="ar-SA"/>
              </w:rPr>
              <w:t>, bez PVN)</w:t>
            </w:r>
          </w:p>
        </w:tc>
        <w:tc>
          <w:tcPr>
            <w:tcW w:w="1741" w:type="pct"/>
            <w:shd w:val="clear" w:color="auto" w:fill="DEEAF6"/>
          </w:tcPr>
          <w:p w14:paraId="2AF130A0" w14:textId="77777777" w:rsidR="00E714A3" w:rsidRPr="00047407" w:rsidRDefault="00E714A3" w:rsidP="0092453C">
            <w:pPr>
              <w:pStyle w:val="Default"/>
              <w:spacing w:before="120"/>
              <w:jc w:val="both"/>
              <w:rPr>
                <w:b/>
                <w:sz w:val="22"/>
                <w:szCs w:val="22"/>
              </w:rPr>
            </w:pPr>
            <w:r w:rsidRPr="00047407">
              <w:rPr>
                <w:b/>
                <w:sz w:val="22"/>
                <w:szCs w:val="22"/>
              </w:rPr>
              <w:t>Īss projekta apraksts pieredzes apliecināšanai</w:t>
            </w:r>
          </w:p>
        </w:tc>
      </w:tr>
      <w:tr w:rsidR="00E714A3" w:rsidRPr="007D207D" w14:paraId="08E21D2E" w14:textId="77777777" w:rsidTr="0092453C">
        <w:trPr>
          <w:trHeight w:val="210"/>
        </w:trPr>
        <w:tc>
          <w:tcPr>
            <w:tcW w:w="322" w:type="pct"/>
            <w:shd w:val="clear" w:color="auto" w:fill="auto"/>
            <w:vAlign w:val="bottom"/>
          </w:tcPr>
          <w:p w14:paraId="028313A6"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799573E3"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05" w:type="pct"/>
          </w:tcPr>
          <w:p w14:paraId="758BBF39"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34" w:type="pct"/>
            <w:shd w:val="clear" w:color="auto" w:fill="auto"/>
            <w:vAlign w:val="bottom"/>
          </w:tcPr>
          <w:p w14:paraId="0D33D855"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1" w:type="pct"/>
          </w:tcPr>
          <w:p w14:paraId="18FEFAA4"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714A3" w:rsidRPr="007D207D" w14:paraId="5BFE231B" w14:textId="77777777" w:rsidTr="0092453C">
        <w:trPr>
          <w:trHeight w:val="210"/>
        </w:trPr>
        <w:tc>
          <w:tcPr>
            <w:tcW w:w="322" w:type="pct"/>
            <w:shd w:val="clear" w:color="auto" w:fill="auto"/>
            <w:vAlign w:val="bottom"/>
          </w:tcPr>
          <w:p w14:paraId="658618A5"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646C4EDA"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05" w:type="pct"/>
          </w:tcPr>
          <w:p w14:paraId="2A19E407"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34" w:type="pct"/>
            <w:shd w:val="clear" w:color="auto" w:fill="auto"/>
            <w:vAlign w:val="bottom"/>
          </w:tcPr>
          <w:p w14:paraId="3E4DAA6C"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1" w:type="pct"/>
          </w:tcPr>
          <w:p w14:paraId="448FCED2"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714A3" w:rsidRPr="007D207D" w14:paraId="603604FD" w14:textId="77777777" w:rsidTr="0092453C">
        <w:trPr>
          <w:trHeight w:val="210"/>
        </w:trPr>
        <w:tc>
          <w:tcPr>
            <w:tcW w:w="322" w:type="pct"/>
            <w:shd w:val="clear" w:color="auto" w:fill="auto"/>
            <w:vAlign w:val="bottom"/>
          </w:tcPr>
          <w:p w14:paraId="017514BE"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03A96CAF"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05" w:type="pct"/>
          </w:tcPr>
          <w:p w14:paraId="15BB16C6"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34" w:type="pct"/>
            <w:shd w:val="clear" w:color="auto" w:fill="auto"/>
            <w:vAlign w:val="bottom"/>
          </w:tcPr>
          <w:p w14:paraId="45655472"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1" w:type="pct"/>
          </w:tcPr>
          <w:p w14:paraId="5B6581EB"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175D06DA" w14:textId="77777777" w:rsidR="00DC1FDE" w:rsidRPr="00BB03BD" w:rsidRDefault="00DC1FDE" w:rsidP="00E714A3">
      <w:pPr>
        <w:spacing w:before="120" w:after="0" w:line="240" w:lineRule="auto"/>
        <w:ind w:right="-57"/>
        <w:contextualSpacing/>
        <w:rPr>
          <w:rFonts w:ascii="Times New Roman" w:hAnsi="Times New Roman" w:cs="Times New Roman"/>
          <w:sz w:val="24"/>
          <w:szCs w:val="24"/>
          <w:lang w:eastAsia="lv-LV"/>
        </w:rPr>
      </w:pPr>
    </w:p>
    <w:p w14:paraId="08E788C5" w14:textId="681150DF" w:rsidR="00045D4E" w:rsidRDefault="002461E7" w:rsidP="00045D4E">
      <w:pPr>
        <w:spacing w:before="120" w:after="0" w:line="240" w:lineRule="auto"/>
        <w:ind w:right="-57" w:firstLine="720"/>
        <w:contextualSpacing/>
        <w:rPr>
          <w:rFonts w:ascii="Times New Roman" w:hAnsi="Times New Roman" w:cs="Times New Roman"/>
          <w:sz w:val="24"/>
          <w:szCs w:val="24"/>
          <w:lang w:eastAsia="lv-LV"/>
        </w:rPr>
      </w:pPr>
      <w:sdt>
        <w:sdtPr>
          <w:rPr>
            <w:rFonts w:ascii="Times New Roman" w:hAnsi="Times New Roman" w:cs="Times New Roman"/>
            <w:sz w:val="24"/>
            <w:szCs w:val="24"/>
            <w:lang w:eastAsia="lv-LV"/>
          </w:rPr>
          <w:id w:val="-1374454299"/>
          <w14:checkbox>
            <w14:checked w14:val="0"/>
            <w14:checkedState w14:val="2612" w14:font="MS Gothic"/>
            <w14:uncheckedState w14:val="2610" w14:font="MS Gothic"/>
          </w14:checkbox>
        </w:sdtPr>
        <w:sdtEndPr/>
        <w:sdtContent>
          <w:r w:rsidR="00045D4E" w:rsidRPr="00BB03BD">
            <w:rPr>
              <w:rFonts w:ascii="Segoe UI Symbol" w:eastAsia="MS Gothic" w:hAnsi="Segoe UI Symbol" w:cs="Segoe UI Symbol"/>
              <w:sz w:val="24"/>
              <w:szCs w:val="24"/>
              <w:lang w:eastAsia="lv-LV"/>
            </w:rPr>
            <w:t>☐</w:t>
          </w:r>
        </w:sdtContent>
      </w:sdt>
      <w:r w:rsidR="00045D4E" w:rsidRPr="00BB03BD">
        <w:rPr>
          <w:rFonts w:ascii="Times New Roman" w:hAnsi="Times New Roman" w:cs="Times New Roman"/>
          <w:sz w:val="24"/>
          <w:szCs w:val="24"/>
          <w:lang w:eastAsia="lv-LV"/>
        </w:rPr>
        <w:t xml:space="preserve">  katra no pieredzēm gūta atsevišķa līguma ietvaros</w:t>
      </w:r>
      <w:r w:rsidR="00DC1FDE">
        <w:rPr>
          <w:rFonts w:ascii="Times New Roman" w:hAnsi="Times New Roman" w:cs="Times New Roman"/>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050"/>
        <w:gridCol w:w="1878"/>
        <w:gridCol w:w="1559"/>
        <w:gridCol w:w="3254"/>
      </w:tblGrid>
      <w:tr w:rsidR="00E714A3" w:rsidRPr="00047407" w14:paraId="4329D2B7" w14:textId="77777777" w:rsidTr="0092453C">
        <w:trPr>
          <w:cantSplit/>
          <w:trHeight w:val="888"/>
        </w:trPr>
        <w:tc>
          <w:tcPr>
            <w:tcW w:w="322" w:type="pct"/>
            <w:shd w:val="clear" w:color="auto" w:fill="DEEAF6"/>
            <w:textDirection w:val="btLr"/>
            <w:vAlign w:val="center"/>
          </w:tcPr>
          <w:p w14:paraId="32DDD822" w14:textId="77777777" w:rsidR="00E714A3" w:rsidRPr="00047407" w:rsidRDefault="00E714A3" w:rsidP="0092453C">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047407">
              <w:rPr>
                <w:rFonts w:ascii="Times New Roman" w:hAnsi="Times New Roman" w:cs="Times New Roman"/>
                <w:b/>
                <w:lang w:eastAsia="ar-SA"/>
              </w:rPr>
              <w:t>Nr.p.k</w:t>
            </w:r>
            <w:proofErr w:type="spellEnd"/>
          </w:p>
        </w:tc>
        <w:tc>
          <w:tcPr>
            <w:tcW w:w="1097" w:type="pct"/>
            <w:shd w:val="clear" w:color="auto" w:fill="DEEAF6"/>
            <w:vAlign w:val="center"/>
          </w:tcPr>
          <w:p w14:paraId="03B94D59"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047407">
              <w:rPr>
                <w:rFonts w:ascii="Times New Roman" w:hAnsi="Times New Roman" w:cs="Times New Roman"/>
                <w:b/>
                <w:lang w:eastAsia="ar-SA"/>
              </w:rPr>
              <w:t>Pasūtītājs, p</w:t>
            </w:r>
            <w:r w:rsidRPr="00047407">
              <w:rPr>
                <w:rFonts w:ascii="Times New Roman" w:hAnsi="Times New Roman" w:cs="Times New Roman"/>
                <w:b/>
              </w:rPr>
              <w:t>asūtītāja atbildīgā persona, amats, kontaktinformācija</w:t>
            </w:r>
          </w:p>
        </w:tc>
        <w:tc>
          <w:tcPr>
            <w:tcW w:w="1005" w:type="pct"/>
            <w:shd w:val="clear" w:color="auto" w:fill="DEEAF6"/>
            <w:vAlign w:val="center"/>
          </w:tcPr>
          <w:p w14:paraId="76D8FD43"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Līguma priekšmets</w:t>
            </w:r>
            <w:r w:rsidRPr="00047407">
              <w:rPr>
                <w:rFonts w:ascii="Times New Roman" w:hAnsi="Times New Roman" w:cs="Times New Roman"/>
                <w:b/>
                <w:lang w:eastAsia="ar-SA"/>
              </w:rPr>
              <w:t xml:space="preserve"> </w:t>
            </w:r>
          </w:p>
        </w:tc>
        <w:tc>
          <w:tcPr>
            <w:tcW w:w="834" w:type="pct"/>
            <w:shd w:val="clear" w:color="auto" w:fill="DEEAF6"/>
            <w:vAlign w:val="center"/>
          </w:tcPr>
          <w:p w14:paraId="7D78DA70" w14:textId="77777777" w:rsidR="00E714A3" w:rsidRPr="00047407"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P</w:t>
            </w:r>
            <w:r w:rsidRPr="00047407">
              <w:rPr>
                <w:rFonts w:ascii="Times New Roman" w:hAnsi="Times New Roman" w:cs="Times New Roman"/>
                <w:b/>
                <w:lang w:eastAsia="ar-SA"/>
              </w:rPr>
              <w:t>rojekta izmaksas (</w:t>
            </w:r>
            <w:r>
              <w:rPr>
                <w:rFonts w:ascii="Times New Roman" w:hAnsi="Times New Roman" w:cs="Times New Roman"/>
                <w:b/>
                <w:lang w:eastAsia="ar-SA"/>
              </w:rPr>
              <w:t xml:space="preserve">aptuveni </w:t>
            </w:r>
            <w:proofErr w:type="spellStart"/>
            <w:r w:rsidRPr="00047407">
              <w:rPr>
                <w:rFonts w:ascii="Times New Roman" w:hAnsi="Times New Roman" w:cs="Times New Roman"/>
                <w:b/>
                <w:lang w:eastAsia="ar-SA"/>
              </w:rPr>
              <w:t>euro</w:t>
            </w:r>
            <w:proofErr w:type="spellEnd"/>
            <w:r w:rsidRPr="00047407">
              <w:rPr>
                <w:rFonts w:ascii="Times New Roman" w:hAnsi="Times New Roman" w:cs="Times New Roman"/>
                <w:b/>
                <w:lang w:eastAsia="ar-SA"/>
              </w:rPr>
              <w:t>, bez PVN)</w:t>
            </w:r>
          </w:p>
        </w:tc>
        <w:tc>
          <w:tcPr>
            <w:tcW w:w="1741" w:type="pct"/>
            <w:shd w:val="clear" w:color="auto" w:fill="DEEAF6"/>
          </w:tcPr>
          <w:p w14:paraId="2060F87F" w14:textId="77777777" w:rsidR="00E714A3" w:rsidRPr="00047407" w:rsidRDefault="00E714A3" w:rsidP="0092453C">
            <w:pPr>
              <w:pStyle w:val="Default"/>
              <w:spacing w:before="120"/>
              <w:jc w:val="both"/>
              <w:rPr>
                <w:b/>
                <w:sz w:val="22"/>
                <w:szCs w:val="22"/>
              </w:rPr>
            </w:pPr>
            <w:r w:rsidRPr="00047407">
              <w:rPr>
                <w:b/>
                <w:sz w:val="22"/>
                <w:szCs w:val="22"/>
              </w:rPr>
              <w:t>Īss projekta apraksts pieredzes apliecināšanai</w:t>
            </w:r>
          </w:p>
        </w:tc>
      </w:tr>
      <w:tr w:rsidR="00E714A3" w:rsidRPr="007D207D" w14:paraId="7E7320AB" w14:textId="77777777" w:rsidTr="0092453C">
        <w:trPr>
          <w:trHeight w:val="210"/>
        </w:trPr>
        <w:tc>
          <w:tcPr>
            <w:tcW w:w="322" w:type="pct"/>
            <w:shd w:val="clear" w:color="auto" w:fill="auto"/>
            <w:vAlign w:val="bottom"/>
          </w:tcPr>
          <w:p w14:paraId="36858143"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3ABCA575"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05" w:type="pct"/>
          </w:tcPr>
          <w:p w14:paraId="7224433B"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34" w:type="pct"/>
            <w:shd w:val="clear" w:color="auto" w:fill="auto"/>
            <w:vAlign w:val="bottom"/>
          </w:tcPr>
          <w:p w14:paraId="74342471"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1" w:type="pct"/>
          </w:tcPr>
          <w:p w14:paraId="0F67068E"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714A3" w:rsidRPr="007D207D" w14:paraId="5FEF881E" w14:textId="77777777" w:rsidTr="0092453C">
        <w:trPr>
          <w:trHeight w:val="210"/>
        </w:trPr>
        <w:tc>
          <w:tcPr>
            <w:tcW w:w="322" w:type="pct"/>
            <w:shd w:val="clear" w:color="auto" w:fill="auto"/>
            <w:vAlign w:val="bottom"/>
          </w:tcPr>
          <w:p w14:paraId="21B92AF9"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57B246D5"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05" w:type="pct"/>
          </w:tcPr>
          <w:p w14:paraId="6D5431F1"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34" w:type="pct"/>
            <w:shd w:val="clear" w:color="auto" w:fill="auto"/>
            <w:vAlign w:val="bottom"/>
          </w:tcPr>
          <w:p w14:paraId="520CDF37"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1" w:type="pct"/>
          </w:tcPr>
          <w:p w14:paraId="52DC13C7"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714A3" w:rsidRPr="007D207D" w14:paraId="4BF4AC4B" w14:textId="77777777" w:rsidTr="0092453C">
        <w:trPr>
          <w:trHeight w:val="210"/>
        </w:trPr>
        <w:tc>
          <w:tcPr>
            <w:tcW w:w="322" w:type="pct"/>
            <w:shd w:val="clear" w:color="auto" w:fill="auto"/>
            <w:vAlign w:val="bottom"/>
          </w:tcPr>
          <w:p w14:paraId="0345C40A"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267E5EA5"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05" w:type="pct"/>
          </w:tcPr>
          <w:p w14:paraId="59019D75"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34" w:type="pct"/>
            <w:shd w:val="clear" w:color="auto" w:fill="auto"/>
            <w:vAlign w:val="bottom"/>
          </w:tcPr>
          <w:p w14:paraId="2E028738"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1" w:type="pct"/>
          </w:tcPr>
          <w:p w14:paraId="320A3088"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714A3" w:rsidRPr="007D207D" w14:paraId="17C542E7" w14:textId="77777777" w:rsidTr="0092453C">
        <w:trPr>
          <w:trHeight w:val="210"/>
        </w:trPr>
        <w:tc>
          <w:tcPr>
            <w:tcW w:w="322" w:type="pct"/>
            <w:shd w:val="clear" w:color="auto" w:fill="auto"/>
            <w:vAlign w:val="bottom"/>
          </w:tcPr>
          <w:p w14:paraId="48B8738F"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67361F7F"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05" w:type="pct"/>
          </w:tcPr>
          <w:p w14:paraId="22633038"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34" w:type="pct"/>
            <w:shd w:val="clear" w:color="auto" w:fill="auto"/>
            <w:vAlign w:val="bottom"/>
          </w:tcPr>
          <w:p w14:paraId="523D8918"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1" w:type="pct"/>
          </w:tcPr>
          <w:p w14:paraId="1DC132C4" w14:textId="77777777" w:rsidR="00E714A3" w:rsidRPr="007D207D"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756D7BB4" w14:textId="58B29C7E" w:rsidR="00A27595" w:rsidRPr="0093707B" w:rsidRDefault="00601A3C" w:rsidP="00852326">
      <w:pPr>
        <w:pStyle w:val="Default"/>
        <w:spacing w:before="120"/>
        <w:jc w:val="both"/>
        <w:rPr>
          <w:bCs/>
        </w:rPr>
      </w:pPr>
      <w:r w:rsidRPr="00CF74C4">
        <w:rPr>
          <w:b/>
        </w:rPr>
        <w:t>3.</w:t>
      </w:r>
      <w:r w:rsidR="00760AAC">
        <w:rPr>
          <w:b/>
        </w:rPr>
        <w:t>10</w:t>
      </w:r>
      <w:r w:rsidRPr="00CF74C4">
        <w:rPr>
          <w:b/>
        </w:rPr>
        <w:t>.</w:t>
      </w:r>
      <w:r w:rsidR="000C57E5" w:rsidRPr="00CF74C4">
        <w:rPr>
          <w:b/>
        </w:rPr>
        <w:t xml:space="preserve"> </w:t>
      </w:r>
      <w:r w:rsidR="0093707B" w:rsidRPr="0093707B">
        <w:rPr>
          <w:bCs/>
        </w:rPr>
        <w:t xml:space="preserve">Pretendenta </w:t>
      </w:r>
      <w:r w:rsidR="00CD06B6" w:rsidRPr="0093707B">
        <w:rPr>
          <w:bCs/>
        </w:rPr>
        <w:t xml:space="preserve">rīcībā ir vismaz šādi </w:t>
      </w:r>
      <w:r w:rsidR="00CD06B6" w:rsidRPr="0093707B">
        <w:rPr>
          <w:bCs/>
          <w:u w:val="single"/>
        </w:rPr>
        <w:t>speciālisti</w:t>
      </w:r>
      <w:r w:rsidR="00CD06B6" w:rsidRPr="0093707B">
        <w:rPr>
          <w:rFonts w:eastAsia="Courier New"/>
          <w:bCs/>
          <w:lang w:eastAsia="lv-LV"/>
        </w:rPr>
        <w:t>:</w:t>
      </w:r>
    </w:p>
    <w:p w14:paraId="1C664E3C" w14:textId="24C37306" w:rsidR="00571B07" w:rsidRPr="007A459E" w:rsidRDefault="00DF0768" w:rsidP="00852326">
      <w:pPr>
        <w:pStyle w:val="NoSpacing"/>
        <w:jc w:val="both"/>
        <w:rPr>
          <w:rFonts w:ascii="Times New Roman" w:hAnsi="Times New Roman"/>
          <w:sz w:val="24"/>
          <w:szCs w:val="24"/>
        </w:rPr>
      </w:pPr>
      <w:r w:rsidRPr="007A459E">
        <w:rPr>
          <w:rFonts w:ascii="Times New Roman" w:hAnsi="Times New Roman"/>
          <w:sz w:val="24"/>
          <w:szCs w:val="24"/>
        </w:rPr>
        <w:t>3.</w:t>
      </w:r>
      <w:r w:rsidR="00760AAC">
        <w:rPr>
          <w:rFonts w:ascii="Times New Roman" w:hAnsi="Times New Roman"/>
          <w:sz w:val="24"/>
          <w:szCs w:val="24"/>
        </w:rPr>
        <w:t>10</w:t>
      </w:r>
      <w:r w:rsidR="0093707B" w:rsidRPr="007A459E">
        <w:rPr>
          <w:rFonts w:ascii="Times New Roman" w:hAnsi="Times New Roman"/>
          <w:sz w:val="24"/>
          <w:szCs w:val="24"/>
        </w:rPr>
        <w:t>.1.</w:t>
      </w:r>
      <w:r w:rsidR="0093707B" w:rsidRPr="007A459E">
        <w:rPr>
          <w:rFonts w:ascii="Times New Roman" w:hAnsi="Times New Roman"/>
          <w:sz w:val="24"/>
          <w:szCs w:val="24"/>
        </w:rPr>
        <w:tab/>
      </w:r>
      <w:r w:rsidR="00226B12" w:rsidRPr="007A459E">
        <w:rPr>
          <w:rFonts w:ascii="Times New Roman" w:hAnsi="Times New Roman"/>
          <w:sz w:val="24"/>
          <w:szCs w:val="24"/>
        </w:rPr>
        <w:t xml:space="preserve">vismaz </w:t>
      </w:r>
      <w:r w:rsidR="0064425F" w:rsidRPr="007A459E">
        <w:rPr>
          <w:rFonts w:ascii="Times New Roman" w:hAnsi="Times New Roman"/>
          <w:sz w:val="24"/>
          <w:szCs w:val="24"/>
        </w:rPr>
        <w:t>viens</w:t>
      </w:r>
      <w:r w:rsidR="00226B12" w:rsidRPr="007A459E">
        <w:rPr>
          <w:rFonts w:ascii="Times New Roman" w:hAnsi="Times New Roman"/>
          <w:sz w:val="24"/>
          <w:szCs w:val="24"/>
        </w:rPr>
        <w:t xml:space="preserve"> speciālists</w:t>
      </w:r>
      <w:r w:rsidR="00571B07" w:rsidRPr="007A459E">
        <w:rPr>
          <w:rFonts w:ascii="Times New Roman" w:hAnsi="Times New Roman"/>
          <w:sz w:val="24"/>
          <w:szCs w:val="24"/>
        </w:rPr>
        <w:t>, kuram:</w:t>
      </w:r>
    </w:p>
    <w:p w14:paraId="3E2E6B17" w14:textId="3D90C1AE" w:rsidR="007A459E" w:rsidRPr="007A459E" w:rsidRDefault="002461E7" w:rsidP="00852326">
      <w:pPr>
        <w:pStyle w:val="NoSpacing"/>
        <w:ind w:left="426" w:hanging="426"/>
        <w:jc w:val="both"/>
        <w:rPr>
          <w:rFonts w:ascii="Times New Roman" w:hAnsi="Times New Roman"/>
          <w:sz w:val="24"/>
          <w:szCs w:val="24"/>
        </w:rPr>
      </w:pPr>
      <w:sdt>
        <w:sdtPr>
          <w:rPr>
            <w:rFonts w:ascii="Times New Roman" w:hAnsi="Times New Roman"/>
            <w:sz w:val="24"/>
            <w:szCs w:val="24"/>
          </w:rPr>
          <w:id w:val="-357052266"/>
          <w14:checkbox>
            <w14:checked w14:val="0"/>
            <w14:checkedState w14:val="2612" w14:font="MS Gothic"/>
            <w14:uncheckedState w14:val="2610" w14:font="MS Gothic"/>
          </w14:checkbox>
        </w:sdtPr>
        <w:sdtEndPr/>
        <w:sdtContent>
          <w:r w:rsidR="00E03637" w:rsidRPr="007A459E">
            <w:rPr>
              <w:rFonts w:ascii="Segoe UI Symbol" w:eastAsia="MS Gothic" w:hAnsi="Segoe UI Symbol" w:cs="Segoe UI Symbol"/>
              <w:sz w:val="24"/>
              <w:szCs w:val="24"/>
            </w:rPr>
            <w:t>☐</w:t>
          </w:r>
        </w:sdtContent>
      </w:sdt>
      <w:r w:rsidR="004D5361" w:rsidRPr="007A459E">
        <w:rPr>
          <w:rFonts w:ascii="Times New Roman" w:hAnsi="Times New Roman"/>
          <w:sz w:val="24"/>
          <w:szCs w:val="24"/>
        </w:rPr>
        <w:tab/>
      </w:r>
      <w:r w:rsidR="007A459E" w:rsidRPr="007A459E">
        <w:rPr>
          <w:rFonts w:ascii="Times New Roman" w:hAnsi="Times New Roman"/>
          <w:sz w:val="24"/>
          <w:szCs w:val="24"/>
        </w:rPr>
        <w:t xml:space="preserve">ir atbilstošs un derīgs sertifikāts sistēmas </w:t>
      </w:r>
      <w:proofErr w:type="spellStart"/>
      <w:r w:rsidR="007A459E" w:rsidRPr="007A459E">
        <w:rPr>
          <w:rFonts w:ascii="Times New Roman" w:hAnsi="Times New Roman"/>
          <w:sz w:val="24"/>
          <w:szCs w:val="24"/>
        </w:rPr>
        <w:t>Inner</w:t>
      </w:r>
      <w:proofErr w:type="spellEnd"/>
      <w:r w:rsidR="007A459E" w:rsidRPr="007A459E">
        <w:rPr>
          <w:rFonts w:ascii="Times New Roman" w:hAnsi="Times New Roman"/>
          <w:sz w:val="24"/>
          <w:szCs w:val="24"/>
        </w:rPr>
        <w:t xml:space="preserve"> </w:t>
      </w:r>
      <w:proofErr w:type="spellStart"/>
      <w:r w:rsidR="007A459E" w:rsidRPr="009065A0">
        <w:rPr>
          <w:rFonts w:ascii="Times New Roman" w:hAnsi="Times New Roman"/>
          <w:sz w:val="24"/>
          <w:szCs w:val="24"/>
        </w:rPr>
        <w:t>Range</w:t>
      </w:r>
      <w:proofErr w:type="spellEnd"/>
      <w:r w:rsidR="007A459E" w:rsidRPr="009065A0">
        <w:rPr>
          <w:rFonts w:ascii="Times New Roman" w:hAnsi="Times New Roman"/>
          <w:sz w:val="24"/>
          <w:szCs w:val="24"/>
        </w:rPr>
        <w:t xml:space="preserve">  </w:t>
      </w:r>
      <w:proofErr w:type="spellStart"/>
      <w:r w:rsidR="007A459E" w:rsidRPr="009065A0">
        <w:rPr>
          <w:rFonts w:ascii="Times New Roman" w:hAnsi="Times New Roman"/>
          <w:sz w:val="24"/>
          <w:szCs w:val="24"/>
        </w:rPr>
        <w:t>Integriti</w:t>
      </w:r>
      <w:proofErr w:type="spellEnd"/>
      <w:r w:rsidR="007A459E" w:rsidRPr="009065A0">
        <w:rPr>
          <w:rFonts w:ascii="Times New Roman" w:hAnsi="Times New Roman"/>
          <w:sz w:val="24"/>
          <w:szCs w:val="24"/>
        </w:rPr>
        <w:t xml:space="preserve"> (</w:t>
      </w:r>
      <w:proofErr w:type="spellStart"/>
      <w:r w:rsidR="007A459E" w:rsidRPr="009065A0">
        <w:rPr>
          <w:rFonts w:ascii="Times New Roman" w:hAnsi="Times New Roman"/>
          <w:sz w:val="24"/>
          <w:szCs w:val="24"/>
        </w:rPr>
        <w:t>Advanced</w:t>
      </w:r>
      <w:proofErr w:type="spellEnd"/>
      <w:r w:rsidR="007A459E" w:rsidRPr="009065A0">
        <w:rPr>
          <w:rFonts w:ascii="Times New Roman" w:hAnsi="Times New Roman"/>
          <w:sz w:val="24"/>
          <w:szCs w:val="24"/>
        </w:rPr>
        <w:t xml:space="preserve"> </w:t>
      </w:r>
      <w:proofErr w:type="spellStart"/>
      <w:r w:rsidR="007A459E" w:rsidRPr="009065A0">
        <w:rPr>
          <w:rFonts w:ascii="Times New Roman" w:hAnsi="Times New Roman"/>
          <w:sz w:val="24"/>
          <w:szCs w:val="24"/>
        </w:rPr>
        <w:t>Tehnical</w:t>
      </w:r>
      <w:proofErr w:type="spellEnd"/>
      <w:r w:rsidR="007A459E" w:rsidRPr="009065A0">
        <w:rPr>
          <w:rFonts w:ascii="Times New Roman" w:hAnsi="Times New Roman"/>
          <w:sz w:val="24"/>
          <w:szCs w:val="24"/>
        </w:rPr>
        <w:t>) programmēšanai;</w:t>
      </w:r>
    </w:p>
    <w:p w14:paraId="0AE0DBFE" w14:textId="206AD9B3" w:rsidR="002E6340" w:rsidRPr="007A459E" w:rsidRDefault="002461E7" w:rsidP="00852326">
      <w:pPr>
        <w:pStyle w:val="NoSpacing"/>
        <w:ind w:left="426" w:hanging="426"/>
        <w:jc w:val="both"/>
        <w:rPr>
          <w:rFonts w:ascii="Times New Roman" w:hAnsi="Times New Roman"/>
          <w:sz w:val="24"/>
          <w:szCs w:val="24"/>
        </w:rPr>
      </w:pPr>
      <w:sdt>
        <w:sdtPr>
          <w:rPr>
            <w:rFonts w:ascii="Times New Roman" w:hAnsi="Times New Roman"/>
            <w:sz w:val="24"/>
            <w:szCs w:val="24"/>
          </w:rPr>
          <w:id w:val="1951432680"/>
          <w14:checkbox>
            <w14:checked w14:val="0"/>
            <w14:checkedState w14:val="2612" w14:font="MS Gothic"/>
            <w14:uncheckedState w14:val="2610" w14:font="MS Gothic"/>
          </w14:checkbox>
        </w:sdtPr>
        <w:sdtEndPr/>
        <w:sdtContent>
          <w:r w:rsidR="004500BF" w:rsidRPr="007A459E">
            <w:rPr>
              <w:rFonts w:ascii="Segoe UI Symbol" w:eastAsia="MS Gothic" w:hAnsi="Segoe UI Symbol" w:cs="Segoe UI Symbol"/>
              <w:sz w:val="24"/>
              <w:szCs w:val="24"/>
            </w:rPr>
            <w:t>☐</w:t>
          </w:r>
        </w:sdtContent>
      </w:sdt>
      <w:r w:rsidR="004D5361" w:rsidRPr="007A459E">
        <w:rPr>
          <w:rFonts w:ascii="Times New Roman" w:hAnsi="Times New Roman"/>
          <w:sz w:val="24"/>
          <w:szCs w:val="24"/>
        </w:rPr>
        <w:tab/>
      </w:r>
      <w:r w:rsidR="002E6340" w:rsidRPr="007A459E">
        <w:rPr>
          <w:rFonts w:ascii="Times New Roman" w:hAnsi="Times New Roman"/>
          <w:sz w:val="24"/>
          <w:szCs w:val="24"/>
        </w:rPr>
        <w:t>nav minētā speciālista vai speciālista kvalifikācija neatbilst norādītajam</w:t>
      </w:r>
      <w:r w:rsidR="00360F7C" w:rsidRPr="007A459E">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E103C8" w:rsidRPr="007A459E" w14:paraId="4C757F32" w14:textId="77777777" w:rsidTr="008524F8">
        <w:tc>
          <w:tcPr>
            <w:tcW w:w="9344" w:type="dxa"/>
          </w:tcPr>
          <w:p w14:paraId="4A37744D" w14:textId="6573EA1A" w:rsidR="00E103C8" w:rsidRPr="00CC6BBE" w:rsidRDefault="00E103C8" w:rsidP="008524F8">
            <w:pPr>
              <w:spacing w:before="120"/>
              <w:jc w:val="both"/>
              <w:rPr>
                <w:rFonts w:ascii="Times New Roman" w:hAnsi="Times New Roman" w:cs="Times New Roman"/>
                <w:i/>
                <w:iCs/>
                <w:color w:val="FF0000"/>
              </w:rPr>
            </w:pPr>
            <w:r w:rsidRPr="00CC6BBE">
              <w:rPr>
                <w:rFonts w:ascii="Times New Roman" w:hAnsi="Times New Roman" w:cs="Times New Roman"/>
                <w:i/>
                <w:iCs/>
                <w:color w:val="FF0000"/>
              </w:rPr>
              <w:t xml:space="preserve">Ja nav minētā speciālista, lūdzam norādīt, ar kādu citu kvalifikāciju speciālists varētu kvalitatīvi pildīt savus pienākumus. </w:t>
            </w:r>
          </w:p>
        </w:tc>
      </w:tr>
    </w:tbl>
    <w:p w14:paraId="1DF116B3" w14:textId="6D5A8A33" w:rsidR="007B4203" w:rsidRPr="007A459E" w:rsidRDefault="00BD57BC" w:rsidP="00852326">
      <w:pPr>
        <w:pStyle w:val="NoSpacing"/>
        <w:ind w:left="426" w:hanging="426"/>
        <w:jc w:val="both"/>
        <w:rPr>
          <w:rFonts w:ascii="Times New Roman" w:hAnsi="Times New Roman"/>
          <w:sz w:val="24"/>
          <w:szCs w:val="24"/>
        </w:rPr>
      </w:pPr>
      <w:r w:rsidRPr="007A459E">
        <w:rPr>
          <w:rFonts w:ascii="Times New Roman" w:hAnsi="Times New Roman"/>
          <w:sz w:val="24"/>
          <w:szCs w:val="24"/>
        </w:rPr>
        <w:t>3.</w:t>
      </w:r>
      <w:r w:rsidR="00760AAC">
        <w:rPr>
          <w:rFonts w:ascii="Times New Roman" w:hAnsi="Times New Roman"/>
          <w:sz w:val="24"/>
          <w:szCs w:val="24"/>
        </w:rPr>
        <w:t>10</w:t>
      </w:r>
      <w:r w:rsidR="0093707B" w:rsidRPr="007A459E">
        <w:rPr>
          <w:rFonts w:ascii="Times New Roman" w:hAnsi="Times New Roman"/>
          <w:sz w:val="24"/>
          <w:szCs w:val="24"/>
        </w:rPr>
        <w:t>.2</w:t>
      </w:r>
      <w:r w:rsidRPr="007A459E">
        <w:rPr>
          <w:rFonts w:ascii="Times New Roman" w:hAnsi="Times New Roman"/>
          <w:sz w:val="24"/>
          <w:szCs w:val="24"/>
        </w:rPr>
        <w:t>.</w:t>
      </w:r>
      <w:r w:rsidR="0093707B" w:rsidRPr="007A459E">
        <w:rPr>
          <w:rFonts w:ascii="Times New Roman" w:hAnsi="Times New Roman"/>
          <w:sz w:val="24"/>
          <w:szCs w:val="24"/>
        </w:rPr>
        <w:tab/>
      </w:r>
      <w:r w:rsidR="00226B12" w:rsidRPr="007A459E">
        <w:rPr>
          <w:rFonts w:ascii="Times New Roman" w:hAnsi="Times New Roman"/>
          <w:sz w:val="24"/>
          <w:szCs w:val="24"/>
        </w:rPr>
        <w:t xml:space="preserve">vismaz </w:t>
      </w:r>
      <w:r w:rsidR="004A6CF4" w:rsidRPr="007A459E">
        <w:rPr>
          <w:rFonts w:ascii="Times New Roman" w:hAnsi="Times New Roman"/>
          <w:sz w:val="24"/>
          <w:szCs w:val="24"/>
        </w:rPr>
        <w:t>viens</w:t>
      </w:r>
      <w:r w:rsidR="00226B12" w:rsidRPr="007A459E">
        <w:rPr>
          <w:rFonts w:ascii="Times New Roman" w:hAnsi="Times New Roman"/>
          <w:sz w:val="24"/>
          <w:szCs w:val="24"/>
        </w:rPr>
        <w:t xml:space="preserve"> </w:t>
      </w:r>
      <w:r w:rsidR="00C74277" w:rsidRPr="007A459E">
        <w:rPr>
          <w:rFonts w:ascii="Times New Roman" w:hAnsi="Times New Roman"/>
          <w:sz w:val="24"/>
          <w:szCs w:val="24"/>
        </w:rPr>
        <w:t>speciālists</w:t>
      </w:r>
      <w:r w:rsidR="002B2471" w:rsidRPr="007A459E">
        <w:rPr>
          <w:rFonts w:ascii="Times New Roman" w:hAnsi="Times New Roman"/>
          <w:sz w:val="24"/>
          <w:szCs w:val="24"/>
        </w:rPr>
        <w:t>, kuram</w:t>
      </w:r>
      <w:r w:rsidR="003C64B2" w:rsidRPr="007A459E">
        <w:rPr>
          <w:rFonts w:ascii="Times New Roman" w:hAnsi="Times New Roman"/>
          <w:sz w:val="24"/>
          <w:szCs w:val="24"/>
        </w:rPr>
        <w:t>:</w:t>
      </w:r>
    </w:p>
    <w:p w14:paraId="4F3D4ED4" w14:textId="630ED685" w:rsidR="002B2471" w:rsidRPr="007A459E" w:rsidRDefault="002461E7" w:rsidP="00852326">
      <w:pPr>
        <w:pStyle w:val="NoSpacing"/>
        <w:ind w:left="426" w:hanging="426"/>
        <w:jc w:val="both"/>
        <w:rPr>
          <w:rFonts w:ascii="Times New Roman" w:hAnsi="Times New Roman"/>
          <w:sz w:val="24"/>
          <w:szCs w:val="24"/>
        </w:rPr>
      </w:pPr>
      <w:sdt>
        <w:sdtPr>
          <w:rPr>
            <w:rFonts w:ascii="Times New Roman" w:hAnsi="Times New Roman"/>
            <w:sz w:val="24"/>
            <w:szCs w:val="24"/>
          </w:rPr>
          <w:id w:val="905343974"/>
          <w14:checkbox>
            <w14:checked w14:val="0"/>
            <w14:checkedState w14:val="2612" w14:font="MS Gothic"/>
            <w14:uncheckedState w14:val="2610" w14:font="MS Gothic"/>
          </w14:checkbox>
        </w:sdtPr>
        <w:sdtEndPr/>
        <w:sdtContent>
          <w:r w:rsidR="00D915F9" w:rsidRPr="007A459E">
            <w:rPr>
              <w:rFonts w:ascii="Segoe UI Symbol" w:eastAsia="MS Gothic" w:hAnsi="Segoe UI Symbol" w:cs="Segoe UI Symbol"/>
              <w:sz w:val="24"/>
              <w:szCs w:val="24"/>
            </w:rPr>
            <w:t>☐</w:t>
          </w:r>
        </w:sdtContent>
      </w:sdt>
      <w:r w:rsidR="002B2471" w:rsidRPr="007A459E">
        <w:rPr>
          <w:rFonts w:ascii="Times New Roman" w:hAnsi="Times New Roman"/>
          <w:sz w:val="24"/>
          <w:szCs w:val="24"/>
        </w:rPr>
        <w:tab/>
      </w:r>
      <w:r w:rsidR="007A459E" w:rsidRPr="007A459E">
        <w:rPr>
          <w:rFonts w:ascii="Times New Roman" w:hAnsi="Times New Roman"/>
          <w:sz w:val="24"/>
          <w:szCs w:val="24"/>
        </w:rPr>
        <w:t xml:space="preserve">ir atbilstošs un derīgs sertifikāts sistēmas </w:t>
      </w:r>
      <w:proofErr w:type="spellStart"/>
      <w:r w:rsidR="007A459E" w:rsidRPr="007A459E">
        <w:rPr>
          <w:rFonts w:ascii="Times New Roman" w:hAnsi="Times New Roman"/>
          <w:sz w:val="24"/>
          <w:szCs w:val="24"/>
        </w:rPr>
        <w:t>Hikvision</w:t>
      </w:r>
      <w:proofErr w:type="spellEnd"/>
      <w:r w:rsidR="007A459E" w:rsidRPr="007A459E">
        <w:rPr>
          <w:rFonts w:ascii="Times New Roman" w:hAnsi="Times New Roman"/>
          <w:sz w:val="24"/>
          <w:szCs w:val="24"/>
        </w:rPr>
        <w:t xml:space="preserve"> programmēšanā/apkalpošanā;</w:t>
      </w:r>
    </w:p>
    <w:p w14:paraId="44C48E41" w14:textId="441F3E9B" w:rsidR="002E6340" w:rsidRPr="007A459E" w:rsidRDefault="002461E7" w:rsidP="00852326">
      <w:pPr>
        <w:pStyle w:val="NoSpacing"/>
        <w:ind w:left="426" w:hanging="426"/>
        <w:jc w:val="both"/>
        <w:rPr>
          <w:rFonts w:ascii="Times New Roman" w:hAnsi="Times New Roman"/>
          <w:sz w:val="24"/>
          <w:szCs w:val="24"/>
        </w:rPr>
      </w:pPr>
      <w:sdt>
        <w:sdtPr>
          <w:rPr>
            <w:rFonts w:ascii="Times New Roman" w:hAnsi="Times New Roman"/>
            <w:sz w:val="24"/>
            <w:szCs w:val="24"/>
          </w:rPr>
          <w:id w:val="-1777466999"/>
          <w14:checkbox>
            <w14:checked w14:val="0"/>
            <w14:checkedState w14:val="2612" w14:font="MS Gothic"/>
            <w14:uncheckedState w14:val="2610" w14:font="MS Gothic"/>
          </w14:checkbox>
        </w:sdtPr>
        <w:sdtEndPr/>
        <w:sdtContent>
          <w:r w:rsidR="007B4203" w:rsidRPr="007A459E">
            <w:rPr>
              <w:rFonts w:ascii="Segoe UI Symbol" w:eastAsia="MS Gothic" w:hAnsi="Segoe UI Symbol" w:cs="Segoe UI Symbol"/>
              <w:sz w:val="24"/>
              <w:szCs w:val="24"/>
            </w:rPr>
            <w:t>☐</w:t>
          </w:r>
        </w:sdtContent>
      </w:sdt>
      <w:r w:rsidR="002B2471" w:rsidRPr="007A459E">
        <w:rPr>
          <w:rFonts w:ascii="Times New Roman" w:hAnsi="Times New Roman"/>
          <w:sz w:val="24"/>
          <w:szCs w:val="24"/>
        </w:rPr>
        <w:tab/>
      </w:r>
      <w:r w:rsidR="002E6340" w:rsidRPr="007A459E">
        <w:rPr>
          <w:rFonts w:ascii="Times New Roman" w:hAnsi="Times New Roman"/>
          <w:sz w:val="24"/>
          <w:szCs w:val="24"/>
        </w:rPr>
        <w:t>nav minētā speciālista vai speciālista kvalifikācija neatbilst norādītajam</w:t>
      </w:r>
      <w:r w:rsidR="00360F7C" w:rsidRPr="007A459E">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E103C8" w:rsidRPr="007A459E" w14:paraId="071AA8DE" w14:textId="77777777" w:rsidTr="008524F8">
        <w:tc>
          <w:tcPr>
            <w:tcW w:w="9344" w:type="dxa"/>
          </w:tcPr>
          <w:p w14:paraId="73405C1D" w14:textId="7B463398" w:rsidR="00E103C8" w:rsidRPr="00CC6BBE" w:rsidRDefault="00E103C8" w:rsidP="008524F8">
            <w:pPr>
              <w:spacing w:before="120"/>
              <w:jc w:val="both"/>
              <w:rPr>
                <w:rFonts w:ascii="Times New Roman" w:hAnsi="Times New Roman" w:cs="Times New Roman"/>
                <w:i/>
                <w:iCs/>
                <w:color w:val="FF0000"/>
              </w:rPr>
            </w:pPr>
            <w:r w:rsidRPr="00CC6BBE">
              <w:rPr>
                <w:rFonts w:ascii="Times New Roman" w:hAnsi="Times New Roman" w:cs="Times New Roman"/>
                <w:i/>
                <w:iCs/>
                <w:color w:val="FF0000"/>
              </w:rPr>
              <w:t xml:space="preserve">Ja nav minētā speciālista, lūdzam norādīt, ar kādu citu kvalifikāciju speciālists varētu kvalitatīvi pildīt savus pienākumus. </w:t>
            </w:r>
          </w:p>
        </w:tc>
      </w:tr>
    </w:tbl>
    <w:p w14:paraId="3E3600CF" w14:textId="6CD8B7DD" w:rsidR="00CF5D1B" w:rsidRPr="007A459E" w:rsidRDefault="00CF5D1B" w:rsidP="00852326">
      <w:pPr>
        <w:pStyle w:val="NoSpacing"/>
        <w:ind w:left="426" w:hanging="426"/>
        <w:jc w:val="both"/>
        <w:rPr>
          <w:rFonts w:ascii="Times New Roman" w:hAnsi="Times New Roman"/>
          <w:sz w:val="24"/>
          <w:szCs w:val="24"/>
        </w:rPr>
      </w:pPr>
      <w:r w:rsidRPr="007A459E">
        <w:rPr>
          <w:rFonts w:ascii="Times New Roman" w:hAnsi="Times New Roman"/>
          <w:sz w:val="24"/>
          <w:szCs w:val="24"/>
        </w:rPr>
        <w:t>3.</w:t>
      </w:r>
      <w:r w:rsidR="00760AAC">
        <w:rPr>
          <w:rFonts w:ascii="Times New Roman" w:hAnsi="Times New Roman"/>
          <w:sz w:val="24"/>
          <w:szCs w:val="24"/>
        </w:rPr>
        <w:t>10</w:t>
      </w:r>
      <w:r w:rsidR="0093707B" w:rsidRPr="007A459E">
        <w:rPr>
          <w:rFonts w:ascii="Times New Roman" w:hAnsi="Times New Roman"/>
          <w:sz w:val="24"/>
          <w:szCs w:val="24"/>
        </w:rPr>
        <w:t>.3</w:t>
      </w:r>
      <w:r w:rsidRPr="007A459E">
        <w:rPr>
          <w:rFonts w:ascii="Times New Roman" w:hAnsi="Times New Roman"/>
          <w:sz w:val="24"/>
          <w:szCs w:val="24"/>
        </w:rPr>
        <w:t>.</w:t>
      </w:r>
      <w:r w:rsidR="0093707B" w:rsidRPr="007A459E">
        <w:rPr>
          <w:rFonts w:ascii="Times New Roman" w:hAnsi="Times New Roman"/>
          <w:sz w:val="24"/>
          <w:szCs w:val="24"/>
        </w:rPr>
        <w:tab/>
      </w:r>
      <w:r w:rsidRPr="007A459E">
        <w:rPr>
          <w:rFonts w:ascii="Times New Roman" w:hAnsi="Times New Roman"/>
          <w:sz w:val="24"/>
          <w:szCs w:val="24"/>
        </w:rPr>
        <w:t>vismaz viens speciālists</w:t>
      </w:r>
      <w:r w:rsidR="008A7476" w:rsidRPr="007A459E">
        <w:rPr>
          <w:rFonts w:ascii="Times New Roman" w:hAnsi="Times New Roman"/>
          <w:sz w:val="24"/>
          <w:szCs w:val="24"/>
        </w:rPr>
        <w:t>, kuram ir:</w:t>
      </w:r>
    </w:p>
    <w:p w14:paraId="590CC9BF" w14:textId="607E67E2" w:rsidR="008A7476" w:rsidRPr="007A459E" w:rsidRDefault="002461E7" w:rsidP="007A459E">
      <w:pPr>
        <w:rPr>
          <w:rFonts w:ascii="Times New Roman" w:hAnsi="Times New Roman" w:cs="Times New Roman"/>
          <w:sz w:val="24"/>
          <w:szCs w:val="24"/>
        </w:rPr>
      </w:pPr>
      <w:sdt>
        <w:sdtPr>
          <w:rPr>
            <w:rFonts w:ascii="Times New Roman" w:hAnsi="Times New Roman" w:cs="Times New Roman"/>
            <w:sz w:val="24"/>
            <w:szCs w:val="24"/>
          </w:rPr>
          <w:id w:val="-582606233"/>
          <w14:checkbox>
            <w14:checked w14:val="0"/>
            <w14:checkedState w14:val="2612" w14:font="MS Gothic"/>
            <w14:uncheckedState w14:val="2610" w14:font="MS Gothic"/>
          </w14:checkbox>
        </w:sdtPr>
        <w:sdtEndPr/>
        <w:sdtContent>
          <w:r w:rsidR="00EB29E3" w:rsidRPr="007A459E">
            <w:rPr>
              <w:rFonts w:ascii="Segoe UI Symbol" w:eastAsia="MS Gothic" w:hAnsi="Segoe UI Symbol" w:cs="Segoe UI Symbol"/>
              <w:sz w:val="24"/>
              <w:szCs w:val="24"/>
            </w:rPr>
            <w:t>☐</w:t>
          </w:r>
        </w:sdtContent>
      </w:sdt>
      <w:r w:rsidR="00F76B6B">
        <w:rPr>
          <w:rFonts w:ascii="Times New Roman" w:hAnsi="Times New Roman" w:cs="Times New Roman"/>
          <w:sz w:val="24"/>
          <w:szCs w:val="24"/>
        </w:rPr>
        <w:t xml:space="preserve">  </w:t>
      </w:r>
      <w:r w:rsidR="007A459E" w:rsidRPr="007A459E">
        <w:rPr>
          <w:rFonts w:ascii="Times New Roman" w:hAnsi="Times New Roman" w:cs="Times New Roman"/>
          <w:sz w:val="24"/>
          <w:szCs w:val="24"/>
        </w:rPr>
        <w:t>vājstrāvu apsardzes signalizācijas sistēmas tehniskās apkalpošanas un ekspluatācijas darbu jomā.</w:t>
      </w:r>
    </w:p>
    <w:p w14:paraId="33DA502B" w14:textId="501DA592" w:rsidR="00CF5D1B" w:rsidRPr="007A459E" w:rsidRDefault="002461E7" w:rsidP="00852326">
      <w:pPr>
        <w:pStyle w:val="NoSpacing"/>
        <w:ind w:left="426" w:hanging="426"/>
        <w:jc w:val="both"/>
        <w:rPr>
          <w:rFonts w:ascii="Times New Roman" w:hAnsi="Times New Roman"/>
          <w:sz w:val="24"/>
          <w:szCs w:val="24"/>
        </w:rPr>
      </w:pPr>
      <w:sdt>
        <w:sdtPr>
          <w:rPr>
            <w:rFonts w:ascii="Times New Roman" w:hAnsi="Times New Roman"/>
            <w:sz w:val="24"/>
            <w:szCs w:val="24"/>
          </w:rPr>
          <w:id w:val="603933803"/>
          <w14:checkbox>
            <w14:checked w14:val="0"/>
            <w14:checkedState w14:val="2612" w14:font="MS Gothic"/>
            <w14:uncheckedState w14:val="2610" w14:font="MS Gothic"/>
          </w14:checkbox>
        </w:sdtPr>
        <w:sdtEndPr/>
        <w:sdtContent>
          <w:r w:rsidR="00CF5D1B" w:rsidRPr="007A459E">
            <w:rPr>
              <w:rFonts w:ascii="Segoe UI Symbol" w:eastAsia="MS Gothic" w:hAnsi="Segoe UI Symbol" w:cs="Segoe UI Symbol"/>
              <w:sz w:val="24"/>
              <w:szCs w:val="24"/>
            </w:rPr>
            <w:t>☐</w:t>
          </w:r>
        </w:sdtContent>
      </w:sdt>
      <w:r w:rsidR="00F76B6B">
        <w:rPr>
          <w:rFonts w:ascii="Times New Roman" w:hAnsi="Times New Roman"/>
          <w:sz w:val="24"/>
          <w:szCs w:val="24"/>
        </w:rPr>
        <w:t xml:space="preserve">  </w:t>
      </w:r>
      <w:r w:rsidR="00CF5D1B" w:rsidRPr="007A459E">
        <w:rPr>
          <w:rFonts w:ascii="Times New Roman" w:hAnsi="Times New Roman"/>
          <w:sz w:val="24"/>
          <w:szCs w:val="24"/>
        </w:rPr>
        <w:t>nav minētā speciālista vai speciālista kvalifikācija neatbilst norādītajam</w:t>
      </w:r>
      <w:r w:rsidR="00360F7C" w:rsidRPr="007A459E">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427CA9" w:rsidRPr="007A459E" w14:paraId="4020EB09" w14:textId="77777777" w:rsidTr="008524F8">
        <w:tc>
          <w:tcPr>
            <w:tcW w:w="9344" w:type="dxa"/>
          </w:tcPr>
          <w:p w14:paraId="7BC1427F" w14:textId="717F928D" w:rsidR="00427CA9" w:rsidRPr="00CC6BBE" w:rsidRDefault="00E103C8" w:rsidP="008524F8">
            <w:pPr>
              <w:spacing w:before="120"/>
              <w:jc w:val="both"/>
              <w:rPr>
                <w:rFonts w:ascii="Times New Roman" w:hAnsi="Times New Roman" w:cs="Times New Roman"/>
                <w:i/>
                <w:iCs/>
                <w:color w:val="FF0000"/>
              </w:rPr>
            </w:pPr>
            <w:r w:rsidRPr="00CC6BBE">
              <w:rPr>
                <w:rFonts w:ascii="Times New Roman" w:hAnsi="Times New Roman" w:cs="Times New Roman"/>
                <w:i/>
                <w:iCs/>
                <w:color w:val="FF0000"/>
              </w:rPr>
              <w:t>Ja nav minētā speciālista, lūdzam</w:t>
            </w:r>
            <w:r w:rsidR="00427CA9" w:rsidRPr="00CC6BBE">
              <w:rPr>
                <w:rFonts w:ascii="Times New Roman" w:hAnsi="Times New Roman" w:cs="Times New Roman"/>
                <w:i/>
                <w:iCs/>
                <w:color w:val="FF0000"/>
              </w:rPr>
              <w:t xml:space="preserve"> norādīt, ar kādu citu kvalifikāciju speciālists varētu kvalitatīvi pildīt savus pienākumus. </w:t>
            </w:r>
          </w:p>
        </w:tc>
      </w:tr>
    </w:tbl>
    <w:p w14:paraId="03FB42DA" w14:textId="30E7F96B" w:rsidR="00F76B6B" w:rsidRPr="005D2EF7" w:rsidRDefault="00F76B6B" w:rsidP="0011648F">
      <w:pPr>
        <w:pStyle w:val="ListBullet4"/>
        <w:numPr>
          <w:ilvl w:val="0"/>
          <w:numId w:val="0"/>
        </w:numPr>
        <w:rPr>
          <w:rFonts w:eastAsia="Calibri"/>
          <w:szCs w:val="24"/>
        </w:rPr>
      </w:pPr>
      <w:r w:rsidRPr="005D2EF7">
        <w:rPr>
          <w:b/>
          <w:bCs/>
          <w:szCs w:val="24"/>
        </w:rPr>
        <w:lastRenderedPageBreak/>
        <w:t xml:space="preserve">3.11. </w:t>
      </w:r>
      <w:r w:rsidR="0085704B" w:rsidRPr="0085704B">
        <w:rPr>
          <w:szCs w:val="24"/>
        </w:rPr>
        <w:t xml:space="preserve">Norādiet </w:t>
      </w:r>
      <w:r w:rsidR="0085704B">
        <w:rPr>
          <w:rFonts w:eastAsia="Calibri"/>
          <w:szCs w:val="24"/>
        </w:rPr>
        <w:t>p</w:t>
      </w:r>
      <w:r w:rsidRPr="005D2EF7">
        <w:rPr>
          <w:rFonts w:eastAsia="Calibri"/>
          <w:szCs w:val="24"/>
        </w:rPr>
        <w:t>retendenta viedokli par civiltiesiskās atbildības apdrošināšanas nepieciešamību ne mazākam kā 50 000,00 EUR apmērā:</w:t>
      </w:r>
    </w:p>
    <w:p w14:paraId="105BDB21" w14:textId="66EDD57A" w:rsidR="00F76B6B" w:rsidRPr="00C00F47" w:rsidRDefault="002461E7" w:rsidP="00F76B6B">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1353248963"/>
          <w14:checkbox>
            <w14:checked w14:val="0"/>
            <w14:checkedState w14:val="2612" w14:font="MS Gothic"/>
            <w14:uncheckedState w14:val="2610" w14:font="MS Gothic"/>
          </w14:checkbox>
        </w:sdtPr>
        <w:sdtEndPr/>
        <w:sdtContent>
          <w:r w:rsidR="00F76B6B" w:rsidRPr="00C00F47">
            <w:rPr>
              <w:rFonts w:ascii="Segoe UI Symbol" w:hAnsi="Segoe UI Symbol" w:cs="Segoe UI Symbol"/>
              <w:szCs w:val="24"/>
            </w:rPr>
            <w:t>☐</w:t>
          </w:r>
        </w:sdtContent>
      </w:sdt>
      <w:r w:rsidR="00F76B6B" w:rsidRPr="00C00F47">
        <w:rPr>
          <w:rFonts w:ascii="Times New Roman" w:hAnsi="Times New Roman"/>
          <w:szCs w:val="24"/>
        </w:rPr>
        <w:t xml:space="preserve">  </w:t>
      </w:r>
      <w:r w:rsidR="00F76B6B">
        <w:rPr>
          <w:rFonts w:ascii="Times New Roman" w:hAnsi="Times New Roman"/>
          <w:szCs w:val="24"/>
        </w:rPr>
        <w:t>atbalstām</w:t>
      </w:r>
      <w:r w:rsidR="006A221A">
        <w:rPr>
          <w:rFonts w:ascii="Times New Roman" w:hAnsi="Times New Roman"/>
          <w:szCs w:val="24"/>
        </w:rPr>
        <w:t>;</w:t>
      </w:r>
    </w:p>
    <w:p w14:paraId="2EF23CDB" w14:textId="28851F87" w:rsidR="00F76B6B" w:rsidRDefault="002461E7" w:rsidP="00F76B6B">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535823913"/>
          <w14:checkbox>
            <w14:checked w14:val="0"/>
            <w14:checkedState w14:val="2612" w14:font="MS Gothic"/>
            <w14:uncheckedState w14:val="2610" w14:font="MS Gothic"/>
          </w14:checkbox>
        </w:sdtPr>
        <w:sdtEndPr/>
        <w:sdtContent>
          <w:r w:rsidR="00F76B6B" w:rsidRPr="00C00F47">
            <w:rPr>
              <w:rFonts w:ascii="Segoe UI Symbol" w:hAnsi="Segoe UI Symbol" w:cs="Segoe UI Symbol"/>
              <w:szCs w:val="24"/>
            </w:rPr>
            <w:t>☐</w:t>
          </w:r>
        </w:sdtContent>
      </w:sdt>
      <w:r w:rsidR="00F76B6B" w:rsidRPr="00C00F47">
        <w:rPr>
          <w:rFonts w:ascii="Times New Roman" w:hAnsi="Times New Roman"/>
          <w:szCs w:val="24"/>
        </w:rPr>
        <w:t xml:space="preserve">  </w:t>
      </w:r>
      <w:r w:rsidR="00963DA6">
        <w:rPr>
          <w:rFonts w:ascii="Times New Roman" w:hAnsi="Times New Roman"/>
          <w:szCs w:val="24"/>
        </w:rPr>
        <w:t>atbalstām, bet ne mazāk kā ___________EUR apmērā</w:t>
      </w:r>
    </w:p>
    <w:p w14:paraId="4267F277" w14:textId="0B948471" w:rsidR="00963DA6" w:rsidRDefault="002461E7" w:rsidP="00963DA6">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460656020"/>
          <w14:checkbox>
            <w14:checked w14:val="0"/>
            <w14:checkedState w14:val="2612" w14:font="MS Gothic"/>
            <w14:uncheckedState w14:val="2610" w14:font="MS Gothic"/>
          </w14:checkbox>
        </w:sdtPr>
        <w:sdtEndPr/>
        <w:sdtContent>
          <w:r w:rsidR="00963DA6" w:rsidRPr="00C00F47">
            <w:rPr>
              <w:rFonts w:ascii="Segoe UI Symbol" w:hAnsi="Segoe UI Symbol" w:cs="Segoe UI Symbol"/>
              <w:szCs w:val="24"/>
            </w:rPr>
            <w:t>☐</w:t>
          </w:r>
        </w:sdtContent>
      </w:sdt>
      <w:r w:rsidR="00963DA6" w:rsidRPr="00C00F47">
        <w:rPr>
          <w:rFonts w:ascii="Times New Roman" w:hAnsi="Times New Roman"/>
          <w:szCs w:val="24"/>
        </w:rPr>
        <w:t xml:space="preserve">  </w:t>
      </w:r>
      <w:r w:rsidR="00963DA6">
        <w:rPr>
          <w:rFonts w:ascii="Times New Roman" w:hAnsi="Times New Roman"/>
          <w:szCs w:val="24"/>
        </w:rPr>
        <w:t>neatbalstām, jo:</w:t>
      </w:r>
    </w:p>
    <w:tbl>
      <w:tblPr>
        <w:tblStyle w:val="TableGrid"/>
        <w:tblW w:w="0" w:type="auto"/>
        <w:tblLook w:val="04A0" w:firstRow="1" w:lastRow="0" w:firstColumn="1" w:lastColumn="0" w:noHBand="0" w:noVBand="1"/>
      </w:tblPr>
      <w:tblGrid>
        <w:gridCol w:w="9344"/>
      </w:tblGrid>
      <w:tr w:rsidR="00FB059C" w:rsidRPr="007A459E" w14:paraId="4CE8229B" w14:textId="77777777" w:rsidTr="0092453C">
        <w:tc>
          <w:tcPr>
            <w:tcW w:w="9344" w:type="dxa"/>
          </w:tcPr>
          <w:p w14:paraId="4409F426" w14:textId="2DBCD13C" w:rsidR="00FB059C" w:rsidRPr="00CC6BBE" w:rsidRDefault="00FB059C" w:rsidP="0092453C">
            <w:pPr>
              <w:spacing w:before="120"/>
              <w:jc w:val="both"/>
              <w:rPr>
                <w:rFonts w:ascii="Times New Roman" w:hAnsi="Times New Roman" w:cs="Times New Roman"/>
                <w:i/>
                <w:iCs/>
                <w:highlight w:val="red"/>
              </w:rPr>
            </w:pPr>
            <w:r w:rsidRPr="00CC6BBE">
              <w:rPr>
                <w:rFonts w:ascii="Times New Roman" w:hAnsi="Times New Roman" w:cs="Times New Roman"/>
                <w:i/>
                <w:iCs/>
                <w:color w:val="FF0000"/>
              </w:rPr>
              <w:t>Lūdzu sniegt viedokli</w:t>
            </w:r>
            <w:r w:rsidR="00D8565A" w:rsidRPr="00CC6BBE">
              <w:rPr>
                <w:rFonts w:ascii="Times New Roman" w:hAnsi="Times New Roman" w:cs="Times New Roman"/>
                <w:i/>
                <w:iCs/>
                <w:color w:val="FF0000"/>
              </w:rPr>
              <w:t xml:space="preserve">, </w:t>
            </w:r>
            <w:r w:rsidRPr="00CC6BBE">
              <w:rPr>
                <w:rFonts w:ascii="Times New Roman" w:hAnsi="Times New Roman" w:cs="Times New Roman"/>
                <w:i/>
                <w:iCs/>
                <w:color w:val="FF0000"/>
              </w:rPr>
              <w:t xml:space="preserve">kāpēc neatbalstiet  </w:t>
            </w:r>
            <w:r w:rsidRPr="00CC6BBE">
              <w:rPr>
                <w:rFonts w:ascii="Times New Roman" w:eastAsia="Calibri" w:hAnsi="Times New Roman" w:cs="Times New Roman"/>
                <w:i/>
                <w:iCs/>
                <w:color w:val="FF0000"/>
              </w:rPr>
              <w:t>prasību par civiltiesiskās atbildības apdrošināšanas polises nepi</w:t>
            </w:r>
            <w:r w:rsidR="00D8565A" w:rsidRPr="00CC6BBE">
              <w:rPr>
                <w:rFonts w:ascii="Times New Roman" w:eastAsia="Calibri" w:hAnsi="Times New Roman" w:cs="Times New Roman"/>
                <w:i/>
                <w:iCs/>
                <w:color w:val="FF0000"/>
              </w:rPr>
              <w:t>eciešamību.</w:t>
            </w:r>
          </w:p>
        </w:tc>
      </w:tr>
    </w:tbl>
    <w:p w14:paraId="2373C18F" w14:textId="77777777" w:rsidR="00F76B6B" w:rsidRDefault="00F76B6B" w:rsidP="0011648F">
      <w:pPr>
        <w:pStyle w:val="ListBullet4"/>
        <w:numPr>
          <w:ilvl w:val="0"/>
          <w:numId w:val="0"/>
        </w:numPr>
        <w:rPr>
          <w:b/>
          <w:bCs/>
        </w:rPr>
      </w:pPr>
    </w:p>
    <w:p w14:paraId="52B46CFA" w14:textId="5767984A" w:rsidR="00BD0BFC" w:rsidRPr="00BD0BFC" w:rsidRDefault="0011648F" w:rsidP="00E160A4">
      <w:pPr>
        <w:pStyle w:val="ListBullet4"/>
        <w:numPr>
          <w:ilvl w:val="0"/>
          <w:numId w:val="0"/>
        </w:numPr>
        <w:spacing w:after="0"/>
      </w:pPr>
      <w:r w:rsidRPr="0011648F">
        <w:rPr>
          <w:b/>
          <w:bCs/>
        </w:rPr>
        <w:t>4. INFORMATĪVAS PIEDĀVĀJUM</w:t>
      </w:r>
      <w:r w:rsidR="00297A8D">
        <w:rPr>
          <w:b/>
          <w:bCs/>
        </w:rPr>
        <w:t xml:space="preserve">A saturs: </w:t>
      </w:r>
      <w:r w:rsidR="00297A8D" w:rsidRPr="00BD0BFC">
        <w:t>aizpildīta</w:t>
      </w:r>
      <w:r w:rsidR="00451BEF">
        <w:t xml:space="preserve"> un iesniegta</w:t>
      </w:r>
      <w:r w:rsidR="00297A8D" w:rsidRPr="00BD0BFC">
        <w:t xml:space="preserve"> Pieteikuma forma un Tehniskās specifikācijas forma (sniedzot atbildes uz formā </w:t>
      </w:r>
      <w:r w:rsidR="00BD0BFC" w:rsidRPr="00BD0BFC">
        <w:t>uzdotajiem jautājumiem un sniedzot viedokli par esošo tehniskās specifikācijas redakciju</w:t>
      </w:r>
      <w:r w:rsidR="00451BEF">
        <w:t xml:space="preserve"> un priekšlikumus tehniskās specifikācijas </w:t>
      </w:r>
      <w:r w:rsidR="001C2953">
        <w:t>pilnveidošanai</w:t>
      </w:r>
      <w:r w:rsidR="00BD0BFC" w:rsidRPr="00BD0BFC">
        <w:t>)</w:t>
      </w:r>
    </w:p>
    <w:p w14:paraId="25E0825C" w14:textId="459AE18F" w:rsidR="00FB606A" w:rsidRPr="00350450" w:rsidRDefault="00FB606A" w:rsidP="00E160A4">
      <w:pPr>
        <w:pStyle w:val="ListBullet4"/>
        <w:numPr>
          <w:ilvl w:val="0"/>
          <w:numId w:val="0"/>
        </w:numPr>
        <w:spacing w:after="0"/>
        <w:contextualSpacing w:val="0"/>
      </w:pPr>
      <w:r>
        <w:rPr>
          <w:b/>
          <w:bCs/>
        </w:rPr>
        <w:t xml:space="preserve">4.1. </w:t>
      </w:r>
      <w:r w:rsidRPr="00350450">
        <w:t>Līguma termiņš</w:t>
      </w:r>
      <w:r w:rsidR="0011648F" w:rsidRPr="00350450">
        <w:t xml:space="preserve"> plānots uz </w:t>
      </w:r>
      <w:r w:rsidRPr="00350450">
        <w:t>24 mēneši</w:t>
      </w:r>
      <w:r w:rsidR="0011648F" w:rsidRPr="00350450">
        <w:t>em.</w:t>
      </w:r>
    </w:p>
    <w:p w14:paraId="32C77BE7" w14:textId="390C3894" w:rsidR="00C55E4B" w:rsidRPr="00350450" w:rsidRDefault="00AC4049" w:rsidP="00E160A4">
      <w:pPr>
        <w:pStyle w:val="ListBullet4"/>
        <w:numPr>
          <w:ilvl w:val="0"/>
          <w:numId w:val="0"/>
        </w:numPr>
        <w:spacing w:after="0"/>
        <w:contextualSpacing w:val="0"/>
      </w:pPr>
      <w:r w:rsidRPr="00B0257A">
        <w:rPr>
          <w:b/>
          <w:bCs/>
        </w:rPr>
        <w:t>4.</w:t>
      </w:r>
      <w:r w:rsidR="00067E63">
        <w:rPr>
          <w:b/>
          <w:bCs/>
        </w:rPr>
        <w:t>2</w:t>
      </w:r>
      <w:r w:rsidRPr="00B0257A">
        <w:rPr>
          <w:b/>
          <w:bCs/>
        </w:rPr>
        <w:t>.</w:t>
      </w:r>
      <w:r>
        <w:t xml:space="preserve"> </w:t>
      </w:r>
      <w:r w:rsidR="001E25BE">
        <w:rPr>
          <w:b/>
          <w:bCs/>
        </w:rPr>
        <w:t>INFORMATĪVS</w:t>
      </w:r>
      <w:r w:rsidR="00C55E4B" w:rsidRPr="00341E93">
        <w:rPr>
          <w:b/>
          <w:bCs/>
        </w:rPr>
        <w:t xml:space="preserve"> CENAS PIEDĀVĀJUM</w:t>
      </w:r>
      <w:r w:rsidR="00D524FB">
        <w:rPr>
          <w:b/>
          <w:bCs/>
        </w:rPr>
        <w:t>S</w:t>
      </w:r>
      <w:r w:rsidR="00991970">
        <w:rPr>
          <w:b/>
          <w:bCs/>
        </w:rPr>
        <w:t xml:space="preserve"> </w:t>
      </w:r>
      <w:r w:rsidR="00991970" w:rsidRPr="00350450">
        <w:t xml:space="preserve">(aptuvenas izmaksas </w:t>
      </w:r>
      <w:r w:rsidR="00225E18" w:rsidRPr="00350450">
        <w:t>(noapaļojot līdz pilnam tūkstotim))</w:t>
      </w:r>
      <w:r w:rsidR="00ED20A5" w:rsidRPr="00350450">
        <w:t>:</w:t>
      </w:r>
    </w:p>
    <w:p w14:paraId="2D4217CC" w14:textId="18F9C1D6" w:rsidR="00ED20A5" w:rsidRDefault="00ED20A5" w:rsidP="00E160A4">
      <w:pPr>
        <w:pStyle w:val="ListBullet4"/>
        <w:numPr>
          <w:ilvl w:val="0"/>
          <w:numId w:val="0"/>
        </w:numPr>
        <w:spacing w:after="0"/>
        <w:contextualSpacing w:val="0"/>
        <w:rPr>
          <w:b/>
          <w:bCs/>
        </w:rPr>
      </w:pPr>
      <w:r>
        <w:rPr>
          <w:b/>
          <w:bCs/>
        </w:rPr>
        <w:t>4.2.1. Apkopju izmaksas:</w:t>
      </w:r>
    </w:p>
    <w:tbl>
      <w:tblPr>
        <w:tblW w:w="9403" w:type="dxa"/>
        <w:tblLook w:val="04A0" w:firstRow="1" w:lastRow="0" w:firstColumn="1" w:lastColumn="0" w:noHBand="0" w:noVBand="1"/>
      </w:tblPr>
      <w:tblGrid>
        <w:gridCol w:w="988"/>
        <w:gridCol w:w="4446"/>
        <w:gridCol w:w="1843"/>
        <w:gridCol w:w="2126"/>
      </w:tblGrid>
      <w:tr w:rsidR="001E25BE" w:rsidRPr="004B3D1D" w14:paraId="6960492F" w14:textId="77777777" w:rsidTr="00B925F9">
        <w:trPr>
          <w:trHeight w:val="570"/>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A3676A" w14:textId="77777777" w:rsidR="004B3D1D" w:rsidRPr="004B3D1D" w:rsidRDefault="004B3D1D" w:rsidP="004B3D1D">
            <w:pPr>
              <w:spacing w:after="0" w:line="240" w:lineRule="auto"/>
              <w:jc w:val="center"/>
              <w:rPr>
                <w:rFonts w:ascii="Times New Roman" w:eastAsia="Times New Roman" w:hAnsi="Times New Roman" w:cs="Times New Roman"/>
                <w:b/>
                <w:bCs/>
                <w:color w:val="000000"/>
                <w:lang w:eastAsia="lv-LV"/>
              </w:rPr>
            </w:pPr>
            <w:proofErr w:type="spellStart"/>
            <w:r w:rsidRPr="004B3D1D">
              <w:rPr>
                <w:rFonts w:ascii="Times New Roman" w:eastAsia="Times New Roman" w:hAnsi="Times New Roman" w:cs="Times New Roman"/>
                <w:b/>
                <w:bCs/>
                <w:color w:val="000000"/>
                <w:lang w:eastAsia="lv-LV"/>
              </w:rPr>
              <w:t>N.p.k</w:t>
            </w:r>
            <w:proofErr w:type="spellEnd"/>
            <w:r w:rsidRPr="004B3D1D">
              <w:rPr>
                <w:rFonts w:ascii="Times New Roman" w:eastAsia="Times New Roman" w:hAnsi="Times New Roman" w:cs="Times New Roman"/>
                <w:b/>
                <w:bCs/>
                <w:color w:val="000000"/>
                <w:lang w:eastAsia="lv-LV"/>
              </w:rPr>
              <w:t>.</w:t>
            </w:r>
          </w:p>
        </w:tc>
        <w:tc>
          <w:tcPr>
            <w:tcW w:w="444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C3337C" w14:textId="77777777" w:rsidR="004B3D1D" w:rsidRPr="004B3D1D" w:rsidRDefault="004B3D1D" w:rsidP="004B3D1D">
            <w:pPr>
              <w:spacing w:after="0" w:line="240" w:lineRule="auto"/>
              <w:jc w:val="center"/>
              <w:rPr>
                <w:rFonts w:ascii="Times New Roman" w:eastAsia="Times New Roman" w:hAnsi="Times New Roman" w:cs="Times New Roman"/>
                <w:b/>
                <w:bCs/>
                <w:color w:val="000000"/>
                <w:lang w:eastAsia="lv-LV"/>
              </w:rPr>
            </w:pPr>
            <w:r w:rsidRPr="004B3D1D">
              <w:rPr>
                <w:rFonts w:ascii="Times New Roman" w:eastAsia="Times New Roman" w:hAnsi="Times New Roman" w:cs="Times New Roman"/>
                <w:b/>
                <w:bCs/>
                <w:color w:val="000000"/>
                <w:lang w:eastAsia="lv-LV"/>
              </w:rPr>
              <w:t>Nosaukums</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9AFE0F" w14:textId="77777777" w:rsidR="004B3D1D" w:rsidRPr="00B925F9" w:rsidRDefault="004B3D1D" w:rsidP="004B3D1D">
            <w:pPr>
              <w:spacing w:after="0" w:line="240" w:lineRule="auto"/>
              <w:jc w:val="center"/>
              <w:rPr>
                <w:rFonts w:ascii="Times New Roman" w:eastAsia="Times New Roman" w:hAnsi="Times New Roman" w:cs="Times New Roman"/>
                <w:b/>
                <w:bCs/>
                <w:color w:val="000000"/>
                <w:lang w:eastAsia="lv-LV"/>
              </w:rPr>
            </w:pPr>
            <w:r w:rsidRPr="00B925F9">
              <w:rPr>
                <w:rFonts w:ascii="Times New Roman" w:eastAsia="Times New Roman" w:hAnsi="Times New Roman" w:cs="Times New Roman"/>
                <w:b/>
                <w:bCs/>
                <w:color w:val="000000"/>
                <w:lang w:eastAsia="lv-LV"/>
              </w:rPr>
              <w:t>Cena mēnesī, EUR bez PVN</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11290A" w14:textId="3A8CD299" w:rsidR="004B3D1D" w:rsidRPr="00B925F9" w:rsidRDefault="004B3D1D" w:rsidP="004B3D1D">
            <w:pPr>
              <w:spacing w:after="0" w:line="240" w:lineRule="auto"/>
              <w:jc w:val="center"/>
              <w:rPr>
                <w:rFonts w:ascii="Times New Roman" w:eastAsia="Times New Roman" w:hAnsi="Times New Roman" w:cs="Times New Roman"/>
                <w:b/>
                <w:bCs/>
                <w:color w:val="000000"/>
                <w:lang w:eastAsia="lv-LV"/>
              </w:rPr>
            </w:pPr>
            <w:r w:rsidRPr="00B925F9">
              <w:rPr>
                <w:rFonts w:ascii="Times New Roman" w:eastAsia="Times New Roman" w:hAnsi="Times New Roman" w:cs="Times New Roman"/>
                <w:b/>
                <w:bCs/>
                <w:color w:val="000000"/>
                <w:lang w:eastAsia="lv-LV"/>
              </w:rPr>
              <w:t>Cena 1 gadā, EUR bez PVN</w:t>
            </w:r>
          </w:p>
        </w:tc>
      </w:tr>
      <w:tr w:rsidR="004B3D1D" w:rsidRPr="004B3D1D" w14:paraId="46F5B562" w14:textId="77777777" w:rsidTr="001E25BE">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DE48749" w14:textId="184DA705" w:rsidR="004B3D1D" w:rsidRPr="004B3D1D" w:rsidRDefault="006C3D93" w:rsidP="004B3D1D">
            <w:pPr>
              <w:spacing w:after="0" w:line="240" w:lineRule="auto"/>
              <w:jc w:val="center"/>
              <w:rPr>
                <w:rFonts w:ascii="Times New Roman" w:eastAsia="Times New Roman" w:hAnsi="Times New Roman" w:cs="Times New Roman"/>
                <w:color w:val="000000"/>
                <w:lang w:eastAsia="lv-LV"/>
              </w:rPr>
            </w:pPr>
            <w:r w:rsidRPr="00760E03">
              <w:rPr>
                <w:rFonts w:ascii="Times New Roman" w:eastAsia="Times New Roman" w:hAnsi="Times New Roman" w:cs="Times New Roman"/>
                <w:color w:val="000000"/>
                <w:lang w:eastAsia="lv-LV"/>
              </w:rPr>
              <w:t>1</w:t>
            </w:r>
            <w:r w:rsidR="00C37927">
              <w:rPr>
                <w:rFonts w:ascii="Times New Roman" w:eastAsia="Times New Roman" w:hAnsi="Times New Roman" w:cs="Times New Roman"/>
                <w:color w:val="000000"/>
                <w:lang w:eastAsia="lv-LV"/>
              </w:rPr>
              <w:t>.</w:t>
            </w:r>
          </w:p>
        </w:tc>
        <w:tc>
          <w:tcPr>
            <w:tcW w:w="4446" w:type="dxa"/>
            <w:tcBorders>
              <w:top w:val="nil"/>
              <w:left w:val="nil"/>
              <w:bottom w:val="single" w:sz="4" w:space="0" w:color="auto"/>
              <w:right w:val="single" w:sz="4" w:space="0" w:color="auto"/>
            </w:tcBorders>
            <w:shd w:val="clear" w:color="auto" w:fill="auto"/>
            <w:noWrap/>
            <w:vAlign w:val="bottom"/>
            <w:hideMark/>
          </w:tcPr>
          <w:p w14:paraId="3326D4FC" w14:textId="7E5386E3" w:rsidR="004B3D1D" w:rsidRPr="004B3D1D" w:rsidRDefault="004B3D1D" w:rsidP="004B3D1D">
            <w:pPr>
              <w:spacing w:after="0" w:line="240" w:lineRule="auto"/>
              <w:rPr>
                <w:rFonts w:ascii="Times New Roman" w:eastAsia="Times New Roman" w:hAnsi="Times New Roman" w:cs="Times New Roman"/>
                <w:color w:val="000000"/>
                <w:lang w:eastAsia="lv-LV"/>
              </w:rPr>
            </w:pPr>
            <w:r w:rsidRPr="004B3D1D">
              <w:rPr>
                <w:rFonts w:ascii="Times New Roman" w:eastAsia="Times New Roman" w:hAnsi="Times New Roman" w:cs="Times New Roman"/>
                <w:color w:val="000000"/>
                <w:lang w:eastAsia="lv-LV"/>
              </w:rPr>
              <w:t>Apsardzes signalizācijas sistēma</w:t>
            </w:r>
            <w:r w:rsidR="00586B1A" w:rsidRPr="00760E03">
              <w:rPr>
                <w:rFonts w:ascii="Times New Roman" w:eastAsia="Times New Roman" w:hAnsi="Times New Roman" w:cs="Times New Roman"/>
                <w:color w:val="000000"/>
                <w:lang w:eastAsia="lv-LV"/>
              </w:rPr>
              <w:t>s apkope</w:t>
            </w:r>
            <w:r w:rsidR="006E657D" w:rsidRPr="00760E03">
              <w:rPr>
                <w:rFonts w:ascii="Times New Roman" w:eastAsia="Times New Roman" w:hAnsi="Times New Roman" w:cs="Times New Roman"/>
                <w:color w:val="000000"/>
                <w:lang w:eastAsia="lv-LV"/>
              </w:rPr>
              <w:t xml:space="preserve"> atbilstoši </w:t>
            </w:r>
            <w:r w:rsidR="001A1CA1" w:rsidRPr="00760E03">
              <w:rPr>
                <w:rFonts w:ascii="Times New Roman" w:eastAsia="Times New Roman" w:hAnsi="Times New Roman" w:cs="Times New Roman"/>
                <w:color w:val="000000"/>
                <w:lang w:eastAsia="lv-LV"/>
              </w:rPr>
              <w:t>apkopju regularitātei</w:t>
            </w:r>
          </w:p>
        </w:tc>
        <w:tc>
          <w:tcPr>
            <w:tcW w:w="1843" w:type="dxa"/>
            <w:tcBorders>
              <w:top w:val="nil"/>
              <w:left w:val="nil"/>
              <w:bottom w:val="single" w:sz="4" w:space="0" w:color="auto"/>
              <w:right w:val="single" w:sz="4" w:space="0" w:color="auto"/>
            </w:tcBorders>
            <w:shd w:val="clear" w:color="auto" w:fill="auto"/>
            <w:noWrap/>
            <w:vAlign w:val="bottom"/>
            <w:hideMark/>
          </w:tcPr>
          <w:p w14:paraId="73C59CBD" w14:textId="4072C1C9" w:rsidR="004B3D1D" w:rsidRPr="004B3D1D" w:rsidRDefault="004B3D1D" w:rsidP="004B3D1D">
            <w:pPr>
              <w:spacing w:after="0" w:line="240" w:lineRule="auto"/>
              <w:jc w:val="center"/>
              <w:rPr>
                <w:rFonts w:ascii="Times New Roman" w:eastAsia="Times New Roman" w:hAnsi="Times New Roman" w:cs="Times New Roman"/>
                <w:color w:val="000000"/>
                <w:lang w:eastAsia="lv-LV"/>
              </w:rPr>
            </w:pPr>
            <w:r w:rsidRPr="004B3D1D">
              <w:rPr>
                <w:rFonts w:ascii="Times New Roman" w:eastAsia="Times New Roman" w:hAnsi="Times New Roman" w:cs="Times New Roman"/>
                <w:color w:val="000000"/>
                <w:lang w:eastAsia="lv-LV"/>
              </w:rPr>
              <w:t>0</w:t>
            </w:r>
            <w:r w:rsidR="009B079B">
              <w:rPr>
                <w:rFonts w:ascii="Times New Roman" w:eastAsia="Times New Roman" w:hAnsi="Times New Roman" w:cs="Times New Roman"/>
                <w:color w:val="000000"/>
                <w:lang w:eastAsia="lv-LV"/>
              </w:rPr>
              <w:t>,</w:t>
            </w:r>
            <w:r w:rsidRPr="004B3D1D">
              <w:rPr>
                <w:rFonts w:ascii="Times New Roman" w:eastAsia="Times New Roman" w:hAnsi="Times New Roman" w:cs="Times New Roman"/>
                <w:color w:val="000000"/>
                <w:lang w:eastAsia="lv-LV"/>
              </w:rPr>
              <w:t>00</w:t>
            </w:r>
          </w:p>
        </w:tc>
        <w:tc>
          <w:tcPr>
            <w:tcW w:w="2126" w:type="dxa"/>
            <w:tcBorders>
              <w:top w:val="nil"/>
              <w:left w:val="nil"/>
              <w:bottom w:val="single" w:sz="4" w:space="0" w:color="auto"/>
              <w:right w:val="single" w:sz="4" w:space="0" w:color="auto"/>
            </w:tcBorders>
            <w:shd w:val="clear" w:color="auto" w:fill="auto"/>
            <w:noWrap/>
            <w:vAlign w:val="bottom"/>
            <w:hideMark/>
          </w:tcPr>
          <w:p w14:paraId="7F1AECA7" w14:textId="5BF79511" w:rsidR="004B3D1D" w:rsidRPr="004B3D1D" w:rsidRDefault="004B3D1D" w:rsidP="004B3D1D">
            <w:pPr>
              <w:spacing w:after="0" w:line="240" w:lineRule="auto"/>
              <w:jc w:val="center"/>
              <w:rPr>
                <w:rFonts w:ascii="Times New Roman" w:eastAsia="Times New Roman" w:hAnsi="Times New Roman" w:cs="Times New Roman"/>
                <w:color w:val="000000"/>
                <w:lang w:eastAsia="lv-LV"/>
              </w:rPr>
            </w:pPr>
            <w:r w:rsidRPr="004B3D1D">
              <w:rPr>
                <w:rFonts w:ascii="Times New Roman" w:eastAsia="Times New Roman" w:hAnsi="Times New Roman" w:cs="Times New Roman"/>
                <w:color w:val="000000"/>
                <w:lang w:eastAsia="lv-LV"/>
              </w:rPr>
              <w:t>0</w:t>
            </w:r>
            <w:r w:rsidR="009B079B">
              <w:rPr>
                <w:rFonts w:ascii="Times New Roman" w:eastAsia="Times New Roman" w:hAnsi="Times New Roman" w:cs="Times New Roman"/>
                <w:color w:val="000000"/>
                <w:lang w:eastAsia="lv-LV"/>
              </w:rPr>
              <w:t>,</w:t>
            </w:r>
            <w:r w:rsidRPr="004B3D1D">
              <w:rPr>
                <w:rFonts w:ascii="Times New Roman" w:eastAsia="Times New Roman" w:hAnsi="Times New Roman" w:cs="Times New Roman"/>
                <w:color w:val="000000"/>
                <w:lang w:eastAsia="lv-LV"/>
              </w:rPr>
              <w:t>00</w:t>
            </w:r>
          </w:p>
        </w:tc>
      </w:tr>
      <w:tr w:rsidR="004B3D1D" w:rsidRPr="004B3D1D" w14:paraId="3B48EDAA" w14:textId="77777777" w:rsidTr="001E25BE">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B3C4E09" w14:textId="760D35F7" w:rsidR="004B3D1D" w:rsidRPr="004B3D1D" w:rsidRDefault="006C3D93" w:rsidP="004B3D1D">
            <w:pPr>
              <w:spacing w:after="0" w:line="240" w:lineRule="auto"/>
              <w:jc w:val="center"/>
              <w:rPr>
                <w:rFonts w:ascii="Times New Roman" w:eastAsia="Times New Roman" w:hAnsi="Times New Roman" w:cs="Times New Roman"/>
                <w:color w:val="000000"/>
                <w:lang w:eastAsia="lv-LV"/>
              </w:rPr>
            </w:pPr>
            <w:r w:rsidRPr="00760E03">
              <w:rPr>
                <w:rFonts w:ascii="Times New Roman" w:eastAsia="Times New Roman" w:hAnsi="Times New Roman" w:cs="Times New Roman"/>
                <w:color w:val="000000"/>
                <w:lang w:eastAsia="lv-LV"/>
              </w:rPr>
              <w:t>2</w:t>
            </w:r>
            <w:r w:rsidR="00C37927">
              <w:rPr>
                <w:rFonts w:ascii="Times New Roman" w:eastAsia="Times New Roman" w:hAnsi="Times New Roman" w:cs="Times New Roman"/>
                <w:color w:val="000000"/>
                <w:lang w:eastAsia="lv-LV"/>
              </w:rPr>
              <w:t>.</w:t>
            </w:r>
          </w:p>
        </w:tc>
        <w:tc>
          <w:tcPr>
            <w:tcW w:w="4446" w:type="dxa"/>
            <w:tcBorders>
              <w:top w:val="nil"/>
              <w:left w:val="nil"/>
              <w:bottom w:val="single" w:sz="4" w:space="0" w:color="auto"/>
              <w:right w:val="single" w:sz="4" w:space="0" w:color="auto"/>
            </w:tcBorders>
            <w:shd w:val="clear" w:color="auto" w:fill="auto"/>
            <w:noWrap/>
            <w:vAlign w:val="bottom"/>
            <w:hideMark/>
          </w:tcPr>
          <w:p w14:paraId="338A9C84" w14:textId="300852A4" w:rsidR="004B3D1D" w:rsidRPr="004B3D1D" w:rsidRDefault="004B3D1D" w:rsidP="004B3D1D">
            <w:pPr>
              <w:spacing w:after="0" w:line="240" w:lineRule="auto"/>
              <w:rPr>
                <w:rFonts w:ascii="Times New Roman" w:eastAsia="Times New Roman" w:hAnsi="Times New Roman" w:cs="Times New Roman"/>
                <w:color w:val="000000"/>
                <w:lang w:eastAsia="lv-LV"/>
              </w:rPr>
            </w:pPr>
            <w:r w:rsidRPr="004B3D1D">
              <w:rPr>
                <w:rFonts w:ascii="Times New Roman" w:eastAsia="Times New Roman" w:hAnsi="Times New Roman" w:cs="Times New Roman"/>
                <w:color w:val="000000"/>
                <w:lang w:eastAsia="lv-LV"/>
              </w:rPr>
              <w:t>Piekļuves kontroles sistēma</w:t>
            </w:r>
            <w:r w:rsidR="00586B1A" w:rsidRPr="00760E03">
              <w:rPr>
                <w:rFonts w:ascii="Times New Roman" w:eastAsia="Times New Roman" w:hAnsi="Times New Roman" w:cs="Times New Roman"/>
                <w:color w:val="000000"/>
                <w:lang w:eastAsia="lv-LV"/>
              </w:rPr>
              <w:t>s apkope</w:t>
            </w:r>
            <w:r w:rsidR="001A1CA1" w:rsidRPr="00760E03">
              <w:rPr>
                <w:rFonts w:ascii="Times New Roman" w:eastAsia="Times New Roman" w:hAnsi="Times New Roman" w:cs="Times New Roman"/>
                <w:color w:val="000000"/>
                <w:lang w:eastAsia="lv-LV"/>
              </w:rPr>
              <w:t xml:space="preserve"> atbilstoši apkopju regularitātei</w:t>
            </w:r>
          </w:p>
        </w:tc>
        <w:tc>
          <w:tcPr>
            <w:tcW w:w="1843" w:type="dxa"/>
            <w:tcBorders>
              <w:top w:val="nil"/>
              <w:left w:val="nil"/>
              <w:bottom w:val="single" w:sz="4" w:space="0" w:color="auto"/>
              <w:right w:val="single" w:sz="4" w:space="0" w:color="auto"/>
            </w:tcBorders>
            <w:shd w:val="clear" w:color="auto" w:fill="auto"/>
            <w:noWrap/>
            <w:vAlign w:val="bottom"/>
            <w:hideMark/>
          </w:tcPr>
          <w:p w14:paraId="67A34759" w14:textId="2CAEE4E8" w:rsidR="004B3D1D" w:rsidRPr="004B3D1D" w:rsidRDefault="004B3D1D" w:rsidP="004B3D1D">
            <w:pPr>
              <w:spacing w:after="0" w:line="240" w:lineRule="auto"/>
              <w:jc w:val="center"/>
              <w:rPr>
                <w:rFonts w:ascii="Times New Roman" w:eastAsia="Times New Roman" w:hAnsi="Times New Roman" w:cs="Times New Roman"/>
                <w:color w:val="000000"/>
                <w:lang w:eastAsia="lv-LV"/>
              </w:rPr>
            </w:pPr>
            <w:r w:rsidRPr="004B3D1D">
              <w:rPr>
                <w:rFonts w:ascii="Times New Roman" w:eastAsia="Times New Roman" w:hAnsi="Times New Roman" w:cs="Times New Roman"/>
                <w:color w:val="000000"/>
                <w:lang w:eastAsia="lv-LV"/>
              </w:rPr>
              <w:t>0</w:t>
            </w:r>
            <w:r w:rsidR="009B079B">
              <w:rPr>
                <w:rFonts w:ascii="Times New Roman" w:eastAsia="Times New Roman" w:hAnsi="Times New Roman" w:cs="Times New Roman"/>
                <w:color w:val="000000"/>
                <w:lang w:eastAsia="lv-LV"/>
              </w:rPr>
              <w:t>,</w:t>
            </w:r>
            <w:r w:rsidRPr="004B3D1D">
              <w:rPr>
                <w:rFonts w:ascii="Times New Roman" w:eastAsia="Times New Roman" w:hAnsi="Times New Roman" w:cs="Times New Roman"/>
                <w:color w:val="000000"/>
                <w:lang w:eastAsia="lv-LV"/>
              </w:rPr>
              <w:t>00</w:t>
            </w:r>
          </w:p>
        </w:tc>
        <w:tc>
          <w:tcPr>
            <w:tcW w:w="2126" w:type="dxa"/>
            <w:tcBorders>
              <w:top w:val="nil"/>
              <w:left w:val="nil"/>
              <w:bottom w:val="single" w:sz="4" w:space="0" w:color="auto"/>
              <w:right w:val="single" w:sz="4" w:space="0" w:color="auto"/>
            </w:tcBorders>
            <w:shd w:val="clear" w:color="auto" w:fill="auto"/>
            <w:noWrap/>
            <w:vAlign w:val="bottom"/>
            <w:hideMark/>
          </w:tcPr>
          <w:p w14:paraId="7DF50189" w14:textId="665BC604" w:rsidR="004B3D1D" w:rsidRPr="004B3D1D" w:rsidRDefault="004B3D1D" w:rsidP="004B3D1D">
            <w:pPr>
              <w:spacing w:after="0" w:line="240" w:lineRule="auto"/>
              <w:jc w:val="center"/>
              <w:rPr>
                <w:rFonts w:ascii="Times New Roman" w:eastAsia="Times New Roman" w:hAnsi="Times New Roman" w:cs="Times New Roman"/>
                <w:color w:val="000000"/>
                <w:lang w:eastAsia="lv-LV"/>
              </w:rPr>
            </w:pPr>
            <w:r w:rsidRPr="004B3D1D">
              <w:rPr>
                <w:rFonts w:ascii="Times New Roman" w:eastAsia="Times New Roman" w:hAnsi="Times New Roman" w:cs="Times New Roman"/>
                <w:color w:val="000000"/>
                <w:lang w:eastAsia="lv-LV"/>
              </w:rPr>
              <w:t>0</w:t>
            </w:r>
            <w:r w:rsidR="009B079B">
              <w:rPr>
                <w:rFonts w:ascii="Times New Roman" w:eastAsia="Times New Roman" w:hAnsi="Times New Roman" w:cs="Times New Roman"/>
                <w:color w:val="000000"/>
                <w:lang w:eastAsia="lv-LV"/>
              </w:rPr>
              <w:t>,</w:t>
            </w:r>
            <w:r w:rsidRPr="004B3D1D">
              <w:rPr>
                <w:rFonts w:ascii="Times New Roman" w:eastAsia="Times New Roman" w:hAnsi="Times New Roman" w:cs="Times New Roman"/>
                <w:color w:val="000000"/>
                <w:lang w:eastAsia="lv-LV"/>
              </w:rPr>
              <w:t>00</w:t>
            </w:r>
          </w:p>
        </w:tc>
      </w:tr>
      <w:tr w:rsidR="004B3D1D" w:rsidRPr="004B3D1D" w14:paraId="53C0C7D2" w14:textId="77777777" w:rsidTr="001E25BE">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7D26733" w14:textId="73DC4C0C" w:rsidR="004B3D1D" w:rsidRPr="004B3D1D" w:rsidRDefault="006C3D93" w:rsidP="004B3D1D">
            <w:pPr>
              <w:spacing w:after="0" w:line="240" w:lineRule="auto"/>
              <w:jc w:val="center"/>
              <w:rPr>
                <w:rFonts w:ascii="Times New Roman" w:eastAsia="Times New Roman" w:hAnsi="Times New Roman" w:cs="Times New Roman"/>
                <w:color w:val="000000"/>
                <w:lang w:eastAsia="lv-LV"/>
              </w:rPr>
            </w:pPr>
            <w:r w:rsidRPr="00760E03">
              <w:rPr>
                <w:rFonts w:ascii="Times New Roman" w:eastAsia="Times New Roman" w:hAnsi="Times New Roman" w:cs="Times New Roman"/>
                <w:color w:val="000000"/>
                <w:lang w:eastAsia="lv-LV"/>
              </w:rPr>
              <w:t>3</w:t>
            </w:r>
            <w:r w:rsidR="00C37927">
              <w:rPr>
                <w:rFonts w:ascii="Times New Roman" w:eastAsia="Times New Roman" w:hAnsi="Times New Roman" w:cs="Times New Roman"/>
                <w:color w:val="000000"/>
                <w:lang w:eastAsia="lv-LV"/>
              </w:rPr>
              <w:t>.</w:t>
            </w:r>
          </w:p>
        </w:tc>
        <w:tc>
          <w:tcPr>
            <w:tcW w:w="4446" w:type="dxa"/>
            <w:tcBorders>
              <w:top w:val="nil"/>
              <w:left w:val="nil"/>
              <w:bottom w:val="single" w:sz="4" w:space="0" w:color="auto"/>
              <w:right w:val="single" w:sz="4" w:space="0" w:color="auto"/>
            </w:tcBorders>
            <w:shd w:val="clear" w:color="auto" w:fill="auto"/>
            <w:noWrap/>
            <w:vAlign w:val="bottom"/>
            <w:hideMark/>
          </w:tcPr>
          <w:p w14:paraId="5DCE0490" w14:textId="0ADF849F" w:rsidR="004B3D1D" w:rsidRPr="004B3D1D" w:rsidRDefault="004B3D1D" w:rsidP="004B3D1D">
            <w:pPr>
              <w:spacing w:after="0" w:line="240" w:lineRule="auto"/>
              <w:rPr>
                <w:rFonts w:ascii="Times New Roman" w:eastAsia="Times New Roman" w:hAnsi="Times New Roman" w:cs="Times New Roman"/>
                <w:color w:val="000000"/>
                <w:lang w:eastAsia="lv-LV"/>
              </w:rPr>
            </w:pPr>
            <w:r w:rsidRPr="004B3D1D">
              <w:rPr>
                <w:rFonts w:ascii="Times New Roman" w:eastAsia="Times New Roman" w:hAnsi="Times New Roman" w:cs="Times New Roman"/>
                <w:color w:val="000000"/>
                <w:lang w:eastAsia="lv-LV"/>
              </w:rPr>
              <w:t>Videonovērošanas sistēma</w:t>
            </w:r>
            <w:r w:rsidR="00586B1A" w:rsidRPr="00760E03">
              <w:rPr>
                <w:rFonts w:ascii="Times New Roman" w:eastAsia="Times New Roman" w:hAnsi="Times New Roman" w:cs="Times New Roman"/>
                <w:color w:val="000000"/>
                <w:lang w:eastAsia="lv-LV"/>
              </w:rPr>
              <w:t>s apkope</w:t>
            </w:r>
            <w:r w:rsidR="001A1CA1" w:rsidRPr="00760E03">
              <w:rPr>
                <w:rFonts w:ascii="Times New Roman" w:eastAsia="Times New Roman" w:hAnsi="Times New Roman" w:cs="Times New Roman"/>
                <w:color w:val="000000"/>
                <w:lang w:eastAsia="lv-LV"/>
              </w:rPr>
              <w:t xml:space="preserve"> atbilstoši apkopju regularitātei</w:t>
            </w:r>
          </w:p>
        </w:tc>
        <w:tc>
          <w:tcPr>
            <w:tcW w:w="1843" w:type="dxa"/>
            <w:tcBorders>
              <w:top w:val="nil"/>
              <w:left w:val="nil"/>
              <w:bottom w:val="single" w:sz="4" w:space="0" w:color="auto"/>
              <w:right w:val="single" w:sz="4" w:space="0" w:color="auto"/>
            </w:tcBorders>
            <w:shd w:val="clear" w:color="auto" w:fill="auto"/>
            <w:noWrap/>
            <w:vAlign w:val="bottom"/>
            <w:hideMark/>
          </w:tcPr>
          <w:p w14:paraId="4391FE06" w14:textId="583851D1" w:rsidR="004B3D1D" w:rsidRPr="004B3D1D" w:rsidRDefault="004B3D1D" w:rsidP="004B3D1D">
            <w:pPr>
              <w:spacing w:after="0" w:line="240" w:lineRule="auto"/>
              <w:jc w:val="center"/>
              <w:rPr>
                <w:rFonts w:ascii="Times New Roman" w:eastAsia="Times New Roman" w:hAnsi="Times New Roman" w:cs="Times New Roman"/>
                <w:color w:val="000000"/>
                <w:lang w:eastAsia="lv-LV"/>
              </w:rPr>
            </w:pPr>
            <w:r w:rsidRPr="004B3D1D">
              <w:rPr>
                <w:rFonts w:ascii="Times New Roman" w:eastAsia="Times New Roman" w:hAnsi="Times New Roman" w:cs="Times New Roman"/>
                <w:color w:val="000000"/>
                <w:lang w:eastAsia="lv-LV"/>
              </w:rPr>
              <w:t>0</w:t>
            </w:r>
            <w:r w:rsidR="009B079B">
              <w:rPr>
                <w:rFonts w:ascii="Times New Roman" w:eastAsia="Times New Roman" w:hAnsi="Times New Roman" w:cs="Times New Roman"/>
                <w:color w:val="000000"/>
                <w:lang w:eastAsia="lv-LV"/>
              </w:rPr>
              <w:t>,</w:t>
            </w:r>
            <w:r w:rsidRPr="004B3D1D">
              <w:rPr>
                <w:rFonts w:ascii="Times New Roman" w:eastAsia="Times New Roman" w:hAnsi="Times New Roman" w:cs="Times New Roman"/>
                <w:color w:val="000000"/>
                <w:lang w:eastAsia="lv-LV"/>
              </w:rPr>
              <w:t>00</w:t>
            </w:r>
          </w:p>
        </w:tc>
        <w:tc>
          <w:tcPr>
            <w:tcW w:w="2126" w:type="dxa"/>
            <w:tcBorders>
              <w:top w:val="nil"/>
              <w:left w:val="nil"/>
              <w:bottom w:val="single" w:sz="4" w:space="0" w:color="auto"/>
              <w:right w:val="single" w:sz="4" w:space="0" w:color="auto"/>
            </w:tcBorders>
            <w:shd w:val="clear" w:color="auto" w:fill="auto"/>
            <w:noWrap/>
            <w:vAlign w:val="bottom"/>
            <w:hideMark/>
          </w:tcPr>
          <w:p w14:paraId="52CB13BB" w14:textId="47718A1B" w:rsidR="004B3D1D" w:rsidRPr="004B3D1D" w:rsidRDefault="004B3D1D" w:rsidP="004B3D1D">
            <w:pPr>
              <w:spacing w:after="0" w:line="240" w:lineRule="auto"/>
              <w:jc w:val="center"/>
              <w:rPr>
                <w:rFonts w:ascii="Times New Roman" w:eastAsia="Times New Roman" w:hAnsi="Times New Roman" w:cs="Times New Roman"/>
                <w:color w:val="000000"/>
                <w:lang w:eastAsia="lv-LV"/>
              </w:rPr>
            </w:pPr>
            <w:r w:rsidRPr="004B3D1D">
              <w:rPr>
                <w:rFonts w:ascii="Times New Roman" w:eastAsia="Times New Roman" w:hAnsi="Times New Roman" w:cs="Times New Roman"/>
                <w:color w:val="000000"/>
                <w:lang w:eastAsia="lv-LV"/>
              </w:rPr>
              <w:t>0</w:t>
            </w:r>
            <w:r w:rsidR="009B079B">
              <w:rPr>
                <w:rFonts w:ascii="Times New Roman" w:eastAsia="Times New Roman" w:hAnsi="Times New Roman" w:cs="Times New Roman"/>
                <w:color w:val="000000"/>
                <w:lang w:eastAsia="lv-LV"/>
              </w:rPr>
              <w:t>,</w:t>
            </w:r>
            <w:r w:rsidRPr="004B3D1D">
              <w:rPr>
                <w:rFonts w:ascii="Times New Roman" w:eastAsia="Times New Roman" w:hAnsi="Times New Roman" w:cs="Times New Roman"/>
                <w:color w:val="000000"/>
                <w:lang w:eastAsia="lv-LV"/>
              </w:rPr>
              <w:t>00</w:t>
            </w:r>
          </w:p>
        </w:tc>
      </w:tr>
      <w:tr w:rsidR="004B3D1D" w:rsidRPr="004B3D1D" w14:paraId="393C0783" w14:textId="77777777" w:rsidTr="001E25BE">
        <w:trPr>
          <w:trHeight w:val="300"/>
        </w:trPr>
        <w:tc>
          <w:tcPr>
            <w:tcW w:w="54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BEA9CB" w14:textId="77777777" w:rsidR="004B3D1D" w:rsidRPr="004B3D1D" w:rsidRDefault="004B3D1D" w:rsidP="004B3D1D">
            <w:pPr>
              <w:spacing w:after="0" w:line="240" w:lineRule="auto"/>
              <w:jc w:val="right"/>
              <w:rPr>
                <w:rFonts w:ascii="Times New Roman" w:eastAsia="Times New Roman" w:hAnsi="Times New Roman" w:cs="Times New Roman"/>
                <w:b/>
                <w:bCs/>
                <w:color w:val="000000"/>
                <w:lang w:eastAsia="lv-LV"/>
              </w:rPr>
            </w:pPr>
            <w:r w:rsidRPr="004B3D1D">
              <w:rPr>
                <w:rFonts w:ascii="Times New Roman" w:eastAsia="Times New Roman" w:hAnsi="Times New Roman" w:cs="Times New Roman"/>
                <w:b/>
                <w:bCs/>
                <w:color w:val="000000"/>
                <w:lang w:eastAsia="lv-LV"/>
              </w:rPr>
              <w:t>Kopā, EUR bez PVN</w:t>
            </w:r>
          </w:p>
        </w:tc>
        <w:tc>
          <w:tcPr>
            <w:tcW w:w="1843" w:type="dxa"/>
            <w:tcBorders>
              <w:top w:val="nil"/>
              <w:left w:val="nil"/>
              <w:bottom w:val="single" w:sz="4" w:space="0" w:color="auto"/>
              <w:right w:val="single" w:sz="4" w:space="0" w:color="auto"/>
            </w:tcBorders>
            <w:shd w:val="clear" w:color="auto" w:fill="auto"/>
            <w:noWrap/>
            <w:vAlign w:val="bottom"/>
            <w:hideMark/>
          </w:tcPr>
          <w:p w14:paraId="1E8496CE" w14:textId="5306418F" w:rsidR="004B3D1D" w:rsidRPr="004B3D1D" w:rsidRDefault="004B3D1D" w:rsidP="004B3D1D">
            <w:pPr>
              <w:spacing w:after="0" w:line="240" w:lineRule="auto"/>
              <w:jc w:val="center"/>
              <w:rPr>
                <w:rFonts w:ascii="Times New Roman" w:eastAsia="Times New Roman" w:hAnsi="Times New Roman" w:cs="Times New Roman"/>
                <w:b/>
                <w:bCs/>
                <w:color w:val="000000"/>
                <w:lang w:eastAsia="lv-LV"/>
              </w:rPr>
            </w:pPr>
            <w:r w:rsidRPr="004B3D1D">
              <w:rPr>
                <w:rFonts w:ascii="Times New Roman" w:eastAsia="Times New Roman" w:hAnsi="Times New Roman" w:cs="Times New Roman"/>
                <w:b/>
                <w:bCs/>
                <w:color w:val="000000"/>
                <w:lang w:eastAsia="lv-LV"/>
              </w:rPr>
              <w:t>0</w:t>
            </w:r>
            <w:r w:rsidR="009B079B">
              <w:rPr>
                <w:rFonts w:ascii="Times New Roman" w:eastAsia="Times New Roman" w:hAnsi="Times New Roman" w:cs="Times New Roman"/>
                <w:b/>
                <w:bCs/>
                <w:color w:val="000000"/>
                <w:lang w:eastAsia="lv-LV"/>
              </w:rPr>
              <w:t>,</w:t>
            </w:r>
            <w:r w:rsidRPr="004B3D1D">
              <w:rPr>
                <w:rFonts w:ascii="Times New Roman" w:eastAsia="Times New Roman" w:hAnsi="Times New Roman" w:cs="Times New Roman"/>
                <w:b/>
                <w:bCs/>
                <w:color w:val="000000"/>
                <w:lang w:eastAsia="lv-LV"/>
              </w:rPr>
              <w:t>00</w:t>
            </w:r>
          </w:p>
        </w:tc>
        <w:tc>
          <w:tcPr>
            <w:tcW w:w="2126" w:type="dxa"/>
            <w:tcBorders>
              <w:top w:val="nil"/>
              <w:left w:val="nil"/>
              <w:bottom w:val="single" w:sz="4" w:space="0" w:color="auto"/>
              <w:right w:val="single" w:sz="4" w:space="0" w:color="auto"/>
            </w:tcBorders>
            <w:shd w:val="clear" w:color="auto" w:fill="auto"/>
            <w:noWrap/>
            <w:vAlign w:val="bottom"/>
            <w:hideMark/>
          </w:tcPr>
          <w:p w14:paraId="5F9A304E" w14:textId="56171CE7" w:rsidR="004B3D1D" w:rsidRPr="004B3D1D" w:rsidRDefault="004B3D1D" w:rsidP="004B3D1D">
            <w:pPr>
              <w:spacing w:after="0" w:line="240" w:lineRule="auto"/>
              <w:jc w:val="center"/>
              <w:rPr>
                <w:rFonts w:ascii="Times New Roman" w:eastAsia="Times New Roman" w:hAnsi="Times New Roman" w:cs="Times New Roman"/>
                <w:b/>
                <w:bCs/>
                <w:color w:val="000000"/>
                <w:lang w:eastAsia="lv-LV"/>
              </w:rPr>
            </w:pPr>
            <w:r w:rsidRPr="004B3D1D">
              <w:rPr>
                <w:rFonts w:ascii="Times New Roman" w:eastAsia="Times New Roman" w:hAnsi="Times New Roman" w:cs="Times New Roman"/>
                <w:b/>
                <w:bCs/>
                <w:color w:val="000000"/>
                <w:lang w:eastAsia="lv-LV"/>
              </w:rPr>
              <w:t>0</w:t>
            </w:r>
            <w:r w:rsidR="009B079B">
              <w:rPr>
                <w:rFonts w:ascii="Times New Roman" w:eastAsia="Times New Roman" w:hAnsi="Times New Roman" w:cs="Times New Roman"/>
                <w:b/>
                <w:bCs/>
                <w:color w:val="000000"/>
                <w:lang w:eastAsia="lv-LV"/>
              </w:rPr>
              <w:t>,</w:t>
            </w:r>
            <w:r w:rsidRPr="004B3D1D">
              <w:rPr>
                <w:rFonts w:ascii="Times New Roman" w:eastAsia="Times New Roman" w:hAnsi="Times New Roman" w:cs="Times New Roman"/>
                <w:b/>
                <w:bCs/>
                <w:color w:val="000000"/>
                <w:lang w:eastAsia="lv-LV"/>
              </w:rPr>
              <w:t>00</w:t>
            </w:r>
          </w:p>
        </w:tc>
      </w:tr>
    </w:tbl>
    <w:p w14:paraId="3D6F5BD1" w14:textId="332F5D50" w:rsidR="0016714E" w:rsidRPr="00350450" w:rsidRDefault="0016714E" w:rsidP="0016714E">
      <w:pPr>
        <w:pStyle w:val="ListBullet4"/>
        <w:numPr>
          <w:ilvl w:val="0"/>
          <w:numId w:val="0"/>
        </w:numPr>
        <w:rPr>
          <w:b/>
          <w:bCs/>
          <w:szCs w:val="24"/>
        </w:rPr>
      </w:pPr>
      <w:r w:rsidRPr="00350450">
        <w:rPr>
          <w:b/>
          <w:bCs/>
          <w:szCs w:val="24"/>
        </w:rPr>
        <w:t>4.2.</w:t>
      </w:r>
      <w:r w:rsidR="00EC4662">
        <w:rPr>
          <w:b/>
          <w:bCs/>
          <w:szCs w:val="24"/>
        </w:rPr>
        <w:t>2</w:t>
      </w:r>
      <w:r w:rsidRPr="00350450">
        <w:rPr>
          <w:b/>
          <w:bCs/>
          <w:szCs w:val="24"/>
        </w:rPr>
        <w:t xml:space="preserve">. </w:t>
      </w:r>
      <w:r w:rsidR="004D1B45">
        <w:rPr>
          <w:b/>
          <w:bCs/>
          <w:szCs w:val="24"/>
        </w:rPr>
        <w:t>Drošības sistēmas audita</w:t>
      </w:r>
      <w:r w:rsidRPr="00350450">
        <w:rPr>
          <w:b/>
          <w:bCs/>
          <w:szCs w:val="24"/>
        </w:rPr>
        <w:t xml:space="preserve"> izmaksas</w:t>
      </w:r>
      <w:r>
        <w:rPr>
          <w:b/>
          <w:bCs/>
          <w:szCs w:val="24"/>
        </w:rPr>
        <w:t>:</w:t>
      </w:r>
    </w:p>
    <w:tbl>
      <w:tblPr>
        <w:tblW w:w="9354" w:type="dxa"/>
        <w:tblInd w:w="-5" w:type="dxa"/>
        <w:tblLook w:val="04A0" w:firstRow="1" w:lastRow="0" w:firstColumn="1" w:lastColumn="0" w:noHBand="0" w:noVBand="1"/>
      </w:tblPr>
      <w:tblGrid>
        <w:gridCol w:w="993"/>
        <w:gridCol w:w="6410"/>
        <w:gridCol w:w="1951"/>
      </w:tblGrid>
      <w:tr w:rsidR="0016714E" w:rsidRPr="00586B1A" w14:paraId="5A043770" w14:textId="77777777" w:rsidTr="006A6CE7">
        <w:trPr>
          <w:trHeight w:val="57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22372A" w14:textId="77777777" w:rsidR="0016714E" w:rsidRPr="00586B1A" w:rsidRDefault="0016714E" w:rsidP="006A6CE7">
            <w:pPr>
              <w:spacing w:after="0" w:line="240" w:lineRule="auto"/>
              <w:jc w:val="center"/>
              <w:rPr>
                <w:rFonts w:ascii="Times New Roman" w:eastAsia="Times New Roman" w:hAnsi="Times New Roman" w:cs="Times New Roman"/>
                <w:b/>
                <w:bCs/>
                <w:color w:val="000000"/>
                <w:lang w:eastAsia="lv-LV"/>
              </w:rPr>
            </w:pPr>
            <w:proofErr w:type="spellStart"/>
            <w:r w:rsidRPr="00586B1A">
              <w:rPr>
                <w:rFonts w:ascii="Times New Roman" w:eastAsia="Times New Roman" w:hAnsi="Times New Roman" w:cs="Times New Roman"/>
                <w:b/>
                <w:bCs/>
                <w:color w:val="000000"/>
                <w:lang w:eastAsia="lv-LV"/>
              </w:rPr>
              <w:t>N.p.k</w:t>
            </w:r>
            <w:proofErr w:type="spellEnd"/>
            <w:r w:rsidRPr="00586B1A">
              <w:rPr>
                <w:rFonts w:ascii="Times New Roman" w:eastAsia="Times New Roman" w:hAnsi="Times New Roman" w:cs="Times New Roman"/>
                <w:b/>
                <w:bCs/>
                <w:color w:val="000000"/>
                <w:lang w:eastAsia="lv-LV"/>
              </w:rPr>
              <w:t>.</w:t>
            </w:r>
          </w:p>
        </w:tc>
        <w:tc>
          <w:tcPr>
            <w:tcW w:w="64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AB4915" w14:textId="77777777" w:rsidR="0016714E" w:rsidRPr="00586B1A" w:rsidRDefault="0016714E" w:rsidP="006A6CE7">
            <w:pPr>
              <w:spacing w:after="0" w:line="240" w:lineRule="auto"/>
              <w:jc w:val="center"/>
              <w:rPr>
                <w:rFonts w:ascii="Times New Roman" w:eastAsia="Times New Roman" w:hAnsi="Times New Roman" w:cs="Times New Roman"/>
                <w:b/>
                <w:bCs/>
                <w:color w:val="000000"/>
                <w:lang w:eastAsia="lv-LV"/>
              </w:rPr>
            </w:pPr>
            <w:r w:rsidRPr="00586B1A">
              <w:rPr>
                <w:rFonts w:ascii="Times New Roman" w:eastAsia="Times New Roman" w:hAnsi="Times New Roman" w:cs="Times New Roman"/>
                <w:b/>
                <w:bCs/>
                <w:color w:val="000000"/>
                <w:lang w:eastAsia="lv-LV"/>
              </w:rPr>
              <w:t>Nosaukums</w:t>
            </w:r>
          </w:p>
        </w:tc>
        <w:tc>
          <w:tcPr>
            <w:tcW w:w="19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1F8A2A" w14:textId="77777777" w:rsidR="0016714E" w:rsidRPr="00586B1A" w:rsidRDefault="0016714E" w:rsidP="006A6CE7">
            <w:pPr>
              <w:spacing w:after="0" w:line="240" w:lineRule="auto"/>
              <w:jc w:val="center"/>
              <w:rPr>
                <w:rFonts w:ascii="Times New Roman" w:eastAsia="Times New Roman" w:hAnsi="Times New Roman" w:cs="Times New Roman"/>
                <w:b/>
                <w:bCs/>
                <w:color w:val="000000"/>
                <w:lang w:eastAsia="lv-LV"/>
              </w:rPr>
            </w:pPr>
            <w:r w:rsidRPr="00586B1A">
              <w:rPr>
                <w:rFonts w:ascii="Times New Roman" w:eastAsia="Times New Roman" w:hAnsi="Times New Roman" w:cs="Times New Roman"/>
                <w:b/>
                <w:bCs/>
                <w:color w:val="000000"/>
                <w:lang w:eastAsia="lv-LV"/>
              </w:rPr>
              <w:t>Cena kopā, EUR bez PVN</w:t>
            </w:r>
          </w:p>
        </w:tc>
      </w:tr>
      <w:tr w:rsidR="0016714E" w:rsidRPr="008D410B" w14:paraId="34BD94FD" w14:textId="77777777" w:rsidTr="006A6CE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CF96C8" w14:textId="77777777" w:rsidR="0016714E" w:rsidRPr="008D410B" w:rsidRDefault="0016714E" w:rsidP="006A6CE7">
            <w:pPr>
              <w:spacing w:after="0" w:line="240" w:lineRule="auto"/>
              <w:jc w:val="center"/>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1.</w:t>
            </w:r>
          </w:p>
        </w:tc>
        <w:tc>
          <w:tcPr>
            <w:tcW w:w="6410" w:type="dxa"/>
            <w:tcBorders>
              <w:top w:val="nil"/>
              <w:left w:val="nil"/>
              <w:bottom w:val="single" w:sz="4" w:space="0" w:color="auto"/>
              <w:right w:val="single" w:sz="4" w:space="0" w:color="auto"/>
            </w:tcBorders>
            <w:shd w:val="clear" w:color="auto" w:fill="auto"/>
            <w:noWrap/>
            <w:vAlign w:val="bottom"/>
            <w:hideMark/>
          </w:tcPr>
          <w:p w14:paraId="2CD8615B" w14:textId="38D07563" w:rsidR="0016714E" w:rsidRPr="008D410B" w:rsidRDefault="004D1B45" w:rsidP="006A6CE7">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Drošības sistēma audits</w:t>
            </w:r>
          </w:p>
        </w:tc>
        <w:tc>
          <w:tcPr>
            <w:tcW w:w="1951" w:type="dxa"/>
            <w:tcBorders>
              <w:top w:val="nil"/>
              <w:left w:val="nil"/>
              <w:bottom w:val="single" w:sz="4" w:space="0" w:color="auto"/>
              <w:right w:val="single" w:sz="4" w:space="0" w:color="auto"/>
            </w:tcBorders>
            <w:shd w:val="clear" w:color="auto" w:fill="auto"/>
            <w:noWrap/>
            <w:vAlign w:val="bottom"/>
            <w:hideMark/>
          </w:tcPr>
          <w:p w14:paraId="041BACB7" w14:textId="14E2C422" w:rsidR="0016714E" w:rsidRPr="008D410B" w:rsidRDefault="0016714E" w:rsidP="006A6CE7">
            <w:pPr>
              <w:spacing w:after="0" w:line="240" w:lineRule="auto"/>
              <w:jc w:val="center"/>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0</w:t>
            </w:r>
            <w:r w:rsidR="009B079B">
              <w:rPr>
                <w:rFonts w:ascii="Times New Roman" w:eastAsia="Times New Roman" w:hAnsi="Times New Roman" w:cs="Times New Roman"/>
                <w:color w:val="000000"/>
                <w:lang w:eastAsia="lv-LV"/>
              </w:rPr>
              <w:t>,</w:t>
            </w:r>
            <w:r w:rsidRPr="008D410B">
              <w:rPr>
                <w:rFonts w:ascii="Times New Roman" w:eastAsia="Times New Roman" w:hAnsi="Times New Roman" w:cs="Times New Roman"/>
                <w:color w:val="000000"/>
                <w:lang w:eastAsia="lv-LV"/>
              </w:rPr>
              <w:t>00</w:t>
            </w:r>
          </w:p>
        </w:tc>
      </w:tr>
    </w:tbl>
    <w:p w14:paraId="7BA05EDE" w14:textId="77777777" w:rsidR="004951AA" w:rsidRDefault="004951AA" w:rsidP="00C47903">
      <w:pPr>
        <w:pStyle w:val="ListBullet4"/>
        <w:numPr>
          <w:ilvl w:val="0"/>
          <w:numId w:val="0"/>
        </w:numPr>
        <w:spacing w:after="0"/>
        <w:rPr>
          <w:b/>
          <w:bCs/>
          <w:szCs w:val="24"/>
        </w:rPr>
      </w:pPr>
    </w:p>
    <w:tbl>
      <w:tblPr>
        <w:tblStyle w:val="TableGrid"/>
        <w:tblW w:w="0" w:type="auto"/>
        <w:tblLook w:val="04A0" w:firstRow="1" w:lastRow="0" w:firstColumn="1" w:lastColumn="0" w:noHBand="0" w:noVBand="1"/>
      </w:tblPr>
      <w:tblGrid>
        <w:gridCol w:w="9344"/>
      </w:tblGrid>
      <w:tr w:rsidR="004951AA" w:rsidRPr="007A459E" w14:paraId="6DEF726F" w14:textId="77777777" w:rsidTr="006A6CE7">
        <w:tc>
          <w:tcPr>
            <w:tcW w:w="9344" w:type="dxa"/>
          </w:tcPr>
          <w:p w14:paraId="4A4A0C63" w14:textId="77777777" w:rsidR="00904D1E" w:rsidRDefault="00904D1E" w:rsidP="00904D1E">
            <w:pPr>
              <w:rPr>
                <w:rFonts w:ascii="Times New Roman" w:hAnsi="Times New Roman" w:cs="Times New Roman"/>
                <w:i/>
                <w:iCs/>
                <w:color w:val="FF0000"/>
                <w:sz w:val="24"/>
                <w:szCs w:val="24"/>
              </w:rPr>
            </w:pPr>
          </w:p>
          <w:p w14:paraId="3FF17178" w14:textId="2C9AD0D3" w:rsidR="004951AA" w:rsidRDefault="004951AA" w:rsidP="00904D1E">
            <w:pPr>
              <w:rPr>
                <w:rFonts w:ascii="Times New Roman" w:hAnsi="Times New Roman" w:cs="Times New Roman"/>
                <w:i/>
                <w:iCs/>
                <w:color w:val="FF0000"/>
                <w:sz w:val="24"/>
                <w:szCs w:val="24"/>
              </w:rPr>
            </w:pPr>
            <w:r w:rsidRPr="00904D1E">
              <w:rPr>
                <w:rFonts w:ascii="Times New Roman" w:hAnsi="Times New Roman" w:cs="Times New Roman"/>
                <w:i/>
                <w:iCs/>
                <w:color w:val="FF0000"/>
                <w:sz w:val="24"/>
                <w:szCs w:val="24"/>
              </w:rPr>
              <w:t>Lūdzu sniegt viedokli</w:t>
            </w:r>
            <w:r w:rsidR="00C47903" w:rsidRPr="00904D1E">
              <w:rPr>
                <w:rFonts w:ascii="Times New Roman" w:hAnsi="Times New Roman" w:cs="Times New Roman"/>
                <w:i/>
                <w:iCs/>
                <w:color w:val="FF0000"/>
                <w:sz w:val="24"/>
                <w:szCs w:val="24"/>
              </w:rPr>
              <w:t xml:space="preserve"> par </w:t>
            </w:r>
            <w:r w:rsidR="0058193F" w:rsidRPr="00904D1E">
              <w:rPr>
                <w:rFonts w:ascii="Times New Roman" w:hAnsi="Times New Roman" w:cs="Times New Roman"/>
                <w:i/>
                <w:iCs/>
                <w:color w:val="FF0000"/>
                <w:sz w:val="24"/>
                <w:szCs w:val="24"/>
              </w:rPr>
              <w:t xml:space="preserve">audita </w:t>
            </w:r>
            <w:r w:rsidR="00C47903" w:rsidRPr="00904D1E">
              <w:rPr>
                <w:rFonts w:ascii="Times New Roman" w:hAnsi="Times New Roman" w:cs="Times New Roman"/>
                <w:i/>
                <w:iCs/>
                <w:color w:val="FF0000"/>
                <w:sz w:val="24"/>
                <w:szCs w:val="24"/>
              </w:rPr>
              <w:t>izmaksu veidošanās mehānismu atbilstoši tehniskajā specifikācij</w:t>
            </w:r>
            <w:r w:rsidR="0058193F" w:rsidRPr="00904D1E">
              <w:rPr>
                <w:rFonts w:ascii="Times New Roman" w:hAnsi="Times New Roman" w:cs="Times New Roman"/>
                <w:i/>
                <w:iCs/>
                <w:color w:val="FF0000"/>
                <w:sz w:val="24"/>
                <w:szCs w:val="24"/>
              </w:rPr>
              <w:t>ā</w:t>
            </w:r>
            <w:r w:rsidR="00DA28D8" w:rsidRPr="00904D1E">
              <w:rPr>
                <w:rFonts w:ascii="Times New Roman" w:hAnsi="Times New Roman" w:cs="Times New Roman"/>
                <w:i/>
                <w:iCs/>
                <w:color w:val="FF0000"/>
                <w:sz w:val="24"/>
                <w:szCs w:val="24"/>
              </w:rPr>
              <w:t xml:space="preserve"> </w:t>
            </w:r>
            <w:r w:rsidR="00C47903" w:rsidRPr="00904D1E">
              <w:rPr>
                <w:rFonts w:ascii="Times New Roman" w:hAnsi="Times New Roman" w:cs="Times New Roman"/>
                <w:i/>
                <w:iCs/>
                <w:color w:val="FF0000"/>
                <w:sz w:val="24"/>
                <w:szCs w:val="24"/>
              </w:rPr>
              <w:t xml:space="preserve"> </w:t>
            </w:r>
            <w:r w:rsidR="00DA28D8" w:rsidRPr="00904D1E">
              <w:rPr>
                <w:rFonts w:ascii="Times New Roman" w:hAnsi="Times New Roman" w:cs="Times New Roman"/>
                <w:i/>
                <w:iCs/>
                <w:color w:val="FF0000"/>
                <w:sz w:val="24"/>
                <w:szCs w:val="24"/>
              </w:rPr>
              <w:t>II  sadaļā “Pakalpojumu vispārējs apraksts”</w:t>
            </w:r>
            <w:r w:rsidR="00904D1E" w:rsidRPr="00904D1E">
              <w:rPr>
                <w:rFonts w:ascii="Times New Roman" w:hAnsi="Times New Roman" w:cs="Times New Roman"/>
                <w:i/>
                <w:iCs/>
                <w:color w:val="FF0000"/>
                <w:sz w:val="24"/>
                <w:szCs w:val="24"/>
              </w:rPr>
              <w:t xml:space="preserve"> 4.punktā </w:t>
            </w:r>
            <w:r w:rsidR="00C47903" w:rsidRPr="00904D1E">
              <w:rPr>
                <w:rFonts w:ascii="Times New Roman" w:hAnsi="Times New Roman" w:cs="Times New Roman"/>
                <w:i/>
                <w:iCs/>
                <w:color w:val="FF0000"/>
                <w:sz w:val="24"/>
                <w:szCs w:val="24"/>
              </w:rPr>
              <w:t xml:space="preserve">sniegtajai informācijai </w:t>
            </w:r>
          </w:p>
          <w:p w14:paraId="3F7E5E2B" w14:textId="4E878476" w:rsidR="00904D1E" w:rsidRPr="00904D1E" w:rsidRDefault="00904D1E" w:rsidP="00904D1E">
            <w:pPr>
              <w:rPr>
                <w:rFonts w:ascii="Times New Roman" w:hAnsi="Times New Roman" w:cs="Times New Roman"/>
                <w:i/>
                <w:iCs/>
                <w:color w:val="FF0000"/>
                <w:sz w:val="24"/>
                <w:szCs w:val="24"/>
              </w:rPr>
            </w:pPr>
          </w:p>
        </w:tc>
      </w:tr>
    </w:tbl>
    <w:p w14:paraId="7B520F55" w14:textId="77777777" w:rsidR="004951AA" w:rsidRDefault="004951AA" w:rsidP="00EC4662">
      <w:pPr>
        <w:pStyle w:val="ListBullet4"/>
        <w:numPr>
          <w:ilvl w:val="0"/>
          <w:numId w:val="0"/>
        </w:numPr>
        <w:rPr>
          <w:b/>
          <w:bCs/>
          <w:szCs w:val="24"/>
        </w:rPr>
      </w:pPr>
    </w:p>
    <w:p w14:paraId="768D36F2" w14:textId="7B2CA8BB" w:rsidR="00EC4662" w:rsidRPr="00350450" w:rsidRDefault="00EC4662" w:rsidP="00EC4662">
      <w:pPr>
        <w:pStyle w:val="ListBullet4"/>
        <w:numPr>
          <w:ilvl w:val="0"/>
          <w:numId w:val="0"/>
        </w:numPr>
        <w:rPr>
          <w:b/>
          <w:bCs/>
          <w:szCs w:val="24"/>
        </w:rPr>
      </w:pPr>
      <w:r w:rsidRPr="00350450">
        <w:rPr>
          <w:b/>
          <w:bCs/>
          <w:szCs w:val="24"/>
        </w:rPr>
        <w:t>4.2.</w:t>
      </w:r>
      <w:r>
        <w:rPr>
          <w:b/>
          <w:bCs/>
          <w:szCs w:val="24"/>
        </w:rPr>
        <w:t>3</w:t>
      </w:r>
      <w:r w:rsidRPr="00350450">
        <w:rPr>
          <w:b/>
          <w:bCs/>
          <w:szCs w:val="24"/>
        </w:rPr>
        <w:t>. Remontdarbu izmaksas</w:t>
      </w:r>
      <w:r>
        <w:rPr>
          <w:b/>
          <w:bCs/>
          <w:szCs w:val="24"/>
        </w:rPr>
        <w:t>:</w:t>
      </w:r>
    </w:p>
    <w:tbl>
      <w:tblPr>
        <w:tblW w:w="9354" w:type="dxa"/>
        <w:tblInd w:w="-5" w:type="dxa"/>
        <w:tblLook w:val="04A0" w:firstRow="1" w:lastRow="0" w:firstColumn="1" w:lastColumn="0" w:noHBand="0" w:noVBand="1"/>
      </w:tblPr>
      <w:tblGrid>
        <w:gridCol w:w="993"/>
        <w:gridCol w:w="6410"/>
        <w:gridCol w:w="1951"/>
      </w:tblGrid>
      <w:tr w:rsidR="00EC4662" w:rsidRPr="00586B1A" w14:paraId="344F730F" w14:textId="77777777" w:rsidTr="006A6CE7">
        <w:trPr>
          <w:trHeight w:val="57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81EB56" w14:textId="77777777" w:rsidR="00EC4662" w:rsidRPr="00586B1A" w:rsidRDefault="00EC4662" w:rsidP="006A6CE7">
            <w:pPr>
              <w:spacing w:after="0" w:line="240" w:lineRule="auto"/>
              <w:jc w:val="center"/>
              <w:rPr>
                <w:rFonts w:ascii="Times New Roman" w:eastAsia="Times New Roman" w:hAnsi="Times New Roman" w:cs="Times New Roman"/>
                <w:b/>
                <w:bCs/>
                <w:color w:val="000000"/>
                <w:lang w:eastAsia="lv-LV"/>
              </w:rPr>
            </w:pPr>
            <w:proofErr w:type="spellStart"/>
            <w:r w:rsidRPr="00586B1A">
              <w:rPr>
                <w:rFonts w:ascii="Times New Roman" w:eastAsia="Times New Roman" w:hAnsi="Times New Roman" w:cs="Times New Roman"/>
                <w:b/>
                <w:bCs/>
                <w:color w:val="000000"/>
                <w:lang w:eastAsia="lv-LV"/>
              </w:rPr>
              <w:t>N.p.k</w:t>
            </w:r>
            <w:proofErr w:type="spellEnd"/>
            <w:r w:rsidRPr="00586B1A">
              <w:rPr>
                <w:rFonts w:ascii="Times New Roman" w:eastAsia="Times New Roman" w:hAnsi="Times New Roman" w:cs="Times New Roman"/>
                <w:b/>
                <w:bCs/>
                <w:color w:val="000000"/>
                <w:lang w:eastAsia="lv-LV"/>
              </w:rPr>
              <w:t>.</w:t>
            </w:r>
          </w:p>
        </w:tc>
        <w:tc>
          <w:tcPr>
            <w:tcW w:w="64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2DFAD0" w14:textId="77777777" w:rsidR="00EC4662" w:rsidRPr="00586B1A" w:rsidRDefault="00EC4662" w:rsidP="006A6CE7">
            <w:pPr>
              <w:spacing w:after="0" w:line="240" w:lineRule="auto"/>
              <w:jc w:val="center"/>
              <w:rPr>
                <w:rFonts w:ascii="Times New Roman" w:eastAsia="Times New Roman" w:hAnsi="Times New Roman" w:cs="Times New Roman"/>
                <w:b/>
                <w:bCs/>
                <w:color w:val="000000"/>
                <w:lang w:eastAsia="lv-LV"/>
              </w:rPr>
            </w:pPr>
            <w:r w:rsidRPr="00586B1A">
              <w:rPr>
                <w:rFonts w:ascii="Times New Roman" w:eastAsia="Times New Roman" w:hAnsi="Times New Roman" w:cs="Times New Roman"/>
                <w:b/>
                <w:bCs/>
                <w:color w:val="000000"/>
                <w:lang w:eastAsia="lv-LV"/>
              </w:rPr>
              <w:t>Nosaukums</w:t>
            </w:r>
          </w:p>
        </w:tc>
        <w:tc>
          <w:tcPr>
            <w:tcW w:w="19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BDCB9" w14:textId="77777777" w:rsidR="00EC4662" w:rsidRPr="00586B1A" w:rsidRDefault="00EC4662" w:rsidP="006A6CE7">
            <w:pPr>
              <w:spacing w:after="0" w:line="240" w:lineRule="auto"/>
              <w:jc w:val="center"/>
              <w:rPr>
                <w:rFonts w:ascii="Times New Roman" w:eastAsia="Times New Roman" w:hAnsi="Times New Roman" w:cs="Times New Roman"/>
                <w:b/>
                <w:bCs/>
                <w:color w:val="000000"/>
                <w:lang w:eastAsia="lv-LV"/>
              </w:rPr>
            </w:pPr>
            <w:r w:rsidRPr="00586B1A">
              <w:rPr>
                <w:rFonts w:ascii="Times New Roman" w:eastAsia="Times New Roman" w:hAnsi="Times New Roman" w:cs="Times New Roman"/>
                <w:b/>
                <w:bCs/>
                <w:color w:val="000000"/>
                <w:lang w:eastAsia="lv-LV"/>
              </w:rPr>
              <w:t>Cena kopā, EUR bez PVN</w:t>
            </w:r>
          </w:p>
        </w:tc>
      </w:tr>
      <w:tr w:rsidR="00EC4662" w:rsidRPr="008D410B" w14:paraId="34524075" w14:textId="77777777" w:rsidTr="006A6CE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6FDD5B9" w14:textId="77777777" w:rsidR="00EC4662" w:rsidRPr="008D410B" w:rsidRDefault="00EC4662" w:rsidP="006A6CE7">
            <w:pPr>
              <w:spacing w:after="0" w:line="240" w:lineRule="auto"/>
              <w:jc w:val="center"/>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1.</w:t>
            </w:r>
          </w:p>
        </w:tc>
        <w:tc>
          <w:tcPr>
            <w:tcW w:w="6410" w:type="dxa"/>
            <w:tcBorders>
              <w:top w:val="nil"/>
              <w:left w:val="nil"/>
              <w:bottom w:val="single" w:sz="4" w:space="0" w:color="auto"/>
              <w:right w:val="single" w:sz="4" w:space="0" w:color="auto"/>
            </w:tcBorders>
            <w:shd w:val="clear" w:color="auto" w:fill="auto"/>
            <w:noWrap/>
            <w:vAlign w:val="bottom"/>
            <w:hideMark/>
          </w:tcPr>
          <w:p w14:paraId="32FCFACA" w14:textId="77777777" w:rsidR="00EC4662" w:rsidRPr="008D410B" w:rsidRDefault="00EC4662" w:rsidP="006A6CE7">
            <w:pPr>
              <w:spacing w:after="0" w:line="240" w:lineRule="auto"/>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Avārijas situācijas gadījuma izsaukums (ierašanās līdz 2 stundu laikā), cenā iekļaujot izsaukuma izmaksas, transportu un 1. (pirmās) darba stundas izmaksas) – 1 reize, saskaņā ar 1. un 2. kategoriju</w:t>
            </w:r>
          </w:p>
        </w:tc>
        <w:tc>
          <w:tcPr>
            <w:tcW w:w="1951" w:type="dxa"/>
            <w:tcBorders>
              <w:top w:val="nil"/>
              <w:left w:val="nil"/>
              <w:bottom w:val="single" w:sz="4" w:space="0" w:color="auto"/>
              <w:right w:val="single" w:sz="4" w:space="0" w:color="auto"/>
            </w:tcBorders>
            <w:shd w:val="clear" w:color="auto" w:fill="auto"/>
            <w:noWrap/>
            <w:vAlign w:val="bottom"/>
            <w:hideMark/>
          </w:tcPr>
          <w:p w14:paraId="2E2DF665" w14:textId="20C1C27C" w:rsidR="00EC4662" w:rsidRPr="008D410B" w:rsidRDefault="00EC4662" w:rsidP="006A6CE7">
            <w:pPr>
              <w:spacing w:after="0" w:line="240" w:lineRule="auto"/>
              <w:jc w:val="center"/>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0</w:t>
            </w:r>
            <w:r w:rsidR="009B079B">
              <w:rPr>
                <w:rFonts w:ascii="Times New Roman" w:eastAsia="Times New Roman" w:hAnsi="Times New Roman" w:cs="Times New Roman"/>
                <w:color w:val="000000"/>
                <w:lang w:eastAsia="lv-LV"/>
              </w:rPr>
              <w:t>,</w:t>
            </w:r>
            <w:r w:rsidRPr="008D410B">
              <w:rPr>
                <w:rFonts w:ascii="Times New Roman" w:eastAsia="Times New Roman" w:hAnsi="Times New Roman" w:cs="Times New Roman"/>
                <w:color w:val="000000"/>
                <w:lang w:eastAsia="lv-LV"/>
              </w:rPr>
              <w:t>00</w:t>
            </w:r>
          </w:p>
        </w:tc>
      </w:tr>
      <w:tr w:rsidR="00EC4662" w:rsidRPr="008D410B" w14:paraId="4C582B52" w14:textId="77777777" w:rsidTr="006A6CE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7F9215" w14:textId="77777777" w:rsidR="00EC4662" w:rsidRPr="008D410B" w:rsidRDefault="00EC4662" w:rsidP="006A6CE7">
            <w:pPr>
              <w:spacing w:after="0" w:line="240" w:lineRule="auto"/>
              <w:jc w:val="center"/>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2.</w:t>
            </w:r>
          </w:p>
        </w:tc>
        <w:tc>
          <w:tcPr>
            <w:tcW w:w="6410" w:type="dxa"/>
            <w:tcBorders>
              <w:top w:val="nil"/>
              <w:left w:val="nil"/>
              <w:bottom w:val="single" w:sz="4" w:space="0" w:color="auto"/>
              <w:right w:val="single" w:sz="4" w:space="0" w:color="auto"/>
            </w:tcBorders>
            <w:shd w:val="clear" w:color="auto" w:fill="auto"/>
            <w:noWrap/>
            <w:vAlign w:val="bottom"/>
            <w:hideMark/>
          </w:tcPr>
          <w:p w14:paraId="031417B5" w14:textId="77777777" w:rsidR="00EC4662" w:rsidRPr="008D410B" w:rsidRDefault="00EC4662" w:rsidP="006A6CE7">
            <w:pPr>
              <w:spacing w:after="0" w:line="240" w:lineRule="auto"/>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Vispārējā kārtībā ierašanās 1 (vienas) darba dienas laikā remontdarbi (cenā iekļaujot transportu un 1.darba stundas izmaksas) – 1 reize, saskaņā 3.kategoriju</w:t>
            </w:r>
          </w:p>
        </w:tc>
        <w:tc>
          <w:tcPr>
            <w:tcW w:w="1951" w:type="dxa"/>
            <w:tcBorders>
              <w:top w:val="nil"/>
              <w:left w:val="nil"/>
              <w:bottom w:val="single" w:sz="4" w:space="0" w:color="auto"/>
              <w:right w:val="single" w:sz="4" w:space="0" w:color="auto"/>
            </w:tcBorders>
            <w:shd w:val="clear" w:color="auto" w:fill="auto"/>
            <w:noWrap/>
            <w:vAlign w:val="bottom"/>
            <w:hideMark/>
          </w:tcPr>
          <w:p w14:paraId="34DE39B2" w14:textId="65A14494" w:rsidR="00EC4662" w:rsidRPr="008D410B" w:rsidRDefault="00EC4662" w:rsidP="006A6CE7">
            <w:pPr>
              <w:spacing w:after="0" w:line="240" w:lineRule="auto"/>
              <w:jc w:val="center"/>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0</w:t>
            </w:r>
            <w:r w:rsidR="009B079B">
              <w:rPr>
                <w:rFonts w:ascii="Times New Roman" w:eastAsia="Times New Roman" w:hAnsi="Times New Roman" w:cs="Times New Roman"/>
                <w:color w:val="000000"/>
                <w:lang w:eastAsia="lv-LV"/>
              </w:rPr>
              <w:t>,</w:t>
            </w:r>
            <w:r w:rsidRPr="008D410B">
              <w:rPr>
                <w:rFonts w:ascii="Times New Roman" w:eastAsia="Times New Roman" w:hAnsi="Times New Roman" w:cs="Times New Roman"/>
                <w:color w:val="000000"/>
                <w:lang w:eastAsia="lv-LV"/>
              </w:rPr>
              <w:t>00</w:t>
            </w:r>
          </w:p>
        </w:tc>
      </w:tr>
      <w:tr w:rsidR="00EC4662" w:rsidRPr="008D410B" w14:paraId="19BC4090" w14:textId="77777777" w:rsidTr="006A6CE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6D82C878" w14:textId="77777777" w:rsidR="00EC4662" w:rsidRPr="008D410B" w:rsidRDefault="00EC4662" w:rsidP="006A6CE7">
            <w:pPr>
              <w:spacing w:after="0" w:line="240" w:lineRule="auto"/>
              <w:jc w:val="center"/>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3.</w:t>
            </w:r>
          </w:p>
        </w:tc>
        <w:tc>
          <w:tcPr>
            <w:tcW w:w="6410" w:type="dxa"/>
            <w:tcBorders>
              <w:top w:val="nil"/>
              <w:left w:val="nil"/>
              <w:bottom w:val="single" w:sz="4" w:space="0" w:color="auto"/>
              <w:right w:val="single" w:sz="4" w:space="0" w:color="auto"/>
            </w:tcBorders>
            <w:shd w:val="clear" w:color="auto" w:fill="auto"/>
            <w:noWrap/>
            <w:vAlign w:val="bottom"/>
          </w:tcPr>
          <w:p w14:paraId="4D51A212" w14:textId="77777777" w:rsidR="00EC4662" w:rsidRPr="008D410B" w:rsidRDefault="00EC4662" w:rsidP="006A6CE7">
            <w:pPr>
              <w:spacing w:after="0" w:line="240" w:lineRule="auto"/>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Darbu izcenojumi (pēc 1. stundas (nākamās stundas)) jebkuras kategorijas notikumu ietvaros</w:t>
            </w:r>
          </w:p>
        </w:tc>
        <w:tc>
          <w:tcPr>
            <w:tcW w:w="1951" w:type="dxa"/>
            <w:tcBorders>
              <w:top w:val="nil"/>
              <w:left w:val="nil"/>
              <w:bottom w:val="single" w:sz="4" w:space="0" w:color="auto"/>
              <w:right w:val="single" w:sz="4" w:space="0" w:color="auto"/>
            </w:tcBorders>
            <w:shd w:val="clear" w:color="auto" w:fill="auto"/>
            <w:noWrap/>
            <w:vAlign w:val="bottom"/>
          </w:tcPr>
          <w:p w14:paraId="4FC37DC1" w14:textId="4673F906" w:rsidR="00EC4662" w:rsidRPr="008D410B" w:rsidRDefault="00EC4662" w:rsidP="006A6CE7">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0</w:t>
            </w:r>
            <w:r w:rsidR="009B079B">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00</w:t>
            </w:r>
          </w:p>
        </w:tc>
      </w:tr>
      <w:tr w:rsidR="00EC4662" w:rsidRPr="008D410B" w14:paraId="05B26605" w14:textId="77777777" w:rsidTr="006A6CE7">
        <w:trPr>
          <w:trHeight w:val="300"/>
        </w:trPr>
        <w:tc>
          <w:tcPr>
            <w:tcW w:w="74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0599EB" w14:textId="77777777" w:rsidR="00EC4662" w:rsidRPr="008D410B" w:rsidRDefault="00EC4662" w:rsidP="006A6CE7">
            <w:pPr>
              <w:spacing w:after="0" w:line="240" w:lineRule="auto"/>
              <w:jc w:val="right"/>
              <w:rPr>
                <w:rFonts w:ascii="Times New Roman" w:eastAsia="Times New Roman" w:hAnsi="Times New Roman" w:cs="Times New Roman"/>
                <w:b/>
                <w:bCs/>
                <w:color w:val="000000"/>
                <w:lang w:eastAsia="lv-LV"/>
              </w:rPr>
            </w:pPr>
            <w:r w:rsidRPr="008D410B">
              <w:rPr>
                <w:rFonts w:ascii="Times New Roman" w:eastAsia="Times New Roman" w:hAnsi="Times New Roman" w:cs="Times New Roman"/>
                <w:b/>
                <w:bCs/>
                <w:color w:val="000000"/>
                <w:lang w:eastAsia="lv-LV"/>
              </w:rPr>
              <w:t>Kopā, EUR bez PVN</w:t>
            </w:r>
          </w:p>
        </w:tc>
        <w:tc>
          <w:tcPr>
            <w:tcW w:w="1951" w:type="dxa"/>
            <w:tcBorders>
              <w:top w:val="nil"/>
              <w:left w:val="nil"/>
              <w:bottom w:val="single" w:sz="4" w:space="0" w:color="auto"/>
              <w:right w:val="single" w:sz="4" w:space="0" w:color="auto"/>
            </w:tcBorders>
            <w:shd w:val="clear" w:color="auto" w:fill="auto"/>
            <w:noWrap/>
            <w:vAlign w:val="bottom"/>
            <w:hideMark/>
          </w:tcPr>
          <w:p w14:paraId="7FEEC2C1" w14:textId="319AC50A" w:rsidR="00EC4662" w:rsidRPr="008D410B" w:rsidRDefault="00EC4662" w:rsidP="006A6CE7">
            <w:pPr>
              <w:spacing w:after="0" w:line="240" w:lineRule="auto"/>
              <w:jc w:val="center"/>
              <w:rPr>
                <w:rFonts w:ascii="Times New Roman" w:eastAsia="Times New Roman" w:hAnsi="Times New Roman" w:cs="Times New Roman"/>
                <w:b/>
                <w:bCs/>
                <w:color w:val="000000"/>
                <w:lang w:eastAsia="lv-LV"/>
              </w:rPr>
            </w:pPr>
            <w:r w:rsidRPr="008D410B">
              <w:rPr>
                <w:rFonts w:ascii="Times New Roman" w:eastAsia="Times New Roman" w:hAnsi="Times New Roman" w:cs="Times New Roman"/>
                <w:b/>
                <w:bCs/>
                <w:color w:val="000000"/>
                <w:lang w:eastAsia="lv-LV"/>
              </w:rPr>
              <w:t>0</w:t>
            </w:r>
            <w:r w:rsidR="009B079B">
              <w:rPr>
                <w:rFonts w:ascii="Times New Roman" w:eastAsia="Times New Roman" w:hAnsi="Times New Roman" w:cs="Times New Roman"/>
                <w:b/>
                <w:bCs/>
                <w:color w:val="000000"/>
                <w:lang w:eastAsia="lv-LV"/>
              </w:rPr>
              <w:t>,</w:t>
            </w:r>
            <w:r w:rsidRPr="008D410B">
              <w:rPr>
                <w:rFonts w:ascii="Times New Roman" w:eastAsia="Times New Roman" w:hAnsi="Times New Roman" w:cs="Times New Roman"/>
                <w:b/>
                <w:bCs/>
                <w:color w:val="000000"/>
                <w:lang w:eastAsia="lv-LV"/>
              </w:rPr>
              <w:t>00</w:t>
            </w:r>
          </w:p>
        </w:tc>
      </w:tr>
    </w:tbl>
    <w:p w14:paraId="280083B1" w14:textId="77777777" w:rsidR="00EC4662" w:rsidRDefault="00EC4662" w:rsidP="00EC466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bl>
      <w:tblPr>
        <w:tblStyle w:val="TableGrid"/>
        <w:tblW w:w="0" w:type="auto"/>
        <w:tblLook w:val="04A0" w:firstRow="1" w:lastRow="0" w:firstColumn="1" w:lastColumn="0" w:noHBand="0" w:noVBand="1"/>
      </w:tblPr>
      <w:tblGrid>
        <w:gridCol w:w="9344"/>
      </w:tblGrid>
      <w:tr w:rsidR="00EC4662" w:rsidRPr="007A459E" w14:paraId="5470AC43" w14:textId="77777777" w:rsidTr="006A6CE7">
        <w:tc>
          <w:tcPr>
            <w:tcW w:w="9344" w:type="dxa"/>
          </w:tcPr>
          <w:p w14:paraId="36C8E7C8" w14:textId="77777777" w:rsidR="00EC4662" w:rsidRPr="00CC6BBE" w:rsidRDefault="00EC4662" w:rsidP="006A6CE7">
            <w:pPr>
              <w:spacing w:before="120"/>
              <w:jc w:val="both"/>
              <w:rPr>
                <w:rFonts w:ascii="Times New Roman" w:hAnsi="Times New Roman" w:cs="Times New Roman"/>
                <w:i/>
                <w:iCs/>
                <w:highlight w:val="red"/>
              </w:rPr>
            </w:pPr>
            <w:r w:rsidRPr="00CC6BBE">
              <w:rPr>
                <w:rFonts w:ascii="Times New Roman" w:hAnsi="Times New Roman" w:cs="Times New Roman"/>
                <w:i/>
                <w:iCs/>
                <w:color w:val="FF0000"/>
              </w:rPr>
              <w:t>Lūdzu sniegt viedokli</w:t>
            </w:r>
            <w:r>
              <w:rPr>
                <w:rFonts w:ascii="Times New Roman" w:hAnsi="Times New Roman" w:cs="Times New Roman"/>
                <w:i/>
                <w:iCs/>
                <w:color w:val="FF0000"/>
              </w:rPr>
              <w:t xml:space="preserve"> par izmaksu pozīcijām</w:t>
            </w:r>
          </w:p>
        </w:tc>
      </w:tr>
    </w:tbl>
    <w:p w14:paraId="20DD36F2" w14:textId="21307B90" w:rsidR="00541F53" w:rsidRPr="008D410B" w:rsidRDefault="000D6FF1" w:rsidP="008D410B">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8D410B">
        <w:rPr>
          <w:rFonts w:ascii="Times New Roman" w:hAnsi="Times New Roman" w:cs="Times New Roman"/>
          <w:b/>
          <w:sz w:val="24"/>
          <w:szCs w:val="24"/>
          <w:lang w:eastAsia="ar-SA"/>
        </w:rPr>
        <w:t>4.</w:t>
      </w:r>
      <w:r w:rsidR="001514FD" w:rsidRPr="008D410B">
        <w:rPr>
          <w:rFonts w:ascii="Times New Roman" w:hAnsi="Times New Roman" w:cs="Times New Roman"/>
          <w:b/>
          <w:sz w:val="24"/>
          <w:szCs w:val="24"/>
          <w:lang w:eastAsia="ar-SA"/>
        </w:rPr>
        <w:t>3</w:t>
      </w:r>
      <w:r w:rsidRPr="008D410B">
        <w:rPr>
          <w:rFonts w:ascii="Times New Roman" w:hAnsi="Times New Roman" w:cs="Times New Roman"/>
          <w:b/>
          <w:sz w:val="24"/>
          <w:szCs w:val="24"/>
          <w:lang w:eastAsia="ar-SA"/>
        </w:rPr>
        <w:t xml:space="preserve">. </w:t>
      </w:r>
      <w:r w:rsidR="00C4470A" w:rsidRPr="008D410B">
        <w:rPr>
          <w:rFonts w:ascii="Times New Roman" w:hAnsi="Times New Roman" w:cs="Times New Roman"/>
          <w:bCs/>
          <w:sz w:val="24"/>
          <w:szCs w:val="24"/>
          <w:lang w:eastAsia="ar-SA"/>
        </w:rPr>
        <w:t>Piedāvājumu vērtēšanas kritērijs:</w:t>
      </w:r>
      <w:r w:rsidR="00C323C6" w:rsidRPr="008D410B">
        <w:rPr>
          <w:rFonts w:ascii="Times New Roman" w:hAnsi="Times New Roman" w:cs="Times New Roman"/>
          <w:bCs/>
          <w:sz w:val="24"/>
          <w:szCs w:val="24"/>
          <w:lang w:eastAsia="ar-SA"/>
        </w:rPr>
        <w:t xml:space="preserve"> </w:t>
      </w:r>
      <w:r w:rsidR="00C4470A" w:rsidRPr="008D410B">
        <w:rPr>
          <w:rFonts w:ascii="Times New Roman" w:hAnsi="Times New Roman" w:cs="Times New Roman"/>
          <w:bCs/>
          <w:sz w:val="24"/>
          <w:szCs w:val="24"/>
          <w:lang w:eastAsia="ar-SA"/>
        </w:rPr>
        <w:t>saimnieciski izdevīgākais piedāvājums</w:t>
      </w:r>
      <w:r w:rsidR="00541F53" w:rsidRPr="008D410B">
        <w:rPr>
          <w:rFonts w:ascii="Times New Roman" w:hAnsi="Times New Roman" w:cs="Times New Roman"/>
          <w:bCs/>
          <w:sz w:val="24"/>
          <w:szCs w:val="24"/>
          <w:lang w:eastAsia="ar-SA"/>
        </w:rPr>
        <w:t xml:space="preserve">. </w:t>
      </w:r>
    </w:p>
    <w:p w14:paraId="66196539" w14:textId="51362C46" w:rsidR="005B2992" w:rsidRPr="009E10CB" w:rsidRDefault="00541F53" w:rsidP="008D410B">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E10CB">
        <w:rPr>
          <w:rFonts w:ascii="Times New Roman" w:hAnsi="Times New Roman" w:cs="Times New Roman"/>
          <w:b/>
          <w:sz w:val="24"/>
          <w:szCs w:val="24"/>
          <w:lang w:eastAsia="ar-SA"/>
        </w:rPr>
        <w:t>4.3.1. Vērtēšanas kritēriji:</w:t>
      </w:r>
    </w:p>
    <w:tbl>
      <w:tblPr>
        <w:tblW w:w="9344" w:type="dxa"/>
        <w:tblLook w:val="04A0" w:firstRow="1" w:lastRow="0" w:firstColumn="1" w:lastColumn="0" w:noHBand="0" w:noVBand="1"/>
      </w:tblPr>
      <w:tblGrid>
        <w:gridCol w:w="785"/>
        <w:gridCol w:w="4378"/>
        <w:gridCol w:w="1361"/>
        <w:gridCol w:w="1381"/>
        <w:gridCol w:w="1439"/>
      </w:tblGrid>
      <w:tr w:rsidR="005778FF" w:rsidRPr="008D410B" w14:paraId="63FC22FE" w14:textId="519F85C2" w:rsidTr="00E160A4">
        <w:trPr>
          <w:trHeight w:val="785"/>
        </w:trPr>
        <w:tc>
          <w:tcPr>
            <w:tcW w:w="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9F7639" w14:textId="77777777" w:rsidR="005778FF" w:rsidRPr="008D410B" w:rsidRDefault="005778FF" w:rsidP="008D410B">
            <w:pPr>
              <w:spacing w:after="0" w:line="240" w:lineRule="auto"/>
              <w:jc w:val="center"/>
              <w:rPr>
                <w:rFonts w:ascii="Times New Roman" w:eastAsia="Times New Roman" w:hAnsi="Times New Roman" w:cs="Times New Roman"/>
                <w:b/>
                <w:bCs/>
                <w:color w:val="000000"/>
                <w:lang w:eastAsia="lv-LV"/>
              </w:rPr>
            </w:pPr>
            <w:proofErr w:type="spellStart"/>
            <w:r w:rsidRPr="008D410B">
              <w:rPr>
                <w:rFonts w:ascii="Times New Roman" w:eastAsia="Times New Roman" w:hAnsi="Times New Roman" w:cs="Times New Roman"/>
                <w:b/>
                <w:bCs/>
                <w:color w:val="000000"/>
                <w:lang w:eastAsia="lv-LV"/>
              </w:rPr>
              <w:t>N.p.k</w:t>
            </w:r>
            <w:proofErr w:type="spellEnd"/>
            <w:r w:rsidRPr="008D410B">
              <w:rPr>
                <w:rFonts w:ascii="Times New Roman" w:eastAsia="Times New Roman" w:hAnsi="Times New Roman" w:cs="Times New Roman"/>
                <w:b/>
                <w:bCs/>
                <w:color w:val="000000"/>
                <w:lang w:eastAsia="lv-LV"/>
              </w:rPr>
              <w:t>.</w:t>
            </w:r>
          </w:p>
        </w:tc>
        <w:tc>
          <w:tcPr>
            <w:tcW w:w="4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873CEE" w14:textId="77777777" w:rsidR="005778FF" w:rsidRPr="008D410B" w:rsidRDefault="005778FF" w:rsidP="008D410B">
            <w:pPr>
              <w:spacing w:after="0" w:line="240" w:lineRule="auto"/>
              <w:jc w:val="center"/>
              <w:rPr>
                <w:rFonts w:ascii="Times New Roman" w:eastAsia="Times New Roman" w:hAnsi="Times New Roman" w:cs="Times New Roman"/>
                <w:b/>
                <w:bCs/>
                <w:color w:val="000000"/>
                <w:lang w:eastAsia="lv-LV"/>
              </w:rPr>
            </w:pPr>
            <w:r w:rsidRPr="008D410B">
              <w:rPr>
                <w:rFonts w:ascii="Times New Roman" w:eastAsia="Times New Roman" w:hAnsi="Times New Roman" w:cs="Times New Roman"/>
                <w:b/>
                <w:bCs/>
                <w:color w:val="000000"/>
                <w:lang w:eastAsia="lv-LV"/>
              </w:rPr>
              <w:t>Nosaukums</w:t>
            </w:r>
          </w:p>
        </w:tc>
        <w:tc>
          <w:tcPr>
            <w:tcW w:w="13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39303C" w14:textId="77777777" w:rsidR="005778FF" w:rsidRPr="008D410B" w:rsidRDefault="005778FF" w:rsidP="008D410B">
            <w:pPr>
              <w:spacing w:after="0" w:line="240" w:lineRule="auto"/>
              <w:jc w:val="center"/>
              <w:rPr>
                <w:rFonts w:ascii="Times New Roman" w:eastAsia="Times New Roman" w:hAnsi="Times New Roman" w:cs="Times New Roman"/>
                <w:b/>
                <w:bCs/>
                <w:color w:val="000000"/>
                <w:lang w:eastAsia="lv-LV"/>
              </w:rPr>
            </w:pPr>
            <w:r w:rsidRPr="008D410B">
              <w:rPr>
                <w:rFonts w:ascii="Times New Roman" w:eastAsia="Times New Roman" w:hAnsi="Times New Roman" w:cs="Times New Roman"/>
                <w:b/>
                <w:bCs/>
                <w:color w:val="000000"/>
                <w:lang w:eastAsia="lv-LV"/>
              </w:rPr>
              <w:t>Cena kopā, EUR bez PVN</w:t>
            </w: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tcPr>
          <w:p w14:paraId="75A775E4" w14:textId="6AB9595B" w:rsidR="005778FF" w:rsidRPr="008D410B" w:rsidRDefault="005778FF" w:rsidP="008D410B">
            <w:pPr>
              <w:spacing w:after="0" w:line="240" w:lineRule="auto"/>
              <w:jc w:val="center"/>
              <w:rPr>
                <w:rFonts w:ascii="Times New Roman" w:eastAsia="Times New Roman" w:hAnsi="Times New Roman" w:cs="Times New Roman"/>
                <w:b/>
                <w:bCs/>
                <w:color w:val="000000"/>
                <w:lang w:eastAsia="lv-LV"/>
              </w:rPr>
            </w:pPr>
            <w:r w:rsidRPr="008D410B">
              <w:rPr>
                <w:rFonts w:ascii="Times New Roman" w:eastAsia="Times New Roman" w:hAnsi="Times New Roman" w:cs="Times New Roman"/>
                <w:b/>
                <w:bCs/>
                <w:color w:val="000000"/>
                <w:lang w:eastAsia="lv-LV"/>
              </w:rPr>
              <w:t>Vērtēšanas kritēriju īpatsvars</w:t>
            </w:r>
          </w:p>
        </w:tc>
        <w:tc>
          <w:tcPr>
            <w:tcW w:w="1439" w:type="dxa"/>
            <w:tcBorders>
              <w:top w:val="single" w:sz="4" w:space="0" w:color="auto"/>
              <w:left w:val="nil"/>
              <w:bottom w:val="single" w:sz="4" w:space="0" w:color="auto"/>
              <w:right w:val="single" w:sz="4" w:space="0" w:color="auto"/>
            </w:tcBorders>
            <w:shd w:val="clear" w:color="auto" w:fill="D9D9D9" w:themeFill="background1" w:themeFillShade="D9"/>
          </w:tcPr>
          <w:p w14:paraId="6FDB4362" w14:textId="7B623D86" w:rsidR="005778FF" w:rsidRPr="008D410B" w:rsidRDefault="005778FF" w:rsidP="008D410B">
            <w:pPr>
              <w:spacing w:after="0" w:line="240" w:lineRule="auto"/>
              <w:jc w:val="center"/>
              <w:rPr>
                <w:rFonts w:ascii="Times New Roman" w:eastAsia="Times New Roman" w:hAnsi="Times New Roman" w:cs="Times New Roman"/>
                <w:b/>
                <w:bCs/>
                <w:color w:val="000000"/>
                <w:lang w:eastAsia="lv-LV"/>
              </w:rPr>
            </w:pPr>
            <w:r w:rsidRPr="008D410B">
              <w:rPr>
                <w:rFonts w:ascii="Times New Roman" w:eastAsia="Times New Roman" w:hAnsi="Times New Roman" w:cs="Times New Roman"/>
                <w:b/>
                <w:bCs/>
                <w:color w:val="000000"/>
                <w:lang w:eastAsia="lv-LV"/>
              </w:rPr>
              <w:t>Jūsu priekšlikums īpatsvaram</w:t>
            </w:r>
          </w:p>
        </w:tc>
      </w:tr>
      <w:tr w:rsidR="005778FF" w:rsidRPr="008D410B" w14:paraId="26C1FC56" w14:textId="2E47F67A" w:rsidTr="008D410B">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76920" w14:textId="4AB29B87" w:rsidR="005778FF" w:rsidRPr="008D410B" w:rsidRDefault="005778FF" w:rsidP="00B36CDB">
            <w:pPr>
              <w:spacing w:after="0" w:line="240" w:lineRule="auto"/>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1</w:t>
            </w:r>
            <w:r w:rsidR="008D410B" w:rsidRPr="008D410B">
              <w:rPr>
                <w:rFonts w:ascii="Times New Roman" w:eastAsia="Times New Roman" w:hAnsi="Times New Roman" w:cs="Times New Roman"/>
                <w:color w:val="000000"/>
                <w:lang w:eastAsia="lv-LV"/>
              </w:rPr>
              <w:t>.</w:t>
            </w:r>
          </w:p>
        </w:tc>
        <w:tc>
          <w:tcPr>
            <w:tcW w:w="4378" w:type="dxa"/>
            <w:tcBorders>
              <w:top w:val="single" w:sz="4" w:space="0" w:color="auto"/>
              <w:left w:val="nil"/>
              <w:bottom w:val="single" w:sz="4" w:space="0" w:color="auto"/>
              <w:right w:val="single" w:sz="4" w:space="0" w:color="auto"/>
            </w:tcBorders>
            <w:shd w:val="clear" w:color="auto" w:fill="auto"/>
            <w:vAlign w:val="bottom"/>
            <w:hideMark/>
          </w:tcPr>
          <w:p w14:paraId="14E8DE53" w14:textId="75E6F2EF" w:rsidR="005778FF" w:rsidRPr="008D410B" w:rsidRDefault="005778FF" w:rsidP="008D410B">
            <w:pPr>
              <w:spacing w:after="0" w:line="240" w:lineRule="auto"/>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Apkalpošanas izmaksas (gada izmaksas kopā)</w:t>
            </w:r>
            <w:r w:rsidR="009845F8">
              <w:rPr>
                <w:rFonts w:ascii="Times New Roman" w:eastAsia="Times New Roman" w:hAnsi="Times New Roman" w:cs="Times New Roman"/>
                <w:color w:val="000000"/>
                <w:lang w:eastAsia="lv-LV"/>
              </w:rPr>
              <w:t xml:space="preserve"> </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4A5C6A2" w14:textId="6E3B4F2A" w:rsidR="005778FF" w:rsidRPr="000D6FEA" w:rsidRDefault="005778FF" w:rsidP="000D6FEA">
            <w:pPr>
              <w:spacing w:after="0" w:line="240" w:lineRule="auto"/>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0</w:t>
            </w:r>
            <w:r w:rsidR="00D16F1C">
              <w:rPr>
                <w:rFonts w:ascii="Times New Roman" w:eastAsia="Times New Roman" w:hAnsi="Times New Roman" w:cs="Times New Roman"/>
                <w:color w:val="000000"/>
                <w:lang w:eastAsia="lv-LV"/>
              </w:rPr>
              <w:t>,</w:t>
            </w:r>
            <w:r w:rsidRPr="000D6FEA">
              <w:rPr>
                <w:rFonts w:ascii="Times New Roman" w:eastAsia="Times New Roman" w:hAnsi="Times New Roman" w:cs="Times New Roman"/>
                <w:color w:val="000000"/>
                <w:lang w:eastAsia="lv-LV"/>
              </w:rPr>
              <w:t>00</w:t>
            </w:r>
          </w:p>
        </w:tc>
        <w:tc>
          <w:tcPr>
            <w:tcW w:w="1381" w:type="dxa"/>
            <w:tcBorders>
              <w:top w:val="single" w:sz="4" w:space="0" w:color="auto"/>
              <w:left w:val="nil"/>
              <w:bottom w:val="single" w:sz="4" w:space="0" w:color="auto"/>
              <w:right w:val="single" w:sz="4" w:space="0" w:color="auto"/>
            </w:tcBorders>
          </w:tcPr>
          <w:p w14:paraId="04ED6F30" w14:textId="52C910BC" w:rsidR="005778FF" w:rsidRPr="000D6FEA" w:rsidRDefault="00B36CDB" w:rsidP="00E160A4">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45</w:t>
            </w:r>
          </w:p>
        </w:tc>
        <w:tc>
          <w:tcPr>
            <w:tcW w:w="1439" w:type="dxa"/>
            <w:tcBorders>
              <w:top w:val="single" w:sz="4" w:space="0" w:color="auto"/>
              <w:left w:val="nil"/>
              <w:bottom w:val="single" w:sz="4" w:space="0" w:color="auto"/>
              <w:right w:val="single" w:sz="4" w:space="0" w:color="auto"/>
            </w:tcBorders>
          </w:tcPr>
          <w:p w14:paraId="19C7839C" w14:textId="77777777" w:rsidR="005778FF" w:rsidRPr="008D410B" w:rsidRDefault="005778FF" w:rsidP="002A07BD">
            <w:pPr>
              <w:spacing w:after="0" w:line="240" w:lineRule="auto"/>
              <w:rPr>
                <w:rFonts w:ascii="Times New Roman" w:eastAsia="Times New Roman" w:hAnsi="Times New Roman" w:cs="Times New Roman"/>
                <w:color w:val="000000"/>
                <w:lang w:eastAsia="lv-LV"/>
              </w:rPr>
            </w:pPr>
          </w:p>
        </w:tc>
      </w:tr>
      <w:tr w:rsidR="005778FF" w:rsidRPr="008D410B" w14:paraId="475D66CC" w14:textId="58B42DBA" w:rsidTr="008D410B">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7AFA2DA7" w14:textId="41055DD0" w:rsidR="005778FF" w:rsidRPr="008D410B" w:rsidRDefault="005778FF" w:rsidP="00B36CDB">
            <w:pPr>
              <w:spacing w:after="0" w:line="240" w:lineRule="auto"/>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2</w:t>
            </w:r>
            <w:r w:rsidR="008D410B" w:rsidRPr="008D410B">
              <w:rPr>
                <w:rFonts w:ascii="Times New Roman" w:eastAsia="Times New Roman" w:hAnsi="Times New Roman" w:cs="Times New Roman"/>
                <w:color w:val="000000"/>
                <w:lang w:eastAsia="lv-LV"/>
              </w:rPr>
              <w:t>.</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66BA2" w14:textId="67FEC56E" w:rsidR="005778FF" w:rsidRPr="008D410B" w:rsidRDefault="005778FF" w:rsidP="008D410B">
            <w:pPr>
              <w:spacing w:after="0" w:line="240" w:lineRule="auto"/>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Materiālu izmaksas (vienas vienības summa kopā)</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C0B60" w14:textId="0A059341" w:rsidR="005778FF" w:rsidRPr="000D6FEA" w:rsidRDefault="005778FF" w:rsidP="000D6FEA">
            <w:pPr>
              <w:spacing w:after="0" w:line="240" w:lineRule="auto"/>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0</w:t>
            </w:r>
            <w:r w:rsidR="00D16F1C">
              <w:rPr>
                <w:rFonts w:ascii="Times New Roman" w:eastAsia="Times New Roman" w:hAnsi="Times New Roman" w:cs="Times New Roman"/>
                <w:color w:val="000000"/>
                <w:lang w:eastAsia="lv-LV"/>
              </w:rPr>
              <w:t>,</w:t>
            </w:r>
            <w:r w:rsidRPr="000D6FEA">
              <w:rPr>
                <w:rFonts w:ascii="Times New Roman" w:eastAsia="Times New Roman" w:hAnsi="Times New Roman" w:cs="Times New Roman"/>
                <w:color w:val="000000"/>
                <w:lang w:eastAsia="lv-LV"/>
              </w:rPr>
              <w:t>00</w:t>
            </w:r>
          </w:p>
        </w:tc>
        <w:tc>
          <w:tcPr>
            <w:tcW w:w="1381" w:type="dxa"/>
            <w:tcBorders>
              <w:top w:val="single" w:sz="4" w:space="0" w:color="auto"/>
              <w:left w:val="single" w:sz="4" w:space="0" w:color="auto"/>
              <w:bottom w:val="single" w:sz="4" w:space="0" w:color="auto"/>
              <w:right w:val="single" w:sz="4" w:space="0" w:color="auto"/>
            </w:tcBorders>
          </w:tcPr>
          <w:p w14:paraId="17094C85" w14:textId="157DFA5E" w:rsidR="005778FF" w:rsidRPr="000D6FEA" w:rsidRDefault="002B4496" w:rsidP="00E160A4">
            <w:pPr>
              <w:spacing w:after="0" w:line="240" w:lineRule="auto"/>
              <w:jc w:val="center"/>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35</w:t>
            </w:r>
          </w:p>
        </w:tc>
        <w:tc>
          <w:tcPr>
            <w:tcW w:w="1439" w:type="dxa"/>
            <w:tcBorders>
              <w:top w:val="single" w:sz="4" w:space="0" w:color="auto"/>
              <w:left w:val="single" w:sz="4" w:space="0" w:color="auto"/>
              <w:bottom w:val="single" w:sz="4" w:space="0" w:color="auto"/>
              <w:right w:val="single" w:sz="4" w:space="0" w:color="auto"/>
            </w:tcBorders>
          </w:tcPr>
          <w:p w14:paraId="134B2226" w14:textId="77777777" w:rsidR="005778FF" w:rsidRPr="008D410B" w:rsidRDefault="005778FF" w:rsidP="002A07BD">
            <w:pPr>
              <w:spacing w:after="0" w:line="240" w:lineRule="auto"/>
              <w:rPr>
                <w:rFonts w:ascii="Times New Roman" w:eastAsia="Times New Roman" w:hAnsi="Times New Roman" w:cs="Times New Roman"/>
                <w:color w:val="000000"/>
                <w:lang w:eastAsia="lv-LV"/>
              </w:rPr>
            </w:pPr>
          </w:p>
        </w:tc>
      </w:tr>
      <w:tr w:rsidR="005778FF" w:rsidRPr="008D410B" w14:paraId="4AB50DAE" w14:textId="2A2B6A3C" w:rsidTr="008D410B">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653D82F0" w14:textId="05ECD141" w:rsidR="005778FF" w:rsidRPr="008D410B" w:rsidRDefault="005778FF" w:rsidP="00B36CDB">
            <w:pPr>
              <w:spacing w:after="0" w:line="240" w:lineRule="auto"/>
              <w:rPr>
                <w:rFonts w:ascii="Times New Roman" w:eastAsia="Times New Roman" w:hAnsi="Times New Roman" w:cs="Times New Roman"/>
                <w:color w:val="000000"/>
                <w:lang w:eastAsia="lv-LV"/>
              </w:rPr>
            </w:pPr>
            <w:r w:rsidRPr="008D410B">
              <w:rPr>
                <w:rFonts w:ascii="Times New Roman" w:eastAsia="Times New Roman" w:hAnsi="Times New Roman" w:cs="Times New Roman"/>
                <w:color w:val="000000"/>
                <w:lang w:eastAsia="lv-LV"/>
              </w:rPr>
              <w:t>3</w:t>
            </w:r>
            <w:r w:rsidR="008D410B" w:rsidRPr="008D410B">
              <w:rPr>
                <w:rFonts w:ascii="Times New Roman" w:eastAsia="Times New Roman" w:hAnsi="Times New Roman" w:cs="Times New Roman"/>
                <w:color w:val="000000"/>
                <w:lang w:eastAsia="lv-LV"/>
              </w:rPr>
              <w:t>.</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5216F" w14:textId="6F6C192E" w:rsidR="005778FF" w:rsidRPr="008D410B" w:rsidRDefault="00055BAB" w:rsidP="008D410B">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Remontd</w:t>
            </w:r>
            <w:r w:rsidR="005778FF" w:rsidRPr="008D410B">
              <w:rPr>
                <w:rFonts w:ascii="Times New Roman" w:eastAsia="Times New Roman" w:hAnsi="Times New Roman" w:cs="Times New Roman"/>
                <w:color w:val="000000"/>
                <w:lang w:eastAsia="lv-LV"/>
              </w:rPr>
              <w:t>arb</w:t>
            </w:r>
            <w:r>
              <w:rPr>
                <w:rFonts w:ascii="Times New Roman" w:eastAsia="Times New Roman" w:hAnsi="Times New Roman" w:cs="Times New Roman"/>
                <w:color w:val="000000"/>
                <w:lang w:eastAsia="lv-LV"/>
              </w:rPr>
              <w:t>u</w:t>
            </w:r>
            <w:r w:rsidR="005778FF" w:rsidRPr="008D410B">
              <w:rPr>
                <w:rFonts w:ascii="Times New Roman" w:eastAsia="Times New Roman" w:hAnsi="Times New Roman" w:cs="Times New Roman"/>
                <w:color w:val="000000"/>
                <w:lang w:eastAsia="lv-LV"/>
              </w:rPr>
              <w:t xml:space="preserve"> izmaksas (kopā)</w:t>
            </w:r>
            <w:r w:rsidR="002A07BD">
              <w:rPr>
                <w:rFonts w:ascii="Times New Roman" w:eastAsia="Times New Roman" w:hAnsi="Times New Roman" w:cs="Times New Roman"/>
                <w:color w:val="000000"/>
                <w:lang w:eastAsia="lv-LV"/>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70568C" w14:textId="6ECDF247" w:rsidR="005778FF" w:rsidRPr="000D6FEA" w:rsidRDefault="005778FF" w:rsidP="000D6FEA">
            <w:pPr>
              <w:spacing w:after="0" w:line="240" w:lineRule="auto"/>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0</w:t>
            </w:r>
            <w:r w:rsidR="00D16F1C">
              <w:rPr>
                <w:rFonts w:ascii="Times New Roman" w:eastAsia="Times New Roman" w:hAnsi="Times New Roman" w:cs="Times New Roman"/>
                <w:color w:val="000000"/>
                <w:lang w:eastAsia="lv-LV"/>
              </w:rPr>
              <w:t>,</w:t>
            </w:r>
            <w:r w:rsidRPr="000D6FEA">
              <w:rPr>
                <w:rFonts w:ascii="Times New Roman" w:eastAsia="Times New Roman" w:hAnsi="Times New Roman" w:cs="Times New Roman"/>
                <w:color w:val="000000"/>
                <w:lang w:eastAsia="lv-LV"/>
              </w:rPr>
              <w:t>00</w:t>
            </w:r>
          </w:p>
        </w:tc>
        <w:tc>
          <w:tcPr>
            <w:tcW w:w="1381" w:type="dxa"/>
            <w:tcBorders>
              <w:top w:val="single" w:sz="4" w:space="0" w:color="auto"/>
              <w:left w:val="single" w:sz="4" w:space="0" w:color="auto"/>
              <w:bottom w:val="single" w:sz="4" w:space="0" w:color="auto"/>
              <w:right w:val="single" w:sz="4" w:space="0" w:color="auto"/>
            </w:tcBorders>
          </w:tcPr>
          <w:p w14:paraId="51D86923" w14:textId="27126E12" w:rsidR="005778FF" w:rsidRPr="000D6FEA" w:rsidRDefault="00192027" w:rsidP="00E160A4">
            <w:pPr>
              <w:spacing w:after="0" w:line="240" w:lineRule="auto"/>
              <w:jc w:val="center"/>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15</w:t>
            </w:r>
          </w:p>
        </w:tc>
        <w:tc>
          <w:tcPr>
            <w:tcW w:w="1439" w:type="dxa"/>
            <w:tcBorders>
              <w:top w:val="single" w:sz="4" w:space="0" w:color="auto"/>
              <w:left w:val="single" w:sz="4" w:space="0" w:color="auto"/>
              <w:bottom w:val="single" w:sz="4" w:space="0" w:color="auto"/>
              <w:right w:val="single" w:sz="4" w:space="0" w:color="auto"/>
            </w:tcBorders>
          </w:tcPr>
          <w:p w14:paraId="5E9740E8" w14:textId="77777777" w:rsidR="005778FF" w:rsidRPr="008D410B" w:rsidRDefault="005778FF" w:rsidP="002A07BD">
            <w:pPr>
              <w:spacing w:after="0" w:line="240" w:lineRule="auto"/>
              <w:rPr>
                <w:rFonts w:ascii="Times New Roman" w:eastAsia="Times New Roman" w:hAnsi="Times New Roman" w:cs="Times New Roman"/>
                <w:color w:val="000000"/>
                <w:lang w:eastAsia="lv-LV"/>
              </w:rPr>
            </w:pPr>
          </w:p>
        </w:tc>
      </w:tr>
      <w:tr w:rsidR="00055BAB" w:rsidRPr="008D410B" w14:paraId="31CAC0CD" w14:textId="77777777" w:rsidTr="008D410B">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auto"/>
          </w:tcPr>
          <w:p w14:paraId="2B268C8B" w14:textId="3C3E662D" w:rsidR="00055BAB" w:rsidRPr="00C37927" w:rsidRDefault="00055BAB" w:rsidP="00B36CDB">
            <w:pPr>
              <w:spacing w:after="0" w:line="240" w:lineRule="auto"/>
              <w:rPr>
                <w:rFonts w:ascii="Times New Roman" w:eastAsia="Times New Roman" w:hAnsi="Times New Roman" w:cs="Times New Roman"/>
                <w:color w:val="000000"/>
                <w:lang w:eastAsia="lv-LV"/>
              </w:rPr>
            </w:pPr>
            <w:r w:rsidRPr="00C37927">
              <w:rPr>
                <w:rFonts w:ascii="Times New Roman" w:eastAsia="Times New Roman" w:hAnsi="Times New Roman" w:cs="Times New Roman"/>
                <w:color w:val="000000"/>
                <w:lang w:eastAsia="lv-LV"/>
              </w:rPr>
              <w:t>3.1.</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bottom"/>
          </w:tcPr>
          <w:p w14:paraId="00EA7BA7" w14:textId="04915DD6" w:rsidR="00055BAB" w:rsidRPr="002A07BD" w:rsidRDefault="00055BAB" w:rsidP="00055BAB">
            <w:pPr>
              <w:spacing w:after="0" w:line="240" w:lineRule="auto"/>
              <w:rPr>
                <w:rFonts w:ascii="Times New Roman" w:eastAsia="Times New Roman" w:hAnsi="Times New Roman" w:cs="Times New Roman"/>
                <w:i/>
                <w:iCs/>
                <w:color w:val="000000"/>
                <w:lang w:eastAsia="lv-LV"/>
              </w:rPr>
            </w:pPr>
            <w:r w:rsidRPr="008D410B">
              <w:rPr>
                <w:rFonts w:ascii="Times New Roman" w:eastAsia="Times New Roman" w:hAnsi="Times New Roman" w:cs="Times New Roman"/>
                <w:color w:val="000000"/>
                <w:lang w:eastAsia="lv-LV"/>
              </w:rPr>
              <w:t>Avārijas situācijas gadījuma izsaukums (ierašanās līdz 2 stundu laikā), cenā iekļaujot izsaukuma izmaksas, transportu un 1. (pirmās) darba stundas izmaksas) – 1 reize, saskaņā ar 1. un 2. kategoriju</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3E967043" w14:textId="727BB5ED" w:rsidR="00055BAB" w:rsidRPr="000D6FEA" w:rsidRDefault="00055BAB" w:rsidP="000D6FEA">
            <w:pPr>
              <w:spacing w:after="0" w:line="240" w:lineRule="auto"/>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0</w:t>
            </w:r>
            <w:r w:rsidR="00D16F1C">
              <w:rPr>
                <w:rFonts w:ascii="Times New Roman" w:eastAsia="Times New Roman" w:hAnsi="Times New Roman" w:cs="Times New Roman"/>
                <w:color w:val="000000"/>
                <w:lang w:eastAsia="lv-LV"/>
              </w:rPr>
              <w:t>,</w:t>
            </w:r>
            <w:r w:rsidRPr="000D6FEA">
              <w:rPr>
                <w:rFonts w:ascii="Times New Roman" w:eastAsia="Times New Roman" w:hAnsi="Times New Roman" w:cs="Times New Roman"/>
                <w:color w:val="000000"/>
                <w:lang w:eastAsia="lv-LV"/>
              </w:rPr>
              <w:t>00</w:t>
            </w:r>
          </w:p>
        </w:tc>
        <w:tc>
          <w:tcPr>
            <w:tcW w:w="1381" w:type="dxa"/>
            <w:tcBorders>
              <w:top w:val="single" w:sz="4" w:space="0" w:color="auto"/>
              <w:left w:val="single" w:sz="4" w:space="0" w:color="auto"/>
              <w:bottom w:val="single" w:sz="4" w:space="0" w:color="auto"/>
              <w:right w:val="single" w:sz="4" w:space="0" w:color="auto"/>
            </w:tcBorders>
          </w:tcPr>
          <w:p w14:paraId="2C5D95D4" w14:textId="13D0F31E" w:rsidR="00055BAB" w:rsidRPr="000D6FEA" w:rsidRDefault="00055BAB" w:rsidP="00E160A4">
            <w:pPr>
              <w:spacing w:after="0" w:line="240" w:lineRule="auto"/>
              <w:jc w:val="center"/>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5</w:t>
            </w:r>
          </w:p>
        </w:tc>
        <w:tc>
          <w:tcPr>
            <w:tcW w:w="1439" w:type="dxa"/>
            <w:tcBorders>
              <w:top w:val="single" w:sz="4" w:space="0" w:color="auto"/>
              <w:left w:val="single" w:sz="4" w:space="0" w:color="auto"/>
              <w:bottom w:val="single" w:sz="4" w:space="0" w:color="auto"/>
              <w:right w:val="single" w:sz="4" w:space="0" w:color="auto"/>
            </w:tcBorders>
          </w:tcPr>
          <w:p w14:paraId="1D49C301" w14:textId="77777777" w:rsidR="00055BAB" w:rsidRPr="002A07BD" w:rsidRDefault="00055BAB" w:rsidP="00055BAB">
            <w:pPr>
              <w:spacing w:after="0" w:line="240" w:lineRule="auto"/>
              <w:rPr>
                <w:rFonts w:ascii="Times New Roman" w:eastAsia="Times New Roman" w:hAnsi="Times New Roman" w:cs="Times New Roman"/>
                <w:i/>
                <w:iCs/>
                <w:color w:val="000000"/>
                <w:lang w:eastAsia="lv-LV"/>
              </w:rPr>
            </w:pPr>
          </w:p>
        </w:tc>
      </w:tr>
      <w:tr w:rsidR="00055BAB" w:rsidRPr="008D410B" w14:paraId="3E839E82" w14:textId="77777777" w:rsidTr="008D410B">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auto"/>
          </w:tcPr>
          <w:p w14:paraId="7AB7FC51" w14:textId="78623EC1" w:rsidR="00055BAB" w:rsidRPr="00C37927" w:rsidRDefault="00055BAB" w:rsidP="00B36CDB">
            <w:pPr>
              <w:spacing w:after="0" w:line="240" w:lineRule="auto"/>
              <w:rPr>
                <w:rFonts w:ascii="Times New Roman" w:eastAsia="Times New Roman" w:hAnsi="Times New Roman" w:cs="Times New Roman"/>
                <w:color w:val="000000"/>
                <w:lang w:eastAsia="lv-LV"/>
              </w:rPr>
            </w:pPr>
            <w:r w:rsidRPr="00C37927">
              <w:rPr>
                <w:rFonts w:ascii="Times New Roman" w:eastAsia="Times New Roman" w:hAnsi="Times New Roman" w:cs="Times New Roman"/>
                <w:color w:val="000000"/>
                <w:lang w:eastAsia="lv-LV"/>
              </w:rPr>
              <w:t>3.2.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bottom"/>
          </w:tcPr>
          <w:p w14:paraId="7F57A5A9" w14:textId="6CA951C3" w:rsidR="00055BAB" w:rsidRPr="002A07BD" w:rsidRDefault="00055BAB" w:rsidP="00055BAB">
            <w:pPr>
              <w:spacing w:after="0" w:line="240" w:lineRule="auto"/>
              <w:rPr>
                <w:rFonts w:ascii="Times New Roman" w:eastAsia="Times New Roman" w:hAnsi="Times New Roman" w:cs="Times New Roman"/>
                <w:i/>
                <w:iCs/>
                <w:color w:val="000000"/>
                <w:lang w:eastAsia="lv-LV"/>
              </w:rPr>
            </w:pPr>
            <w:r w:rsidRPr="008D410B">
              <w:rPr>
                <w:rFonts w:ascii="Times New Roman" w:eastAsia="Times New Roman" w:hAnsi="Times New Roman" w:cs="Times New Roman"/>
                <w:color w:val="000000"/>
                <w:lang w:eastAsia="lv-LV"/>
              </w:rPr>
              <w:t>Vispārējā kārtībā ierašanās 1 (vienas) darba dienas laikā remontdarbi (cenā iekļaujot transportu un 1.darba stundas izmaksas) – 1 reize, saskaņā 3.kategoriju</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07B3682" w14:textId="3D6428CE" w:rsidR="00055BAB" w:rsidRPr="000D6FEA" w:rsidRDefault="00055BAB" w:rsidP="000D6FEA">
            <w:pPr>
              <w:spacing w:after="0" w:line="240" w:lineRule="auto"/>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0</w:t>
            </w:r>
            <w:r w:rsidR="00D16F1C">
              <w:rPr>
                <w:rFonts w:ascii="Times New Roman" w:eastAsia="Times New Roman" w:hAnsi="Times New Roman" w:cs="Times New Roman"/>
                <w:color w:val="000000"/>
                <w:lang w:eastAsia="lv-LV"/>
              </w:rPr>
              <w:t>,</w:t>
            </w:r>
            <w:r w:rsidRPr="000D6FEA">
              <w:rPr>
                <w:rFonts w:ascii="Times New Roman" w:eastAsia="Times New Roman" w:hAnsi="Times New Roman" w:cs="Times New Roman"/>
                <w:color w:val="000000"/>
                <w:lang w:eastAsia="lv-LV"/>
              </w:rPr>
              <w:t>00</w:t>
            </w:r>
          </w:p>
        </w:tc>
        <w:tc>
          <w:tcPr>
            <w:tcW w:w="1381" w:type="dxa"/>
            <w:tcBorders>
              <w:top w:val="single" w:sz="4" w:space="0" w:color="auto"/>
              <w:left w:val="single" w:sz="4" w:space="0" w:color="auto"/>
              <w:bottom w:val="single" w:sz="4" w:space="0" w:color="auto"/>
              <w:right w:val="single" w:sz="4" w:space="0" w:color="auto"/>
            </w:tcBorders>
          </w:tcPr>
          <w:p w14:paraId="71E70BA4" w14:textId="2104DDF7" w:rsidR="00055BAB" w:rsidRPr="000D6FEA" w:rsidRDefault="00055BAB" w:rsidP="00E160A4">
            <w:pPr>
              <w:spacing w:after="0" w:line="240" w:lineRule="auto"/>
              <w:jc w:val="center"/>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5</w:t>
            </w:r>
          </w:p>
        </w:tc>
        <w:tc>
          <w:tcPr>
            <w:tcW w:w="1439" w:type="dxa"/>
            <w:tcBorders>
              <w:top w:val="single" w:sz="4" w:space="0" w:color="auto"/>
              <w:left w:val="single" w:sz="4" w:space="0" w:color="auto"/>
              <w:bottom w:val="single" w:sz="4" w:space="0" w:color="auto"/>
              <w:right w:val="single" w:sz="4" w:space="0" w:color="auto"/>
            </w:tcBorders>
          </w:tcPr>
          <w:p w14:paraId="47B67A6E" w14:textId="77777777" w:rsidR="00055BAB" w:rsidRPr="002A07BD" w:rsidRDefault="00055BAB" w:rsidP="00055BAB">
            <w:pPr>
              <w:spacing w:after="0" w:line="240" w:lineRule="auto"/>
              <w:rPr>
                <w:rFonts w:ascii="Times New Roman" w:eastAsia="Times New Roman" w:hAnsi="Times New Roman" w:cs="Times New Roman"/>
                <w:i/>
                <w:iCs/>
                <w:color w:val="000000"/>
                <w:lang w:eastAsia="lv-LV"/>
              </w:rPr>
            </w:pPr>
          </w:p>
        </w:tc>
      </w:tr>
      <w:tr w:rsidR="00055BAB" w:rsidRPr="00541F53" w14:paraId="40C07CED" w14:textId="77777777" w:rsidTr="008D410B">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auto"/>
          </w:tcPr>
          <w:p w14:paraId="428A4808" w14:textId="499D0136" w:rsidR="00055BAB" w:rsidRPr="00C37927" w:rsidRDefault="00055BAB" w:rsidP="00B36CDB">
            <w:pPr>
              <w:spacing w:after="0" w:line="240" w:lineRule="auto"/>
              <w:rPr>
                <w:rFonts w:ascii="Times New Roman" w:eastAsia="Times New Roman" w:hAnsi="Times New Roman" w:cs="Times New Roman"/>
                <w:color w:val="000000"/>
                <w:lang w:eastAsia="lv-LV"/>
              </w:rPr>
            </w:pPr>
            <w:r w:rsidRPr="00C37927">
              <w:rPr>
                <w:rFonts w:ascii="Times New Roman" w:eastAsia="Times New Roman" w:hAnsi="Times New Roman" w:cs="Times New Roman"/>
                <w:color w:val="000000"/>
                <w:lang w:eastAsia="lv-LV"/>
              </w:rPr>
              <w:t>3.3.</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bottom"/>
          </w:tcPr>
          <w:p w14:paraId="4DFA38DE" w14:textId="48A4BA53" w:rsidR="00055BAB" w:rsidRPr="002A07BD" w:rsidRDefault="00055BAB" w:rsidP="00055BAB">
            <w:pPr>
              <w:spacing w:after="0" w:line="240" w:lineRule="auto"/>
              <w:rPr>
                <w:rFonts w:ascii="Times New Roman" w:eastAsia="Times New Roman" w:hAnsi="Times New Roman" w:cs="Times New Roman"/>
                <w:i/>
                <w:iCs/>
                <w:color w:val="000000"/>
                <w:lang w:eastAsia="lv-LV"/>
              </w:rPr>
            </w:pPr>
            <w:r w:rsidRPr="008D410B">
              <w:rPr>
                <w:rFonts w:ascii="Times New Roman" w:eastAsia="Times New Roman" w:hAnsi="Times New Roman" w:cs="Times New Roman"/>
                <w:color w:val="000000"/>
                <w:lang w:eastAsia="lv-LV"/>
              </w:rPr>
              <w:t>Darbu izcenojumi (pēc 1. stundas (nākamās stundas)) jebkuras kategorijas notikumu ietvaros</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3646DF3" w14:textId="6E5BDB9D" w:rsidR="00055BAB" w:rsidRPr="000D6FEA" w:rsidRDefault="00055BAB" w:rsidP="000D6FEA">
            <w:pPr>
              <w:spacing w:after="0" w:line="240" w:lineRule="auto"/>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0</w:t>
            </w:r>
            <w:r w:rsidR="00D16F1C">
              <w:rPr>
                <w:rFonts w:ascii="Times New Roman" w:eastAsia="Times New Roman" w:hAnsi="Times New Roman" w:cs="Times New Roman"/>
                <w:color w:val="000000"/>
                <w:lang w:eastAsia="lv-LV"/>
              </w:rPr>
              <w:t>,</w:t>
            </w:r>
            <w:r w:rsidRPr="000D6FEA">
              <w:rPr>
                <w:rFonts w:ascii="Times New Roman" w:eastAsia="Times New Roman" w:hAnsi="Times New Roman" w:cs="Times New Roman"/>
                <w:color w:val="000000"/>
                <w:lang w:eastAsia="lv-LV"/>
              </w:rPr>
              <w:t>00</w:t>
            </w:r>
          </w:p>
        </w:tc>
        <w:tc>
          <w:tcPr>
            <w:tcW w:w="1381" w:type="dxa"/>
            <w:tcBorders>
              <w:top w:val="single" w:sz="4" w:space="0" w:color="auto"/>
              <w:left w:val="single" w:sz="4" w:space="0" w:color="auto"/>
              <w:bottom w:val="single" w:sz="4" w:space="0" w:color="auto"/>
              <w:right w:val="single" w:sz="4" w:space="0" w:color="auto"/>
            </w:tcBorders>
          </w:tcPr>
          <w:p w14:paraId="0EDAB9D4" w14:textId="48CF2ECF" w:rsidR="00055BAB" w:rsidRPr="000D6FEA" w:rsidRDefault="00055BAB" w:rsidP="00E160A4">
            <w:pPr>
              <w:spacing w:after="0" w:line="240" w:lineRule="auto"/>
              <w:jc w:val="center"/>
              <w:rPr>
                <w:rFonts w:ascii="Times New Roman" w:eastAsia="Times New Roman" w:hAnsi="Times New Roman" w:cs="Times New Roman"/>
                <w:color w:val="000000"/>
                <w:lang w:eastAsia="lv-LV"/>
              </w:rPr>
            </w:pPr>
            <w:r w:rsidRPr="000D6FEA">
              <w:rPr>
                <w:rFonts w:ascii="Times New Roman" w:eastAsia="Times New Roman" w:hAnsi="Times New Roman" w:cs="Times New Roman"/>
                <w:color w:val="000000"/>
                <w:lang w:eastAsia="lv-LV"/>
              </w:rPr>
              <w:t>5</w:t>
            </w:r>
          </w:p>
        </w:tc>
        <w:tc>
          <w:tcPr>
            <w:tcW w:w="1439" w:type="dxa"/>
            <w:tcBorders>
              <w:top w:val="single" w:sz="4" w:space="0" w:color="auto"/>
              <w:left w:val="single" w:sz="4" w:space="0" w:color="auto"/>
              <w:bottom w:val="single" w:sz="4" w:space="0" w:color="auto"/>
              <w:right w:val="single" w:sz="4" w:space="0" w:color="auto"/>
            </w:tcBorders>
          </w:tcPr>
          <w:p w14:paraId="7817B67B" w14:textId="77777777" w:rsidR="00055BAB" w:rsidRPr="002A07BD" w:rsidRDefault="00055BAB" w:rsidP="00055BAB">
            <w:pPr>
              <w:spacing w:after="0" w:line="240" w:lineRule="auto"/>
              <w:rPr>
                <w:rFonts w:ascii="Times New Roman" w:eastAsia="Times New Roman" w:hAnsi="Times New Roman" w:cs="Times New Roman"/>
                <w:i/>
                <w:iCs/>
                <w:color w:val="000000"/>
                <w:lang w:eastAsia="lv-LV"/>
              </w:rPr>
            </w:pPr>
          </w:p>
        </w:tc>
      </w:tr>
      <w:tr w:rsidR="00D16F1C" w:rsidRPr="00541F53" w14:paraId="2E728E21" w14:textId="77777777" w:rsidTr="008D410B">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auto"/>
          </w:tcPr>
          <w:p w14:paraId="239AB6ED" w14:textId="11D79054" w:rsidR="00D16F1C" w:rsidRPr="00C37927" w:rsidRDefault="00D16F1C" w:rsidP="00B36CDB">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bottom"/>
          </w:tcPr>
          <w:p w14:paraId="01686D2E" w14:textId="7F592193" w:rsidR="00D16F1C" w:rsidRPr="008D410B" w:rsidRDefault="00D16F1C" w:rsidP="00055BAB">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Drošības sistēmas audits</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E313157" w14:textId="73820F08" w:rsidR="00D16F1C" w:rsidRPr="000D6FEA" w:rsidRDefault="00D16F1C" w:rsidP="000D6FEA">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0,00</w:t>
            </w:r>
          </w:p>
        </w:tc>
        <w:tc>
          <w:tcPr>
            <w:tcW w:w="1381" w:type="dxa"/>
            <w:tcBorders>
              <w:top w:val="single" w:sz="4" w:space="0" w:color="auto"/>
              <w:left w:val="single" w:sz="4" w:space="0" w:color="auto"/>
              <w:bottom w:val="single" w:sz="4" w:space="0" w:color="auto"/>
              <w:right w:val="single" w:sz="4" w:space="0" w:color="auto"/>
            </w:tcBorders>
          </w:tcPr>
          <w:p w14:paraId="603E8FDA" w14:textId="0693EF3E" w:rsidR="00D16F1C" w:rsidRPr="000D6FEA" w:rsidRDefault="00B36CDB" w:rsidP="00E160A4">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w:t>
            </w:r>
          </w:p>
        </w:tc>
        <w:tc>
          <w:tcPr>
            <w:tcW w:w="1439" w:type="dxa"/>
            <w:tcBorders>
              <w:top w:val="single" w:sz="4" w:space="0" w:color="auto"/>
              <w:left w:val="single" w:sz="4" w:space="0" w:color="auto"/>
              <w:bottom w:val="single" w:sz="4" w:space="0" w:color="auto"/>
              <w:right w:val="single" w:sz="4" w:space="0" w:color="auto"/>
            </w:tcBorders>
          </w:tcPr>
          <w:p w14:paraId="5B217AD8" w14:textId="77777777" w:rsidR="00D16F1C" w:rsidRPr="002A07BD" w:rsidRDefault="00D16F1C" w:rsidP="00055BAB">
            <w:pPr>
              <w:spacing w:after="0" w:line="240" w:lineRule="auto"/>
              <w:rPr>
                <w:rFonts w:ascii="Times New Roman" w:eastAsia="Times New Roman" w:hAnsi="Times New Roman" w:cs="Times New Roman"/>
                <w:i/>
                <w:iCs/>
                <w:color w:val="000000"/>
                <w:lang w:eastAsia="lv-LV"/>
              </w:rPr>
            </w:pPr>
          </w:p>
        </w:tc>
      </w:tr>
      <w:tr w:rsidR="005778FF" w:rsidRPr="00541F53" w14:paraId="32E27383" w14:textId="3222F0F2" w:rsidTr="008D410B">
        <w:trPr>
          <w:trHeight w:val="300"/>
        </w:trPr>
        <w:tc>
          <w:tcPr>
            <w:tcW w:w="5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A975E" w14:textId="1966AFF0" w:rsidR="005778FF" w:rsidRPr="00541F53" w:rsidRDefault="005778FF" w:rsidP="00541F53">
            <w:pPr>
              <w:spacing w:after="0" w:line="240" w:lineRule="auto"/>
              <w:jc w:val="right"/>
              <w:rPr>
                <w:rFonts w:ascii="Times New Roman" w:eastAsia="Times New Roman" w:hAnsi="Times New Roman" w:cs="Times New Roman"/>
                <w:b/>
                <w:bCs/>
                <w:color w:val="000000"/>
                <w:lang w:eastAsia="lv-LV"/>
              </w:rPr>
            </w:pPr>
            <w:r w:rsidRPr="00541F53">
              <w:rPr>
                <w:rFonts w:ascii="Times New Roman" w:eastAsia="Times New Roman" w:hAnsi="Times New Roman" w:cs="Times New Roman"/>
                <w:b/>
                <w:bCs/>
                <w:color w:val="000000"/>
                <w:lang w:eastAsia="lv-LV"/>
              </w:rPr>
              <w:t>Kopā</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DABBE" w14:textId="72625BD4" w:rsidR="005778FF" w:rsidRPr="000D6FEA" w:rsidRDefault="005778FF" w:rsidP="000D6FEA">
            <w:pPr>
              <w:spacing w:after="0" w:line="240" w:lineRule="auto"/>
              <w:rPr>
                <w:rFonts w:ascii="Times New Roman" w:eastAsia="Times New Roman" w:hAnsi="Times New Roman" w:cs="Times New Roman"/>
                <w:b/>
                <w:bCs/>
                <w:color w:val="000000"/>
                <w:lang w:eastAsia="lv-LV"/>
              </w:rPr>
            </w:pPr>
            <w:r w:rsidRPr="000D6FEA">
              <w:rPr>
                <w:rFonts w:ascii="Times New Roman" w:eastAsia="Times New Roman" w:hAnsi="Times New Roman" w:cs="Times New Roman"/>
                <w:b/>
                <w:bCs/>
                <w:color w:val="000000"/>
                <w:lang w:eastAsia="lv-LV"/>
              </w:rPr>
              <w:t>0</w:t>
            </w:r>
            <w:r w:rsidR="00E160A4">
              <w:rPr>
                <w:rFonts w:ascii="Times New Roman" w:eastAsia="Times New Roman" w:hAnsi="Times New Roman" w:cs="Times New Roman"/>
                <w:b/>
                <w:bCs/>
                <w:color w:val="000000"/>
                <w:lang w:eastAsia="lv-LV"/>
              </w:rPr>
              <w:t>,</w:t>
            </w:r>
            <w:r w:rsidRPr="000D6FEA">
              <w:rPr>
                <w:rFonts w:ascii="Times New Roman" w:eastAsia="Times New Roman" w:hAnsi="Times New Roman" w:cs="Times New Roman"/>
                <w:b/>
                <w:bCs/>
                <w:color w:val="000000"/>
                <w:lang w:eastAsia="lv-LV"/>
              </w:rPr>
              <w:t>00</w:t>
            </w:r>
          </w:p>
        </w:tc>
        <w:tc>
          <w:tcPr>
            <w:tcW w:w="1381" w:type="dxa"/>
            <w:tcBorders>
              <w:top w:val="single" w:sz="4" w:space="0" w:color="auto"/>
              <w:left w:val="single" w:sz="4" w:space="0" w:color="auto"/>
              <w:bottom w:val="single" w:sz="4" w:space="0" w:color="auto"/>
              <w:right w:val="single" w:sz="4" w:space="0" w:color="auto"/>
            </w:tcBorders>
          </w:tcPr>
          <w:p w14:paraId="1C3E2971" w14:textId="35AB21A0" w:rsidR="005778FF" w:rsidRPr="00760E03" w:rsidRDefault="005778FF" w:rsidP="00E160A4">
            <w:pPr>
              <w:spacing w:after="0" w:line="240" w:lineRule="auto"/>
              <w:jc w:val="center"/>
              <w:rPr>
                <w:rFonts w:ascii="Times New Roman" w:eastAsia="Times New Roman" w:hAnsi="Times New Roman" w:cs="Times New Roman"/>
                <w:b/>
                <w:bCs/>
                <w:color w:val="000000"/>
                <w:lang w:eastAsia="lv-LV"/>
              </w:rPr>
            </w:pPr>
            <w:r w:rsidRPr="00760E03">
              <w:rPr>
                <w:rFonts w:ascii="Times New Roman" w:eastAsia="Times New Roman" w:hAnsi="Times New Roman" w:cs="Times New Roman"/>
                <w:b/>
                <w:bCs/>
                <w:color w:val="000000"/>
                <w:lang w:eastAsia="lv-LV"/>
              </w:rPr>
              <w:t>100</w:t>
            </w:r>
          </w:p>
        </w:tc>
        <w:tc>
          <w:tcPr>
            <w:tcW w:w="1439" w:type="dxa"/>
            <w:tcBorders>
              <w:top w:val="single" w:sz="4" w:space="0" w:color="auto"/>
              <w:left w:val="single" w:sz="4" w:space="0" w:color="auto"/>
              <w:bottom w:val="single" w:sz="4" w:space="0" w:color="auto"/>
              <w:right w:val="single" w:sz="4" w:space="0" w:color="auto"/>
            </w:tcBorders>
          </w:tcPr>
          <w:p w14:paraId="018251E1" w14:textId="77777777" w:rsidR="005778FF" w:rsidRPr="00760E03" w:rsidRDefault="005778FF" w:rsidP="00541F53">
            <w:pPr>
              <w:spacing w:after="0" w:line="240" w:lineRule="auto"/>
              <w:jc w:val="center"/>
              <w:rPr>
                <w:rFonts w:ascii="Times New Roman" w:eastAsia="Times New Roman" w:hAnsi="Times New Roman" w:cs="Times New Roman"/>
                <w:b/>
                <w:bCs/>
                <w:color w:val="000000"/>
                <w:lang w:eastAsia="lv-LV"/>
              </w:rPr>
            </w:pPr>
          </w:p>
        </w:tc>
      </w:tr>
    </w:tbl>
    <w:p w14:paraId="57EAF8E4" w14:textId="0BB399E6" w:rsidR="00AB6080" w:rsidRPr="00AC5908" w:rsidRDefault="009E10CB" w:rsidP="00E160A4">
      <w:pPr>
        <w:pStyle w:val="ListParagraph"/>
        <w:numPr>
          <w:ilvl w:val="0"/>
          <w:numId w:val="24"/>
        </w:numPr>
        <w:shd w:val="clear" w:color="auto" w:fill="FFFFFF" w:themeFill="background1"/>
        <w:tabs>
          <w:tab w:val="left" w:pos="426"/>
        </w:tabs>
        <w:autoSpaceDE w:val="0"/>
        <w:autoSpaceDN w:val="0"/>
        <w:adjustRightInd w:val="0"/>
        <w:spacing w:before="120"/>
        <w:ind w:left="714" w:hanging="357"/>
        <w:contextualSpacing w:val="0"/>
        <w:jc w:val="both"/>
        <w:rPr>
          <w:bCs/>
          <w:lang w:val="lv-LV" w:eastAsia="ar-SA"/>
        </w:rPr>
      </w:pPr>
      <w:r w:rsidRPr="00AC5908">
        <w:rPr>
          <w:bCs/>
          <w:lang w:val="lv-LV" w:eastAsia="ar-SA"/>
        </w:rPr>
        <w:t>Vienādu punktu gadījumā – izšķirošais vērtēšanas kritērijs būs “</w:t>
      </w:r>
      <w:r w:rsidR="00FE2C81" w:rsidRPr="00AC5908">
        <w:rPr>
          <w:bCs/>
          <w:color w:val="000000"/>
          <w:lang w:val="lv-LV" w:eastAsia="lv-LV"/>
        </w:rPr>
        <w:t>Apkalpošanas izmaksas (gada izmaksas kopā</w:t>
      </w:r>
      <w:r w:rsidR="00AC5908" w:rsidRPr="00AC5908">
        <w:rPr>
          <w:bCs/>
          <w:color w:val="000000"/>
          <w:lang w:val="lv-LV" w:eastAsia="lv-LV"/>
        </w:rPr>
        <w:t>” atbilstoši 4.2.1.punktam</w:t>
      </w:r>
      <w:r w:rsidR="00FE2C81" w:rsidRPr="00AC5908">
        <w:rPr>
          <w:bCs/>
          <w:color w:val="000000"/>
          <w:lang w:val="lv-LV" w:eastAsia="lv-LV"/>
        </w:rPr>
        <w:t>)</w:t>
      </w:r>
      <w:r w:rsidR="00FE7338" w:rsidRPr="00AC5908">
        <w:rPr>
          <w:bCs/>
          <w:lang w:val="lv-LV" w:eastAsia="ar-SA"/>
        </w:rPr>
        <w:t>.</w:t>
      </w:r>
    </w:p>
    <w:tbl>
      <w:tblPr>
        <w:tblStyle w:val="TableGrid"/>
        <w:tblW w:w="0" w:type="auto"/>
        <w:tblLook w:val="04A0" w:firstRow="1" w:lastRow="0" w:firstColumn="1" w:lastColumn="0" w:noHBand="0" w:noVBand="1"/>
      </w:tblPr>
      <w:tblGrid>
        <w:gridCol w:w="9344"/>
      </w:tblGrid>
      <w:tr w:rsidR="00AB6080" w:rsidRPr="00AC5908" w14:paraId="29D267CB" w14:textId="77777777" w:rsidTr="00486CC3">
        <w:tc>
          <w:tcPr>
            <w:tcW w:w="9344" w:type="dxa"/>
          </w:tcPr>
          <w:p w14:paraId="0984C8E0" w14:textId="77777777" w:rsidR="00AB6080" w:rsidRPr="00AC5908" w:rsidRDefault="00AB6080" w:rsidP="00486CC3">
            <w:pPr>
              <w:pStyle w:val="BodyText2"/>
              <w:spacing w:before="120"/>
              <w:contextualSpacing/>
              <w:rPr>
                <w:rFonts w:ascii="Times New Roman" w:hAnsi="Times New Roman"/>
                <w:i/>
                <w:iCs/>
                <w:color w:val="FF0000"/>
                <w:sz w:val="22"/>
                <w:szCs w:val="22"/>
              </w:rPr>
            </w:pPr>
            <w:r w:rsidRPr="00AC5908">
              <w:rPr>
                <w:rFonts w:ascii="Times New Roman" w:hAnsi="Times New Roman"/>
                <w:i/>
                <w:iCs/>
                <w:color w:val="FF0000"/>
                <w:sz w:val="22"/>
                <w:szCs w:val="22"/>
              </w:rPr>
              <w:t>Lūdzu izsakiet viedokli par plānotajiem vērtēšanas kritērijiem iepirkuma procedūrā</w:t>
            </w:r>
            <w:r w:rsidR="00714DB7" w:rsidRPr="00AC5908">
              <w:rPr>
                <w:rFonts w:ascii="Times New Roman" w:hAnsi="Times New Roman"/>
                <w:i/>
                <w:iCs/>
                <w:color w:val="FF0000"/>
                <w:sz w:val="22"/>
                <w:szCs w:val="22"/>
              </w:rPr>
              <w:t>.</w:t>
            </w:r>
          </w:p>
          <w:p w14:paraId="24D8BCDE" w14:textId="396241D8" w:rsidR="00714DB7" w:rsidRPr="00AC5908" w:rsidRDefault="00714DB7" w:rsidP="00486CC3">
            <w:pPr>
              <w:pStyle w:val="BodyText2"/>
              <w:spacing w:before="120"/>
              <w:contextualSpacing/>
              <w:rPr>
                <w:rFonts w:ascii="Times New Roman" w:hAnsi="Times New Roman"/>
                <w:i/>
                <w:iCs/>
                <w:sz w:val="20"/>
              </w:rPr>
            </w:pPr>
          </w:p>
        </w:tc>
      </w:tr>
    </w:tbl>
    <w:p w14:paraId="39A7AB3F" w14:textId="444CCAAC" w:rsidR="00AC7F7C" w:rsidRPr="004B6041" w:rsidRDefault="005D2EF7" w:rsidP="00055BAB">
      <w:pPr>
        <w:shd w:val="clear" w:color="auto" w:fill="FFFFFF" w:themeFill="background1"/>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4B6041">
        <w:rPr>
          <w:rFonts w:ascii="Times New Roman" w:hAnsi="Times New Roman" w:cs="Times New Roman"/>
          <w:b/>
          <w:sz w:val="24"/>
          <w:szCs w:val="24"/>
          <w:lang w:eastAsia="ar-SA"/>
        </w:rPr>
        <w:t xml:space="preserve">4.4. </w:t>
      </w:r>
      <w:r w:rsidR="008F2047" w:rsidRPr="004B6041">
        <w:rPr>
          <w:rFonts w:ascii="Times New Roman" w:hAnsi="Times New Roman" w:cs="Times New Roman"/>
          <w:b/>
          <w:sz w:val="24"/>
          <w:szCs w:val="24"/>
          <w:lang w:eastAsia="ar-SA"/>
        </w:rPr>
        <w:t>Viedoklis par l</w:t>
      </w:r>
      <w:r w:rsidRPr="004B6041">
        <w:rPr>
          <w:rFonts w:ascii="Times New Roman" w:hAnsi="Times New Roman" w:cs="Times New Roman"/>
          <w:b/>
          <w:sz w:val="24"/>
          <w:szCs w:val="24"/>
          <w:lang w:eastAsia="ar-SA"/>
        </w:rPr>
        <w:t>īguma laušanas iemesl</w:t>
      </w:r>
      <w:r w:rsidR="00782965" w:rsidRPr="004B6041">
        <w:rPr>
          <w:rFonts w:ascii="Times New Roman" w:hAnsi="Times New Roman" w:cs="Times New Roman"/>
          <w:b/>
          <w:sz w:val="24"/>
          <w:szCs w:val="24"/>
          <w:lang w:eastAsia="ar-SA"/>
        </w:rPr>
        <w:t>i</w:t>
      </w:r>
      <w:r w:rsidR="008F2047" w:rsidRPr="004B6041">
        <w:rPr>
          <w:rFonts w:ascii="Times New Roman" w:hAnsi="Times New Roman" w:cs="Times New Roman"/>
          <w:b/>
          <w:sz w:val="24"/>
          <w:szCs w:val="24"/>
          <w:lang w:eastAsia="ar-SA"/>
        </w:rPr>
        <w:t>em:</w:t>
      </w:r>
    </w:p>
    <w:p w14:paraId="237CFBA6" w14:textId="77777777" w:rsidR="004B6041" w:rsidRPr="00DE3D12" w:rsidRDefault="002461E7" w:rsidP="00055BAB">
      <w:pPr>
        <w:pStyle w:val="BodyText2"/>
        <w:tabs>
          <w:tab w:val="clear" w:pos="0"/>
        </w:tabs>
        <w:spacing w:before="120"/>
        <w:ind w:left="319" w:firstLine="248"/>
        <w:outlineLvl w:val="9"/>
        <w:rPr>
          <w:rFonts w:ascii="Times New Roman" w:hAnsi="Times New Roman"/>
        </w:rPr>
      </w:pPr>
      <w:sdt>
        <w:sdtPr>
          <w:rPr>
            <w:rFonts w:ascii="Times New Roman" w:hAnsi="Times New Roman"/>
            <w:szCs w:val="24"/>
          </w:rPr>
          <w:id w:val="1275752484"/>
          <w14:checkbox>
            <w14:checked w14:val="0"/>
            <w14:checkedState w14:val="2612" w14:font="MS Gothic"/>
            <w14:uncheckedState w14:val="2610" w14:font="MS Gothic"/>
          </w14:checkbox>
        </w:sdtPr>
        <w:sdtEndPr/>
        <w:sdtContent>
          <w:r w:rsidR="008F2047" w:rsidRPr="00C00F47">
            <w:rPr>
              <w:rFonts w:ascii="Segoe UI Symbol" w:hAnsi="Segoe UI Symbol" w:cs="Segoe UI Symbol"/>
              <w:szCs w:val="24"/>
            </w:rPr>
            <w:t>☐</w:t>
          </w:r>
        </w:sdtContent>
      </w:sdt>
      <w:r w:rsidR="008F2047" w:rsidRPr="00C00F47">
        <w:rPr>
          <w:rFonts w:ascii="Times New Roman" w:hAnsi="Times New Roman"/>
          <w:szCs w:val="24"/>
        </w:rPr>
        <w:t xml:space="preserve">  </w:t>
      </w:r>
      <w:r w:rsidR="008F2047">
        <w:rPr>
          <w:rFonts w:ascii="Times New Roman" w:hAnsi="Times New Roman"/>
          <w:szCs w:val="24"/>
        </w:rPr>
        <w:t xml:space="preserve">piekrītam līguma laušanai, ja </w:t>
      </w:r>
      <w:r w:rsidR="00782965" w:rsidRPr="00DE3D12">
        <w:rPr>
          <w:rFonts w:ascii="Times New Roman" w:hAnsi="Times New Roman"/>
          <w:u w:val="single"/>
        </w:rPr>
        <w:t>Pasūtītāja drošības sistēmas attīstības rezultātā ir uzstādītas tādas drošības sistēmas, kuras Izpildītājs nevar, vai nav tiesīgs apkalpot</w:t>
      </w:r>
      <w:r w:rsidR="004B6041" w:rsidRPr="00DE3D12">
        <w:rPr>
          <w:rFonts w:ascii="Times New Roman" w:hAnsi="Times New Roman"/>
        </w:rPr>
        <w:t>;</w:t>
      </w:r>
    </w:p>
    <w:p w14:paraId="65940F42" w14:textId="20C76B7D" w:rsidR="004B6041" w:rsidRPr="00DE3D12" w:rsidRDefault="002461E7" w:rsidP="00055BAB">
      <w:pPr>
        <w:pStyle w:val="BodyText2"/>
        <w:tabs>
          <w:tab w:val="clear" w:pos="0"/>
        </w:tabs>
        <w:spacing w:before="120"/>
        <w:ind w:left="319" w:firstLine="248"/>
        <w:outlineLvl w:val="9"/>
        <w:rPr>
          <w:rFonts w:ascii="Times New Roman" w:hAnsi="Times New Roman"/>
        </w:rPr>
      </w:pPr>
      <w:sdt>
        <w:sdtPr>
          <w:rPr>
            <w:rFonts w:ascii="Times New Roman" w:hAnsi="Times New Roman"/>
            <w:szCs w:val="24"/>
          </w:rPr>
          <w:id w:val="-423188024"/>
          <w14:checkbox>
            <w14:checked w14:val="0"/>
            <w14:checkedState w14:val="2612" w14:font="MS Gothic"/>
            <w14:uncheckedState w14:val="2610" w14:font="MS Gothic"/>
          </w14:checkbox>
        </w:sdtPr>
        <w:sdtEndPr/>
        <w:sdtContent>
          <w:r w:rsidR="004B6041" w:rsidRPr="00DE3D12">
            <w:rPr>
              <w:rFonts w:ascii="Segoe UI Symbol" w:hAnsi="Segoe UI Symbol" w:cs="Segoe UI Symbol"/>
              <w:szCs w:val="24"/>
            </w:rPr>
            <w:t>☐</w:t>
          </w:r>
        </w:sdtContent>
      </w:sdt>
      <w:r w:rsidR="004B6041" w:rsidRPr="00DE3D12">
        <w:rPr>
          <w:rFonts w:ascii="Times New Roman" w:hAnsi="Times New Roman"/>
          <w:szCs w:val="24"/>
        </w:rPr>
        <w:t xml:space="preserve">  nepiekrītam līguma laušanai, jo</w:t>
      </w:r>
      <w:r w:rsidR="004B6041" w:rsidRPr="00DE3D12">
        <w:rPr>
          <w:rFonts w:ascii="Times New Roman" w:hAnsi="Times New Roman"/>
        </w:rPr>
        <w:t>:</w:t>
      </w:r>
    </w:p>
    <w:tbl>
      <w:tblPr>
        <w:tblStyle w:val="TableGrid"/>
        <w:tblW w:w="0" w:type="auto"/>
        <w:tblLook w:val="04A0" w:firstRow="1" w:lastRow="0" w:firstColumn="1" w:lastColumn="0" w:noHBand="0" w:noVBand="1"/>
      </w:tblPr>
      <w:tblGrid>
        <w:gridCol w:w="9344"/>
      </w:tblGrid>
      <w:tr w:rsidR="004B6041" w:rsidRPr="008F5E8F" w14:paraId="45D9ACBF" w14:textId="77777777" w:rsidTr="0092453C">
        <w:tc>
          <w:tcPr>
            <w:tcW w:w="9344" w:type="dxa"/>
          </w:tcPr>
          <w:p w14:paraId="7042984D" w14:textId="3766DF5F" w:rsidR="004B6041" w:rsidRPr="00F93524" w:rsidRDefault="004B6041" w:rsidP="00055BAB">
            <w:pPr>
              <w:pStyle w:val="BodyText2"/>
              <w:spacing w:before="120"/>
              <w:rPr>
                <w:rFonts w:ascii="Times New Roman" w:hAnsi="Times New Roman"/>
                <w:i/>
                <w:iCs/>
                <w:sz w:val="22"/>
                <w:szCs w:val="22"/>
              </w:rPr>
            </w:pPr>
            <w:r w:rsidRPr="00F93524">
              <w:rPr>
                <w:rFonts w:ascii="Times New Roman" w:hAnsi="Times New Roman"/>
                <w:i/>
                <w:iCs/>
                <w:color w:val="FF0000"/>
                <w:sz w:val="22"/>
                <w:szCs w:val="22"/>
              </w:rPr>
              <w:t>Lūdzu norādiet argumentu, kāpēc neatbalstītu šādas līguma laušanas redakcijas iekļaušanu</w:t>
            </w:r>
            <w:r w:rsidR="00593DFB" w:rsidRPr="00F93524">
              <w:rPr>
                <w:rFonts w:ascii="Times New Roman" w:hAnsi="Times New Roman"/>
                <w:i/>
                <w:iCs/>
                <w:color w:val="FF0000"/>
                <w:sz w:val="22"/>
                <w:szCs w:val="22"/>
              </w:rPr>
              <w:t xml:space="preserve">, piedāvājot </w:t>
            </w:r>
            <w:r w:rsidRPr="00F93524">
              <w:rPr>
                <w:rFonts w:ascii="Times New Roman" w:hAnsi="Times New Roman"/>
                <w:i/>
                <w:iCs/>
                <w:color w:val="FF0000"/>
                <w:sz w:val="22"/>
                <w:szCs w:val="22"/>
              </w:rPr>
              <w:t>iespējamās situācijas risinājumus.</w:t>
            </w:r>
          </w:p>
        </w:tc>
      </w:tr>
    </w:tbl>
    <w:p w14:paraId="1766D63B" w14:textId="2B1E7C34" w:rsidR="00E678E0" w:rsidRPr="008F5E8F" w:rsidRDefault="00E678E0" w:rsidP="00055BAB">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4.</w:t>
      </w:r>
      <w:r w:rsidR="001514FD">
        <w:rPr>
          <w:rFonts w:ascii="Times New Roman" w:hAnsi="Times New Roman" w:cs="Times New Roman"/>
          <w:b/>
          <w:sz w:val="24"/>
          <w:szCs w:val="24"/>
          <w:lang w:eastAsia="ar-SA"/>
        </w:rPr>
        <w:t>5</w:t>
      </w:r>
      <w:r w:rsidRPr="008F5E8F">
        <w:rPr>
          <w:rFonts w:ascii="Times New Roman" w:hAnsi="Times New Roman" w:cs="Times New Roman"/>
          <w:b/>
          <w:sz w:val="24"/>
          <w:szCs w:val="24"/>
          <w:lang w:eastAsia="ar-SA"/>
        </w:rPr>
        <w:t>. </w:t>
      </w:r>
      <w:r w:rsidR="00DE3D12">
        <w:rPr>
          <w:rFonts w:ascii="Times New Roman" w:hAnsi="Times New Roman" w:cs="Times New Roman"/>
          <w:bCs/>
          <w:sz w:val="24"/>
          <w:szCs w:val="24"/>
          <w:lang w:eastAsia="ar-SA"/>
        </w:rPr>
        <w:t>Lūdzu norādīt priekšlikumus veiksmīgai Līguma izpildei</w:t>
      </w:r>
      <w:r w:rsidR="00706112">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A4554C" w:rsidRPr="008F5E8F" w14:paraId="47FCACBF" w14:textId="77777777" w:rsidTr="00771808">
        <w:tc>
          <w:tcPr>
            <w:tcW w:w="9344" w:type="dxa"/>
          </w:tcPr>
          <w:p w14:paraId="08A1F33A" w14:textId="5CD9D0E3" w:rsidR="000D6FEA" w:rsidRPr="000D6FEA" w:rsidRDefault="00A4554C" w:rsidP="00055BAB">
            <w:pPr>
              <w:pStyle w:val="BodyText2"/>
              <w:spacing w:before="120"/>
              <w:rPr>
                <w:rFonts w:ascii="Times New Roman" w:hAnsi="Times New Roman"/>
                <w:i/>
                <w:iCs/>
                <w:color w:val="FF0000"/>
                <w:sz w:val="22"/>
                <w:szCs w:val="22"/>
              </w:rPr>
            </w:pPr>
            <w:r w:rsidRPr="00F93524">
              <w:rPr>
                <w:rFonts w:ascii="Times New Roman" w:hAnsi="Times New Roman"/>
                <w:i/>
                <w:iCs/>
                <w:color w:val="FF0000"/>
                <w:sz w:val="22"/>
                <w:szCs w:val="22"/>
              </w:rPr>
              <w:t>Lūdzu norādiet tos.</w:t>
            </w:r>
          </w:p>
        </w:tc>
      </w:tr>
    </w:tbl>
    <w:p w14:paraId="0649EF46" w14:textId="60CA14EA" w:rsidR="005871D6" w:rsidRDefault="0029703D" w:rsidP="00055BAB">
      <w:pPr>
        <w:pStyle w:val="BodyText2"/>
        <w:tabs>
          <w:tab w:val="clear" w:pos="0"/>
        </w:tabs>
        <w:spacing w:before="120"/>
        <w:outlineLvl w:val="9"/>
        <w:rPr>
          <w:rFonts w:ascii="Times New Roman" w:hAnsi="Times New Roman"/>
          <w:b/>
          <w:bCs/>
          <w:szCs w:val="24"/>
        </w:rPr>
      </w:pPr>
      <w:r w:rsidRPr="0029703D">
        <w:rPr>
          <w:rFonts w:ascii="Times New Roman" w:hAnsi="Times New Roman"/>
          <w:b/>
          <w:bCs/>
          <w:szCs w:val="24"/>
        </w:rPr>
        <w:t xml:space="preserve">4.6. </w:t>
      </w:r>
      <w:r>
        <w:rPr>
          <w:rFonts w:ascii="Times New Roman" w:hAnsi="Times New Roman"/>
          <w:b/>
          <w:bCs/>
          <w:szCs w:val="24"/>
        </w:rPr>
        <w:t>Tirgus izpētes p</w:t>
      </w:r>
      <w:r w:rsidRPr="0029703D">
        <w:rPr>
          <w:rFonts w:ascii="Times New Roman" w:hAnsi="Times New Roman"/>
          <w:b/>
          <w:bCs/>
          <w:szCs w:val="24"/>
        </w:rPr>
        <w:t>ieteikuma pielikumi:</w:t>
      </w:r>
    </w:p>
    <w:p w14:paraId="4391312B" w14:textId="141604EA" w:rsidR="0029703D" w:rsidRPr="007E09BE" w:rsidRDefault="0029703D" w:rsidP="00055BAB">
      <w:pPr>
        <w:pStyle w:val="BodyText2"/>
        <w:tabs>
          <w:tab w:val="clear" w:pos="0"/>
        </w:tabs>
        <w:spacing w:before="120"/>
        <w:outlineLvl w:val="9"/>
        <w:rPr>
          <w:rFonts w:ascii="Times New Roman" w:hAnsi="Times New Roman"/>
          <w:szCs w:val="24"/>
        </w:rPr>
      </w:pPr>
      <w:r w:rsidRPr="007E09BE">
        <w:rPr>
          <w:rFonts w:ascii="Times New Roman" w:hAnsi="Times New Roman"/>
          <w:szCs w:val="24"/>
        </w:rPr>
        <w:t xml:space="preserve">1. pielikums - </w:t>
      </w:r>
      <w:r w:rsidR="006B530C" w:rsidRPr="007E09BE">
        <w:rPr>
          <w:rFonts w:ascii="Times New Roman" w:hAnsi="Times New Roman"/>
          <w:szCs w:val="24"/>
        </w:rPr>
        <w:t>Drošības sistēmu bojājumu pieteikuma līmeņi</w:t>
      </w:r>
      <w:r w:rsidR="007E09BE" w:rsidRPr="007E09BE">
        <w:rPr>
          <w:rFonts w:ascii="Times New Roman" w:hAnsi="Times New Roman"/>
          <w:szCs w:val="24"/>
        </w:rPr>
        <w:t>,</w:t>
      </w:r>
    </w:p>
    <w:p w14:paraId="7CC5DD0D" w14:textId="2BC739FC" w:rsidR="006B530C" w:rsidRPr="007E09BE" w:rsidRDefault="006B530C" w:rsidP="00055BAB">
      <w:pPr>
        <w:pStyle w:val="BodyText2"/>
        <w:tabs>
          <w:tab w:val="clear" w:pos="0"/>
        </w:tabs>
        <w:spacing w:before="120"/>
        <w:outlineLvl w:val="9"/>
        <w:rPr>
          <w:rFonts w:ascii="Times New Roman" w:hAnsi="Times New Roman"/>
          <w:szCs w:val="24"/>
        </w:rPr>
      </w:pPr>
      <w:r w:rsidRPr="007E09BE">
        <w:rPr>
          <w:rFonts w:ascii="Times New Roman" w:hAnsi="Times New Roman"/>
          <w:szCs w:val="24"/>
        </w:rPr>
        <w:t>2. pielikums – Materiālo izmaksu tabula</w:t>
      </w:r>
      <w:r w:rsidR="007E09BE" w:rsidRPr="007E09BE">
        <w:rPr>
          <w:rFonts w:ascii="Times New Roman" w:hAnsi="Times New Roman"/>
          <w:szCs w:val="24"/>
        </w:rPr>
        <w:t>,</w:t>
      </w:r>
    </w:p>
    <w:p w14:paraId="27A3D4EF" w14:textId="15083C23" w:rsidR="008968B5" w:rsidRPr="007E09BE" w:rsidRDefault="008968B5" w:rsidP="00055BAB">
      <w:pPr>
        <w:pStyle w:val="BodyText2"/>
        <w:tabs>
          <w:tab w:val="clear" w:pos="0"/>
        </w:tabs>
        <w:spacing w:before="120"/>
        <w:outlineLvl w:val="9"/>
        <w:rPr>
          <w:rFonts w:ascii="Times New Roman" w:hAnsi="Times New Roman"/>
          <w:szCs w:val="24"/>
        </w:rPr>
      </w:pPr>
      <w:r w:rsidRPr="007E09BE">
        <w:rPr>
          <w:rFonts w:ascii="Times New Roman" w:hAnsi="Times New Roman"/>
          <w:szCs w:val="24"/>
        </w:rPr>
        <w:t>3. pielikums – Tehniskā specifikācija</w:t>
      </w:r>
      <w:r w:rsidR="007E09BE" w:rsidRPr="007E09BE">
        <w:rPr>
          <w:rFonts w:ascii="Times New Roman" w:hAnsi="Times New Roman"/>
          <w:szCs w:val="24"/>
        </w:rPr>
        <w:t>,</w:t>
      </w:r>
    </w:p>
    <w:p w14:paraId="144304C0" w14:textId="77C4234F" w:rsidR="008968B5" w:rsidRPr="007E09BE" w:rsidRDefault="008968B5" w:rsidP="00055BAB">
      <w:pPr>
        <w:pStyle w:val="BodyText2"/>
        <w:tabs>
          <w:tab w:val="clear" w:pos="0"/>
        </w:tabs>
        <w:spacing w:before="120"/>
        <w:outlineLvl w:val="9"/>
        <w:rPr>
          <w:rFonts w:ascii="Times New Roman" w:hAnsi="Times New Roman"/>
          <w:szCs w:val="24"/>
        </w:rPr>
      </w:pPr>
      <w:r w:rsidRPr="007E09BE">
        <w:rPr>
          <w:rFonts w:ascii="Times New Roman" w:hAnsi="Times New Roman"/>
          <w:szCs w:val="24"/>
        </w:rPr>
        <w:t xml:space="preserve">4. pielikums – Drošības sistēmu </w:t>
      </w:r>
      <w:r w:rsidR="007E09BE" w:rsidRPr="007E09BE">
        <w:rPr>
          <w:rFonts w:ascii="Times New Roman" w:hAnsi="Times New Roman"/>
          <w:szCs w:val="24"/>
        </w:rPr>
        <w:t>objektu saraksts.</w:t>
      </w:r>
    </w:p>
    <w:p w14:paraId="6781550A" w14:textId="77777777" w:rsidR="0029703D" w:rsidRPr="008F5E8F" w:rsidRDefault="0029703D" w:rsidP="00055BAB">
      <w:pPr>
        <w:pStyle w:val="BodyText2"/>
        <w:tabs>
          <w:tab w:val="clear" w:pos="0"/>
        </w:tabs>
        <w:spacing w:before="120"/>
        <w:outlineLvl w:val="9"/>
        <w:rPr>
          <w:rFonts w:ascii="Times New Roman" w:hAnsi="Times New Roman"/>
          <w:szCs w:val="24"/>
        </w:rPr>
      </w:pPr>
    </w:p>
    <w:sectPr w:rsidR="0029703D" w:rsidRPr="008F5E8F" w:rsidSect="002461E7">
      <w:footerReference w:type="default" r:id="rId11"/>
      <w:pgSz w:w="11906" w:h="16838"/>
      <w:pgMar w:top="851" w:right="851"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14820" w16cex:dateUtc="2022-10-24T14:21:00Z"/>
  <w16cex:commentExtensible w16cex:durableId="270148FE" w16cex:dateUtc="2022-10-24T14:25:00Z"/>
  <w16cex:commentExtensible w16cex:durableId="2701491D" w16cex:dateUtc="2022-10-24T14:25:00Z"/>
  <w16cex:commentExtensible w16cex:durableId="27014B42" w16cex:dateUtc="2022-10-24T14:34:00Z"/>
  <w16cex:commentExtensible w16cex:durableId="27014B89" w16cex:dateUtc="2022-10-24T14:36:00Z"/>
  <w16cex:commentExtensible w16cex:durableId="27014BCC" w16cex:dateUtc="2022-10-24T14:37:00Z"/>
  <w16cex:commentExtensible w16cex:durableId="2701496D" w16cex:dateUtc="2022-10-24T14:27:00Z"/>
  <w16cex:commentExtensible w16cex:durableId="2701499E" w16cex:dateUtc="2022-10-24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D5C74" w14:textId="77777777" w:rsidR="0074265F" w:rsidRDefault="0074265F" w:rsidP="00F150DE">
      <w:pPr>
        <w:spacing w:after="0" w:line="240" w:lineRule="auto"/>
      </w:pPr>
      <w:r>
        <w:separator/>
      </w:r>
    </w:p>
  </w:endnote>
  <w:endnote w:type="continuationSeparator" w:id="0">
    <w:p w14:paraId="372D9A60" w14:textId="77777777" w:rsidR="0074265F" w:rsidRDefault="0074265F" w:rsidP="00F150DE">
      <w:pPr>
        <w:spacing w:after="0" w:line="240" w:lineRule="auto"/>
      </w:pPr>
      <w:r>
        <w:continuationSeparator/>
      </w:r>
    </w:p>
  </w:endnote>
  <w:endnote w:type="continuationNotice" w:id="1">
    <w:p w14:paraId="5F1C5AB1" w14:textId="77777777" w:rsidR="0074265F" w:rsidRDefault="00742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CC"/>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420D4" w14:textId="77777777" w:rsidR="0074265F" w:rsidRDefault="0074265F" w:rsidP="00F150DE">
      <w:pPr>
        <w:spacing w:after="0" w:line="240" w:lineRule="auto"/>
      </w:pPr>
      <w:r>
        <w:separator/>
      </w:r>
    </w:p>
  </w:footnote>
  <w:footnote w:type="continuationSeparator" w:id="0">
    <w:p w14:paraId="45C45F25" w14:textId="77777777" w:rsidR="0074265F" w:rsidRDefault="0074265F" w:rsidP="00F150DE">
      <w:pPr>
        <w:spacing w:after="0" w:line="240" w:lineRule="auto"/>
      </w:pPr>
      <w:r>
        <w:continuationSeparator/>
      </w:r>
    </w:p>
  </w:footnote>
  <w:footnote w:type="continuationNotice" w:id="1">
    <w:p w14:paraId="4BD6FDB1" w14:textId="77777777" w:rsidR="0074265F" w:rsidRDefault="007426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07C2395"/>
    <w:multiLevelType w:val="hybridMultilevel"/>
    <w:tmpl w:val="85B29836"/>
    <w:lvl w:ilvl="0" w:tplc="BEE6FE68">
      <w:start w:val="1"/>
      <w:numFmt w:val="decimal"/>
      <w:lvlText w:val="%1)"/>
      <w:lvlJc w:val="left"/>
      <w:pPr>
        <w:ind w:left="1440" w:hanging="360"/>
      </w:pPr>
      <w:rPr>
        <w:rFonts w:hint="default"/>
        <w:b w:val="0"/>
        <w:i/>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AD5566"/>
    <w:multiLevelType w:val="multilevel"/>
    <w:tmpl w:val="22F8D4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0"/>
        </w:tabs>
        <w:ind w:left="127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4"/>
        </w:tabs>
        <w:ind w:left="1004" w:hanging="720"/>
      </w:pPr>
      <w:rPr>
        <w:rFonts w:hint="default"/>
        <w:b w:val="0"/>
        <w:sz w:val="24"/>
        <w:szCs w:val="24"/>
      </w:rPr>
    </w:lvl>
    <w:lvl w:ilvl="3">
      <w:start w:val="1"/>
      <w:numFmt w:val="decimal"/>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949"/>
        </w:tabs>
        <w:ind w:left="2949"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941A32"/>
    <w:multiLevelType w:val="multilevel"/>
    <w:tmpl w:val="5CCEC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4DD7380"/>
    <w:multiLevelType w:val="hybridMultilevel"/>
    <w:tmpl w:val="88D4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59FE24DE"/>
    <w:multiLevelType w:val="hybridMultilevel"/>
    <w:tmpl w:val="BDB440D0"/>
    <w:lvl w:ilvl="0" w:tplc="A8AA0114">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F7329D"/>
    <w:multiLevelType w:val="hybridMultilevel"/>
    <w:tmpl w:val="EA22CF36"/>
    <w:lvl w:ilvl="0" w:tplc="8DB84AC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6DBC235B"/>
    <w:multiLevelType w:val="hybridMultilevel"/>
    <w:tmpl w:val="3E9C6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4"/>
  </w:num>
  <w:num w:numId="5">
    <w:abstractNumId w:val="9"/>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2"/>
  </w:num>
  <w:num w:numId="10">
    <w:abstractNumId w:val="0"/>
  </w:num>
  <w:num w:numId="11">
    <w:abstractNumId w:val="3"/>
    <w:lvlOverride w:ilvl="0">
      <w:startOverride w:val="3"/>
    </w:lvlOverride>
    <w:lvlOverride w:ilvl="1">
      <w:startOverride w:val="1"/>
    </w:lvlOverride>
    <w:lvlOverride w:ilvl="2">
      <w:startOverride w:val="3"/>
    </w:lvlOverride>
  </w:num>
  <w:num w:numId="12">
    <w:abstractNumId w:val="1"/>
  </w:num>
  <w:num w:numId="13">
    <w:abstractNumId w:val="11"/>
  </w:num>
  <w:num w:numId="14">
    <w:abstractNumId w:val="12"/>
  </w:num>
  <w:num w:numId="15">
    <w:abstractNumId w:val="15"/>
  </w:num>
  <w:num w:numId="16">
    <w:abstractNumId w:val="3"/>
    <w:lvlOverride w:ilvl="0">
      <w:startOverride w:val="4"/>
    </w:lvlOverride>
    <w:lvlOverride w:ilvl="1">
      <w:startOverride w:val="4"/>
    </w:lvlOverride>
  </w:num>
  <w:num w:numId="17">
    <w:abstractNumId w:val="10"/>
  </w:num>
  <w:num w:numId="18">
    <w:abstractNumId w:val="5"/>
  </w:num>
  <w:num w:numId="1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num>
  <w:num w:numId="22">
    <w:abstractNumId w:val="3"/>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5609"/>
    <w:rsid w:val="000059A0"/>
    <w:rsid w:val="00010C27"/>
    <w:rsid w:val="00010E8A"/>
    <w:rsid w:val="000203D2"/>
    <w:rsid w:val="00021595"/>
    <w:rsid w:val="00024557"/>
    <w:rsid w:val="000307EE"/>
    <w:rsid w:val="00034C07"/>
    <w:rsid w:val="00034C50"/>
    <w:rsid w:val="00040E03"/>
    <w:rsid w:val="00044EAB"/>
    <w:rsid w:val="0004565E"/>
    <w:rsid w:val="00045D4E"/>
    <w:rsid w:val="00045EBA"/>
    <w:rsid w:val="00047407"/>
    <w:rsid w:val="00055BAB"/>
    <w:rsid w:val="0005664A"/>
    <w:rsid w:val="00067045"/>
    <w:rsid w:val="00067E63"/>
    <w:rsid w:val="000708F1"/>
    <w:rsid w:val="000717BE"/>
    <w:rsid w:val="0007259D"/>
    <w:rsid w:val="00074301"/>
    <w:rsid w:val="000770BC"/>
    <w:rsid w:val="000835E5"/>
    <w:rsid w:val="00083800"/>
    <w:rsid w:val="00087F7B"/>
    <w:rsid w:val="000906D2"/>
    <w:rsid w:val="00094D14"/>
    <w:rsid w:val="00095C95"/>
    <w:rsid w:val="000A5393"/>
    <w:rsid w:val="000A5C72"/>
    <w:rsid w:val="000A6553"/>
    <w:rsid w:val="000B33C3"/>
    <w:rsid w:val="000B44AD"/>
    <w:rsid w:val="000B735A"/>
    <w:rsid w:val="000C15C4"/>
    <w:rsid w:val="000C57E5"/>
    <w:rsid w:val="000C6708"/>
    <w:rsid w:val="000C70F4"/>
    <w:rsid w:val="000C7B0A"/>
    <w:rsid w:val="000C7FA1"/>
    <w:rsid w:val="000D18F1"/>
    <w:rsid w:val="000D6905"/>
    <w:rsid w:val="000D6FEA"/>
    <w:rsid w:val="000D6FF1"/>
    <w:rsid w:val="000D76AB"/>
    <w:rsid w:val="000D7891"/>
    <w:rsid w:val="000E4BC2"/>
    <w:rsid w:val="000E665C"/>
    <w:rsid w:val="000E7153"/>
    <w:rsid w:val="000E7B0D"/>
    <w:rsid w:val="000F59DE"/>
    <w:rsid w:val="00102E0C"/>
    <w:rsid w:val="00104C9C"/>
    <w:rsid w:val="00105826"/>
    <w:rsid w:val="00107390"/>
    <w:rsid w:val="001122C3"/>
    <w:rsid w:val="001130D3"/>
    <w:rsid w:val="00113FCB"/>
    <w:rsid w:val="001153AD"/>
    <w:rsid w:val="0011648F"/>
    <w:rsid w:val="001214F4"/>
    <w:rsid w:val="00121946"/>
    <w:rsid w:val="00125973"/>
    <w:rsid w:val="001270ED"/>
    <w:rsid w:val="001331B8"/>
    <w:rsid w:val="0014225F"/>
    <w:rsid w:val="001451A3"/>
    <w:rsid w:val="0014587F"/>
    <w:rsid w:val="001505C8"/>
    <w:rsid w:val="001514FD"/>
    <w:rsid w:val="0015218D"/>
    <w:rsid w:val="00152854"/>
    <w:rsid w:val="00154DA3"/>
    <w:rsid w:val="0015772D"/>
    <w:rsid w:val="00157EDC"/>
    <w:rsid w:val="0016005B"/>
    <w:rsid w:val="00160265"/>
    <w:rsid w:val="001625A1"/>
    <w:rsid w:val="00162825"/>
    <w:rsid w:val="00164B6F"/>
    <w:rsid w:val="00165AB3"/>
    <w:rsid w:val="0016714E"/>
    <w:rsid w:val="00167328"/>
    <w:rsid w:val="00171A33"/>
    <w:rsid w:val="001749E7"/>
    <w:rsid w:val="00174C39"/>
    <w:rsid w:val="00176E50"/>
    <w:rsid w:val="00192027"/>
    <w:rsid w:val="00194620"/>
    <w:rsid w:val="0019595C"/>
    <w:rsid w:val="001A1CA1"/>
    <w:rsid w:val="001A33A3"/>
    <w:rsid w:val="001A5964"/>
    <w:rsid w:val="001A641A"/>
    <w:rsid w:val="001A651F"/>
    <w:rsid w:val="001B073A"/>
    <w:rsid w:val="001B1CC7"/>
    <w:rsid w:val="001B7EC0"/>
    <w:rsid w:val="001C0436"/>
    <w:rsid w:val="001C1F72"/>
    <w:rsid w:val="001C2953"/>
    <w:rsid w:val="001C3F7D"/>
    <w:rsid w:val="001C67E7"/>
    <w:rsid w:val="001D1FB8"/>
    <w:rsid w:val="001E0AAD"/>
    <w:rsid w:val="001E0C87"/>
    <w:rsid w:val="001E25BE"/>
    <w:rsid w:val="001F2564"/>
    <w:rsid w:val="001F515D"/>
    <w:rsid w:val="001F66B4"/>
    <w:rsid w:val="001F78E6"/>
    <w:rsid w:val="00202314"/>
    <w:rsid w:val="00204279"/>
    <w:rsid w:val="00210AC5"/>
    <w:rsid w:val="002112AA"/>
    <w:rsid w:val="00211582"/>
    <w:rsid w:val="00213AF5"/>
    <w:rsid w:val="00216667"/>
    <w:rsid w:val="0022364E"/>
    <w:rsid w:val="00223A1C"/>
    <w:rsid w:val="00224A9B"/>
    <w:rsid w:val="0022597B"/>
    <w:rsid w:val="00225E18"/>
    <w:rsid w:val="00226B12"/>
    <w:rsid w:val="00233BE4"/>
    <w:rsid w:val="00236A90"/>
    <w:rsid w:val="00240BF8"/>
    <w:rsid w:val="0024512F"/>
    <w:rsid w:val="0024588D"/>
    <w:rsid w:val="00245D43"/>
    <w:rsid w:val="002461E7"/>
    <w:rsid w:val="002566BF"/>
    <w:rsid w:val="00261C4B"/>
    <w:rsid w:val="00262373"/>
    <w:rsid w:val="002663E2"/>
    <w:rsid w:val="002737BF"/>
    <w:rsid w:val="002739A2"/>
    <w:rsid w:val="0027585D"/>
    <w:rsid w:val="00275C55"/>
    <w:rsid w:val="00277E03"/>
    <w:rsid w:val="0028225C"/>
    <w:rsid w:val="0028655D"/>
    <w:rsid w:val="00290B70"/>
    <w:rsid w:val="00296931"/>
    <w:rsid w:val="0029703D"/>
    <w:rsid w:val="00297A8D"/>
    <w:rsid w:val="00297CEC"/>
    <w:rsid w:val="002A07BD"/>
    <w:rsid w:val="002A2D92"/>
    <w:rsid w:val="002B0D9B"/>
    <w:rsid w:val="002B2471"/>
    <w:rsid w:val="002B4496"/>
    <w:rsid w:val="002C12EE"/>
    <w:rsid w:val="002C1B0E"/>
    <w:rsid w:val="002C1FDF"/>
    <w:rsid w:val="002C3D64"/>
    <w:rsid w:val="002C5D5C"/>
    <w:rsid w:val="002D1D1F"/>
    <w:rsid w:val="002D31D6"/>
    <w:rsid w:val="002D392D"/>
    <w:rsid w:val="002D7C30"/>
    <w:rsid w:val="002E61EC"/>
    <w:rsid w:val="002E6340"/>
    <w:rsid w:val="002E6DBA"/>
    <w:rsid w:val="002F17E4"/>
    <w:rsid w:val="002F407D"/>
    <w:rsid w:val="002F61BC"/>
    <w:rsid w:val="002F7822"/>
    <w:rsid w:val="00300531"/>
    <w:rsid w:val="00300EC9"/>
    <w:rsid w:val="0030160E"/>
    <w:rsid w:val="00313D06"/>
    <w:rsid w:val="00314DAA"/>
    <w:rsid w:val="00315535"/>
    <w:rsid w:val="00316A16"/>
    <w:rsid w:val="003228BD"/>
    <w:rsid w:val="00323592"/>
    <w:rsid w:val="00325473"/>
    <w:rsid w:val="00326EEC"/>
    <w:rsid w:val="003273F1"/>
    <w:rsid w:val="00327EEA"/>
    <w:rsid w:val="00335110"/>
    <w:rsid w:val="00335619"/>
    <w:rsid w:val="00340696"/>
    <w:rsid w:val="00340884"/>
    <w:rsid w:val="00341E93"/>
    <w:rsid w:val="0034756E"/>
    <w:rsid w:val="00350450"/>
    <w:rsid w:val="0035367D"/>
    <w:rsid w:val="003538C5"/>
    <w:rsid w:val="00354FBB"/>
    <w:rsid w:val="00360F7C"/>
    <w:rsid w:val="0036275F"/>
    <w:rsid w:val="0037060C"/>
    <w:rsid w:val="003740A4"/>
    <w:rsid w:val="0038081B"/>
    <w:rsid w:val="00380ED1"/>
    <w:rsid w:val="00382B72"/>
    <w:rsid w:val="003838EE"/>
    <w:rsid w:val="00384271"/>
    <w:rsid w:val="00386F4F"/>
    <w:rsid w:val="00387F06"/>
    <w:rsid w:val="00392F32"/>
    <w:rsid w:val="00393474"/>
    <w:rsid w:val="0039680C"/>
    <w:rsid w:val="00396BED"/>
    <w:rsid w:val="003A5DAB"/>
    <w:rsid w:val="003B0E4E"/>
    <w:rsid w:val="003B4A03"/>
    <w:rsid w:val="003B4CBE"/>
    <w:rsid w:val="003C0D46"/>
    <w:rsid w:val="003C0EEB"/>
    <w:rsid w:val="003C37A7"/>
    <w:rsid w:val="003C47E8"/>
    <w:rsid w:val="003C61E4"/>
    <w:rsid w:val="003C64B2"/>
    <w:rsid w:val="003C7CF4"/>
    <w:rsid w:val="003D2742"/>
    <w:rsid w:val="003D31DB"/>
    <w:rsid w:val="003D555A"/>
    <w:rsid w:val="003D5C78"/>
    <w:rsid w:val="003D6452"/>
    <w:rsid w:val="003E187B"/>
    <w:rsid w:val="003E3E4A"/>
    <w:rsid w:val="003E4F5F"/>
    <w:rsid w:val="003F365A"/>
    <w:rsid w:val="00404349"/>
    <w:rsid w:val="0040765B"/>
    <w:rsid w:val="0041098B"/>
    <w:rsid w:val="00412A56"/>
    <w:rsid w:val="00414293"/>
    <w:rsid w:val="004158A3"/>
    <w:rsid w:val="00415A07"/>
    <w:rsid w:val="0042094A"/>
    <w:rsid w:val="00427CA9"/>
    <w:rsid w:val="00431787"/>
    <w:rsid w:val="00434249"/>
    <w:rsid w:val="004349C4"/>
    <w:rsid w:val="00437793"/>
    <w:rsid w:val="0044070F"/>
    <w:rsid w:val="00443840"/>
    <w:rsid w:val="0044776C"/>
    <w:rsid w:val="004500B4"/>
    <w:rsid w:val="004500BF"/>
    <w:rsid w:val="0045076E"/>
    <w:rsid w:val="00451BEF"/>
    <w:rsid w:val="0045225B"/>
    <w:rsid w:val="004536E1"/>
    <w:rsid w:val="004541E0"/>
    <w:rsid w:val="00456C8D"/>
    <w:rsid w:val="00456DA8"/>
    <w:rsid w:val="00457FA6"/>
    <w:rsid w:val="00461B62"/>
    <w:rsid w:val="00467836"/>
    <w:rsid w:val="004711FF"/>
    <w:rsid w:val="0047201A"/>
    <w:rsid w:val="00473755"/>
    <w:rsid w:val="00483621"/>
    <w:rsid w:val="00483870"/>
    <w:rsid w:val="004851B5"/>
    <w:rsid w:val="00486A0E"/>
    <w:rsid w:val="00486EC6"/>
    <w:rsid w:val="00490767"/>
    <w:rsid w:val="0049175B"/>
    <w:rsid w:val="00492F99"/>
    <w:rsid w:val="00493A03"/>
    <w:rsid w:val="004951AA"/>
    <w:rsid w:val="00495D0F"/>
    <w:rsid w:val="00497672"/>
    <w:rsid w:val="004A6CF4"/>
    <w:rsid w:val="004B1070"/>
    <w:rsid w:val="004B3D1D"/>
    <w:rsid w:val="004B6041"/>
    <w:rsid w:val="004C17C1"/>
    <w:rsid w:val="004C1890"/>
    <w:rsid w:val="004C4EBE"/>
    <w:rsid w:val="004D024D"/>
    <w:rsid w:val="004D1AAB"/>
    <w:rsid w:val="004D1B45"/>
    <w:rsid w:val="004D1B61"/>
    <w:rsid w:val="004D2A89"/>
    <w:rsid w:val="004D327D"/>
    <w:rsid w:val="004D5361"/>
    <w:rsid w:val="004D614F"/>
    <w:rsid w:val="004F032D"/>
    <w:rsid w:val="004F20AD"/>
    <w:rsid w:val="004F64F4"/>
    <w:rsid w:val="00510D17"/>
    <w:rsid w:val="00511323"/>
    <w:rsid w:val="00514F72"/>
    <w:rsid w:val="00515345"/>
    <w:rsid w:val="005168F0"/>
    <w:rsid w:val="00520E0E"/>
    <w:rsid w:val="00521EF3"/>
    <w:rsid w:val="0053214B"/>
    <w:rsid w:val="00536A2A"/>
    <w:rsid w:val="00541F53"/>
    <w:rsid w:val="0054293C"/>
    <w:rsid w:val="0054438F"/>
    <w:rsid w:val="00544AED"/>
    <w:rsid w:val="00555F4D"/>
    <w:rsid w:val="005603E9"/>
    <w:rsid w:val="0056433E"/>
    <w:rsid w:val="00571B07"/>
    <w:rsid w:val="00573CE8"/>
    <w:rsid w:val="00576781"/>
    <w:rsid w:val="005768E2"/>
    <w:rsid w:val="005778FF"/>
    <w:rsid w:val="005816BA"/>
    <w:rsid w:val="0058193F"/>
    <w:rsid w:val="00583713"/>
    <w:rsid w:val="00586B1A"/>
    <w:rsid w:val="005871D6"/>
    <w:rsid w:val="005918B1"/>
    <w:rsid w:val="00593ABB"/>
    <w:rsid w:val="00593DFB"/>
    <w:rsid w:val="005B035C"/>
    <w:rsid w:val="005B2992"/>
    <w:rsid w:val="005B40DB"/>
    <w:rsid w:val="005B62B8"/>
    <w:rsid w:val="005B7315"/>
    <w:rsid w:val="005C0C42"/>
    <w:rsid w:val="005C47FC"/>
    <w:rsid w:val="005C4911"/>
    <w:rsid w:val="005C5691"/>
    <w:rsid w:val="005C713C"/>
    <w:rsid w:val="005D1BC8"/>
    <w:rsid w:val="005D2EF7"/>
    <w:rsid w:val="005F477D"/>
    <w:rsid w:val="005F5A12"/>
    <w:rsid w:val="005F5FDC"/>
    <w:rsid w:val="005F6241"/>
    <w:rsid w:val="00600A00"/>
    <w:rsid w:val="00601049"/>
    <w:rsid w:val="00601A3C"/>
    <w:rsid w:val="0060230A"/>
    <w:rsid w:val="00612CE8"/>
    <w:rsid w:val="006139DC"/>
    <w:rsid w:val="00615FC4"/>
    <w:rsid w:val="00616B7C"/>
    <w:rsid w:val="00620F4A"/>
    <w:rsid w:val="00625021"/>
    <w:rsid w:val="00630A76"/>
    <w:rsid w:val="006325D2"/>
    <w:rsid w:val="00634702"/>
    <w:rsid w:val="00634B74"/>
    <w:rsid w:val="00635CDC"/>
    <w:rsid w:val="00641B76"/>
    <w:rsid w:val="0064425F"/>
    <w:rsid w:val="00647596"/>
    <w:rsid w:val="00650F2D"/>
    <w:rsid w:val="00651DC7"/>
    <w:rsid w:val="006523C3"/>
    <w:rsid w:val="006556FC"/>
    <w:rsid w:val="00656981"/>
    <w:rsid w:val="00660E62"/>
    <w:rsid w:val="00666C25"/>
    <w:rsid w:val="00667712"/>
    <w:rsid w:val="00671806"/>
    <w:rsid w:val="006725F8"/>
    <w:rsid w:val="00680A28"/>
    <w:rsid w:val="00691120"/>
    <w:rsid w:val="00695E57"/>
    <w:rsid w:val="00696427"/>
    <w:rsid w:val="006974ED"/>
    <w:rsid w:val="00697615"/>
    <w:rsid w:val="0069772F"/>
    <w:rsid w:val="006A1664"/>
    <w:rsid w:val="006A221A"/>
    <w:rsid w:val="006B2599"/>
    <w:rsid w:val="006B38DB"/>
    <w:rsid w:val="006B530C"/>
    <w:rsid w:val="006B5F80"/>
    <w:rsid w:val="006C2563"/>
    <w:rsid w:val="006C3D93"/>
    <w:rsid w:val="006C4E55"/>
    <w:rsid w:val="006D0C2B"/>
    <w:rsid w:val="006D2786"/>
    <w:rsid w:val="006E087B"/>
    <w:rsid w:val="006E0EA3"/>
    <w:rsid w:val="006E1607"/>
    <w:rsid w:val="006E1C5E"/>
    <w:rsid w:val="006E52F7"/>
    <w:rsid w:val="006E629E"/>
    <w:rsid w:val="006E657D"/>
    <w:rsid w:val="006F1993"/>
    <w:rsid w:val="006F1B34"/>
    <w:rsid w:val="007060DF"/>
    <w:rsid w:val="00706112"/>
    <w:rsid w:val="0071141E"/>
    <w:rsid w:val="00714DB7"/>
    <w:rsid w:val="00722A5E"/>
    <w:rsid w:val="00726B65"/>
    <w:rsid w:val="00730030"/>
    <w:rsid w:val="00731C83"/>
    <w:rsid w:val="00735E25"/>
    <w:rsid w:val="0074265F"/>
    <w:rsid w:val="0075064A"/>
    <w:rsid w:val="00755DBE"/>
    <w:rsid w:val="00756C9D"/>
    <w:rsid w:val="00757346"/>
    <w:rsid w:val="00760AAC"/>
    <w:rsid w:val="00760E03"/>
    <w:rsid w:val="0076728A"/>
    <w:rsid w:val="007679CD"/>
    <w:rsid w:val="00767E62"/>
    <w:rsid w:val="0077024F"/>
    <w:rsid w:val="0077358E"/>
    <w:rsid w:val="00775F3A"/>
    <w:rsid w:val="00777C04"/>
    <w:rsid w:val="007811D5"/>
    <w:rsid w:val="00782845"/>
    <w:rsid w:val="00782965"/>
    <w:rsid w:val="0078740A"/>
    <w:rsid w:val="00787CE1"/>
    <w:rsid w:val="0079484E"/>
    <w:rsid w:val="007A459E"/>
    <w:rsid w:val="007A5E71"/>
    <w:rsid w:val="007A7E78"/>
    <w:rsid w:val="007B1E54"/>
    <w:rsid w:val="007B4203"/>
    <w:rsid w:val="007B53EC"/>
    <w:rsid w:val="007B6E45"/>
    <w:rsid w:val="007C32A4"/>
    <w:rsid w:val="007C39B8"/>
    <w:rsid w:val="007C535E"/>
    <w:rsid w:val="007D0C07"/>
    <w:rsid w:val="007D207D"/>
    <w:rsid w:val="007E014D"/>
    <w:rsid w:val="007E09BE"/>
    <w:rsid w:val="007E12C3"/>
    <w:rsid w:val="007E3D25"/>
    <w:rsid w:val="007E4B60"/>
    <w:rsid w:val="007F46C8"/>
    <w:rsid w:val="0080443B"/>
    <w:rsid w:val="008179E7"/>
    <w:rsid w:val="008257FE"/>
    <w:rsid w:val="008271BF"/>
    <w:rsid w:val="00830AA7"/>
    <w:rsid w:val="00831A1F"/>
    <w:rsid w:val="008327D7"/>
    <w:rsid w:val="008333C3"/>
    <w:rsid w:val="00837DC1"/>
    <w:rsid w:val="00841F66"/>
    <w:rsid w:val="00841FE4"/>
    <w:rsid w:val="008438CA"/>
    <w:rsid w:val="00852326"/>
    <w:rsid w:val="008531F6"/>
    <w:rsid w:val="00855C82"/>
    <w:rsid w:val="00856DAA"/>
    <w:rsid w:val="0085704B"/>
    <w:rsid w:val="00862851"/>
    <w:rsid w:val="00866470"/>
    <w:rsid w:val="00867FE1"/>
    <w:rsid w:val="00867FF6"/>
    <w:rsid w:val="008711AE"/>
    <w:rsid w:val="0087302A"/>
    <w:rsid w:val="008746A1"/>
    <w:rsid w:val="00880917"/>
    <w:rsid w:val="008809B1"/>
    <w:rsid w:val="008818C0"/>
    <w:rsid w:val="00882163"/>
    <w:rsid w:val="00883A8E"/>
    <w:rsid w:val="00883D3A"/>
    <w:rsid w:val="00891FB3"/>
    <w:rsid w:val="0089348B"/>
    <w:rsid w:val="008968B5"/>
    <w:rsid w:val="00897423"/>
    <w:rsid w:val="00897CD4"/>
    <w:rsid w:val="008A7476"/>
    <w:rsid w:val="008B0310"/>
    <w:rsid w:val="008B1821"/>
    <w:rsid w:val="008B1C64"/>
    <w:rsid w:val="008B3B12"/>
    <w:rsid w:val="008B48EB"/>
    <w:rsid w:val="008B7F04"/>
    <w:rsid w:val="008C280C"/>
    <w:rsid w:val="008C426A"/>
    <w:rsid w:val="008C5E5E"/>
    <w:rsid w:val="008C6130"/>
    <w:rsid w:val="008C72AA"/>
    <w:rsid w:val="008D10B7"/>
    <w:rsid w:val="008D1600"/>
    <w:rsid w:val="008D410B"/>
    <w:rsid w:val="008E4448"/>
    <w:rsid w:val="008F2047"/>
    <w:rsid w:val="008F5384"/>
    <w:rsid w:val="008F5E8F"/>
    <w:rsid w:val="008F6B9E"/>
    <w:rsid w:val="00901562"/>
    <w:rsid w:val="00904D1E"/>
    <w:rsid w:val="009065A0"/>
    <w:rsid w:val="009077E8"/>
    <w:rsid w:val="00912E78"/>
    <w:rsid w:val="00913BC1"/>
    <w:rsid w:val="0091473B"/>
    <w:rsid w:val="009213FC"/>
    <w:rsid w:val="00925F35"/>
    <w:rsid w:val="0092782F"/>
    <w:rsid w:val="00932946"/>
    <w:rsid w:val="00933A69"/>
    <w:rsid w:val="0093707B"/>
    <w:rsid w:val="009379D1"/>
    <w:rsid w:val="00941F64"/>
    <w:rsid w:val="00945B2D"/>
    <w:rsid w:val="009530E9"/>
    <w:rsid w:val="00960C25"/>
    <w:rsid w:val="00963DA6"/>
    <w:rsid w:val="00965BCC"/>
    <w:rsid w:val="0096657D"/>
    <w:rsid w:val="00971EE9"/>
    <w:rsid w:val="0097223C"/>
    <w:rsid w:val="00972E00"/>
    <w:rsid w:val="00977467"/>
    <w:rsid w:val="00983698"/>
    <w:rsid w:val="009845F8"/>
    <w:rsid w:val="00985919"/>
    <w:rsid w:val="00986561"/>
    <w:rsid w:val="00990EC3"/>
    <w:rsid w:val="00991970"/>
    <w:rsid w:val="009A09CC"/>
    <w:rsid w:val="009B079B"/>
    <w:rsid w:val="009B3BCD"/>
    <w:rsid w:val="009C1A77"/>
    <w:rsid w:val="009C2C6E"/>
    <w:rsid w:val="009C2E4E"/>
    <w:rsid w:val="009C4401"/>
    <w:rsid w:val="009C6E83"/>
    <w:rsid w:val="009D796D"/>
    <w:rsid w:val="009D7ED1"/>
    <w:rsid w:val="009E10CB"/>
    <w:rsid w:val="009E5E8E"/>
    <w:rsid w:val="009F1515"/>
    <w:rsid w:val="009F1521"/>
    <w:rsid w:val="009F2417"/>
    <w:rsid w:val="009F365A"/>
    <w:rsid w:val="009F534E"/>
    <w:rsid w:val="00A00690"/>
    <w:rsid w:val="00A0569C"/>
    <w:rsid w:val="00A05B10"/>
    <w:rsid w:val="00A10E7A"/>
    <w:rsid w:val="00A15535"/>
    <w:rsid w:val="00A2064C"/>
    <w:rsid w:val="00A22696"/>
    <w:rsid w:val="00A27595"/>
    <w:rsid w:val="00A3008B"/>
    <w:rsid w:val="00A3058F"/>
    <w:rsid w:val="00A30F8F"/>
    <w:rsid w:val="00A34B35"/>
    <w:rsid w:val="00A364E0"/>
    <w:rsid w:val="00A41EBD"/>
    <w:rsid w:val="00A4412D"/>
    <w:rsid w:val="00A44F25"/>
    <w:rsid w:val="00A4554C"/>
    <w:rsid w:val="00A46539"/>
    <w:rsid w:val="00A468A3"/>
    <w:rsid w:val="00A50B99"/>
    <w:rsid w:val="00A5238A"/>
    <w:rsid w:val="00A537DB"/>
    <w:rsid w:val="00A54094"/>
    <w:rsid w:val="00A55192"/>
    <w:rsid w:val="00A559D1"/>
    <w:rsid w:val="00A57965"/>
    <w:rsid w:val="00A6197A"/>
    <w:rsid w:val="00A66320"/>
    <w:rsid w:val="00A67021"/>
    <w:rsid w:val="00A7242E"/>
    <w:rsid w:val="00A74DB6"/>
    <w:rsid w:val="00A83283"/>
    <w:rsid w:val="00A83B27"/>
    <w:rsid w:val="00A863FB"/>
    <w:rsid w:val="00A91AA3"/>
    <w:rsid w:val="00A94160"/>
    <w:rsid w:val="00A94A7A"/>
    <w:rsid w:val="00AA06B6"/>
    <w:rsid w:val="00AA536F"/>
    <w:rsid w:val="00AB6080"/>
    <w:rsid w:val="00AB6678"/>
    <w:rsid w:val="00AC1134"/>
    <w:rsid w:val="00AC3C97"/>
    <w:rsid w:val="00AC4049"/>
    <w:rsid w:val="00AC51D3"/>
    <w:rsid w:val="00AC5908"/>
    <w:rsid w:val="00AC5C81"/>
    <w:rsid w:val="00AC7A4E"/>
    <w:rsid w:val="00AC7F7C"/>
    <w:rsid w:val="00AD05EA"/>
    <w:rsid w:val="00AD7879"/>
    <w:rsid w:val="00AE1514"/>
    <w:rsid w:val="00AE18B0"/>
    <w:rsid w:val="00AE19F1"/>
    <w:rsid w:val="00AE1EF0"/>
    <w:rsid w:val="00AE4FBC"/>
    <w:rsid w:val="00AE5613"/>
    <w:rsid w:val="00AF190E"/>
    <w:rsid w:val="00AF28E7"/>
    <w:rsid w:val="00B0257A"/>
    <w:rsid w:val="00B05A1C"/>
    <w:rsid w:val="00B12C52"/>
    <w:rsid w:val="00B132A2"/>
    <w:rsid w:val="00B1422D"/>
    <w:rsid w:val="00B20630"/>
    <w:rsid w:val="00B22206"/>
    <w:rsid w:val="00B24F83"/>
    <w:rsid w:val="00B2574E"/>
    <w:rsid w:val="00B27857"/>
    <w:rsid w:val="00B34D55"/>
    <w:rsid w:val="00B35C35"/>
    <w:rsid w:val="00B36CDB"/>
    <w:rsid w:val="00B4224C"/>
    <w:rsid w:val="00B47DFB"/>
    <w:rsid w:val="00B5769B"/>
    <w:rsid w:val="00B60600"/>
    <w:rsid w:val="00B60AD5"/>
    <w:rsid w:val="00B62D42"/>
    <w:rsid w:val="00B6414F"/>
    <w:rsid w:val="00B6499A"/>
    <w:rsid w:val="00B70F6A"/>
    <w:rsid w:val="00B72C13"/>
    <w:rsid w:val="00B74B19"/>
    <w:rsid w:val="00B758A4"/>
    <w:rsid w:val="00B762C1"/>
    <w:rsid w:val="00B87509"/>
    <w:rsid w:val="00B9240A"/>
    <w:rsid w:val="00B925F9"/>
    <w:rsid w:val="00B96CEA"/>
    <w:rsid w:val="00BA582B"/>
    <w:rsid w:val="00BB03BD"/>
    <w:rsid w:val="00BB7C87"/>
    <w:rsid w:val="00BC02C2"/>
    <w:rsid w:val="00BC0534"/>
    <w:rsid w:val="00BC0BCD"/>
    <w:rsid w:val="00BC1BEC"/>
    <w:rsid w:val="00BC366C"/>
    <w:rsid w:val="00BC42D0"/>
    <w:rsid w:val="00BC5F3F"/>
    <w:rsid w:val="00BD0BFC"/>
    <w:rsid w:val="00BD3761"/>
    <w:rsid w:val="00BD3E18"/>
    <w:rsid w:val="00BD5021"/>
    <w:rsid w:val="00BD57BC"/>
    <w:rsid w:val="00BD5856"/>
    <w:rsid w:val="00BD680C"/>
    <w:rsid w:val="00BD6AE2"/>
    <w:rsid w:val="00BD6D89"/>
    <w:rsid w:val="00BD7B30"/>
    <w:rsid w:val="00BF65DC"/>
    <w:rsid w:val="00C00F47"/>
    <w:rsid w:val="00C02817"/>
    <w:rsid w:val="00C02BB6"/>
    <w:rsid w:val="00C06680"/>
    <w:rsid w:val="00C1393C"/>
    <w:rsid w:val="00C15141"/>
    <w:rsid w:val="00C2162F"/>
    <w:rsid w:val="00C27421"/>
    <w:rsid w:val="00C3234E"/>
    <w:rsid w:val="00C323C6"/>
    <w:rsid w:val="00C34F24"/>
    <w:rsid w:val="00C359EE"/>
    <w:rsid w:val="00C37927"/>
    <w:rsid w:val="00C43D95"/>
    <w:rsid w:val="00C444BF"/>
    <w:rsid w:val="00C4470A"/>
    <w:rsid w:val="00C47903"/>
    <w:rsid w:val="00C5055D"/>
    <w:rsid w:val="00C550C3"/>
    <w:rsid w:val="00C55E4B"/>
    <w:rsid w:val="00C56E21"/>
    <w:rsid w:val="00C74051"/>
    <w:rsid w:val="00C740EE"/>
    <w:rsid w:val="00C74277"/>
    <w:rsid w:val="00C76F72"/>
    <w:rsid w:val="00C779EB"/>
    <w:rsid w:val="00C77C5B"/>
    <w:rsid w:val="00C90F7C"/>
    <w:rsid w:val="00C92E4A"/>
    <w:rsid w:val="00CA6672"/>
    <w:rsid w:val="00CB0561"/>
    <w:rsid w:val="00CB5618"/>
    <w:rsid w:val="00CB5BE7"/>
    <w:rsid w:val="00CB66EF"/>
    <w:rsid w:val="00CC12B5"/>
    <w:rsid w:val="00CC5890"/>
    <w:rsid w:val="00CC6BBE"/>
    <w:rsid w:val="00CD06B6"/>
    <w:rsid w:val="00CD35E5"/>
    <w:rsid w:val="00CD5789"/>
    <w:rsid w:val="00CD6D54"/>
    <w:rsid w:val="00CE17FE"/>
    <w:rsid w:val="00CE1882"/>
    <w:rsid w:val="00CE2FA0"/>
    <w:rsid w:val="00CE559E"/>
    <w:rsid w:val="00CF1A51"/>
    <w:rsid w:val="00CF357E"/>
    <w:rsid w:val="00CF5D1B"/>
    <w:rsid w:val="00CF74C4"/>
    <w:rsid w:val="00CF76CE"/>
    <w:rsid w:val="00D01CAC"/>
    <w:rsid w:val="00D03E25"/>
    <w:rsid w:val="00D05BFB"/>
    <w:rsid w:val="00D126BF"/>
    <w:rsid w:val="00D142D3"/>
    <w:rsid w:val="00D151EF"/>
    <w:rsid w:val="00D15C8C"/>
    <w:rsid w:val="00D164A7"/>
    <w:rsid w:val="00D16632"/>
    <w:rsid w:val="00D16F1C"/>
    <w:rsid w:val="00D2116A"/>
    <w:rsid w:val="00D23093"/>
    <w:rsid w:val="00D2682F"/>
    <w:rsid w:val="00D30CCD"/>
    <w:rsid w:val="00D320CA"/>
    <w:rsid w:val="00D32E1E"/>
    <w:rsid w:val="00D41936"/>
    <w:rsid w:val="00D423FC"/>
    <w:rsid w:val="00D433D9"/>
    <w:rsid w:val="00D47491"/>
    <w:rsid w:val="00D51537"/>
    <w:rsid w:val="00D51BE2"/>
    <w:rsid w:val="00D524FB"/>
    <w:rsid w:val="00D531F1"/>
    <w:rsid w:val="00D54D69"/>
    <w:rsid w:val="00D55D89"/>
    <w:rsid w:val="00D6059F"/>
    <w:rsid w:val="00D62D04"/>
    <w:rsid w:val="00D65F9E"/>
    <w:rsid w:val="00D77A71"/>
    <w:rsid w:val="00D8565A"/>
    <w:rsid w:val="00D86A6A"/>
    <w:rsid w:val="00D87072"/>
    <w:rsid w:val="00D915F9"/>
    <w:rsid w:val="00D94EFD"/>
    <w:rsid w:val="00D95D75"/>
    <w:rsid w:val="00DA0865"/>
    <w:rsid w:val="00DA12D2"/>
    <w:rsid w:val="00DA1443"/>
    <w:rsid w:val="00DA2013"/>
    <w:rsid w:val="00DA28D8"/>
    <w:rsid w:val="00DB4FEF"/>
    <w:rsid w:val="00DB510A"/>
    <w:rsid w:val="00DC1FDE"/>
    <w:rsid w:val="00DC5FCC"/>
    <w:rsid w:val="00DD03F5"/>
    <w:rsid w:val="00DD0A50"/>
    <w:rsid w:val="00DD10E0"/>
    <w:rsid w:val="00DD35FE"/>
    <w:rsid w:val="00DD4E04"/>
    <w:rsid w:val="00DD4E58"/>
    <w:rsid w:val="00DD74E3"/>
    <w:rsid w:val="00DE0624"/>
    <w:rsid w:val="00DE0EA3"/>
    <w:rsid w:val="00DE38E9"/>
    <w:rsid w:val="00DE3D12"/>
    <w:rsid w:val="00DE51BB"/>
    <w:rsid w:val="00DF0768"/>
    <w:rsid w:val="00DF0D92"/>
    <w:rsid w:val="00DF3E88"/>
    <w:rsid w:val="00E0034B"/>
    <w:rsid w:val="00E012FD"/>
    <w:rsid w:val="00E03637"/>
    <w:rsid w:val="00E03680"/>
    <w:rsid w:val="00E03D8A"/>
    <w:rsid w:val="00E04389"/>
    <w:rsid w:val="00E056AB"/>
    <w:rsid w:val="00E103C8"/>
    <w:rsid w:val="00E12B90"/>
    <w:rsid w:val="00E14A12"/>
    <w:rsid w:val="00E160A4"/>
    <w:rsid w:val="00E16372"/>
    <w:rsid w:val="00E178B6"/>
    <w:rsid w:val="00E221F2"/>
    <w:rsid w:val="00E2234B"/>
    <w:rsid w:val="00E234CC"/>
    <w:rsid w:val="00E23EAC"/>
    <w:rsid w:val="00E31F15"/>
    <w:rsid w:val="00E37BB9"/>
    <w:rsid w:val="00E42E32"/>
    <w:rsid w:val="00E43306"/>
    <w:rsid w:val="00E5364D"/>
    <w:rsid w:val="00E6246E"/>
    <w:rsid w:val="00E641E6"/>
    <w:rsid w:val="00E6748B"/>
    <w:rsid w:val="00E678E0"/>
    <w:rsid w:val="00E70536"/>
    <w:rsid w:val="00E714A3"/>
    <w:rsid w:val="00E73F09"/>
    <w:rsid w:val="00E75D14"/>
    <w:rsid w:val="00E859C2"/>
    <w:rsid w:val="00E91EF7"/>
    <w:rsid w:val="00E97C01"/>
    <w:rsid w:val="00EA06A1"/>
    <w:rsid w:val="00EA0EBE"/>
    <w:rsid w:val="00EA0F01"/>
    <w:rsid w:val="00EA3CB2"/>
    <w:rsid w:val="00EA5E20"/>
    <w:rsid w:val="00EB126C"/>
    <w:rsid w:val="00EB29E3"/>
    <w:rsid w:val="00EB3142"/>
    <w:rsid w:val="00EB46C8"/>
    <w:rsid w:val="00EC2387"/>
    <w:rsid w:val="00EC4662"/>
    <w:rsid w:val="00EC54D0"/>
    <w:rsid w:val="00EC6F8F"/>
    <w:rsid w:val="00ED1100"/>
    <w:rsid w:val="00ED125A"/>
    <w:rsid w:val="00ED1282"/>
    <w:rsid w:val="00ED1C6F"/>
    <w:rsid w:val="00ED20A5"/>
    <w:rsid w:val="00ED37D9"/>
    <w:rsid w:val="00ED717E"/>
    <w:rsid w:val="00EE3CE1"/>
    <w:rsid w:val="00EE48CA"/>
    <w:rsid w:val="00EE728E"/>
    <w:rsid w:val="00EF1C73"/>
    <w:rsid w:val="00EF522F"/>
    <w:rsid w:val="00F1021E"/>
    <w:rsid w:val="00F11CD0"/>
    <w:rsid w:val="00F14D5B"/>
    <w:rsid w:val="00F150DE"/>
    <w:rsid w:val="00F209CC"/>
    <w:rsid w:val="00F20EDA"/>
    <w:rsid w:val="00F320BE"/>
    <w:rsid w:val="00F40E69"/>
    <w:rsid w:val="00F414BE"/>
    <w:rsid w:val="00F4453D"/>
    <w:rsid w:val="00F449AE"/>
    <w:rsid w:val="00F50171"/>
    <w:rsid w:val="00F51305"/>
    <w:rsid w:val="00F51D67"/>
    <w:rsid w:val="00F5361F"/>
    <w:rsid w:val="00F5387C"/>
    <w:rsid w:val="00F53A64"/>
    <w:rsid w:val="00F55B6D"/>
    <w:rsid w:val="00F56788"/>
    <w:rsid w:val="00F608CC"/>
    <w:rsid w:val="00F61B3E"/>
    <w:rsid w:val="00F6384D"/>
    <w:rsid w:val="00F63D41"/>
    <w:rsid w:val="00F654B3"/>
    <w:rsid w:val="00F6601A"/>
    <w:rsid w:val="00F71552"/>
    <w:rsid w:val="00F72C9B"/>
    <w:rsid w:val="00F76B6B"/>
    <w:rsid w:val="00F772DB"/>
    <w:rsid w:val="00F8006A"/>
    <w:rsid w:val="00F843AF"/>
    <w:rsid w:val="00F90CAA"/>
    <w:rsid w:val="00F93524"/>
    <w:rsid w:val="00F964CD"/>
    <w:rsid w:val="00FA145D"/>
    <w:rsid w:val="00FA41A9"/>
    <w:rsid w:val="00FB059C"/>
    <w:rsid w:val="00FB1A91"/>
    <w:rsid w:val="00FB2597"/>
    <w:rsid w:val="00FB5728"/>
    <w:rsid w:val="00FB606A"/>
    <w:rsid w:val="00FC0B79"/>
    <w:rsid w:val="00FC0DDF"/>
    <w:rsid w:val="00FC10D9"/>
    <w:rsid w:val="00FC16E5"/>
    <w:rsid w:val="00FC48B7"/>
    <w:rsid w:val="00FD0837"/>
    <w:rsid w:val="00FD43F8"/>
    <w:rsid w:val="00FD6CD0"/>
    <w:rsid w:val="00FE2C81"/>
    <w:rsid w:val="00FE7338"/>
    <w:rsid w:val="00FF3AC2"/>
    <w:rsid w:val="00FF43B2"/>
    <w:rsid w:val="00FF4F8D"/>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aliases w:val="Section Heading,heading1,Antraste 1,h1,Hoofdstuk"/>
    <w:basedOn w:val="Normal"/>
    <w:next w:val="Normal"/>
    <w:link w:val="Heading1Char"/>
    <w:uiPriority w:val="9"/>
    <w:qFormat/>
    <w:rsid w:val="002D392D"/>
    <w:pPr>
      <w:keepNext/>
      <w:keepLines/>
      <w:widowControl w:val="0"/>
      <w:tabs>
        <w:tab w:val="left" w:pos="264"/>
        <w:tab w:val="num" w:pos="420"/>
      </w:tabs>
      <w:spacing w:before="240" w:after="240" w:line="276" w:lineRule="auto"/>
      <w:ind w:left="420" w:right="198" w:hanging="420"/>
      <w:jc w:val="center"/>
      <w:outlineLvl w:val="0"/>
    </w:pPr>
    <w:rPr>
      <w:rFonts w:ascii="Times New Roman" w:eastAsia="Courier New" w:hAnsi="Times New Roman" w:cs="Times New Roman"/>
      <w:b/>
      <w:bCs/>
      <w:sz w:val="24"/>
      <w:szCs w:val="24"/>
      <w:lang w:eastAsia="lv-LV"/>
    </w:rPr>
  </w:style>
  <w:style w:type="paragraph" w:styleId="Heading2">
    <w:name w:val="heading 2"/>
    <w:basedOn w:val="Normal"/>
    <w:next w:val="Normal"/>
    <w:link w:val="Heading2Char"/>
    <w:uiPriority w:val="99"/>
    <w:unhideWhenUsed/>
    <w:qFormat/>
    <w:rsid w:val="00C76F7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nhideWhenUsed/>
    <w:rsid w:val="00FF77C0"/>
    <w:rPr>
      <w:sz w:val="16"/>
      <w:szCs w:val="16"/>
    </w:rPr>
  </w:style>
  <w:style w:type="paragraph" w:styleId="CommentText">
    <w:name w:val="annotation text"/>
    <w:basedOn w:val="Normal"/>
    <w:link w:val="CommentTextChar"/>
    <w:unhideWhenUsed/>
    <w:rsid w:val="00FF77C0"/>
    <w:pPr>
      <w:spacing w:line="240" w:lineRule="auto"/>
    </w:pPr>
    <w:rPr>
      <w:sz w:val="20"/>
      <w:szCs w:val="20"/>
    </w:rPr>
  </w:style>
  <w:style w:type="character" w:customStyle="1" w:styleId="CommentTextChar">
    <w:name w:val="Comment Text Char"/>
    <w:basedOn w:val="DefaultParagraphFont"/>
    <w:link w:val="CommentText"/>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F72"/>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483621"/>
    <w:rPr>
      <w:color w:val="0563C1" w:themeColor="hyperlink"/>
      <w:u w:val="single"/>
    </w:rPr>
  </w:style>
  <w:style w:type="paragraph" w:styleId="Revision">
    <w:name w:val="Revision"/>
    <w:hidden/>
    <w:uiPriority w:val="99"/>
    <w:semiHidden/>
    <w:rsid w:val="00E75D14"/>
    <w:pPr>
      <w:spacing w:after="0" w:line="240" w:lineRule="auto"/>
    </w:pPr>
  </w:style>
  <w:style w:type="character" w:customStyle="1" w:styleId="Heading1Char">
    <w:name w:val="Heading 1 Char"/>
    <w:aliases w:val="Section Heading Char,heading1 Char,Antraste 1 Char,h1 Char,Hoofdstuk Char"/>
    <w:basedOn w:val="DefaultParagraphFont"/>
    <w:link w:val="Heading1"/>
    <w:uiPriority w:val="9"/>
    <w:rsid w:val="002D392D"/>
    <w:rPr>
      <w:rFonts w:ascii="Times New Roman" w:eastAsia="Courier New" w:hAnsi="Times New Roman" w:cs="Times New Roman"/>
      <w:b/>
      <w:bCs/>
      <w:sz w:val="24"/>
      <w:szCs w:val="24"/>
      <w:lang w:eastAsia="lv-LV"/>
    </w:rPr>
  </w:style>
  <w:style w:type="paragraph" w:customStyle="1" w:styleId="Normal2">
    <w:name w:val="Normal 2"/>
    <w:basedOn w:val="Normal"/>
    <w:qFormat/>
    <w:rsid w:val="002D392D"/>
    <w:pPr>
      <w:widowControl w:val="0"/>
      <w:tabs>
        <w:tab w:val="num" w:pos="1004"/>
      </w:tabs>
      <w:spacing w:after="120" w:line="276" w:lineRule="auto"/>
      <w:ind w:left="1004" w:hanging="720"/>
      <w:contextualSpacing/>
      <w:jc w:val="both"/>
    </w:pPr>
    <w:rPr>
      <w:rFonts w:ascii="Times New Roman" w:eastAsia="Courier New" w:hAnsi="Times New Roman" w:cs="Times New Roman"/>
      <w:szCs w:val="24"/>
      <w:lang w:eastAsia="lv-LV"/>
    </w:rPr>
  </w:style>
  <w:style w:type="paragraph" w:customStyle="1" w:styleId="Normal3">
    <w:name w:val="Normal 3"/>
    <w:basedOn w:val="Normal"/>
    <w:qFormat/>
    <w:rsid w:val="002D392D"/>
    <w:pPr>
      <w:tabs>
        <w:tab w:val="num" w:pos="2421"/>
      </w:tabs>
      <w:spacing w:after="60" w:line="276" w:lineRule="auto"/>
      <w:ind w:left="2421" w:right="-1" w:hanging="720"/>
      <w:jc w:val="both"/>
    </w:pPr>
    <w:rPr>
      <w:rFonts w:ascii="Times New Roman" w:eastAsia="Calibri" w:hAnsi="Times New Roman" w:cs="Times New Roman"/>
      <w:lang w:eastAsia="lv-LV"/>
    </w:rPr>
  </w:style>
  <w:style w:type="paragraph" w:customStyle="1" w:styleId="Normal4">
    <w:name w:val="Normal 4"/>
    <w:basedOn w:val="ListParagraph"/>
    <w:qFormat/>
    <w:rsid w:val="002D392D"/>
    <w:pPr>
      <w:tabs>
        <w:tab w:val="num" w:pos="360"/>
        <w:tab w:val="left" w:pos="2410"/>
      </w:tabs>
      <w:spacing w:after="120" w:line="276" w:lineRule="auto"/>
      <w:jc w:val="both"/>
    </w:pPr>
    <w:rPr>
      <w:rFonts w:eastAsiaTheme="minorHAns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005">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218250972">
      <w:bodyDiv w:val="1"/>
      <w:marLeft w:val="0"/>
      <w:marRight w:val="0"/>
      <w:marTop w:val="0"/>
      <w:marBottom w:val="0"/>
      <w:divBdr>
        <w:top w:val="none" w:sz="0" w:space="0" w:color="auto"/>
        <w:left w:val="none" w:sz="0" w:space="0" w:color="auto"/>
        <w:bottom w:val="none" w:sz="0" w:space="0" w:color="auto"/>
        <w:right w:val="none" w:sz="0" w:space="0" w:color="auto"/>
      </w:divBdr>
    </w:div>
    <w:div w:id="375351856">
      <w:bodyDiv w:val="1"/>
      <w:marLeft w:val="0"/>
      <w:marRight w:val="0"/>
      <w:marTop w:val="0"/>
      <w:marBottom w:val="0"/>
      <w:divBdr>
        <w:top w:val="none" w:sz="0" w:space="0" w:color="auto"/>
        <w:left w:val="none" w:sz="0" w:space="0" w:color="auto"/>
        <w:bottom w:val="none" w:sz="0" w:space="0" w:color="auto"/>
        <w:right w:val="none" w:sz="0" w:space="0" w:color="auto"/>
      </w:divBdr>
    </w:div>
    <w:div w:id="626470290">
      <w:bodyDiv w:val="1"/>
      <w:marLeft w:val="0"/>
      <w:marRight w:val="0"/>
      <w:marTop w:val="0"/>
      <w:marBottom w:val="0"/>
      <w:divBdr>
        <w:top w:val="none" w:sz="0" w:space="0" w:color="auto"/>
        <w:left w:val="none" w:sz="0" w:space="0" w:color="auto"/>
        <w:bottom w:val="none" w:sz="0" w:space="0" w:color="auto"/>
        <w:right w:val="none" w:sz="0" w:space="0" w:color="auto"/>
      </w:divBdr>
    </w:div>
    <w:div w:id="992488794">
      <w:bodyDiv w:val="1"/>
      <w:marLeft w:val="0"/>
      <w:marRight w:val="0"/>
      <w:marTop w:val="0"/>
      <w:marBottom w:val="0"/>
      <w:divBdr>
        <w:top w:val="none" w:sz="0" w:space="0" w:color="auto"/>
        <w:left w:val="none" w:sz="0" w:space="0" w:color="auto"/>
        <w:bottom w:val="none" w:sz="0" w:space="0" w:color="auto"/>
        <w:right w:val="none" w:sz="0" w:space="0" w:color="auto"/>
      </w:divBdr>
    </w:div>
    <w:div w:id="1004936837">
      <w:bodyDiv w:val="1"/>
      <w:marLeft w:val="0"/>
      <w:marRight w:val="0"/>
      <w:marTop w:val="0"/>
      <w:marBottom w:val="0"/>
      <w:divBdr>
        <w:top w:val="none" w:sz="0" w:space="0" w:color="auto"/>
        <w:left w:val="none" w:sz="0" w:space="0" w:color="auto"/>
        <w:bottom w:val="none" w:sz="0" w:space="0" w:color="auto"/>
        <w:right w:val="none" w:sz="0" w:space="0" w:color="auto"/>
      </w:divBdr>
    </w:div>
    <w:div w:id="12577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purl.org/dc/terms/"/>
    <ds:schemaRef ds:uri="http://www.w3.org/XML/1998/namespace"/>
    <ds:schemaRef ds:uri="http://purl.org/dc/elements/1.1/"/>
    <ds:schemaRef ds:uri="7bfe4317-9314-4191-98d3-2f4cea716168"/>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7d09711d-ddb1-46c4-b4b5-88da398534d7"/>
    <ds:schemaRef ds:uri="http://schemas.microsoft.com/office/2006/metadata/properties"/>
  </ds:schemaRefs>
</ds:datastoreItem>
</file>

<file path=customXml/itemProps3.xml><?xml version="1.0" encoding="utf-8"?>
<ds:datastoreItem xmlns:ds="http://schemas.openxmlformats.org/officeDocument/2006/customXml" ds:itemID="{F38BD543-BF20-43AE-8FFB-38890743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75275-F7AE-47C5-ABD7-A9E524FD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6880</Words>
  <Characters>3922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61</cp:revision>
  <cp:lastPrinted>2021-08-17T05:58:00Z</cp:lastPrinted>
  <dcterms:created xsi:type="dcterms:W3CDTF">2022-10-24T14:30:00Z</dcterms:created>
  <dcterms:modified xsi:type="dcterms:W3CDTF">2022-11-04T07:12:00Z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