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C450F" w14:textId="77777777" w:rsidR="00E73398" w:rsidRDefault="00E73398" w:rsidP="001C1098">
      <w:pPr>
        <w:rPr>
          <w:lang w:val="lv-LV"/>
        </w:rPr>
      </w:pPr>
    </w:p>
    <w:p w14:paraId="45745476" w14:textId="36806916" w:rsidR="001D43D0" w:rsidRPr="002742D6" w:rsidRDefault="00CB0527" w:rsidP="001C1098">
      <w:pPr>
        <w:rPr>
          <w:i/>
          <w:iCs/>
          <w:lang w:val="lv-LV"/>
        </w:rPr>
      </w:pPr>
      <w:r w:rsidRPr="002742D6">
        <w:rPr>
          <w:i/>
          <w:iCs/>
          <w:lang w:val="lv-LV"/>
        </w:rPr>
        <w:t xml:space="preserve">Par atbilžu sniegšanu </w:t>
      </w:r>
    </w:p>
    <w:p w14:paraId="100B3BA4" w14:textId="11ACDC89" w:rsidR="00955BF9" w:rsidRPr="002742D6" w:rsidRDefault="00895C43" w:rsidP="001C1098">
      <w:pPr>
        <w:rPr>
          <w:i/>
          <w:iCs/>
          <w:lang w:val="lv-LV"/>
        </w:rPr>
      </w:pPr>
      <w:r w:rsidRPr="002742D6">
        <w:rPr>
          <w:i/>
          <w:iCs/>
          <w:lang w:val="lv-LV"/>
        </w:rPr>
        <w:t>p</w:t>
      </w:r>
      <w:r w:rsidR="00955BF9" w:rsidRPr="002742D6">
        <w:rPr>
          <w:i/>
          <w:iCs/>
          <w:lang w:val="lv-LV"/>
        </w:rPr>
        <w:t xml:space="preserve">ar iepirkuma </w:t>
      </w:r>
      <w:r w:rsidRPr="002742D6">
        <w:rPr>
          <w:i/>
          <w:iCs/>
          <w:lang w:val="lv-LV"/>
        </w:rPr>
        <w:t xml:space="preserve">procedūras </w:t>
      </w:r>
      <w:r w:rsidR="0041062D" w:rsidRPr="002742D6">
        <w:rPr>
          <w:i/>
          <w:iCs/>
          <w:lang w:val="lv-LV"/>
        </w:rPr>
        <w:t>“</w:t>
      </w:r>
      <w:r w:rsidR="00144AC7" w:rsidRPr="002742D6">
        <w:rPr>
          <w:i/>
          <w:iCs/>
          <w:lang w:val="lv-LV"/>
        </w:rPr>
        <w:t>Transportlīdzekļu virsbūves remonta un krāsošanas materiālu piegāde”</w:t>
      </w:r>
      <w:r w:rsidR="00D919A4" w:rsidRPr="002742D6">
        <w:rPr>
          <w:i/>
          <w:iCs/>
          <w:lang w:val="lv-LV"/>
        </w:rPr>
        <w:t xml:space="preserve"> (ID Nr. </w:t>
      </w:r>
      <w:r w:rsidR="00E32D58" w:rsidRPr="002742D6">
        <w:rPr>
          <w:i/>
          <w:iCs/>
          <w:lang w:val="lv-LV"/>
        </w:rPr>
        <w:t>RS/2024/69)</w:t>
      </w:r>
      <w:r w:rsidR="002742D6" w:rsidRPr="002742D6">
        <w:rPr>
          <w:i/>
          <w:iCs/>
          <w:lang w:val="lv-LV"/>
        </w:rPr>
        <w:t xml:space="preserve"> nolikuma prasībām</w:t>
      </w:r>
    </w:p>
    <w:p w14:paraId="15645AEF" w14:textId="77777777" w:rsidR="001D43D0" w:rsidRDefault="001D43D0" w:rsidP="001C1098">
      <w:pPr>
        <w:rPr>
          <w:lang w:val="lv-LV"/>
        </w:rPr>
      </w:pPr>
    </w:p>
    <w:p w14:paraId="398A509E" w14:textId="33D80C14" w:rsidR="0005741B" w:rsidRDefault="0005741B" w:rsidP="0005741B">
      <w:pPr>
        <w:ind w:right="-8" w:firstLine="720"/>
        <w:jc w:val="both"/>
        <w:rPr>
          <w:lang w:val="lv-LV"/>
        </w:rPr>
      </w:pPr>
      <w:r w:rsidRPr="00C4199D">
        <w:rPr>
          <w:lang w:val="lv-LV"/>
        </w:rPr>
        <w:t xml:space="preserve">Rīgas pašvaldības sabiedrības ar ierobežotu atbildību „Rīgas satiksme” Iepirkuma komisija (turpmāk – Pasūtītājs) no iespējamā </w:t>
      </w:r>
      <w:r w:rsidR="00F14B82">
        <w:rPr>
          <w:lang w:val="lv-LV"/>
        </w:rPr>
        <w:t>piegādātāja</w:t>
      </w:r>
      <w:r w:rsidRPr="00C4199D">
        <w:rPr>
          <w:lang w:val="lv-LV"/>
        </w:rPr>
        <w:t xml:space="preserve"> ir saņēmusi vēstuli ar lūgumu sniegt skaidrojumu par iepirkuma procedūras </w:t>
      </w:r>
      <w:r w:rsidR="00B267D7" w:rsidRPr="00B267D7">
        <w:rPr>
          <w:lang w:val="lv-LV"/>
        </w:rPr>
        <w:t>“Transportlīdzekļu virsbūves remonta un krāsošanas materiālu piegāde” (ID Nr. RS/2024/69</w:t>
      </w:r>
      <w:r w:rsidR="00B267D7" w:rsidRPr="002742D6">
        <w:rPr>
          <w:i/>
          <w:iCs/>
          <w:lang w:val="lv-LV"/>
        </w:rPr>
        <w:t xml:space="preserve">) </w:t>
      </w:r>
      <w:r w:rsidRPr="0001357C">
        <w:rPr>
          <w:lang w:val="lv-LV"/>
        </w:rPr>
        <w:t>nolikumā (turpmāk – Nolikums) ietvertajām prasībām.</w:t>
      </w:r>
    </w:p>
    <w:p w14:paraId="28AFD3BC" w14:textId="77777777" w:rsidR="00B267D7" w:rsidRDefault="00B267D7" w:rsidP="0005741B">
      <w:pPr>
        <w:ind w:right="-8" w:firstLine="720"/>
        <w:jc w:val="both"/>
        <w:rPr>
          <w:lang w:val="lv-LV"/>
        </w:rPr>
      </w:pPr>
    </w:p>
    <w:p w14:paraId="4F57F3E1" w14:textId="6916B48E" w:rsidR="00EC2AD4" w:rsidRDefault="00EC2AD4" w:rsidP="00896328">
      <w:pPr>
        <w:ind w:right="-8"/>
        <w:jc w:val="both"/>
        <w:rPr>
          <w:b/>
          <w:bCs/>
          <w:i/>
          <w:iCs/>
          <w:lang w:val="lv-LV"/>
        </w:rPr>
      </w:pPr>
      <w:r w:rsidRPr="00CF1859">
        <w:rPr>
          <w:b/>
          <w:bCs/>
          <w:i/>
          <w:iCs/>
          <w:lang w:val="lv-LV"/>
        </w:rPr>
        <w:t>1. jautājums</w:t>
      </w:r>
    </w:p>
    <w:p w14:paraId="5A84CFBC" w14:textId="2CA9A932" w:rsidR="001158D6" w:rsidRDefault="001158D6" w:rsidP="006F2022">
      <w:pPr>
        <w:jc w:val="both"/>
        <w:rPr>
          <w:lang w:val="lv-LV"/>
        </w:rPr>
      </w:pPr>
      <w:r>
        <w:rPr>
          <w:lang w:val="lv-LV"/>
        </w:rPr>
        <w:t>2.pielikums 4.daļa - virsbūves remonta un krāsošanas palīgmateriāli</w:t>
      </w:r>
      <w:r>
        <w:rPr>
          <w:sz w:val="22"/>
          <w:szCs w:val="22"/>
          <w:lang w:val="lv-LV"/>
        </w:rPr>
        <w:t xml:space="preserve">. </w:t>
      </w:r>
      <w:r>
        <w:rPr>
          <w:lang w:val="lv-LV"/>
        </w:rPr>
        <w:t>15.</w:t>
      </w:r>
      <w:r w:rsidR="00175BEC">
        <w:rPr>
          <w:lang w:val="lv-LV"/>
        </w:rPr>
        <w:t xml:space="preserve"> un 28. </w:t>
      </w:r>
      <w:r>
        <w:rPr>
          <w:lang w:val="lv-LV"/>
        </w:rPr>
        <w:t>poz</w:t>
      </w:r>
      <w:r w:rsidR="00175BEC">
        <w:rPr>
          <w:lang w:val="lv-LV"/>
        </w:rPr>
        <w:t>īcijā</w:t>
      </w:r>
      <w:r>
        <w:rPr>
          <w:lang w:val="lv-LV"/>
        </w:rPr>
        <w:t xml:space="preserve"> Jūsu pieprasīt</w:t>
      </w:r>
      <w:r w:rsidR="00175BEC">
        <w:rPr>
          <w:lang w:val="lv-LV"/>
        </w:rPr>
        <w:t>ie</w:t>
      </w:r>
      <w:r>
        <w:rPr>
          <w:lang w:val="lv-LV"/>
        </w:rPr>
        <w:t xml:space="preserve"> produkt</w:t>
      </w:r>
      <w:r w:rsidR="00175BEC">
        <w:rPr>
          <w:lang w:val="lv-LV"/>
        </w:rPr>
        <w:t>i</w:t>
      </w:r>
      <w:r>
        <w:rPr>
          <w:lang w:val="lv-LV"/>
        </w:rPr>
        <w:t xml:space="preserve"> vairs netiek ražot</w:t>
      </w:r>
      <w:r w:rsidR="00175BEC">
        <w:rPr>
          <w:lang w:val="lv-LV"/>
        </w:rPr>
        <w:t>i</w:t>
      </w:r>
      <w:r>
        <w:rPr>
          <w:lang w:val="lv-LV"/>
        </w:rPr>
        <w:t>. Varam aizvietot ar alternatīv</w:t>
      </w:r>
      <w:r w:rsidR="00175BEC">
        <w:rPr>
          <w:lang w:val="lv-LV"/>
        </w:rPr>
        <w:t>iem</w:t>
      </w:r>
      <w:r>
        <w:rPr>
          <w:lang w:val="lv-LV"/>
        </w:rPr>
        <w:t xml:space="preserve"> produkt</w:t>
      </w:r>
      <w:r w:rsidR="00175BEC">
        <w:rPr>
          <w:lang w:val="lv-LV"/>
        </w:rPr>
        <w:t>iem</w:t>
      </w:r>
      <w:r>
        <w:rPr>
          <w:lang w:val="lv-LV"/>
        </w:rPr>
        <w:t>.</w:t>
      </w:r>
    </w:p>
    <w:p w14:paraId="2660E849" w14:textId="77777777" w:rsidR="00077CA2" w:rsidRDefault="00077CA2" w:rsidP="001158D6">
      <w:pPr>
        <w:rPr>
          <w:lang w:val="lv-LV"/>
        </w:rPr>
      </w:pPr>
    </w:p>
    <w:p w14:paraId="3F2A8FD4" w14:textId="7DE56752" w:rsidR="00077CA2" w:rsidRPr="00FC4A38" w:rsidRDefault="00077CA2" w:rsidP="001158D6">
      <w:pPr>
        <w:rPr>
          <w:b/>
          <w:bCs/>
          <w:lang w:val="lv-LV"/>
        </w:rPr>
      </w:pPr>
      <w:r w:rsidRPr="00FC4A38">
        <w:rPr>
          <w:b/>
          <w:bCs/>
          <w:lang w:val="lv-LV"/>
        </w:rPr>
        <w:t>Atbilde</w:t>
      </w:r>
      <w:r w:rsidR="00BF3DFB" w:rsidRPr="00FC4A38">
        <w:rPr>
          <w:b/>
          <w:bCs/>
          <w:lang w:val="lv-LV"/>
        </w:rPr>
        <w:t>:</w:t>
      </w:r>
    </w:p>
    <w:p w14:paraId="70BD253A" w14:textId="77777777" w:rsidR="00D069CD" w:rsidRDefault="00D069CD" w:rsidP="00D069CD">
      <w:pPr>
        <w:jc w:val="both"/>
        <w:rPr>
          <w:lang w:val="lv-LV"/>
        </w:rPr>
      </w:pPr>
      <w:r w:rsidRPr="00747173">
        <w:rPr>
          <w:rFonts w:eastAsiaTheme="minorHAnsi"/>
          <w:iCs/>
          <w:lang w:val="lv-LV"/>
        </w:rPr>
        <w:t xml:space="preserve">Informējam, </w:t>
      </w:r>
      <w:r>
        <w:rPr>
          <w:rFonts w:eastAsiaTheme="minorHAnsi"/>
          <w:iCs/>
          <w:lang w:val="lv-LV"/>
        </w:rPr>
        <w:t xml:space="preserve">ka </w:t>
      </w:r>
      <w:r w:rsidRPr="00747173">
        <w:rPr>
          <w:lang w:val="lv-LV"/>
        </w:rPr>
        <w:t xml:space="preserve">nolikumā ir veikti grozījumi un tie ir publicēti  </w:t>
      </w:r>
      <w:hyperlink r:id="rId12" w:history="1">
        <w:r w:rsidRPr="00747173">
          <w:rPr>
            <w:u w:val="single"/>
            <w:lang w:val="lv-LV"/>
          </w:rPr>
          <w:t>www.eis.gov.lv</w:t>
        </w:r>
      </w:hyperlink>
      <w:r w:rsidRPr="00747173">
        <w:rPr>
          <w:lang w:val="lv-LV"/>
        </w:rPr>
        <w:t xml:space="preserve"> un </w:t>
      </w:r>
      <w:hyperlink r:id="rId13" w:history="1">
        <w:r w:rsidRPr="00747173">
          <w:rPr>
            <w:u w:val="single"/>
            <w:lang w:val="lv-LV"/>
          </w:rPr>
          <w:t>www.rigassatiksme.lv</w:t>
        </w:r>
      </w:hyperlink>
      <w:r w:rsidRPr="00747173">
        <w:rPr>
          <w:lang w:val="lv-LV"/>
        </w:rPr>
        <w:t xml:space="preserve"> .</w:t>
      </w:r>
    </w:p>
    <w:p w14:paraId="2BA9EF09" w14:textId="77777777" w:rsidR="00340E02" w:rsidRDefault="00340E02" w:rsidP="001158D6">
      <w:pPr>
        <w:rPr>
          <w:sz w:val="22"/>
          <w:szCs w:val="22"/>
          <w:lang w:val="lv-LV"/>
        </w:rPr>
      </w:pPr>
    </w:p>
    <w:p w14:paraId="190A3917" w14:textId="596AF524" w:rsidR="00340E02" w:rsidRPr="006F2022" w:rsidRDefault="00340E02" w:rsidP="001158D6">
      <w:pPr>
        <w:rPr>
          <w:b/>
          <w:bCs/>
          <w:i/>
          <w:iCs/>
          <w:lang w:val="lv-LV"/>
        </w:rPr>
      </w:pPr>
      <w:r w:rsidRPr="006F2022">
        <w:rPr>
          <w:b/>
          <w:bCs/>
          <w:i/>
          <w:iCs/>
          <w:lang w:val="lv-LV"/>
        </w:rPr>
        <w:t>2. jautājums</w:t>
      </w:r>
    </w:p>
    <w:p w14:paraId="7B253FCE" w14:textId="36A71F03" w:rsidR="0027154F" w:rsidRDefault="0027154F" w:rsidP="0027154F">
      <w:pPr>
        <w:rPr>
          <w:lang w:val="lv-LV"/>
        </w:rPr>
      </w:pPr>
      <w:r>
        <w:rPr>
          <w:lang w:val="lv-LV"/>
        </w:rPr>
        <w:t>2.pielikums 3.daļa - aerosoli lietošanai transportlīdzekļiem.</w:t>
      </w:r>
      <w:r w:rsidR="00CA604A">
        <w:rPr>
          <w:sz w:val="22"/>
          <w:szCs w:val="22"/>
          <w:lang w:val="lv-LV"/>
        </w:rPr>
        <w:t xml:space="preserve"> 1.1. </w:t>
      </w:r>
      <w:r w:rsidRPr="00CA604A">
        <w:rPr>
          <w:lang w:val="lv-LV"/>
        </w:rPr>
        <w:t>un 1.3</w:t>
      </w:r>
      <w:r w:rsidR="00CA604A">
        <w:rPr>
          <w:lang w:val="lv-LV"/>
        </w:rPr>
        <w:t>. pozīcijās</w:t>
      </w:r>
      <w:r w:rsidRPr="00CA604A">
        <w:rPr>
          <w:lang w:val="lv-LV"/>
        </w:rPr>
        <w:t xml:space="preserve"> atsaucoties </w:t>
      </w:r>
      <w:r w:rsidR="00CA604A">
        <w:rPr>
          <w:lang w:val="lv-LV"/>
        </w:rPr>
        <w:t>uz</w:t>
      </w:r>
      <w:r w:rsidRPr="00CA604A">
        <w:rPr>
          <w:lang w:val="lv-LV"/>
        </w:rPr>
        <w:t xml:space="preserve"> iepriekšējiem līgumiem</w:t>
      </w:r>
      <w:r w:rsidR="00CA604A">
        <w:rPr>
          <w:lang w:val="lv-LV"/>
        </w:rPr>
        <w:t xml:space="preserve">, </w:t>
      </w:r>
      <w:r w:rsidRPr="00CA604A">
        <w:rPr>
          <w:lang w:val="lv-LV"/>
        </w:rPr>
        <w:t xml:space="preserve">ir arī pieprasītas </w:t>
      </w:r>
      <w:r w:rsidR="00CA604A">
        <w:rPr>
          <w:lang w:val="lv-LV"/>
        </w:rPr>
        <w:t xml:space="preserve">arī </w:t>
      </w:r>
      <w:r w:rsidRPr="00CA604A">
        <w:rPr>
          <w:lang w:val="lv-LV"/>
        </w:rPr>
        <w:t>citas krāsas</w:t>
      </w:r>
      <w:r w:rsidR="00CA604A">
        <w:rPr>
          <w:lang w:val="lv-LV"/>
        </w:rPr>
        <w:t xml:space="preserve"> </w:t>
      </w:r>
      <w:r w:rsidRPr="00CA604A">
        <w:rPr>
          <w:lang w:val="lv-LV"/>
        </w:rPr>
        <w:t>(balts,</w:t>
      </w:r>
      <w:r w:rsidR="00CA604A">
        <w:rPr>
          <w:lang w:val="lv-LV"/>
        </w:rPr>
        <w:t xml:space="preserve"> </w:t>
      </w:r>
      <w:r w:rsidRPr="00CA604A">
        <w:rPr>
          <w:lang w:val="lv-LV"/>
        </w:rPr>
        <w:t>melns,</w:t>
      </w:r>
      <w:r w:rsidR="00CA604A">
        <w:rPr>
          <w:lang w:val="lv-LV"/>
        </w:rPr>
        <w:t xml:space="preserve"> </w:t>
      </w:r>
      <w:r w:rsidRPr="00CA604A">
        <w:rPr>
          <w:lang w:val="lv-LV"/>
        </w:rPr>
        <w:t>gaiši pelēks, tumši pelēks)</w:t>
      </w:r>
      <w:r w:rsidR="00CA604A">
        <w:rPr>
          <w:sz w:val="22"/>
          <w:szCs w:val="22"/>
          <w:lang w:val="lv-LV"/>
        </w:rPr>
        <w:t xml:space="preserve">. </w:t>
      </w:r>
      <w:r w:rsidR="00CA604A">
        <w:rPr>
          <w:lang w:val="lv-LV"/>
        </w:rPr>
        <w:t>V</w:t>
      </w:r>
      <w:r>
        <w:rPr>
          <w:lang w:val="lv-LV"/>
        </w:rPr>
        <w:t>arbūt nepieciešams kā papildus ielikt arī šīs krāsas?</w:t>
      </w:r>
    </w:p>
    <w:p w14:paraId="54B0BBDF" w14:textId="77777777" w:rsidR="00CA604A" w:rsidRDefault="00CA604A" w:rsidP="0027154F">
      <w:pPr>
        <w:rPr>
          <w:lang w:val="lv-LV"/>
        </w:rPr>
      </w:pPr>
    </w:p>
    <w:p w14:paraId="58DA2D5D" w14:textId="74D810D7" w:rsidR="00CA604A" w:rsidRPr="00CA604A" w:rsidRDefault="00CA604A" w:rsidP="0027154F">
      <w:pPr>
        <w:rPr>
          <w:b/>
          <w:bCs/>
          <w:sz w:val="22"/>
          <w:szCs w:val="22"/>
          <w:lang w:val="lv-LV"/>
        </w:rPr>
      </w:pPr>
      <w:r w:rsidRPr="00CA604A">
        <w:rPr>
          <w:b/>
          <w:bCs/>
          <w:lang w:val="lv-LV"/>
        </w:rPr>
        <w:t>Atbilde:</w:t>
      </w:r>
    </w:p>
    <w:p w14:paraId="03377071" w14:textId="77777777" w:rsidR="00D069CD" w:rsidRDefault="00D069CD" w:rsidP="00D069CD">
      <w:pPr>
        <w:jc w:val="both"/>
        <w:rPr>
          <w:lang w:val="lv-LV"/>
        </w:rPr>
      </w:pPr>
      <w:r w:rsidRPr="00747173">
        <w:rPr>
          <w:rFonts w:eastAsiaTheme="minorHAnsi"/>
          <w:iCs/>
          <w:lang w:val="lv-LV"/>
        </w:rPr>
        <w:t xml:space="preserve">Informējam, </w:t>
      </w:r>
      <w:r>
        <w:rPr>
          <w:rFonts w:eastAsiaTheme="minorHAnsi"/>
          <w:iCs/>
          <w:lang w:val="lv-LV"/>
        </w:rPr>
        <w:t xml:space="preserve">ka </w:t>
      </w:r>
      <w:r w:rsidRPr="00747173">
        <w:rPr>
          <w:lang w:val="lv-LV"/>
        </w:rPr>
        <w:t xml:space="preserve">nolikumā ir veikti grozījumi un tie ir publicēti  </w:t>
      </w:r>
      <w:hyperlink r:id="rId14" w:history="1">
        <w:r w:rsidRPr="00747173">
          <w:rPr>
            <w:u w:val="single"/>
            <w:lang w:val="lv-LV"/>
          </w:rPr>
          <w:t>www.eis.gov.lv</w:t>
        </w:r>
      </w:hyperlink>
      <w:r w:rsidRPr="00747173">
        <w:rPr>
          <w:lang w:val="lv-LV"/>
        </w:rPr>
        <w:t xml:space="preserve"> un </w:t>
      </w:r>
      <w:hyperlink r:id="rId15" w:history="1">
        <w:r w:rsidRPr="00747173">
          <w:rPr>
            <w:u w:val="single"/>
            <w:lang w:val="lv-LV"/>
          </w:rPr>
          <w:t>www.rigassatiksme.lv</w:t>
        </w:r>
      </w:hyperlink>
      <w:r w:rsidRPr="00747173">
        <w:rPr>
          <w:lang w:val="lv-LV"/>
        </w:rPr>
        <w:t xml:space="preserve"> .</w:t>
      </w:r>
    </w:p>
    <w:p w14:paraId="1E4CFB9F" w14:textId="77777777" w:rsidR="00340E02" w:rsidRDefault="00340E02" w:rsidP="001158D6">
      <w:pPr>
        <w:rPr>
          <w:sz w:val="22"/>
          <w:szCs w:val="22"/>
          <w:lang w:val="lv-LV"/>
        </w:rPr>
      </w:pPr>
    </w:p>
    <w:p w14:paraId="292C3003" w14:textId="77777777" w:rsidR="00F67FEC" w:rsidRDefault="00F67FEC" w:rsidP="00F67FEC">
      <w:pPr>
        <w:ind w:right="372"/>
        <w:jc w:val="both"/>
        <w:outlineLvl w:val="0"/>
        <w:rPr>
          <w:lang w:val="lv-LV"/>
        </w:rPr>
      </w:pPr>
    </w:p>
    <w:p w14:paraId="412FEF38" w14:textId="26B7B59C" w:rsidR="00F67FEC" w:rsidRPr="00C4199D" w:rsidRDefault="00F67FEC" w:rsidP="00F67FEC">
      <w:pPr>
        <w:ind w:right="372"/>
        <w:jc w:val="both"/>
        <w:outlineLvl w:val="0"/>
        <w:rPr>
          <w:lang w:val="lv-LV"/>
        </w:rPr>
      </w:pPr>
      <w:r w:rsidRPr="00C4199D">
        <w:rPr>
          <w:lang w:val="lv-LV"/>
        </w:rPr>
        <w:t>Iepirkumu komisijas priekšsēdētāja                                                                    Karīna Meiberga</w:t>
      </w:r>
    </w:p>
    <w:p w14:paraId="66F8FFF2" w14:textId="77777777" w:rsidR="00F67FEC" w:rsidRPr="00C4199D" w:rsidRDefault="00F67FEC" w:rsidP="00F67FEC">
      <w:pPr>
        <w:rPr>
          <w:lang w:val="lv-LV"/>
        </w:rPr>
      </w:pPr>
    </w:p>
    <w:p w14:paraId="797FE77D" w14:textId="77777777" w:rsidR="00F67FEC" w:rsidRPr="00C4199D" w:rsidRDefault="00F67FEC" w:rsidP="00F67FEC">
      <w:pPr>
        <w:rPr>
          <w:lang w:val="lv-LV"/>
        </w:rPr>
      </w:pPr>
    </w:p>
    <w:p w14:paraId="677651E0" w14:textId="77777777" w:rsidR="00F67FEC" w:rsidRPr="001158D6" w:rsidRDefault="00F67FEC" w:rsidP="001158D6">
      <w:pPr>
        <w:rPr>
          <w:sz w:val="22"/>
          <w:szCs w:val="22"/>
          <w:lang w:val="lv-LV"/>
        </w:rPr>
      </w:pPr>
    </w:p>
    <w:p w14:paraId="5AD12DBF" w14:textId="77777777" w:rsidR="00CF1859" w:rsidRPr="00CF1859" w:rsidRDefault="00CF1859" w:rsidP="00CF1859">
      <w:pPr>
        <w:ind w:right="-8"/>
        <w:jc w:val="both"/>
        <w:rPr>
          <w:b/>
          <w:bCs/>
          <w:i/>
          <w:iCs/>
          <w:lang w:val="lv-LV"/>
        </w:rPr>
      </w:pPr>
    </w:p>
    <w:p w14:paraId="2EE61468" w14:textId="0588D13B" w:rsidR="00AD6E80" w:rsidRPr="00F67FEC" w:rsidRDefault="00AD6E80" w:rsidP="00F67FEC">
      <w:pPr>
        <w:tabs>
          <w:tab w:val="left" w:pos="1603"/>
        </w:tabs>
        <w:rPr>
          <w:lang w:val="lv-LV"/>
        </w:rPr>
      </w:pPr>
    </w:p>
    <w:sectPr w:rsidR="00AD6E80" w:rsidRPr="00F67FEC" w:rsidSect="00AD6E80">
      <w:headerReference w:type="even" r:id="rId16"/>
      <w:headerReference w:type="default" r:id="rId17"/>
      <w:footerReference w:type="default" r:id="rId18"/>
      <w:headerReference w:type="first" r:id="rId19"/>
      <w:footerReference w:type="first" r:id="rId20"/>
      <w:pgSz w:w="11900" w:h="16840" w:code="9"/>
      <w:pgMar w:top="1134" w:right="851" w:bottom="1134" w:left="1701" w:header="0" w:footer="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6C1D8" w14:textId="77777777" w:rsidR="00090C0A" w:rsidRDefault="00090C0A">
      <w:r>
        <w:separator/>
      </w:r>
    </w:p>
  </w:endnote>
  <w:endnote w:type="continuationSeparator" w:id="0">
    <w:p w14:paraId="69C5B7ED" w14:textId="77777777" w:rsidR="00090C0A" w:rsidRDefault="00090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ヒラギノ角ゴ Pro W3">
    <w:altName w:val="Yu Gothic"/>
    <w:panose1 w:val="00000000000000000000"/>
    <w:charset w:val="80"/>
    <w:family w:val="roman"/>
    <w:notTrueType/>
    <w:pitch w:val="default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55794372"/>
      <w:docPartObj>
        <w:docPartGallery w:val="Page Numbers (Bottom of Page)"/>
        <w:docPartUnique/>
      </w:docPartObj>
    </w:sdtPr>
    <w:sdtEndPr/>
    <w:sdtContent>
      <w:p w14:paraId="16F49A90" w14:textId="3FB115D6" w:rsidR="00AD6E80" w:rsidRDefault="00AD6E80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lv-LV"/>
          </w:rPr>
          <w:t>2</w:t>
        </w:r>
        <w:r>
          <w:fldChar w:fldCharType="end"/>
        </w:r>
      </w:p>
    </w:sdtContent>
  </w:sdt>
  <w:p w14:paraId="4664754B" w14:textId="77777777" w:rsidR="00AD6E80" w:rsidRDefault="00AD6E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E81AE" w14:textId="71848762" w:rsidR="00904B48" w:rsidRDefault="00611305" w:rsidP="00611305">
    <w:pPr>
      <w:pStyle w:val="Footer"/>
      <w:tabs>
        <w:tab w:val="clear" w:pos="4153"/>
        <w:tab w:val="clear" w:pos="8306"/>
        <w:tab w:val="left" w:pos="600"/>
        <w:tab w:val="left" w:pos="2310"/>
      </w:tabs>
      <w:jc w:val="center"/>
    </w:pPr>
    <w:r>
      <w:rPr>
        <w:noProof/>
        <w:lang w:val="lv-LV" w:eastAsia="lv-LV"/>
      </w:rPr>
      <w:drawing>
        <wp:inline distT="0" distB="0" distL="0" distR="0" wp14:anchorId="044ABF4E" wp14:editId="4299BAD3">
          <wp:extent cx="2883414" cy="396241"/>
          <wp:effectExtent l="0" t="0" r="0" b="3810"/>
          <wp:docPr id="4" name="Attēls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okumentu_veidlapa_FOOTER-02 (1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83414" cy="39624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5C9B2D" w14:textId="77777777" w:rsidR="00090C0A" w:rsidRDefault="00090C0A">
      <w:r>
        <w:separator/>
      </w:r>
    </w:p>
  </w:footnote>
  <w:footnote w:type="continuationSeparator" w:id="0">
    <w:p w14:paraId="78D3D412" w14:textId="77777777" w:rsidR="00090C0A" w:rsidRDefault="00090C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9D862" w14:textId="77777777" w:rsidR="00756CAE" w:rsidRDefault="00CA73ED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  <w:r>
      <w:rPr>
        <w:noProof/>
        <w:lang w:val="lv-LV"/>
      </w:rPr>
      <mc:AlternateContent>
        <mc:Choice Requires="wps">
          <w:drawing>
            <wp:inline distT="0" distB="0" distL="0" distR="0" wp14:anchorId="6E8DD364" wp14:editId="51F3936C">
              <wp:extent cx="5575935" cy="2012950"/>
              <wp:effectExtent l="0" t="0" r="0" b="0"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575935" cy="20129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 xmlns:a14="http://schemas.microsoft.com/office/drawing/2010/main" xmlns:a="http://schemas.openxmlformats.org/drawingml/2006/main">
          <w:pict>
            <v:rect id="AutoShape 1" style="width:439.05pt;height:1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6" filled="f" stroked="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" w14:anchorId="38432769">
              <v:path arrowok="t"/>
              <w10:anchorlock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CC8A8" w14:textId="77777777" w:rsidR="00756CAE" w:rsidRDefault="00756CAE">
    <w:pPr>
      <w:pStyle w:val="HeaderFooterA"/>
      <w:tabs>
        <w:tab w:val="clear" w:pos="9360"/>
        <w:tab w:val="right" w:pos="8782"/>
      </w:tabs>
      <w:rPr>
        <w:rFonts w:ascii="Times New Roman" w:eastAsia="Times New Roman" w:hAnsi="Times New Roman"/>
        <w:color w:val="auto"/>
        <w:lang w:bidi="x-non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3877D" w14:textId="3C1ADCE1" w:rsidR="00756CAE" w:rsidRDefault="00E3203C" w:rsidP="00F631D4">
    <w:pPr>
      <w:pStyle w:val="Header"/>
      <w:tabs>
        <w:tab w:val="left" w:pos="426"/>
        <w:tab w:val="left" w:pos="1418"/>
      </w:tabs>
    </w:pPr>
    <w:r>
      <w:rPr>
        <w:noProof/>
      </w:rPr>
      <w:drawing>
        <wp:inline distT="0" distB="0" distL="0" distR="0" wp14:anchorId="6D986B24" wp14:editId="61EA3D9C">
          <wp:extent cx="5537200" cy="15875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okumentu_Pamatveidlapa_ar_FOOTER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37200" cy="1587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E3C67A7" w14:textId="5A42A3CB" w:rsidR="00C96B4F" w:rsidRPr="00BA1D4B" w:rsidRDefault="00BA1D4B" w:rsidP="00BA1D4B">
    <w:pPr>
      <w:pStyle w:val="Header"/>
      <w:tabs>
        <w:tab w:val="left" w:pos="426"/>
        <w:tab w:val="left" w:pos="1418"/>
      </w:tabs>
      <w:jc w:val="center"/>
      <w:rPr>
        <w:lang w:val="lv-LV"/>
      </w:rPr>
    </w:pPr>
    <w:r w:rsidRPr="00BA1D4B">
      <w:rPr>
        <w:lang w:val="lv-LV"/>
      </w:rPr>
      <w:t>Rīgā</w:t>
    </w:r>
  </w:p>
  <w:p w14:paraId="4992808E" w14:textId="145AB150" w:rsidR="00BA1D4B" w:rsidRPr="00BA1D4B" w:rsidRDefault="00BA1D4B" w:rsidP="00BA1D4B">
    <w:pPr>
      <w:pStyle w:val="Header"/>
      <w:tabs>
        <w:tab w:val="left" w:pos="426"/>
        <w:tab w:val="left" w:pos="1418"/>
      </w:tabs>
      <w:jc w:val="center"/>
      <w:rPr>
        <w:lang w:val="lv-LV"/>
      </w:rPr>
    </w:pPr>
  </w:p>
  <w:p w14:paraId="765108D9" w14:textId="40DE982A" w:rsidR="00BA1D4B" w:rsidRDefault="00BA1D4B" w:rsidP="00BA1D4B">
    <w:pPr>
      <w:pStyle w:val="Header"/>
      <w:tabs>
        <w:tab w:val="left" w:pos="426"/>
        <w:tab w:val="left" w:pos="1418"/>
      </w:tabs>
      <w:jc w:val="both"/>
    </w:pPr>
    <w:r>
      <w:t>25.11.2024</w:t>
    </w:r>
    <w:r w:rsidR="00E73398"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42C6185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292441A"/>
    <w:multiLevelType w:val="multilevel"/>
    <w:tmpl w:val="C45A2A28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num w:numId="1" w16cid:durableId="2020429434">
    <w:abstractNumId w:val="0"/>
  </w:num>
  <w:num w:numId="2" w16cid:durableId="20004990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F37"/>
    <w:rsid w:val="00004F0D"/>
    <w:rsid w:val="00016CB1"/>
    <w:rsid w:val="0004286D"/>
    <w:rsid w:val="000525F0"/>
    <w:rsid w:val="0005741B"/>
    <w:rsid w:val="00077CA2"/>
    <w:rsid w:val="00083E27"/>
    <w:rsid w:val="00090C0A"/>
    <w:rsid w:val="000D273E"/>
    <w:rsid w:val="000E7211"/>
    <w:rsid w:val="001158D6"/>
    <w:rsid w:val="00144AC7"/>
    <w:rsid w:val="00175BEC"/>
    <w:rsid w:val="00176AEB"/>
    <w:rsid w:val="001B000D"/>
    <w:rsid w:val="001C1098"/>
    <w:rsid w:val="001D43D0"/>
    <w:rsid w:val="00233FCE"/>
    <w:rsid w:val="0027154F"/>
    <w:rsid w:val="002742D6"/>
    <w:rsid w:val="0027452C"/>
    <w:rsid w:val="002E0214"/>
    <w:rsid w:val="002E786C"/>
    <w:rsid w:val="00325A6F"/>
    <w:rsid w:val="00340E02"/>
    <w:rsid w:val="00384C24"/>
    <w:rsid w:val="003877B2"/>
    <w:rsid w:val="003A76FA"/>
    <w:rsid w:val="003C2FBA"/>
    <w:rsid w:val="0041062D"/>
    <w:rsid w:val="004124BC"/>
    <w:rsid w:val="004240F6"/>
    <w:rsid w:val="00446224"/>
    <w:rsid w:val="00454D63"/>
    <w:rsid w:val="00495061"/>
    <w:rsid w:val="004A0D6C"/>
    <w:rsid w:val="004C2F01"/>
    <w:rsid w:val="004C4EA1"/>
    <w:rsid w:val="004F581B"/>
    <w:rsid w:val="00526FA2"/>
    <w:rsid w:val="0054525F"/>
    <w:rsid w:val="005D1BBE"/>
    <w:rsid w:val="005D3F37"/>
    <w:rsid w:val="00611305"/>
    <w:rsid w:val="006339F1"/>
    <w:rsid w:val="00681D93"/>
    <w:rsid w:val="006874A7"/>
    <w:rsid w:val="00697421"/>
    <w:rsid w:val="006A672C"/>
    <w:rsid w:val="006F2022"/>
    <w:rsid w:val="00712459"/>
    <w:rsid w:val="00756CAE"/>
    <w:rsid w:val="007857EA"/>
    <w:rsid w:val="007875D1"/>
    <w:rsid w:val="007A34BE"/>
    <w:rsid w:val="007D62F7"/>
    <w:rsid w:val="008034ED"/>
    <w:rsid w:val="00832355"/>
    <w:rsid w:val="008533C8"/>
    <w:rsid w:val="00895C43"/>
    <w:rsid w:val="00896328"/>
    <w:rsid w:val="008E3092"/>
    <w:rsid w:val="008E4C93"/>
    <w:rsid w:val="00901C98"/>
    <w:rsid w:val="00904B48"/>
    <w:rsid w:val="009134FF"/>
    <w:rsid w:val="00931737"/>
    <w:rsid w:val="00955BF9"/>
    <w:rsid w:val="009C66AF"/>
    <w:rsid w:val="00A075D3"/>
    <w:rsid w:val="00A3285A"/>
    <w:rsid w:val="00A52673"/>
    <w:rsid w:val="00A54AD3"/>
    <w:rsid w:val="00A55640"/>
    <w:rsid w:val="00A90154"/>
    <w:rsid w:val="00A92179"/>
    <w:rsid w:val="00AA0E4F"/>
    <w:rsid w:val="00AB152E"/>
    <w:rsid w:val="00AD6E80"/>
    <w:rsid w:val="00AF3D64"/>
    <w:rsid w:val="00B17037"/>
    <w:rsid w:val="00B267D7"/>
    <w:rsid w:val="00B67B48"/>
    <w:rsid w:val="00BA1D4B"/>
    <w:rsid w:val="00BE1296"/>
    <w:rsid w:val="00BF3DFB"/>
    <w:rsid w:val="00C2117D"/>
    <w:rsid w:val="00C84969"/>
    <w:rsid w:val="00C950CD"/>
    <w:rsid w:val="00C96B4F"/>
    <w:rsid w:val="00CA604A"/>
    <w:rsid w:val="00CA73ED"/>
    <w:rsid w:val="00CB0527"/>
    <w:rsid w:val="00CF1859"/>
    <w:rsid w:val="00D03E7E"/>
    <w:rsid w:val="00D069CD"/>
    <w:rsid w:val="00D43D83"/>
    <w:rsid w:val="00D81F1C"/>
    <w:rsid w:val="00D86507"/>
    <w:rsid w:val="00D919A4"/>
    <w:rsid w:val="00DA0C26"/>
    <w:rsid w:val="00DC6352"/>
    <w:rsid w:val="00E3203C"/>
    <w:rsid w:val="00E32D58"/>
    <w:rsid w:val="00E73398"/>
    <w:rsid w:val="00EB089E"/>
    <w:rsid w:val="00EC2AD4"/>
    <w:rsid w:val="00F01C15"/>
    <w:rsid w:val="00F14B82"/>
    <w:rsid w:val="00F213A8"/>
    <w:rsid w:val="00F527AA"/>
    <w:rsid w:val="00F631D4"/>
    <w:rsid w:val="00F67FEC"/>
    <w:rsid w:val="00F83C9D"/>
    <w:rsid w:val="00F84DED"/>
    <w:rsid w:val="00FC4A38"/>
    <w:rsid w:val="00FE0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;"/>
  <w14:docId w14:val="18B71F65"/>
  <w14:defaultImageDpi w14:val="300"/>
  <w15:chartTrackingRefBased/>
  <w15:docId w15:val="{64EA3D88-3321-4560-9F45-24574A302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 w:semiHidden="1" w:unhideWhenUsed="1"/>
    <w:lsdException w:name="HTML Preformatted" w:locked="1"/>
    <w:lsdException w:name="HTML Sample" w:locked="1"/>
    <w:lsdException w:name="HTML Typewriter" w:lock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285A"/>
    <w:rPr>
      <w:sz w:val="24"/>
      <w:szCs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A">
    <w:name w:val="Header &amp; Footer A"/>
    <w:pPr>
      <w:tabs>
        <w:tab w:val="right" w:pos="9360"/>
      </w:tabs>
    </w:pPr>
    <w:rPr>
      <w:rFonts w:ascii="Helvetica" w:eastAsia="ヒラギノ角ゴ Pro W3" w:hAnsi="Helvetica"/>
      <w:color w:val="000000"/>
      <w:u w:color="000000"/>
      <w:lang w:eastAsia="lv-LV"/>
    </w:rPr>
  </w:style>
  <w:style w:type="paragraph" w:customStyle="1" w:styleId="HeaderFooter">
    <w:name w:val="Header &amp; Footer"/>
    <w:pPr>
      <w:tabs>
        <w:tab w:val="right" w:pos="9360"/>
      </w:tabs>
    </w:pPr>
    <w:rPr>
      <w:rFonts w:ascii="Helvetica" w:eastAsia="ヒラギノ角ゴ Pro W3" w:hAnsi="Helvetica"/>
      <w:color w:val="000000"/>
      <w:lang w:eastAsia="lv-LV"/>
    </w:rPr>
  </w:style>
  <w:style w:type="paragraph" w:customStyle="1" w:styleId="Body">
    <w:name w:val="Body"/>
    <w:pPr>
      <w:spacing w:after="240"/>
    </w:pPr>
    <w:rPr>
      <w:rFonts w:ascii="Helvetica" w:eastAsia="ヒラギノ角ゴ Pro W3" w:hAnsi="Helvetica"/>
      <w:color w:val="000000"/>
      <w:sz w:val="24"/>
      <w:lang w:eastAsia="lv-LV"/>
    </w:rPr>
  </w:style>
  <w:style w:type="paragraph" w:styleId="Header">
    <w:name w:val="header"/>
    <w:basedOn w:val="Normal"/>
    <w:locked/>
    <w:rsid w:val="00756CA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locked/>
    <w:rsid w:val="00756CA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4DED"/>
    <w:rPr>
      <w:sz w:val="24"/>
      <w:szCs w:val="24"/>
      <w:lang w:val="en-GB" w:eastAsia="en-US"/>
    </w:rPr>
  </w:style>
  <w:style w:type="character" w:styleId="Hyperlink">
    <w:name w:val="Hyperlink"/>
    <w:basedOn w:val="DefaultParagraphFont"/>
    <w:locked/>
    <w:rsid w:val="00526F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26FA2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7154F"/>
    <w:pPr>
      <w:ind w:left="720"/>
    </w:pPr>
    <w:rPr>
      <w:rFonts w:ascii="Calibri" w:eastAsiaTheme="minorHAnsi" w:hAnsi="Calibri" w:cs="Calibri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07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4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rigassatiksme.lv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hyperlink" Target="http://www.eis.gov.lv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://www.rigassatiksme.lv" TargetMode="External"/><Relationship Id="rId10" Type="http://schemas.openxmlformats.org/officeDocument/2006/relationships/footnotes" Target="foot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://www.eis.gov.lv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77710c-40cf-4d94-a9f9-6248e9450632" xsi:nil="true"/>
    <lcf76f155ced4ddcb4097134ff3c332f xmlns="90e81eab-0ee8-4447-a625-b324b79cd24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7C98C035752B2E4F9BA001D238EDF9B9" ma:contentTypeVersion="14" ma:contentTypeDescription="Izveidot jaunu dokumentu." ma:contentTypeScope="" ma:versionID="1cf76b8fb19d1fb546d1acad4a765bdf">
  <xsd:schema xmlns:xsd="http://www.w3.org/2001/XMLSchema" xmlns:xs="http://www.w3.org/2001/XMLSchema" xmlns:p="http://schemas.microsoft.com/office/2006/metadata/properties" xmlns:ns2="90e81eab-0ee8-4447-a625-b324b79cd243" xmlns:ns3="d177710c-40cf-4d94-a9f9-6248e9450632" targetNamespace="http://schemas.microsoft.com/office/2006/metadata/properties" ma:root="true" ma:fieldsID="6733f76ae7818533ebfae41f9bd35168" ns2:_="" ns3:_="">
    <xsd:import namespace="90e81eab-0ee8-4447-a625-b324b79cd243"/>
    <xsd:import namespace="d177710c-40cf-4d94-a9f9-6248e9450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e81eab-0ee8-4447-a625-b324b79cd2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Attēlu atzīmes" ma:readOnly="false" ma:fieldId="{5cf76f15-5ced-4ddc-b409-7134ff3c332f}" ma:taxonomyMulti="true" ma:sspId="01b0bf12-ffe8-4d08-82de-a7ac04e8c8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77710c-40cf-4d94-a9f9-6248e945063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41a9b745-255c-4cef-8365-e8f1e8f54d13}" ma:internalName="TaxCatchAll" ma:showField="CatchAllData" ma:web="d177710c-40cf-4d94-a9f9-6248e9450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ED7F48-A605-48E0-A38A-B5280ADA0E10}">
  <ds:schemaRefs>
    <ds:schemaRef ds:uri="http://schemas.microsoft.com/office/2006/metadata/properties"/>
    <ds:schemaRef ds:uri="http://schemas.microsoft.com/office/infopath/2007/PartnerControls"/>
    <ds:schemaRef ds:uri="d177710c-40cf-4d94-a9f9-6248e9450632"/>
    <ds:schemaRef ds:uri="90e81eab-0ee8-4447-a625-b324b79cd243"/>
  </ds:schemaRefs>
</ds:datastoreItem>
</file>

<file path=customXml/itemProps2.xml><?xml version="1.0" encoding="utf-8"?>
<ds:datastoreItem xmlns:ds="http://schemas.openxmlformats.org/officeDocument/2006/customXml" ds:itemID="{A2E68B2D-5A9A-4BC7-B342-391C8871E4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F302C7-45B4-4A52-9D08-EAD3BBB3A90E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9D9AA8EE-65F0-4BDB-858B-6CDFA63551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e81eab-0ee8-4447-a625-b324b79cd243"/>
    <ds:schemaRef ds:uri="d177710c-40cf-4d94-a9f9-6248e94506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E5AF770-70CC-BD42-A749-21E25581B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953</Words>
  <Characters>544</Characters>
  <Application>Microsoft Office Word</Application>
  <DocSecurity>0</DocSecurity>
  <Lines>4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Rigas Satiksme</Company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Alena Kamisarova</cp:lastModifiedBy>
  <cp:revision>2</cp:revision>
  <cp:lastPrinted>2021-09-09T02:05:00Z</cp:lastPrinted>
  <dcterms:created xsi:type="dcterms:W3CDTF">2024-11-25T10:45:00Z</dcterms:created>
  <dcterms:modified xsi:type="dcterms:W3CDTF">2024-11-25T10:45:00Z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JK72EMXWKVUQ-10-969</vt:lpwstr>
  </property>
  <property fmtid="{D5CDD505-2E9C-101B-9397-08002B2CF9AE}" pid="3" name="_dlc_DocIdItemGuid">
    <vt:lpwstr>b413f596-b108-404b-8e0d-f45c45d4f46c</vt:lpwstr>
  </property>
  <property fmtid="{D5CDD505-2E9C-101B-9397-08002B2CF9AE}" pid="4" name="_dlc_DocIdUrl">
    <vt:lpwstr>http://mansrs/ADR/_layouts/DocIdRedir.aspx?ID=JK72EMXWKVUQ-10-969, JK72EMXWKVUQ-10-969</vt:lpwstr>
  </property>
  <property fmtid="{D5CDD505-2E9C-101B-9397-08002B2CF9AE}" pid="5" name="Jānodod arhīvā">
    <vt:lpwstr>0</vt:lpwstr>
  </property>
  <property fmtid="{D5CDD505-2E9C-101B-9397-08002B2CF9AE}" pid="6" name="Piezīmes">
    <vt:lpwstr/>
  </property>
  <property fmtid="{D5CDD505-2E9C-101B-9397-08002B2CF9AE}" pid="7" name="Glabāšanas laiks str-bā">
    <vt:lpwstr>Aktuālā versija</vt:lpwstr>
  </property>
  <property fmtid="{D5CDD505-2E9C-101B-9397-08002B2CF9AE}" pid="8" name="Par glabāšanu atbildīgais (vieta)">
    <vt:lpwstr/>
  </property>
  <property fmtid="{D5CDD505-2E9C-101B-9397-08002B2CF9AE}" pid="9" name="Veids">
    <vt:lpwstr>Veidlapa</vt:lpwstr>
  </property>
  <property fmtid="{D5CDD505-2E9C-101B-9397-08002B2CF9AE}" pid="10" name="Numurs">
    <vt:lpwstr/>
  </property>
  <property fmtid="{D5CDD505-2E9C-101B-9397-08002B2CF9AE}" pid="11" name="Apstiprināts ar INA">
    <vt:lpwstr/>
  </property>
  <property fmtid="{D5CDD505-2E9C-101B-9397-08002B2CF9AE}" pid="12" name="Procedūras Nr:">
    <vt:lpwstr>166</vt:lpwstr>
  </property>
  <property fmtid="{D5CDD505-2E9C-101B-9397-08002B2CF9AE}" pid="13" name="NrProc">
    <vt:lpwstr/>
  </property>
  <property fmtid="{D5CDD505-2E9C-101B-9397-08002B2CF9AE}" pid="14" name="Stājas spēkā">
    <vt:lpwstr/>
  </property>
  <property fmtid="{D5CDD505-2E9C-101B-9397-08002B2CF9AE}" pid="15" name="Grozīts">
    <vt:lpwstr/>
  </property>
  <property fmtid="{D5CDD505-2E9C-101B-9397-08002B2CF9AE}" pid="16" name="ContentTypeId">
    <vt:lpwstr>0x0101007C98C035752B2E4F9BA001D238EDF9B9</vt:lpwstr>
  </property>
  <property fmtid="{D5CDD505-2E9C-101B-9397-08002B2CF9AE}" pid="17" name="MediaServiceImageTags">
    <vt:lpwstr/>
  </property>
</Properties>
</file>