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4FEC4" w14:textId="77777777" w:rsidR="00E914C8" w:rsidRDefault="00E914C8" w:rsidP="00146967">
      <w:pPr>
        <w:tabs>
          <w:tab w:val="left" w:pos="6237"/>
        </w:tabs>
        <w:ind w:right="372"/>
        <w:jc w:val="right"/>
        <w:rPr>
          <w:lang w:val="lv-LV"/>
        </w:rPr>
      </w:pPr>
    </w:p>
    <w:p w14:paraId="6E8152CA" w14:textId="3C95D5EA" w:rsidR="00EC1BA5" w:rsidRPr="000604EE" w:rsidRDefault="00EC1BA5" w:rsidP="00E97CBD">
      <w:pPr>
        <w:tabs>
          <w:tab w:val="left" w:pos="6237"/>
        </w:tabs>
        <w:ind w:right="372"/>
        <w:jc w:val="right"/>
        <w:rPr>
          <w:rFonts w:eastAsia="Calibri"/>
          <w:i/>
          <w:lang w:val="lv-LV" w:eastAsia="lv-LV"/>
        </w:rPr>
      </w:pPr>
      <w:r w:rsidRPr="00E80785">
        <w:rPr>
          <w:lang w:val="lv-LV"/>
        </w:rPr>
        <w:t xml:space="preserve">                                                                                            </w:t>
      </w:r>
    </w:p>
    <w:p w14:paraId="6EB70CAC" w14:textId="627A7ACE" w:rsidR="00ED287C" w:rsidRPr="008F56C0" w:rsidRDefault="00ED287C" w:rsidP="00146967">
      <w:pPr>
        <w:ind w:right="372"/>
        <w:rPr>
          <w:i/>
          <w:lang w:val="lv-LV"/>
        </w:rPr>
      </w:pPr>
      <w:r w:rsidRPr="008F56C0">
        <w:rPr>
          <w:i/>
          <w:lang w:val="lv-LV"/>
        </w:rPr>
        <w:t xml:space="preserve">Par </w:t>
      </w:r>
      <w:r w:rsidR="002E5BC5" w:rsidRPr="008F56C0">
        <w:rPr>
          <w:i/>
          <w:lang w:val="lv-LV"/>
        </w:rPr>
        <w:t>iepirkuma procedūras</w:t>
      </w:r>
      <w:r w:rsidRPr="008F56C0">
        <w:rPr>
          <w:i/>
          <w:lang w:val="lv-LV"/>
        </w:rPr>
        <w:t xml:space="preserve"> </w:t>
      </w:r>
    </w:p>
    <w:p w14:paraId="5EEB7D67" w14:textId="5AB38258" w:rsidR="00B701FA" w:rsidRPr="00B701FA" w:rsidRDefault="00B701FA" w:rsidP="00B701FA">
      <w:pPr>
        <w:widowControl w:val="0"/>
        <w:suppressLineNumbers/>
        <w:suppressAutoHyphens/>
        <w:rPr>
          <w:rFonts w:eastAsia="SimSun" w:cs="Lucida Sans"/>
          <w:bCs/>
          <w:i/>
          <w:iCs/>
          <w:kern w:val="2"/>
          <w:lang w:val="lv-LV" w:eastAsia="zh-CN" w:bidi="hi-IN"/>
        </w:rPr>
      </w:pPr>
      <w:r w:rsidRPr="005A0A72">
        <w:rPr>
          <w:rFonts w:eastAsia="SimSun"/>
          <w:bCs/>
          <w:i/>
          <w:iCs/>
          <w:kern w:val="2"/>
          <w:lang w:val="lv-LV" w:eastAsia="zh-CN" w:bidi="hi-IN"/>
        </w:rPr>
        <w:t xml:space="preserve"> </w:t>
      </w:r>
      <w:r w:rsidRPr="00B701FA">
        <w:rPr>
          <w:rFonts w:eastAsia="SimSun"/>
          <w:bCs/>
          <w:i/>
          <w:iCs/>
          <w:kern w:val="2"/>
          <w:lang w:val="lv-LV" w:eastAsia="zh-CN" w:bidi="hi-IN"/>
        </w:rPr>
        <w:t>“</w:t>
      </w:r>
      <w:r w:rsidRPr="00B701FA">
        <w:rPr>
          <w:rFonts w:eastAsia="SimSun" w:cs="Lucida Sans"/>
          <w:bCs/>
          <w:i/>
          <w:iCs/>
          <w:kern w:val="2"/>
          <w:lang w:val="lv-LV" w:eastAsia="zh-CN" w:bidi="hi-IN"/>
        </w:rPr>
        <w:t>Tiesības noslēgt vispārīgo vienošanos par ēku un būvju remontdarbiem”</w:t>
      </w:r>
    </w:p>
    <w:p w14:paraId="01E5FD02" w14:textId="37E5A460" w:rsidR="00ED287C" w:rsidRPr="008F56C0" w:rsidRDefault="00ED287C" w:rsidP="00146967">
      <w:pPr>
        <w:ind w:right="372"/>
        <w:rPr>
          <w:i/>
          <w:lang w:val="lv-LV"/>
        </w:rPr>
      </w:pPr>
      <w:r w:rsidRPr="008F56C0">
        <w:rPr>
          <w:i/>
          <w:lang w:val="lv-LV"/>
        </w:rPr>
        <w:t>(ID Nr.RS/202</w:t>
      </w:r>
      <w:r w:rsidR="00C540E8" w:rsidRPr="008F56C0">
        <w:rPr>
          <w:i/>
          <w:lang w:val="lv-LV"/>
        </w:rPr>
        <w:t>2</w:t>
      </w:r>
      <w:r w:rsidRPr="008F56C0">
        <w:rPr>
          <w:i/>
          <w:lang w:val="lv-LV"/>
        </w:rPr>
        <w:t>/</w:t>
      </w:r>
      <w:r w:rsidR="009950FF" w:rsidRPr="008F56C0">
        <w:rPr>
          <w:i/>
          <w:lang w:val="lv-LV"/>
        </w:rPr>
        <w:t>7</w:t>
      </w:r>
      <w:r w:rsidR="00365370" w:rsidRPr="008F56C0">
        <w:rPr>
          <w:i/>
          <w:lang w:val="lv-LV"/>
        </w:rPr>
        <w:t>7</w:t>
      </w:r>
      <w:r w:rsidRPr="008F56C0">
        <w:rPr>
          <w:i/>
          <w:lang w:val="lv-LV"/>
        </w:rPr>
        <w:t>) nolikuma prasībām</w:t>
      </w:r>
    </w:p>
    <w:p w14:paraId="6F27DAAA" w14:textId="77777777" w:rsidR="00ED287C" w:rsidRPr="00ED287C" w:rsidRDefault="00ED287C" w:rsidP="00146967">
      <w:pPr>
        <w:ind w:right="372"/>
        <w:jc w:val="both"/>
        <w:rPr>
          <w:lang w:val="lv-LV"/>
        </w:rPr>
      </w:pPr>
    </w:p>
    <w:p w14:paraId="66FC9AA7" w14:textId="77777777" w:rsidR="00ED287C" w:rsidRPr="00F82DCF" w:rsidRDefault="00ED287C" w:rsidP="00146967">
      <w:pPr>
        <w:ind w:right="372" w:firstLine="426"/>
        <w:jc w:val="both"/>
        <w:rPr>
          <w:lang w:val="lv-LV"/>
        </w:rPr>
      </w:pPr>
      <w:r w:rsidRPr="00811234">
        <w:rPr>
          <w:lang w:val="lv-LV"/>
        </w:rPr>
        <w:t>Rīgas pašvaldības sabiedrības ar ierobežotu atbildību „Rīgas satiksme” Iepirkuma komisija (</w:t>
      </w:r>
      <w:r w:rsidRPr="00F82DCF">
        <w:rPr>
          <w:lang w:val="lv-LV"/>
        </w:rPr>
        <w:t xml:space="preserve">turpmāk – Pasūtītājs) no iespējamā piegādātāja ir saņēmusi vēstuli ar lūgumu sniegt skaidrojumu par nolikumā ietvertajām prasībām. </w:t>
      </w:r>
    </w:p>
    <w:p w14:paraId="03C5E2FF" w14:textId="77777777" w:rsidR="00ED287C" w:rsidRPr="00F82DCF" w:rsidRDefault="00ED287C" w:rsidP="00146967">
      <w:pPr>
        <w:ind w:right="372"/>
        <w:jc w:val="both"/>
        <w:rPr>
          <w:lang w:val="lv-LV"/>
        </w:rPr>
      </w:pPr>
    </w:p>
    <w:p w14:paraId="7CF066A9" w14:textId="6BC5D04A" w:rsidR="00781934" w:rsidRPr="00F82DCF" w:rsidRDefault="00C05968" w:rsidP="00146967">
      <w:pPr>
        <w:ind w:right="372"/>
        <w:jc w:val="both"/>
        <w:rPr>
          <w:i/>
          <w:iCs/>
          <w:lang w:val="lv-LV" w:eastAsia="lv-LV"/>
        </w:rPr>
      </w:pPr>
      <w:r w:rsidRPr="00F82DCF">
        <w:rPr>
          <w:i/>
          <w:iCs/>
          <w:lang w:val="lv-LV" w:eastAsia="lv-LV"/>
        </w:rPr>
        <w:t>1</w:t>
      </w:r>
      <w:r w:rsidR="00781934" w:rsidRPr="00F82DCF">
        <w:rPr>
          <w:i/>
          <w:iCs/>
          <w:lang w:val="lv-LV" w:eastAsia="lv-LV"/>
        </w:rPr>
        <w:t xml:space="preserve">.jautājums: </w:t>
      </w:r>
    </w:p>
    <w:p w14:paraId="05A610B6" w14:textId="77777777" w:rsidR="00F82DCF" w:rsidRPr="00F82DCF" w:rsidRDefault="00F82DCF" w:rsidP="00F82DCF">
      <w:pPr>
        <w:overflowPunct w:val="0"/>
        <w:autoSpaceDE w:val="0"/>
        <w:autoSpaceDN w:val="0"/>
        <w:adjustRightInd w:val="0"/>
        <w:textAlignment w:val="baseline"/>
        <w:rPr>
          <w:i/>
          <w:iCs/>
          <w:lang w:val="en-US"/>
        </w:rPr>
      </w:pPr>
      <w:bookmarkStart w:id="0" w:name="_Hlk123902265"/>
      <w:proofErr w:type="spellStart"/>
      <w:r w:rsidRPr="00F82DCF">
        <w:rPr>
          <w:i/>
          <w:iCs/>
          <w:lang w:val="en-US"/>
        </w:rPr>
        <w:t>Administratīvās</w:t>
      </w:r>
      <w:proofErr w:type="spellEnd"/>
      <w:r w:rsidRPr="00F82DCF">
        <w:rPr>
          <w:i/>
          <w:iCs/>
          <w:lang w:val="en-US"/>
        </w:rPr>
        <w:t xml:space="preserve"> </w:t>
      </w:r>
      <w:proofErr w:type="spellStart"/>
      <w:r w:rsidRPr="00F82DCF">
        <w:rPr>
          <w:i/>
          <w:iCs/>
          <w:lang w:val="en-US"/>
        </w:rPr>
        <w:t>ēkas</w:t>
      </w:r>
      <w:proofErr w:type="spellEnd"/>
      <w:r w:rsidRPr="00F82DCF">
        <w:rPr>
          <w:i/>
          <w:iCs/>
          <w:lang w:val="en-US"/>
        </w:rPr>
        <w:t xml:space="preserve"> 1. </w:t>
      </w:r>
      <w:proofErr w:type="spellStart"/>
      <w:r w:rsidRPr="00F82DCF">
        <w:rPr>
          <w:i/>
          <w:iCs/>
          <w:lang w:val="en-US"/>
        </w:rPr>
        <w:t>stāva</w:t>
      </w:r>
      <w:proofErr w:type="spellEnd"/>
      <w:r w:rsidRPr="00F82DCF">
        <w:rPr>
          <w:i/>
          <w:iCs/>
          <w:lang w:val="en-US"/>
        </w:rPr>
        <w:t xml:space="preserve"> </w:t>
      </w:r>
      <w:proofErr w:type="spellStart"/>
      <w:r w:rsidRPr="00F82DCF">
        <w:rPr>
          <w:i/>
          <w:iCs/>
          <w:lang w:val="en-US"/>
        </w:rPr>
        <w:t>telpu</w:t>
      </w:r>
      <w:proofErr w:type="spellEnd"/>
      <w:r w:rsidRPr="00F82DCF">
        <w:rPr>
          <w:i/>
          <w:iCs/>
          <w:lang w:val="en-US"/>
        </w:rPr>
        <w:t xml:space="preserve"> </w:t>
      </w:r>
      <w:proofErr w:type="spellStart"/>
      <w:r w:rsidRPr="00F82DCF">
        <w:rPr>
          <w:i/>
          <w:iCs/>
          <w:lang w:val="en-US"/>
        </w:rPr>
        <w:t>remonts</w:t>
      </w:r>
      <w:proofErr w:type="spellEnd"/>
      <w:r w:rsidRPr="00F82DCF">
        <w:rPr>
          <w:i/>
          <w:iCs/>
          <w:lang w:val="en-US"/>
        </w:rPr>
        <w:t xml:space="preserve"> </w:t>
      </w:r>
      <w:proofErr w:type="spellStart"/>
      <w:r w:rsidRPr="00F82DCF">
        <w:rPr>
          <w:i/>
          <w:iCs/>
          <w:lang w:val="en-US"/>
        </w:rPr>
        <w:t>Vienības</w:t>
      </w:r>
      <w:proofErr w:type="spellEnd"/>
      <w:r w:rsidRPr="00F82DCF">
        <w:rPr>
          <w:i/>
          <w:iCs/>
          <w:lang w:val="en-US"/>
        </w:rPr>
        <w:t xml:space="preserve"> </w:t>
      </w:r>
      <w:proofErr w:type="spellStart"/>
      <w:r w:rsidRPr="00F82DCF">
        <w:rPr>
          <w:i/>
          <w:iCs/>
          <w:lang w:val="en-US"/>
        </w:rPr>
        <w:t>gatvē</w:t>
      </w:r>
      <w:proofErr w:type="spellEnd"/>
      <w:r w:rsidRPr="00F82DCF">
        <w:rPr>
          <w:i/>
          <w:iCs/>
          <w:lang w:val="en-US"/>
        </w:rPr>
        <w:t xml:space="preserve"> 16, </w:t>
      </w:r>
      <w:proofErr w:type="spellStart"/>
      <w:r w:rsidRPr="00F82DCF">
        <w:rPr>
          <w:i/>
          <w:iCs/>
          <w:lang w:val="en-US"/>
        </w:rPr>
        <w:t>Rīga</w:t>
      </w:r>
      <w:proofErr w:type="spellEnd"/>
      <w:r w:rsidRPr="00F82DCF">
        <w:rPr>
          <w:i/>
          <w:iCs/>
          <w:lang w:val="en-US"/>
        </w:rPr>
        <w:t>:</w:t>
      </w:r>
    </w:p>
    <w:bookmarkEnd w:id="0"/>
    <w:p w14:paraId="4EDBCAA4" w14:textId="77777777" w:rsidR="00F82DCF" w:rsidRPr="00F82DCF" w:rsidRDefault="00F82DCF" w:rsidP="00F82DCF">
      <w:pPr>
        <w:overflowPunct w:val="0"/>
        <w:autoSpaceDE w:val="0"/>
        <w:autoSpaceDN w:val="0"/>
        <w:adjustRightInd w:val="0"/>
        <w:textAlignment w:val="baseline"/>
        <w:rPr>
          <w:i/>
          <w:iCs/>
          <w:lang w:val="en-US"/>
        </w:rPr>
      </w:pPr>
    </w:p>
    <w:p w14:paraId="60F9DC14" w14:textId="77777777" w:rsidR="00F82DCF" w:rsidRPr="00F82DCF" w:rsidRDefault="00F82DCF" w:rsidP="00C640FA">
      <w:pPr>
        <w:numPr>
          <w:ilvl w:val="0"/>
          <w:numId w:val="20"/>
        </w:numPr>
        <w:overflowPunct w:val="0"/>
        <w:autoSpaceDE w:val="0"/>
        <w:autoSpaceDN w:val="0"/>
        <w:adjustRightInd w:val="0"/>
        <w:ind w:right="372"/>
        <w:jc w:val="both"/>
        <w:textAlignment w:val="baseline"/>
        <w:rPr>
          <w:i/>
          <w:iCs/>
          <w:lang w:val="en-US" w:eastAsia="lv-LV"/>
        </w:rPr>
      </w:pPr>
      <w:proofErr w:type="spellStart"/>
      <w:r w:rsidRPr="00F82DCF">
        <w:rPr>
          <w:i/>
          <w:iCs/>
          <w:lang w:val="en-US" w:eastAsia="lv-LV"/>
        </w:rPr>
        <w:t>Lokālājā</w:t>
      </w:r>
      <w:proofErr w:type="spellEnd"/>
      <w:r w:rsidRPr="00F82DCF">
        <w:rPr>
          <w:i/>
          <w:iCs/>
          <w:lang w:val="en-US" w:eastAsia="lv-LV"/>
        </w:rPr>
        <w:t xml:space="preserve"> </w:t>
      </w:r>
      <w:proofErr w:type="spellStart"/>
      <w:r w:rsidRPr="00F82DCF">
        <w:rPr>
          <w:i/>
          <w:iCs/>
          <w:lang w:val="en-US" w:eastAsia="lv-LV"/>
        </w:rPr>
        <w:t>tāmē</w:t>
      </w:r>
      <w:proofErr w:type="spellEnd"/>
      <w:r w:rsidRPr="00F82DCF">
        <w:rPr>
          <w:i/>
          <w:iCs/>
          <w:lang w:val="en-US" w:eastAsia="lv-LV"/>
        </w:rPr>
        <w:t xml:space="preserve"> Nr.1.1. “</w:t>
      </w:r>
      <w:proofErr w:type="spellStart"/>
      <w:r w:rsidRPr="00F82DCF">
        <w:rPr>
          <w:i/>
          <w:iCs/>
          <w:lang w:val="en-US" w:eastAsia="lv-LV"/>
        </w:rPr>
        <w:t>Iekšdarbi</w:t>
      </w:r>
      <w:proofErr w:type="spellEnd"/>
      <w:r w:rsidRPr="00F82DCF">
        <w:rPr>
          <w:i/>
          <w:iCs/>
          <w:lang w:val="en-US" w:eastAsia="lv-LV"/>
        </w:rPr>
        <w:t xml:space="preserve">”, </w:t>
      </w:r>
      <w:proofErr w:type="spellStart"/>
      <w:r w:rsidRPr="00F82DCF">
        <w:rPr>
          <w:i/>
          <w:iCs/>
          <w:lang w:val="en-US" w:eastAsia="lv-LV"/>
        </w:rPr>
        <w:t>pozīcijā</w:t>
      </w:r>
      <w:proofErr w:type="spellEnd"/>
      <w:r w:rsidRPr="00F82DCF">
        <w:rPr>
          <w:i/>
          <w:iCs/>
          <w:lang w:val="en-US" w:eastAsia="lv-LV"/>
        </w:rPr>
        <w:t xml:space="preserve"> Nr. 9 </w:t>
      </w:r>
      <w:proofErr w:type="spellStart"/>
      <w:r w:rsidRPr="00F82DCF">
        <w:rPr>
          <w:i/>
          <w:iCs/>
          <w:lang w:val="en-US" w:eastAsia="lv-LV"/>
        </w:rPr>
        <w:t>prasīta</w:t>
      </w:r>
      <w:proofErr w:type="spellEnd"/>
      <w:r w:rsidRPr="00F82DCF">
        <w:rPr>
          <w:i/>
          <w:iCs/>
          <w:lang w:val="en-US" w:eastAsia="lv-LV"/>
        </w:rPr>
        <w:t xml:space="preserve"> garderobes </w:t>
      </w:r>
      <w:proofErr w:type="spellStart"/>
      <w:r w:rsidRPr="00F82DCF">
        <w:rPr>
          <w:i/>
          <w:iCs/>
          <w:lang w:val="en-US" w:eastAsia="lv-LV"/>
        </w:rPr>
        <w:t>iekārtas</w:t>
      </w:r>
      <w:proofErr w:type="spellEnd"/>
      <w:r w:rsidRPr="00F82DCF">
        <w:rPr>
          <w:i/>
          <w:iCs/>
          <w:lang w:val="en-US" w:eastAsia="lv-LV"/>
        </w:rPr>
        <w:t xml:space="preserve"> </w:t>
      </w:r>
      <w:proofErr w:type="spellStart"/>
      <w:r w:rsidRPr="00F82DCF">
        <w:rPr>
          <w:i/>
          <w:iCs/>
          <w:lang w:val="en-US" w:eastAsia="lv-LV"/>
        </w:rPr>
        <w:t>demontāža</w:t>
      </w:r>
      <w:proofErr w:type="spellEnd"/>
      <w:r w:rsidRPr="00F82DCF">
        <w:rPr>
          <w:i/>
          <w:iCs/>
          <w:lang w:val="en-US" w:eastAsia="lv-LV"/>
        </w:rPr>
        <w:t xml:space="preserve">. </w:t>
      </w:r>
      <w:proofErr w:type="spellStart"/>
      <w:r w:rsidRPr="00F82DCF">
        <w:rPr>
          <w:i/>
          <w:iCs/>
          <w:lang w:val="en-US" w:eastAsia="lv-LV"/>
        </w:rPr>
        <w:t>Lūdzam</w:t>
      </w:r>
      <w:proofErr w:type="spellEnd"/>
      <w:r w:rsidRPr="00F82DCF">
        <w:rPr>
          <w:i/>
          <w:iCs/>
          <w:lang w:val="en-US" w:eastAsia="lv-LV"/>
        </w:rPr>
        <w:t xml:space="preserve"> </w:t>
      </w:r>
      <w:proofErr w:type="spellStart"/>
      <w:r w:rsidRPr="00F82DCF">
        <w:rPr>
          <w:i/>
          <w:iCs/>
          <w:lang w:val="en-US" w:eastAsia="lv-LV"/>
        </w:rPr>
        <w:t>precizēt</w:t>
      </w:r>
      <w:proofErr w:type="spellEnd"/>
      <w:r w:rsidRPr="00F82DCF">
        <w:rPr>
          <w:i/>
          <w:iCs/>
          <w:lang w:val="en-US" w:eastAsia="lv-LV"/>
        </w:rPr>
        <w:t xml:space="preserve"> </w:t>
      </w:r>
      <w:proofErr w:type="spellStart"/>
      <w:r w:rsidRPr="00F82DCF">
        <w:rPr>
          <w:i/>
          <w:iCs/>
          <w:lang w:val="en-US" w:eastAsia="lv-LV"/>
        </w:rPr>
        <w:t>iekārtas</w:t>
      </w:r>
      <w:proofErr w:type="spellEnd"/>
      <w:r w:rsidRPr="00F82DCF">
        <w:rPr>
          <w:i/>
          <w:iCs/>
          <w:lang w:val="en-US" w:eastAsia="lv-LV"/>
        </w:rPr>
        <w:t xml:space="preserve"> </w:t>
      </w:r>
      <w:proofErr w:type="spellStart"/>
      <w:r w:rsidRPr="00F82DCF">
        <w:rPr>
          <w:i/>
          <w:iCs/>
          <w:lang w:val="en-US" w:eastAsia="lv-LV"/>
        </w:rPr>
        <w:t>lielumu</w:t>
      </w:r>
      <w:proofErr w:type="spellEnd"/>
      <w:r w:rsidRPr="00F82DCF">
        <w:rPr>
          <w:i/>
          <w:iCs/>
          <w:lang w:val="en-US" w:eastAsia="lv-LV"/>
        </w:rPr>
        <w:t xml:space="preserve">, </w:t>
      </w:r>
      <w:proofErr w:type="spellStart"/>
      <w:r w:rsidRPr="00F82DCF">
        <w:rPr>
          <w:i/>
          <w:iCs/>
          <w:lang w:val="en-US" w:eastAsia="lv-LV"/>
        </w:rPr>
        <w:t>demontējamās</w:t>
      </w:r>
      <w:proofErr w:type="spellEnd"/>
      <w:r w:rsidRPr="00F82DCF">
        <w:rPr>
          <w:i/>
          <w:iCs/>
          <w:lang w:val="en-US" w:eastAsia="lv-LV"/>
        </w:rPr>
        <w:t xml:space="preserve"> </w:t>
      </w:r>
      <w:proofErr w:type="spellStart"/>
      <w:r w:rsidRPr="00F82DCF">
        <w:rPr>
          <w:i/>
          <w:iCs/>
          <w:lang w:val="en-US" w:eastAsia="lv-LV"/>
        </w:rPr>
        <w:t>sastāvdaļas</w:t>
      </w:r>
      <w:proofErr w:type="spellEnd"/>
      <w:r w:rsidRPr="00F82DCF">
        <w:rPr>
          <w:i/>
          <w:iCs/>
          <w:lang w:val="en-US" w:eastAsia="lv-LV"/>
        </w:rPr>
        <w:t xml:space="preserve">, </w:t>
      </w:r>
      <w:proofErr w:type="spellStart"/>
      <w:r w:rsidRPr="00F82DCF">
        <w:rPr>
          <w:i/>
          <w:iCs/>
          <w:lang w:val="en-US" w:eastAsia="lv-LV"/>
        </w:rPr>
        <w:t>vai</w:t>
      </w:r>
      <w:proofErr w:type="spellEnd"/>
      <w:r w:rsidRPr="00F82DCF">
        <w:rPr>
          <w:i/>
          <w:iCs/>
          <w:lang w:val="en-US" w:eastAsia="lv-LV"/>
        </w:rPr>
        <w:t xml:space="preserve"> </w:t>
      </w:r>
      <w:proofErr w:type="spellStart"/>
      <w:r w:rsidRPr="00F82DCF">
        <w:rPr>
          <w:i/>
          <w:iCs/>
          <w:lang w:val="en-US" w:eastAsia="lv-LV"/>
        </w:rPr>
        <w:t>pievienot</w:t>
      </w:r>
      <w:proofErr w:type="spellEnd"/>
      <w:r w:rsidRPr="00F82DCF">
        <w:rPr>
          <w:i/>
          <w:iCs/>
          <w:lang w:val="en-US" w:eastAsia="lv-LV"/>
        </w:rPr>
        <w:t xml:space="preserve"> </w:t>
      </w:r>
      <w:proofErr w:type="spellStart"/>
      <w:r w:rsidRPr="00F82DCF">
        <w:rPr>
          <w:i/>
          <w:iCs/>
          <w:lang w:val="en-US" w:eastAsia="lv-LV"/>
        </w:rPr>
        <w:t>vizualizāciju</w:t>
      </w:r>
      <w:proofErr w:type="spellEnd"/>
      <w:r w:rsidRPr="00F82DCF">
        <w:rPr>
          <w:i/>
          <w:iCs/>
          <w:lang w:val="en-US" w:eastAsia="lv-LV"/>
        </w:rPr>
        <w:t xml:space="preserve"> </w:t>
      </w:r>
      <w:proofErr w:type="spellStart"/>
      <w:r w:rsidRPr="00F82DCF">
        <w:rPr>
          <w:i/>
          <w:iCs/>
          <w:lang w:val="en-US" w:eastAsia="lv-LV"/>
        </w:rPr>
        <w:t>demontējamajam</w:t>
      </w:r>
      <w:proofErr w:type="spellEnd"/>
      <w:r w:rsidRPr="00F82DCF">
        <w:rPr>
          <w:i/>
          <w:iCs/>
          <w:lang w:val="en-US" w:eastAsia="lv-LV"/>
        </w:rPr>
        <w:t xml:space="preserve"> </w:t>
      </w:r>
      <w:proofErr w:type="spellStart"/>
      <w:r w:rsidRPr="00F82DCF">
        <w:rPr>
          <w:i/>
          <w:iCs/>
          <w:lang w:val="en-US" w:eastAsia="lv-LV"/>
        </w:rPr>
        <w:t>apjomam</w:t>
      </w:r>
      <w:proofErr w:type="spellEnd"/>
      <w:r w:rsidRPr="00F82DCF">
        <w:rPr>
          <w:i/>
          <w:iCs/>
          <w:lang w:val="en-US" w:eastAsia="lv-LV"/>
        </w:rPr>
        <w:t xml:space="preserve">. </w:t>
      </w:r>
    </w:p>
    <w:p w14:paraId="6C7CD7AF" w14:textId="77777777" w:rsidR="00F82DCF" w:rsidRPr="00F82DCF" w:rsidRDefault="00F82DCF" w:rsidP="00F82DCF">
      <w:pPr>
        <w:ind w:left="720"/>
        <w:jc w:val="both"/>
        <w:rPr>
          <w:i/>
          <w:iCs/>
          <w:lang w:val="en-US" w:eastAsia="lv-LV"/>
        </w:rPr>
      </w:pPr>
    </w:p>
    <w:tbl>
      <w:tblPr>
        <w:tblW w:w="7952" w:type="dxa"/>
        <w:tblInd w:w="82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"/>
        <w:gridCol w:w="696"/>
        <w:gridCol w:w="4774"/>
        <w:gridCol w:w="1054"/>
        <w:gridCol w:w="928"/>
      </w:tblGrid>
      <w:tr w:rsidR="00F82DCF" w:rsidRPr="00F82DCF" w14:paraId="588B0CED" w14:textId="77777777" w:rsidTr="00B47E88">
        <w:trPr>
          <w:trHeight w:val="528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6B4E69" w14:textId="77777777" w:rsidR="00F82DCF" w:rsidRPr="00F82DCF" w:rsidRDefault="00F82DCF" w:rsidP="00F82DC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HAnsi"/>
                <w:i/>
                <w:iCs/>
                <w:lang w:val="lv-LV"/>
              </w:rPr>
            </w:pPr>
            <w:r w:rsidRPr="00F82DCF">
              <w:rPr>
                <w:i/>
                <w:iCs/>
                <w:lang w:val="en-US"/>
              </w:rPr>
              <w:t>9</w:t>
            </w:r>
          </w:p>
        </w:tc>
        <w:tc>
          <w:tcPr>
            <w:tcW w:w="6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BABD31C" w14:textId="77777777" w:rsidR="00F82DCF" w:rsidRPr="00F82DCF" w:rsidRDefault="00F82DCF" w:rsidP="00F82DC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lang w:val="en-US"/>
              </w:rPr>
            </w:pPr>
            <w:proofErr w:type="spellStart"/>
            <w:r w:rsidRPr="00F82DCF">
              <w:rPr>
                <w:i/>
                <w:iCs/>
                <w:lang w:val="en-US"/>
              </w:rPr>
              <w:t>līg.c</w:t>
            </w:r>
            <w:proofErr w:type="spellEnd"/>
            <w:r w:rsidRPr="00F82DCF">
              <w:rPr>
                <w:i/>
                <w:iCs/>
                <w:lang w:val="en-US"/>
              </w:rPr>
              <w:t>.</w:t>
            </w:r>
          </w:p>
        </w:tc>
        <w:tc>
          <w:tcPr>
            <w:tcW w:w="47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CE9F27" w14:textId="77777777" w:rsidR="00F82DCF" w:rsidRPr="00F82DCF" w:rsidRDefault="00F82DCF" w:rsidP="00F82DC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lang w:val="en-US"/>
              </w:rPr>
            </w:pPr>
            <w:proofErr w:type="spellStart"/>
            <w:r w:rsidRPr="00F82DCF">
              <w:rPr>
                <w:i/>
                <w:iCs/>
                <w:lang w:val="en-US"/>
              </w:rPr>
              <w:t>Nodemontē</w:t>
            </w:r>
            <w:proofErr w:type="spellEnd"/>
            <w:r w:rsidRPr="00F82DCF">
              <w:rPr>
                <w:i/>
                <w:iCs/>
                <w:lang w:val="en-US"/>
              </w:rPr>
              <w:t xml:space="preserve"> garderobes </w:t>
            </w:r>
            <w:proofErr w:type="spellStart"/>
            <w:r w:rsidRPr="00F82DCF">
              <w:rPr>
                <w:i/>
                <w:iCs/>
                <w:lang w:val="en-US"/>
              </w:rPr>
              <w:t>iekārtas</w:t>
            </w:r>
            <w:proofErr w:type="spellEnd"/>
            <w:r w:rsidRPr="00F82DCF">
              <w:rPr>
                <w:i/>
                <w:iCs/>
                <w:lang w:val="en-US"/>
              </w:rPr>
              <w:t xml:space="preserve"> un </w:t>
            </w:r>
            <w:proofErr w:type="spellStart"/>
            <w:r w:rsidRPr="00F82DCF">
              <w:rPr>
                <w:i/>
                <w:iCs/>
                <w:lang w:val="en-US"/>
              </w:rPr>
              <w:t>nodod</w:t>
            </w:r>
            <w:proofErr w:type="spellEnd"/>
            <w:r w:rsidRPr="00F82DCF">
              <w:rPr>
                <w:i/>
                <w:iCs/>
                <w:lang w:val="en-US"/>
              </w:rPr>
              <w:t xml:space="preserve"> </w:t>
            </w:r>
            <w:proofErr w:type="spellStart"/>
            <w:r w:rsidRPr="00F82DCF">
              <w:rPr>
                <w:i/>
                <w:iCs/>
                <w:lang w:val="en-US"/>
              </w:rPr>
              <w:t>pasūtītājam</w:t>
            </w:r>
            <w:proofErr w:type="spellEnd"/>
          </w:p>
        </w:tc>
        <w:tc>
          <w:tcPr>
            <w:tcW w:w="10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BC8E08" w14:textId="77777777" w:rsidR="00F82DCF" w:rsidRPr="00F82DCF" w:rsidRDefault="00F82DCF" w:rsidP="00F82DC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  <w:lang w:val="en-US"/>
              </w:rPr>
            </w:pPr>
            <w:proofErr w:type="spellStart"/>
            <w:r w:rsidRPr="00F82DCF">
              <w:rPr>
                <w:i/>
                <w:iCs/>
                <w:lang w:val="en-US"/>
              </w:rPr>
              <w:t>kpl</w:t>
            </w:r>
            <w:proofErr w:type="spellEnd"/>
            <w:r w:rsidRPr="00F82DCF">
              <w:rPr>
                <w:i/>
                <w:iCs/>
                <w:lang w:val="en-US"/>
              </w:rPr>
              <w:t>.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A1B434" w14:textId="77777777" w:rsidR="00F82DCF" w:rsidRPr="00F82DCF" w:rsidRDefault="00F82DCF" w:rsidP="00F82DC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  <w:lang w:val="en-US"/>
              </w:rPr>
            </w:pPr>
            <w:r w:rsidRPr="00F82DCF">
              <w:rPr>
                <w:i/>
                <w:iCs/>
                <w:lang w:val="en-US"/>
              </w:rPr>
              <w:t>1,00</w:t>
            </w:r>
          </w:p>
        </w:tc>
      </w:tr>
    </w:tbl>
    <w:p w14:paraId="2EFB04AD" w14:textId="77777777" w:rsidR="00DE6850" w:rsidRPr="00F82DCF" w:rsidRDefault="00DE6850" w:rsidP="00F23C58">
      <w:pPr>
        <w:spacing w:before="60" w:after="60"/>
        <w:ind w:left="66"/>
        <w:jc w:val="both"/>
        <w:rPr>
          <w:i/>
          <w:iCs/>
          <w:lang w:val="lv-LV" w:eastAsia="lv-LV"/>
        </w:rPr>
      </w:pPr>
    </w:p>
    <w:p w14:paraId="36379C85" w14:textId="77777777" w:rsidR="00B823EC" w:rsidRDefault="00F23C58" w:rsidP="00F23C58">
      <w:pPr>
        <w:spacing w:before="60" w:after="60"/>
        <w:ind w:left="66"/>
        <w:jc w:val="both"/>
        <w:rPr>
          <w:lang w:val="lv-LV" w:eastAsia="lv-LV"/>
        </w:rPr>
      </w:pPr>
      <w:r w:rsidRPr="00F23C58">
        <w:rPr>
          <w:lang w:val="lv-LV" w:eastAsia="lv-LV"/>
        </w:rPr>
        <w:t xml:space="preserve">Atbilde: </w:t>
      </w:r>
    </w:p>
    <w:p w14:paraId="2C304131" w14:textId="775A38C6" w:rsidR="004B2E3E" w:rsidRDefault="00B823EC" w:rsidP="00B823EC">
      <w:pPr>
        <w:spacing w:before="60" w:after="60"/>
        <w:ind w:left="66"/>
        <w:jc w:val="both"/>
        <w:rPr>
          <w:lang w:val="lv-LV" w:eastAsia="lv-LV"/>
        </w:rPr>
      </w:pPr>
      <w:r>
        <w:rPr>
          <w:lang w:val="lv-LV" w:eastAsia="lv-LV"/>
        </w:rPr>
        <w:t>P</w:t>
      </w:r>
      <w:r w:rsidR="00D515F2">
        <w:rPr>
          <w:lang w:val="lv-LV" w:eastAsia="lv-LV"/>
        </w:rPr>
        <w:t xml:space="preserve">ievienojam </w:t>
      </w:r>
      <w:proofErr w:type="spellStart"/>
      <w:r w:rsidR="00D515F2">
        <w:rPr>
          <w:lang w:val="lv-LV" w:eastAsia="lv-LV"/>
        </w:rPr>
        <w:t>vizualizāciju</w:t>
      </w:r>
      <w:proofErr w:type="spellEnd"/>
      <w:r w:rsidR="00D515F2">
        <w:rPr>
          <w:lang w:val="lv-LV" w:eastAsia="lv-LV"/>
        </w:rPr>
        <w:t xml:space="preserve"> demontējamajam apjomam:</w:t>
      </w:r>
    </w:p>
    <w:p w14:paraId="0DDD07E8" w14:textId="7384F50B" w:rsidR="00D515F2" w:rsidRDefault="00D515F2" w:rsidP="00F23C58">
      <w:pPr>
        <w:spacing w:before="60" w:after="60"/>
        <w:ind w:left="66"/>
        <w:jc w:val="both"/>
        <w:rPr>
          <w:lang w:val="lv-LV" w:eastAsia="lv-LV"/>
        </w:rPr>
      </w:pPr>
      <w:r>
        <w:rPr>
          <w:noProof/>
        </w:rPr>
        <w:drawing>
          <wp:inline distT="0" distB="0" distL="0" distR="0" wp14:anchorId="4EB995D1" wp14:editId="46FE6219">
            <wp:extent cx="2857500" cy="4923155"/>
            <wp:effectExtent l="0" t="4128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857500" cy="4923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D57B74" w14:textId="02392303" w:rsidR="004B2E3E" w:rsidRDefault="004B2E3E" w:rsidP="00F23C58">
      <w:pPr>
        <w:spacing w:before="60" w:after="60"/>
        <w:ind w:left="66"/>
        <w:jc w:val="both"/>
        <w:rPr>
          <w:lang w:val="lv-LV" w:eastAsia="lv-LV"/>
        </w:rPr>
      </w:pPr>
    </w:p>
    <w:p w14:paraId="6E9231A1" w14:textId="610BA278" w:rsidR="00554F22" w:rsidRPr="00317FA2" w:rsidRDefault="0001190F" w:rsidP="00554F22">
      <w:pPr>
        <w:ind w:right="372"/>
        <w:contextualSpacing/>
        <w:jc w:val="both"/>
        <w:rPr>
          <w:rFonts w:eastAsiaTheme="minorHAnsi"/>
          <w:color w:val="0563C1" w:themeColor="hyperlink"/>
          <w:u w:val="single"/>
          <w:lang w:val="lv-LV"/>
        </w:rPr>
      </w:pPr>
      <w:r>
        <w:rPr>
          <w:lang w:eastAsia="lv-LV"/>
        </w:rPr>
        <w:t xml:space="preserve">Papildus norādām, ka </w:t>
      </w:r>
      <w:r w:rsidR="0087340F" w:rsidRPr="00AB4D49">
        <w:rPr>
          <w:lang w:val="lv-LV" w:eastAsia="lv-LV"/>
        </w:rPr>
        <w:t xml:space="preserve">saskaņā ar nolikuma </w:t>
      </w:r>
      <w:r w:rsidR="00317FA2" w:rsidRPr="00AB4D49">
        <w:rPr>
          <w:lang w:val="lv-LV" w:eastAsia="lv-LV"/>
        </w:rPr>
        <w:t xml:space="preserve">8.2. punktu </w:t>
      </w:r>
      <w:r w:rsidR="00317FA2" w:rsidRPr="00AB4D49">
        <w:rPr>
          <w:rFonts w:eastAsiaTheme="minorHAnsi"/>
          <w:lang w:val="lv-LV"/>
        </w:rPr>
        <w:t>p</w:t>
      </w:r>
      <w:r w:rsidR="00554F22" w:rsidRPr="00AB4D49">
        <w:rPr>
          <w:rFonts w:eastAsiaTheme="minorHAnsi"/>
          <w:lang w:val="lv-LV"/>
        </w:rPr>
        <w:t>apildu informāciju par sākotnēji</w:t>
      </w:r>
      <w:r w:rsidR="00554F22" w:rsidRPr="00554F22">
        <w:rPr>
          <w:rFonts w:eastAsiaTheme="minorHAnsi"/>
        </w:rPr>
        <w:t xml:space="preserve"> iekļautajiem būvdarbiem būvobjektā “Administratīvās ēkas 1. stāva telpu remonts Vienības gatvē 16, Rīgā” un būvobjektā “Nojumes remonts 1TP Ganību dambī 32, Rīga” iespējams saņemt </w:t>
      </w:r>
      <w:proofErr w:type="spellStart"/>
      <w:r w:rsidR="00554F22" w:rsidRPr="00554F22">
        <w:rPr>
          <w:rFonts w:eastAsiaTheme="minorHAnsi"/>
        </w:rPr>
        <w:t>sazinoties</w:t>
      </w:r>
      <w:proofErr w:type="spellEnd"/>
      <w:r w:rsidR="00554F22" w:rsidRPr="00554F22">
        <w:rPr>
          <w:rFonts w:eastAsiaTheme="minorHAnsi"/>
        </w:rPr>
        <w:t xml:space="preserve"> </w:t>
      </w:r>
      <w:proofErr w:type="spellStart"/>
      <w:r w:rsidR="00554F22" w:rsidRPr="00554F22">
        <w:rPr>
          <w:rFonts w:eastAsiaTheme="minorHAnsi"/>
        </w:rPr>
        <w:t>ar</w:t>
      </w:r>
      <w:proofErr w:type="spellEnd"/>
      <w:r w:rsidR="00554F22" w:rsidRPr="00554F22">
        <w:rPr>
          <w:rFonts w:eastAsiaTheme="minorHAnsi"/>
        </w:rPr>
        <w:t xml:space="preserve"> </w:t>
      </w:r>
      <w:proofErr w:type="spellStart"/>
      <w:r w:rsidR="00554F22" w:rsidRPr="00554F22">
        <w:rPr>
          <w:rFonts w:eastAsiaTheme="minorHAnsi"/>
        </w:rPr>
        <w:t>Infrastruktūras</w:t>
      </w:r>
      <w:proofErr w:type="spellEnd"/>
      <w:r w:rsidR="00554F22" w:rsidRPr="00554F22">
        <w:rPr>
          <w:rFonts w:eastAsiaTheme="minorHAnsi"/>
        </w:rPr>
        <w:t xml:space="preserve"> </w:t>
      </w:r>
      <w:proofErr w:type="spellStart"/>
      <w:r w:rsidR="00554F22" w:rsidRPr="00554F22">
        <w:rPr>
          <w:rFonts w:eastAsiaTheme="minorHAnsi"/>
        </w:rPr>
        <w:t>daļas</w:t>
      </w:r>
      <w:proofErr w:type="spellEnd"/>
      <w:r w:rsidR="00554F22" w:rsidRPr="00554F22">
        <w:rPr>
          <w:rFonts w:eastAsiaTheme="minorHAnsi"/>
        </w:rPr>
        <w:t xml:space="preserve"> </w:t>
      </w:r>
      <w:proofErr w:type="spellStart"/>
      <w:r w:rsidR="00554F22" w:rsidRPr="00554F22">
        <w:rPr>
          <w:rFonts w:eastAsiaTheme="minorHAnsi"/>
        </w:rPr>
        <w:t>vadītāju</w:t>
      </w:r>
      <w:proofErr w:type="spellEnd"/>
      <w:r w:rsidR="00554F22" w:rsidRPr="00554F22">
        <w:rPr>
          <w:rFonts w:eastAsiaTheme="minorHAnsi"/>
        </w:rPr>
        <w:t xml:space="preserve"> </w:t>
      </w:r>
      <w:proofErr w:type="spellStart"/>
      <w:r w:rsidR="00554F22" w:rsidRPr="00554F22">
        <w:rPr>
          <w:rFonts w:eastAsiaTheme="minorHAnsi"/>
        </w:rPr>
        <w:t>Ivaru</w:t>
      </w:r>
      <w:proofErr w:type="spellEnd"/>
      <w:r w:rsidR="00554F22" w:rsidRPr="00554F22">
        <w:rPr>
          <w:rFonts w:eastAsiaTheme="minorHAnsi"/>
        </w:rPr>
        <w:t xml:space="preserve"> </w:t>
      </w:r>
      <w:proofErr w:type="spellStart"/>
      <w:r w:rsidR="00554F22" w:rsidRPr="00554F22">
        <w:rPr>
          <w:rFonts w:eastAsiaTheme="minorHAnsi"/>
        </w:rPr>
        <w:t>Vīnavu</w:t>
      </w:r>
      <w:proofErr w:type="spellEnd"/>
      <w:r w:rsidR="00554F22" w:rsidRPr="00554F22">
        <w:rPr>
          <w:rFonts w:eastAsiaTheme="minorHAnsi"/>
        </w:rPr>
        <w:t xml:space="preserve"> (28231161; ivars.vinavs@rigassatiksme.lv) </w:t>
      </w:r>
      <w:proofErr w:type="spellStart"/>
      <w:r w:rsidR="00554F22" w:rsidRPr="00554F22">
        <w:rPr>
          <w:rFonts w:eastAsiaTheme="minorHAnsi"/>
        </w:rPr>
        <w:t>vai</w:t>
      </w:r>
      <w:proofErr w:type="spellEnd"/>
      <w:r w:rsidR="00554F22" w:rsidRPr="00554F22">
        <w:rPr>
          <w:rFonts w:eastAsiaTheme="minorHAnsi"/>
        </w:rPr>
        <w:t xml:space="preserve"> </w:t>
      </w:r>
      <w:proofErr w:type="spellStart"/>
      <w:r w:rsidR="00554F22" w:rsidRPr="00554F22">
        <w:rPr>
          <w:rFonts w:eastAsiaTheme="minorHAnsi"/>
        </w:rPr>
        <w:t>Infrastruktūras</w:t>
      </w:r>
      <w:proofErr w:type="spellEnd"/>
      <w:r w:rsidR="00554F22" w:rsidRPr="00554F22">
        <w:rPr>
          <w:rFonts w:eastAsiaTheme="minorHAnsi"/>
        </w:rPr>
        <w:t xml:space="preserve"> </w:t>
      </w:r>
      <w:r w:rsidR="00554F22" w:rsidRPr="00317FA2">
        <w:rPr>
          <w:rFonts w:eastAsiaTheme="minorHAnsi"/>
          <w:lang w:val="lv-LV"/>
        </w:rPr>
        <w:t xml:space="preserve">daļas Būvniecības nodaļas vadītāju Imantu </w:t>
      </w:r>
      <w:r w:rsidR="00554F22" w:rsidRPr="00317FA2">
        <w:rPr>
          <w:rFonts w:eastAsiaTheme="minorHAnsi"/>
          <w:lang w:val="lv-LV"/>
        </w:rPr>
        <w:lastRenderedPageBreak/>
        <w:t xml:space="preserve">Zīvertu (25753289; </w:t>
      </w:r>
      <w:hyperlink r:id="rId13" w:history="1">
        <w:r w:rsidR="00317FA2" w:rsidRPr="00317FA2">
          <w:rPr>
            <w:rStyle w:val="Hyperlink"/>
            <w:rFonts w:eastAsiaTheme="minorHAnsi"/>
            <w:lang w:val="lv-LV"/>
          </w:rPr>
          <w:t>imants.ziverts@rigassatiksme.lv</w:t>
        </w:r>
      </w:hyperlink>
      <w:r w:rsidR="00554F22" w:rsidRPr="00317FA2">
        <w:rPr>
          <w:rFonts w:eastAsiaTheme="minorHAnsi"/>
          <w:lang w:val="lv-LV"/>
        </w:rPr>
        <w:t>)</w:t>
      </w:r>
      <w:r w:rsidR="00317FA2" w:rsidRPr="00317FA2">
        <w:rPr>
          <w:rFonts w:eastAsiaTheme="minorHAnsi"/>
          <w:lang w:val="lv-LV"/>
        </w:rPr>
        <w:t>, kā arī nepieciešamī</w:t>
      </w:r>
      <w:r w:rsidR="00317FA2">
        <w:rPr>
          <w:rFonts w:eastAsiaTheme="minorHAnsi"/>
          <w:lang w:val="lv-LV"/>
        </w:rPr>
        <w:t>b</w:t>
      </w:r>
      <w:r w:rsidR="00317FA2" w:rsidRPr="00317FA2">
        <w:rPr>
          <w:rFonts w:eastAsiaTheme="minorHAnsi"/>
          <w:lang w:val="lv-LV"/>
        </w:rPr>
        <w:t xml:space="preserve">as gadījumā vienojoties par </w:t>
      </w:r>
      <w:r w:rsidR="00AB4D49">
        <w:rPr>
          <w:rFonts w:eastAsiaTheme="minorHAnsi"/>
          <w:lang w:val="lv-LV"/>
        </w:rPr>
        <w:t xml:space="preserve">minēto </w:t>
      </w:r>
      <w:r w:rsidR="00317FA2" w:rsidRPr="00317FA2">
        <w:rPr>
          <w:rFonts w:eastAsiaTheme="minorHAnsi"/>
          <w:lang w:val="lv-LV"/>
        </w:rPr>
        <w:t xml:space="preserve">objektu apsekošanu dabā. </w:t>
      </w:r>
    </w:p>
    <w:p w14:paraId="6500EE6C" w14:textId="708C9A86" w:rsidR="0001190F" w:rsidRPr="00317FA2" w:rsidRDefault="0001190F" w:rsidP="00F23C58">
      <w:pPr>
        <w:spacing w:before="60" w:after="60"/>
        <w:ind w:left="66"/>
        <w:jc w:val="both"/>
        <w:rPr>
          <w:lang w:val="lv-LV" w:eastAsia="lv-LV"/>
        </w:rPr>
      </w:pPr>
    </w:p>
    <w:p w14:paraId="7E26ACB9" w14:textId="6576F1BC" w:rsidR="00281C14" w:rsidRDefault="00281C14" w:rsidP="00281C14">
      <w:pPr>
        <w:overflowPunct w:val="0"/>
        <w:autoSpaceDE w:val="0"/>
        <w:autoSpaceDN w:val="0"/>
        <w:adjustRightInd w:val="0"/>
        <w:jc w:val="both"/>
        <w:textAlignment w:val="baseline"/>
        <w:rPr>
          <w:i/>
          <w:iCs/>
          <w:lang w:val="lv-LV" w:eastAsia="lv-LV"/>
        </w:rPr>
      </w:pPr>
      <w:r w:rsidRPr="00281C14">
        <w:rPr>
          <w:i/>
          <w:iCs/>
          <w:lang w:val="lv-LV" w:eastAsia="lv-LV"/>
        </w:rPr>
        <w:t>2.jautājums:</w:t>
      </w:r>
    </w:p>
    <w:p w14:paraId="1F24B8FA" w14:textId="158C5C9E" w:rsidR="00AF09B9" w:rsidRPr="00AF09B9" w:rsidRDefault="00AF09B9" w:rsidP="00AF09B9">
      <w:pPr>
        <w:overflowPunct w:val="0"/>
        <w:autoSpaceDE w:val="0"/>
        <w:autoSpaceDN w:val="0"/>
        <w:adjustRightInd w:val="0"/>
        <w:textAlignment w:val="baseline"/>
        <w:rPr>
          <w:i/>
          <w:iCs/>
          <w:lang w:val="en-US"/>
        </w:rPr>
      </w:pPr>
      <w:proofErr w:type="spellStart"/>
      <w:r w:rsidRPr="00F82DCF">
        <w:rPr>
          <w:i/>
          <w:iCs/>
          <w:lang w:val="en-US"/>
        </w:rPr>
        <w:t>Administratīvās</w:t>
      </w:r>
      <w:proofErr w:type="spellEnd"/>
      <w:r w:rsidRPr="00F82DCF">
        <w:rPr>
          <w:i/>
          <w:iCs/>
          <w:lang w:val="en-US"/>
        </w:rPr>
        <w:t xml:space="preserve"> </w:t>
      </w:r>
      <w:proofErr w:type="spellStart"/>
      <w:r w:rsidRPr="00F82DCF">
        <w:rPr>
          <w:i/>
          <w:iCs/>
          <w:lang w:val="en-US"/>
        </w:rPr>
        <w:t>ēkas</w:t>
      </w:r>
      <w:proofErr w:type="spellEnd"/>
      <w:r w:rsidRPr="00F82DCF">
        <w:rPr>
          <w:i/>
          <w:iCs/>
          <w:lang w:val="en-US"/>
        </w:rPr>
        <w:t xml:space="preserve"> 1. </w:t>
      </w:r>
      <w:proofErr w:type="spellStart"/>
      <w:r w:rsidRPr="00F82DCF">
        <w:rPr>
          <w:i/>
          <w:iCs/>
          <w:lang w:val="en-US"/>
        </w:rPr>
        <w:t>stāva</w:t>
      </w:r>
      <w:proofErr w:type="spellEnd"/>
      <w:r w:rsidRPr="00F82DCF">
        <w:rPr>
          <w:i/>
          <w:iCs/>
          <w:lang w:val="en-US"/>
        </w:rPr>
        <w:t xml:space="preserve"> </w:t>
      </w:r>
      <w:proofErr w:type="spellStart"/>
      <w:r w:rsidRPr="00F82DCF">
        <w:rPr>
          <w:i/>
          <w:iCs/>
          <w:lang w:val="en-US"/>
        </w:rPr>
        <w:t>telpu</w:t>
      </w:r>
      <w:proofErr w:type="spellEnd"/>
      <w:r w:rsidRPr="00F82DCF">
        <w:rPr>
          <w:i/>
          <w:iCs/>
          <w:lang w:val="en-US"/>
        </w:rPr>
        <w:t xml:space="preserve"> </w:t>
      </w:r>
      <w:proofErr w:type="spellStart"/>
      <w:r w:rsidRPr="00F82DCF">
        <w:rPr>
          <w:i/>
          <w:iCs/>
          <w:lang w:val="en-US"/>
        </w:rPr>
        <w:t>remonts</w:t>
      </w:r>
      <w:proofErr w:type="spellEnd"/>
      <w:r w:rsidRPr="00F82DCF">
        <w:rPr>
          <w:i/>
          <w:iCs/>
          <w:lang w:val="en-US"/>
        </w:rPr>
        <w:t xml:space="preserve"> </w:t>
      </w:r>
      <w:proofErr w:type="spellStart"/>
      <w:r w:rsidRPr="00F82DCF">
        <w:rPr>
          <w:i/>
          <w:iCs/>
          <w:lang w:val="en-US"/>
        </w:rPr>
        <w:t>Vienības</w:t>
      </w:r>
      <w:proofErr w:type="spellEnd"/>
      <w:r w:rsidRPr="00F82DCF">
        <w:rPr>
          <w:i/>
          <w:iCs/>
          <w:lang w:val="en-US"/>
        </w:rPr>
        <w:t xml:space="preserve"> </w:t>
      </w:r>
      <w:proofErr w:type="spellStart"/>
      <w:r w:rsidRPr="00F82DCF">
        <w:rPr>
          <w:i/>
          <w:iCs/>
          <w:lang w:val="en-US"/>
        </w:rPr>
        <w:t>gatvē</w:t>
      </w:r>
      <w:proofErr w:type="spellEnd"/>
      <w:r w:rsidRPr="00F82DCF">
        <w:rPr>
          <w:i/>
          <w:iCs/>
          <w:lang w:val="en-US"/>
        </w:rPr>
        <w:t xml:space="preserve"> 16, </w:t>
      </w:r>
      <w:proofErr w:type="spellStart"/>
      <w:r w:rsidRPr="00F82DCF">
        <w:rPr>
          <w:i/>
          <w:iCs/>
          <w:lang w:val="en-US"/>
        </w:rPr>
        <w:t>Rīga</w:t>
      </w:r>
      <w:proofErr w:type="spellEnd"/>
      <w:r w:rsidRPr="00F82DCF">
        <w:rPr>
          <w:i/>
          <w:iCs/>
          <w:lang w:val="en-US"/>
        </w:rPr>
        <w:t>:</w:t>
      </w:r>
    </w:p>
    <w:p w14:paraId="416B9D4C" w14:textId="399E04B0" w:rsidR="00281C14" w:rsidRPr="00281C14" w:rsidRDefault="00281C14" w:rsidP="00084310">
      <w:pPr>
        <w:overflowPunct w:val="0"/>
        <w:autoSpaceDE w:val="0"/>
        <w:autoSpaceDN w:val="0"/>
        <w:adjustRightInd w:val="0"/>
        <w:ind w:right="372"/>
        <w:jc w:val="both"/>
        <w:textAlignment w:val="baseline"/>
        <w:rPr>
          <w:i/>
          <w:iCs/>
          <w:lang w:val="lv-LV" w:eastAsia="lv-LV"/>
        </w:rPr>
      </w:pPr>
      <w:proofErr w:type="spellStart"/>
      <w:r w:rsidRPr="00281C14">
        <w:rPr>
          <w:i/>
          <w:iCs/>
          <w:lang w:val="lv-LV" w:eastAsia="lv-LV"/>
        </w:rPr>
        <w:t>Lokālājā</w:t>
      </w:r>
      <w:proofErr w:type="spellEnd"/>
      <w:r w:rsidRPr="00281C14">
        <w:rPr>
          <w:i/>
          <w:iCs/>
          <w:lang w:val="lv-LV" w:eastAsia="lv-LV"/>
        </w:rPr>
        <w:t xml:space="preserve"> tāmē Nr.1.1. “Iekšdarbi”, pozīcijās Nr. 23 un 24 prasīta starpsienu izbūve. Lai aprēķinātu izgatavošanas un uzstādīšanas izmaksas, nepieciešama starpsienu specifikācija vai </w:t>
      </w:r>
      <w:proofErr w:type="spellStart"/>
      <w:r w:rsidRPr="00281C14">
        <w:rPr>
          <w:i/>
          <w:iCs/>
          <w:lang w:val="lv-LV" w:eastAsia="lv-LV"/>
        </w:rPr>
        <w:t>vizualizācija</w:t>
      </w:r>
      <w:proofErr w:type="spellEnd"/>
      <w:r w:rsidRPr="00281C14">
        <w:rPr>
          <w:i/>
          <w:iCs/>
          <w:lang w:val="lv-LV" w:eastAsia="lv-LV"/>
        </w:rPr>
        <w:t>, kur varētu redzēt dalījumus un durvju izvietojumus.</w:t>
      </w:r>
    </w:p>
    <w:p w14:paraId="587E4074" w14:textId="77777777" w:rsidR="00281C14" w:rsidRPr="00281C14" w:rsidRDefault="00281C14" w:rsidP="00281C14">
      <w:pPr>
        <w:ind w:left="720"/>
        <w:jc w:val="both"/>
        <w:rPr>
          <w:i/>
          <w:iCs/>
          <w:lang w:val="lv-LV" w:eastAsia="lv-LV"/>
        </w:rPr>
      </w:pPr>
    </w:p>
    <w:tbl>
      <w:tblPr>
        <w:tblW w:w="8789" w:type="dxa"/>
        <w:tblInd w:w="-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709"/>
        <w:gridCol w:w="5812"/>
        <w:gridCol w:w="708"/>
        <w:gridCol w:w="851"/>
      </w:tblGrid>
      <w:tr w:rsidR="00281C14" w:rsidRPr="00281C14" w14:paraId="33F49D66" w14:textId="77777777" w:rsidTr="00200547">
        <w:trPr>
          <w:trHeight w:val="792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7B85CB" w14:textId="77777777" w:rsidR="00281C14" w:rsidRPr="00281C14" w:rsidRDefault="00281C14" w:rsidP="00281C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HAnsi"/>
                <w:i/>
                <w:iCs/>
                <w:lang w:val="lv-LV"/>
              </w:rPr>
            </w:pPr>
            <w:r w:rsidRPr="00281C14">
              <w:rPr>
                <w:i/>
                <w:iCs/>
                <w:lang w:val="lv-LV"/>
              </w:rPr>
              <w:t>23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C8ACE9" w14:textId="77777777" w:rsidR="00281C14" w:rsidRPr="00281C14" w:rsidRDefault="00281C14" w:rsidP="00281C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lang w:val="lv-LV"/>
              </w:rPr>
            </w:pPr>
            <w:proofErr w:type="spellStart"/>
            <w:r w:rsidRPr="00281C14">
              <w:rPr>
                <w:i/>
                <w:iCs/>
                <w:lang w:val="lv-LV"/>
              </w:rPr>
              <w:t>līg.c</w:t>
            </w:r>
            <w:proofErr w:type="spellEnd"/>
            <w:r w:rsidRPr="00281C14">
              <w:rPr>
                <w:i/>
                <w:iCs/>
                <w:lang w:val="lv-LV"/>
              </w:rPr>
              <w:t>.</w:t>
            </w:r>
          </w:p>
        </w:tc>
        <w:tc>
          <w:tcPr>
            <w:tcW w:w="58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9E63B4" w14:textId="77777777" w:rsidR="00281C14" w:rsidRPr="00281C14" w:rsidRDefault="00281C14" w:rsidP="00281C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lang w:val="lv-LV"/>
              </w:rPr>
            </w:pPr>
            <w:r w:rsidRPr="00281C14">
              <w:rPr>
                <w:i/>
                <w:iCs/>
                <w:lang w:val="lv-LV"/>
              </w:rPr>
              <w:t>Vieglas starpsienas ar durvīm uzstādīšana WC, LTT 24 M (</w:t>
            </w:r>
            <w:proofErr w:type="spellStart"/>
            <w:r w:rsidRPr="00281C14">
              <w:rPr>
                <w:i/>
                <w:iCs/>
                <w:lang w:val="lv-LV"/>
              </w:rPr>
              <w:t>Mitrumizturīga</w:t>
            </w:r>
            <w:proofErr w:type="spellEnd"/>
            <w:r w:rsidRPr="00281C14">
              <w:rPr>
                <w:i/>
                <w:iCs/>
                <w:lang w:val="lv-LV"/>
              </w:rPr>
              <w:t xml:space="preserve">) vai ekvivalenta telpā </w:t>
            </w:r>
            <w:proofErr w:type="spellStart"/>
            <w:r w:rsidRPr="00281C14">
              <w:rPr>
                <w:i/>
                <w:iCs/>
                <w:lang w:val="lv-LV"/>
              </w:rPr>
              <w:t>Nr</w:t>
            </w:r>
            <w:proofErr w:type="spellEnd"/>
            <w:r w:rsidRPr="00281C14">
              <w:rPr>
                <w:i/>
                <w:iCs/>
                <w:lang w:val="lv-LV"/>
              </w:rPr>
              <w:t>: 8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63A9EF" w14:textId="77777777" w:rsidR="00281C14" w:rsidRPr="00281C14" w:rsidRDefault="00281C14" w:rsidP="00281C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  <w:lang w:val="lv-LV"/>
              </w:rPr>
            </w:pPr>
            <w:r w:rsidRPr="00281C14">
              <w:rPr>
                <w:i/>
                <w:iCs/>
                <w:lang w:val="lv-LV"/>
              </w:rPr>
              <w:t>m2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7B22D8" w14:textId="77777777" w:rsidR="00281C14" w:rsidRPr="00281C14" w:rsidRDefault="00281C14" w:rsidP="00281C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  <w:lang w:val="lv-LV"/>
              </w:rPr>
            </w:pPr>
            <w:r w:rsidRPr="00281C14">
              <w:rPr>
                <w:i/>
                <w:iCs/>
                <w:lang w:val="lv-LV"/>
              </w:rPr>
              <w:t>18,00</w:t>
            </w:r>
          </w:p>
        </w:tc>
      </w:tr>
      <w:tr w:rsidR="00281C14" w:rsidRPr="00281C14" w14:paraId="149F98D3" w14:textId="77777777" w:rsidTr="00200547">
        <w:trPr>
          <w:trHeight w:val="158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471F3B" w14:textId="77777777" w:rsidR="00281C14" w:rsidRPr="00281C14" w:rsidRDefault="00281C14" w:rsidP="00281C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  <w:lang w:val="lv-LV"/>
              </w:rPr>
            </w:pPr>
            <w:r w:rsidRPr="00281C14">
              <w:rPr>
                <w:i/>
                <w:iCs/>
                <w:lang w:val="lv-LV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585F7B9" w14:textId="77777777" w:rsidR="00281C14" w:rsidRPr="00281C14" w:rsidRDefault="00281C14" w:rsidP="00281C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lang w:val="lv-LV"/>
              </w:rPr>
            </w:pPr>
            <w:proofErr w:type="spellStart"/>
            <w:r w:rsidRPr="00281C14">
              <w:rPr>
                <w:i/>
                <w:iCs/>
                <w:lang w:val="lv-LV"/>
              </w:rPr>
              <w:t>līg.c</w:t>
            </w:r>
            <w:proofErr w:type="spellEnd"/>
            <w:r w:rsidRPr="00281C14">
              <w:rPr>
                <w:i/>
                <w:iCs/>
                <w:lang w:val="lv-LV"/>
              </w:rPr>
              <w:t>.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7D2D28" w14:textId="77777777" w:rsidR="00281C14" w:rsidRPr="00281C14" w:rsidRDefault="00281C14" w:rsidP="00281C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lang w:val="lv-LV"/>
              </w:rPr>
            </w:pPr>
            <w:r w:rsidRPr="00281C14">
              <w:rPr>
                <w:i/>
                <w:iCs/>
                <w:lang w:val="lv-LV"/>
              </w:rPr>
              <w:t>Stiklotas alumīnija starpsienas 4300x3000h mm (</w:t>
            </w:r>
            <w:proofErr w:type="spellStart"/>
            <w:r w:rsidRPr="00281C14">
              <w:rPr>
                <w:i/>
                <w:iCs/>
                <w:lang w:val="lv-LV"/>
              </w:rPr>
              <w:t>anodēts</w:t>
            </w:r>
            <w:proofErr w:type="spellEnd"/>
            <w:r w:rsidRPr="00281C14">
              <w:rPr>
                <w:i/>
                <w:iCs/>
                <w:lang w:val="lv-LV"/>
              </w:rPr>
              <w:t xml:space="preserve"> alumīnija karkass, pildījumā 6mm rūdīts stikls) un matējumu un 2 </w:t>
            </w:r>
            <w:proofErr w:type="spellStart"/>
            <w:r w:rsidRPr="00281C14">
              <w:rPr>
                <w:i/>
                <w:iCs/>
                <w:lang w:val="lv-LV"/>
              </w:rPr>
              <w:t>gb</w:t>
            </w:r>
            <w:proofErr w:type="spellEnd"/>
            <w:r w:rsidRPr="00281C14">
              <w:rPr>
                <w:i/>
                <w:iCs/>
                <w:lang w:val="lv-LV"/>
              </w:rPr>
              <w:t xml:space="preserve">. stiklotām durvīm D-1-l-st 900x2000h mm montāža. Komplektā </w:t>
            </w:r>
            <w:proofErr w:type="spellStart"/>
            <w:r w:rsidRPr="00281C14">
              <w:rPr>
                <w:i/>
                <w:iCs/>
                <w:lang w:val="lv-LV"/>
              </w:rPr>
              <w:t>pieslēgumi</w:t>
            </w:r>
            <w:proofErr w:type="spellEnd"/>
            <w:r w:rsidRPr="00281C14">
              <w:rPr>
                <w:i/>
                <w:iCs/>
                <w:lang w:val="lv-LV"/>
              </w:rPr>
              <w:t xml:space="preserve">, </w:t>
            </w:r>
            <w:proofErr w:type="spellStart"/>
            <w:r w:rsidRPr="00281C14">
              <w:rPr>
                <w:i/>
                <w:iCs/>
                <w:lang w:val="lv-LV"/>
              </w:rPr>
              <w:t>noseglīstes</w:t>
            </w:r>
            <w:proofErr w:type="spellEnd"/>
            <w:r w:rsidRPr="00281C14">
              <w:rPr>
                <w:i/>
                <w:iCs/>
                <w:lang w:val="lv-LV"/>
              </w:rPr>
              <w:t>, slēdzenes, eņģes, stiprinājumi.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3A0CCF" w14:textId="77777777" w:rsidR="00281C14" w:rsidRPr="00281C14" w:rsidRDefault="00281C14" w:rsidP="00281C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  <w:lang w:val="lv-LV"/>
              </w:rPr>
            </w:pPr>
            <w:r w:rsidRPr="00281C14">
              <w:rPr>
                <w:i/>
                <w:iCs/>
                <w:lang w:val="lv-LV"/>
              </w:rPr>
              <w:t>m2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0A1A4B" w14:textId="77777777" w:rsidR="00281C14" w:rsidRPr="00281C14" w:rsidRDefault="00281C14" w:rsidP="00281C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  <w:lang w:val="lv-LV"/>
              </w:rPr>
            </w:pPr>
            <w:r w:rsidRPr="00281C14">
              <w:rPr>
                <w:i/>
                <w:iCs/>
                <w:lang w:val="lv-LV"/>
              </w:rPr>
              <w:t>20,00</w:t>
            </w:r>
          </w:p>
        </w:tc>
      </w:tr>
    </w:tbl>
    <w:p w14:paraId="698A4F9D" w14:textId="77777777" w:rsidR="00B823EC" w:rsidRDefault="00B823EC" w:rsidP="00F23C58">
      <w:pPr>
        <w:spacing w:before="60" w:after="60"/>
        <w:ind w:left="66"/>
        <w:jc w:val="both"/>
        <w:rPr>
          <w:lang w:val="lv-LV" w:eastAsia="lv-LV"/>
        </w:rPr>
      </w:pPr>
    </w:p>
    <w:p w14:paraId="35921B75" w14:textId="77777777" w:rsidR="00B823EC" w:rsidRDefault="00613DE1" w:rsidP="00B823EC">
      <w:pPr>
        <w:spacing w:before="60" w:after="60"/>
        <w:ind w:left="66"/>
        <w:jc w:val="both"/>
        <w:rPr>
          <w:lang w:val="lv-LV" w:eastAsia="lv-LV"/>
        </w:rPr>
      </w:pPr>
      <w:r>
        <w:rPr>
          <w:lang w:val="lv-LV" w:eastAsia="lv-LV"/>
        </w:rPr>
        <w:t xml:space="preserve">Atbilde: </w:t>
      </w:r>
    </w:p>
    <w:p w14:paraId="728F2CA5" w14:textId="4134273A" w:rsidR="00D515F2" w:rsidRDefault="00B823EC" w:rsidP="00B823EC">
      <w:pPr>
        <w:spacing w:before="60" w:after="60"/>
        <w:ind w:left="66"/>
        <w:jc w:val="both"/>
        <w:rPr>
          <w:lang w:val="lv-LV" w:eastAsia="lv-LV"/>
        </w:rPr>
      </w:pPr>
      <w:r>
        <w:rPr>
          <w:lang w:val="lv-LV" w:eastAsia="lv-LV"/>
        </w:rPr>
        <w:t>I</w:t>
      </w:r>
      <w:r w:rsidR="008A56C8">
        <w:rPr>
          <w:lang w:val="lv-LV" w:eastAsia="lv-LV"/>
        </w:rPr>
        <w:t xml:space="preserve">nformējam, ka vieglo starpsienu izmēri ir šādi: </w:t>
      </w:r>
    </w:p>
    <w:p w14:paraId="08D1C01A" w14:textId="77777777" w:rsidR="00B823EC" w:rsidRDefault="00B823EC" w:rsidP="00B823EC">
      <w:pPr>
        <w:spacing w:before="60" w:after="60"/>
        <w:ind w:left="66"/>
        <w:jc w:val="both"/>
        <w:rPr>
          <w:lang w:val="lv-LV" w:eastAsia="lv-LV"/>
        </w:rPr>
      </w:pPr>
    </w:p>
    <w:p w14:paraId="1CB980B6" w14:textId="25620AFD" w:rsidR="00281C14" w:rsidRDefault="00281C14" w:rsidP="00F23C58">
      <w:pPr>
        <w:spacing w:before="60" w:after="60"/>
        <w:ind w:left="66"/>
        <w:jc w:val="both"/>
        <w:rPr>
          <w:lang w:val="lv-LV" w:eastAsia="lv-LV"/>
        </w:rPr>
      </w:pPr>
      <w:r>
        <w:rPr>
          <w:lang w:val="lv-LV" w:eastAsia="lv-LV"/>
        </w:rPr>
        <w:t xml:space="preserve"> </w:t>
      </w:r>
      <w:r w:rsidR="00613DE1" w:rsidRPr="009159AD">
        <w:rPr>
          <w:rFonts w:cs="Arial"/>
          <w:noProof/>
          <w:sz w:val="22"/>
          <w:szCs w:val="22"/>
        </w:rPr>
        <w:drawing>
          <wp:inline distT="0" distB="0" distL="0" distR="0" wp14:anchorId="3EB32F46" wp14:editId="094000A6">
            <wp:extent cx="1612900" cy="2044700"/>
            <wp:effectExtent l="0" t="0" r="635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627123" cy="20627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4B2DD7" w14:textId="5D90509C" w:rsidR="00281C14" w:rsidRDefault="00281C14" w:rsidP="00F23C58">
      <w:pPr>
        <w:spacing w:before="60" w:after="60"/>
        <w:ind w:left="66"/>
        <w:jc w:val="both"/>
        <w:rPr>
          <w:lang w:val="lv-LV" w:eastAsia="lv-LV"/>
        </w:rPr>
      </w:pPr>
    </w:p>
    <w:p w14:paraId="602F666B" w14:textId="478CAA89" w:rsidR="00AF09B9" w:rsidRPr="00E97CBD" w:rsidRDefault="0086539B" w:rsidP="00E97CBD">
      <w:pPr>
        <w:spacing w:before="60" w:after="60"/>
        <w:ind w:left="66"/>
        <w:jc w:val="both"/>
        <w:rPr>
          <w:lang w:val="lv-LV" w:eastAsia="lv-LV"/>
        </w:rPr>
      </w:pPr>
      <w:r w:rsidRPr="00BB5DD7">
        <w:rPr>
          <w:noProof/>
        </w:rPr>
        <w:lastRenderedPageBreak/>
        <w:drawing>
          <wp:inline distT="0" distB="0" distL="0" distR="0" wp14:anchorId="33800A3F" wp14:editId="4636C500">
            <wp:extent cx="2419350" cy="33210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332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28EE92" w14:textId="1578F535" w:rsidR="00877C86" w:rsidRDefault="00877C86" w:rsidP="00877C86">
      <w:pPr>
        <w:spacing w:before="60" w:after="60"/>
        <w:jc w:val="both"/>
        <w:rPr>
          <w:i/>
          <w:iCs/>
          <w:lang w:val="lv-LV" w:eastAsia="lv-LV"/>
        </w:rPr>
      </w:pPr>
      <w:r w:rsidRPr="00084310">
        <w:rPr>
          <w:i/>
          <w:iCs/>
          <w:lang w:val="lv-LV" w:eastAsia="lv-LV"/>
        </w:rPr>
        <w:t>3.jautājums</w:t>
      </w:r>
      <w:r w:rsidR="00ED2EEC" w:rsidRPr="00084310">
        <w:rPr>
          <w:i/>
          <w:iCs/>
          <w:lang w:val="lv-LV" w:eastAsia="lv-LV"/>
        </w:rPr>
        <w:t>:</w:t>
      </w:r>
    </w:p>
    <w:p w14:paraId="605C876C" w14:textId="77777777" w:rsidR="00AF09B9" w:rsidRPr="00F82DCF" w:rsidRDefault="00AF09B9" w:rsidP="00AF09B9">
      <w:pPr>
        <w:overflowPunct w:val="0"/>
        <w:autoSpaceDE w:val="0"/>
        <w:autoSpaceDN w:val="0"/>
        <w:adjustRightInd w:val="0"/>
        <w:textAlignment w:val="baseline"/>
        <w:rPr>
          <w:i/>
          <w:iCs/>
          <w:lang w:val="en-US"/>
        </w:rPr>
      </w:pPr>
      <w:proofErr w:type="spellStart"/>
      <w:r w:rsidRPr="00F82DCF">
        <w:rPr>
          <w:i/>
          <w:iCs/>
          <w:lang w:val="en-US"/>
        </w:rPr>
        <w:t>Administratīvās</w:t>
      </w:r>
      <w:proofErr w:type="spellEnd"/>
      <w:r w:rsidRPr="00F82DCF">
        <w:rPr>
          <w:i/>
          <w:iCs/>
          <w:lang w:val="en-US"/>
        </w:rPr>
        <w:t xml:space="preserve"> </w:t>
      </w:r>
      <w:proofErr w:type="spellStart"/>
      <w:r w:rsidRPr="00F82DCF">
        <w:rPr>
          <w:i/>
          <w:iCs/>
          <w:lang w:val="en-US"/>
        </w:rPr>
        <w:t>ēkas</w:t>
      </w:r>
      <w:proofErr w:type="spellEnd"/>
      <w:r w:rsidRPr="00F82DCF">
        <w:rPr>
          <w:i/>
          <w:iCs/>
          <w:lang w:val="en-US"/>
        </w:rPr>
        <w:t xml:space="preserve"> 1. </w:t>
      </w:r>
      <w:proofErr w:type="spellStart"/>
      <w:r w:rsidRPr="00F82DCF">
        <w:rPr>
          <w:i/>
          <w:iCs/>
          <w:lang w:val="en-US"/>
        </w:rPr>
        <w:t>stāva</w:t>
      </w:r>
      <w:proofErr w:type="spellEnd"/>
      <w:r w:rsidRPr="00F82DCF">
        <w:rPr>
          <w:i/>
          <w:iCs/>
          <w:lang w:val="en-US"/>
        </w:rPr>
        <w:t xml:space="preserve"> </w:t>
      </w:r>
      <w:proofErr w:type="spellStart"/>
      <w:r w:rsidRPr="00F82DCF">
        <w:rPr>
          <w:i/>
          <w:iCs/>
          <w:lang w:val="en-US"/>
        </w:rPr>
        <w:t>telpu</w:t>
      </w:r>
      <w:proofErr w:type="spellEnd"/>
      <w:r w:rsidRPr="00F82DCF">
        <w:rPr>
          <w:i/>
          <w:iCs/>
          <w:lang w:val="en-US"/>
        </w:rPr>
        <w:t xml:space="preserve"> </w:t>
      </w:r>
      <w:proofErr w:type="spellStart"/>
      <w:r w:rsidRPr="00F82DCF">
        <w:rPr>
          <w:i/>
          <w:iCs/>
          <w:lang w:val="en-US"/>
        </w:rPr>
        <w:t>remonts</w:t>
      </w:r>
      <w:proofErr w:type="spellEnd"/>
      <w:r w:rsidRPr="00F82DCF">
        <w:rPr>
          <w:i/>
          <w:iCs/>
          <w:lang w:val="en-US"/>
        </w:rPr>
        <w:t xml:space="preserve"> </w:t>
      </w:r>
      <w:proofErr w:type="spellStart"/>
      <w:r w:rsidRPr="00F82DCF">
        <w:rPr>
          <w:i/>
          <w:iCs/>
          <w:lang w:val="en-US"/>
        </w:rPr>
        <w:t>Vienības</w:t>
      </w:r>
      <w:proofErr w:type="spellEnd"/>
      <w:r w:rsidRPr="00F82DCF">
        <w:rPr>
          <w:i/>
          <w:iCs/>
          <w:lang w:val="en-US"/>
        </w:rPr>
        <w:t xml:space="preserve"> </w:t>
      </w:r>
      <w:proofErr w:type="spellStart"/>
      <w:r w:rsidRPr="00F82DCF">
        <w:rPr>
          <w:i/>
          <w:iCs/>
          <w:lang w:val="en-US"/>
        </w:rPr>
        <w:t>gatvē</w:t>
      </w:r>
      <w:proofErr w:type="spellEnd"/>
      <w:r w:rsidRPr="00F82DCF">
        <w:rPr>
          <w:i/>
          <w:iCs/>
          <w:lang w:val="en-US"/>
        </w:rPr>
        <w:t xml:space="preserve"> 16, </w:t>
      </w:r>
      <w:proofErr w:type="spellStart"/>
      <w:r w:rsidRPr="00F82DCF">
        <w:rPr>
          <w:i/>
          <w:iCs/>
          <w:lang w:val="en-US"/>
        </w:rPr>
        <w:t>Rīga</w:t>
      </w:r>
      <w:proofErr w:type="spellEnd"/>
      <w:r w:rsidRPr="00F82DCF">
        <w:rPr>
          <w:i/>
          <w:iCs/>
          <w:lang w:val="en-US"/>
        </w:rPr>
        <w:t>:</w:t>
      </w:r>
    </w:p>
    <w:p w14:paraId="49D76A3E" w14:textId="77777777" w:rsidR="006373CC" w:rsidRPr="006373CC" w:rsidRDefault="006373CC" w:rsidP="002D58A6">
      <w:pPr>
        <w:tabs>
          <w:tab w:val="left" w:pos="9356"/>
        </w:tabs>
        <w:overflowPunct w:val="0"/>
        <w:autoSpaceDE w:val="0"/>
        <w:autoSpaceDN w:val="0"/>
        <w:adjustRightInd w:val="0"/>
        <w:ind w:right="372"/>
        <w:jc w:val="both"/>
        <w:textAlignment w:val="baseline"/>
        <w:rPr>
          <w:i/>
          <w:iCs/>
          <w:lang w:val="lv-LV" w:eastAsia="lv-LV"/>
        </w:rPr>
      </w:pPr>
      <w:proofErr w:type="spellStart"/>
      <w:r w:rsidRPr="006373CC">
        <w:rPr>
          <w:i/>
          <w:iCs/>
          <w:lang w:val="lv-LV" w:eastAsia="lv-LV"/>
        </w:rPr>
        <w:t>Lokālājā</w:t>
      </w:r>
      <w:proofErr w:type="spellEnd"/>
      <w:r w:rsidRPr="006373CC">
        <w:rPr>
          <w:i/>
          <w:iCs/>
          <w:lang w:val="lv-LV" w:eastAsia="lv-LV"/>
        </w:rPr>
        <w:t xml:space="preserve"> tāmē Nr.1.1. “Iekšdarbi”, pozīcijas Nr. 25 un 26 ir vienādas. Lūdzu precizēt logu L-2 daudzumu. </w:t>
      </w:r>
    </w:p>
    <w:p w14:paraId="6813A5FC" w14:textId="77777777" w:rsidR="006373CC" w:rsidRPr="006373CC" w:rsidRDefault="006373CC" w:rsidP="006373CC">
      <w:pPr>
        <w:ind w:left="720"/>
        <w:jc w:val="both"/>
        <w:rPr>
          <w:i/>
          <w:iCs/>
          <w:lang w:val="lv-LV" w:eastAsia="lv-LV"/>
        </w:rPr>
      </w:pPr>
    </w:p>
    <w:tbl>
      <w:tblPr>
        <w:tblW w:w="8964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709"/>
        <w:gridCol w:w="5673"/>
        <w:gridCol w:w="1052"/>
        <w:gridCol w:w="821"/>
      </w:tblGrid>
      <w:tr w:rsidR="006373CC" w:rsidRPr="006373CC" w14:paraId="6FD3168D" w14:textId="77777777" w:rsidTr="00200547">
        <w:trPr>
          <w:trHeight w:val="3168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D3B01A" w14:textId="77777777" w:rsidR="006373CC" w:rsidRPr="006373CC" w:rsidRDefault="006373CC" w:rsidP="006373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HAnsi"/>
                <w:i/>
                <w:iCs/>
                <w:lang w:val="lv-LV"/>
              </w:rPr>
            </w:pPr>
            <w:r w:rsidRPr="006373CC">
              <w:rPr>
                <w:i/>
                <w:iCs/>
                <w:lang w:val="lv-LV"/>
              </w:rPr>
              <w:t>25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817C370" w14:textId="77777777" w:rsidR="006373CC" w:rsidRPr="006373CC" w:rsidRDefault="006373CC" w:rsidP="006373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lang w:val="lv-LV"/>
              </w:rPr>
            </w:pPr>
            <w:proofErr w:type="spellStart"/>
            <w:r w:rsidRPr="006373CC">
              <w:rPr>
                <w:i/>
                <w:iCs/>
                <w:lang w:val="lv-LV"/>
              </w:rPr>
              <w:t>līg.c</w:t>
            </w:r>
            <w:proofErr w:type="spellEnd"/>
            <w:r w:rsidRPr="006373CC">
              <w:rPr>
                <w:i/>
                <w:iCs/>
                <w:lang w:val="lv-LV"/>
              </w:rPr>
              <w:t>.</w:t>
            </w:r>
          </w:p>
        </w:tc>
        <w:tc>
          <w:tcPr>
            <w:tcW w:w="56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B19268" w14:textId="77777777" w:rsidR="006373CC" w:rsidRPr="006373CC" w:rsidRDefault="006373CC" w:rsidP="006373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lang w:val="lv-LV"/>
              </w:rPr>
            </w:pPr>
            <w:r w:rsidRPr="006373CC">
              <w:rPr>
                <w:i/>
                <w:iCs/>
                <w:lang w:val="lv-LV"/>
              </w:rPr>
              <w:t xml:space="preserve">L-2 PVC loga (6 - kameru profila loga ar trīs stiklu, selektīvais stikls) ar izmēriem 1080x1120 h mm montāža, iekšpuses krāsa balta, ārpuses krāsa balta, </w:t>
            </w:r>
            <w:proofErr w:type="spellStart"/>
            <w:r w:rsidRPr="006373CC">
              <w:rPr>
                <w:i/>
                <w:iCs/>
                <w:lang w:val="lv-LV"/>
              </w:rPr>
              <w:t>siltumcaurlaidības</w:t>
            </w:r>
            <w:proofErr w:type="spellEnd"/>
            <w:r w:rsidRPr="006373CC">
              <w:rPr>
                <w:i/>
                <w:iCs/>
                <w:lang w:val="lv-LV"/>
              </w:rPr>
              <w:t xml:space="preserve"> koeficienta vērtība logiem un stikliem ne mazākā par U ≤0,94 W/m2 uzstādīšana. Ar caurspīdīgu stiklojumu, logu vērtnēm jāizmanto paaugstinātas nestspējas furnitūra ar slodzes rezervi, aprīkotām ar vērtņu aizvēršanas deformāciju korekcijas un svara </w:t>
            </w:r>
            <w:proofErr w:type="spellStart"/>
            <w:r w:rsidRPr="006373CC">
              <w:rPr>
                <w:i/>
                <w:iCs/>
                <w:lang w:val="lv-LV"/>
              </w:rPr>
              <w:t>balstierīcēm</w:t>
            </w:r>
            <w:proofErr w:type="spellEnd"/>
            <w:r w:rsidRPr="006373CC">
              <w:rPr>
                <w:i/>
                <w:iCs/>
                <w:lang w:val="lv-LV"/>
              </w:rPr>
              <w:t>. Vērtne verama. Palodzes profils 30 mm 1100 mm garš.</w:t>
            </w:r>
          </w:p>
        </w:tc>
        <w:tc>
          <w:tcPr>
            <w:tcW w:w="10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4A56C8" w14:textId="77777777" w:rsidR="006373CC" w:rsidRPr="006373CC" w:rsidRDefault="006373CC" w:rsidP="006373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  <w:lang w:val="lv-LV"/>
              </w:rPr>
            </w:pPr>
            <w:proofErr w:type="spellStart"/>
            <w:r w:rsidRPr="006373CC">
              <w:rPr>
                <w:i/>
                <w:iCs/>
                <w:lang w:val="lv-LV"/>
              </w:rPr>
              <w:t>kpl</w:t>
            </w:r>
            <w:proofErr w:type="spellEnd"/>
            <w:r w:rsidRPr="006373CC">
              <w:rPr>
                <w:i/>
                <w:iCs/>
                <w:lang w:val="lv-LV"/>
              </w:rPr>
              <w:t>.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EFF691" w14:textId="77777777" w:rsidR="006373CC" w:rsidRPr="006373CC" w:rsidRDefault="006373CC" w:rsidP="006373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  <w:lang w:val="lv-LV"/>
              </w:rPr>
            </w:pPr>
            <w:r w:rsidRPr="006373CC">
              <w:rPr>
                <w:i/>
                <w:iCs/>
                <w:lang w:val="lv-LV"/>
              </w:rPr>
              <w:t>4,00</w:t>
            </w:r>
          </w:p>
        </w:tc>
      </w:tr>
      <w:tr w:rsidR="006373CC" w:rsidRPr="006373CC" w14:paraId="73A9D8CC" w14:textId="77777777" w:rsidTr="00200547">
        <w:trPr>
          <w:trHeight w:val="316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15256C" w14:textId="77777777" w:rsidR="006373CC" w:rsidRPr="006373CC" w:rsidRDefault="006373CC" w:rsidP="006373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  <w:lang w:val="lv-LV"/>
              </w:rPr>
            </w:pPr>
            <w:r w:rsidRPr="006373CC">
              <w:rPr>
                <w:i/>
                <w:iCs/>
                <w:lang w:val="lv-LV"/>
              </w:rPr>
              <w:t>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496000" w14:textId="77777777" w:rsidR="006373CC" w:rsidRPr="006373CC" w:rsidRDefault="006373CC" w:rsidP="006373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lang w:val="lv-LV"/>
              </w:rPr>
            </w:pPr>
            <w:proofErr w:type="spellStart"/>
            <w:r w:rsidRPr="006373CC">
              <w:rPr>
                <w:i/>
                <w:iCs/>
                <w:lang w:val="lv-LV"/>
              </w:rPr>
              <w:t>līg.c</w:t>
            </w:r>
            <w:proofErr w:type="spellEnd"/>
            <w:r w:rsidRPr="006373CC">
              <w:rPr>
                <w:i/>
                <w:iCs/>
                <w:lang w:val="lv-LV"/>
              </w:rPr>
              <w:t>.</w:t>
            </w:r>
          </w:p>
        </w:tc>
        <w:tc>
          <w:tcPr>
            <w:tcW w:w="5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F4A995" w14:textId="77777777" w:rsidR="006373CC" w:rsidRPr="006373CC" w:rsidRDefault="006373CC" w:rsidP="006373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lang w:val="lv-LV"/>
              </w:rPr>
            </w:pPr>
            <w:r w:rsidRPr="006373CC">
              <w:rPr>
                <w:i/>
                <w:iCs/>
                <w:lang w:val="lv-LV"/>
              </w:rPr>
              <w:t xml:space="preserve">L-2 PVC loga (6 - kameru profila loga ar trīs stiklu, selektīvais stikls) ar izmēriem 1080x1120 h mm montāža, iekšpuses krāsa balta, ārpuses krāsa balta, </w:t>
            </w:r>
            <w:proofErr w:type="spellStart"/>
            <w:r w:rsidRPr="006373CC">
              <w:rPr>
                <w:i/>
                <w:iCs/>
                <w:lang w:val="lv-LV"/>
              </w:rPr>
              <w:t>siltumcaurlaidības</w:t>
            </w:r>
            <w:proofErr w:type="spellEnd"/>
            <w:r w:rsidRPr="006373CC">
              <w:rPr>
                <w:i/>
                <w:iCs/>
                <w:lang w:val="lv-LV"/>
              </w:rPr>
              <w:t xml:space="preserve"> koeficienta vērtība logiem un stikliem ne mazākā par U ≤0,94 W/m2 uzstādīšana. Ar caurspīdīgu stiklojumu, logu vērtnēm jāizmanto paaugstinātas nestspējas furnitūra ar slodzes rezervi, aprīkotām ar vērtņu aizvēršanas deformāciju korekcijas un svara </w:t>
            </w:r>
            <w:proofErr w:type="spellStart"/>
            <w:r w:rsidRPr="006373CC">
              <w:rPr>
                <w:i/>
                <w:iCs/>
                <w:lang w:val="lv-LV"/>
              </w:rPr>
              <w:t>balstierīcēm</w:t>
            </w:r>
            <w:proofErr w:type="spellEnd"/>
            <w:r w:rsidRPr="006373CC">
              <w:rPr>
                <w:i/>
                <w:iCs/>
                <w:lang w:val="lv-LV"/>
              </w:rPr>
              <w:t>. Vērtne neverama. Palodzes profils 30 mm 1100 mm garš.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1A7AD8" w14:textId="77777777" w:rsidR="006373CC" w:rsidRPr="006373CC" w:rsidRDefault="006373CC" w:rsidP="006373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  <w:lang w:val="lv-LV"/>
              </w:rPr>
            </w:pPr>
            <w:proofErr w:type="spellStart"/>
            <w:r w:rsidRPr="006373CC">
              <w:rPr>
                <w:i/>
                <w:iCs/>
                <w:lang w:val="lv-LV"/>
              </w:rPr>
              <w:t>kpl</w:t>
            </w:r>
            <w:proofErr w:type="spellEnd"/>
            <w:r w:rsidRPr="006373CC">
              <w:rPr>
                <w:i/>
                <w:iCs/>
                <w:lang w:val="lv-LV"/>
              </w:rPr>
              <w:t>.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E76F69" w14:textId="77777777" w:rsidR="006373CC" w:rsidRPr="006373CC" w:rsidRDefault="006373CC" w:rsidP="006373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  <w:lang w:val="lv-LV"/>
              </w:rPr>
            </w:pPr>
            <w:r w:rsidRPr="006373CC">
              <w:rPr>
                <w:i/>
                <w:iCs/>
                <w:lang w:val="lv-LV"/>
              </w:rPr>
              <w:t>4,00</w:t>
            </w:r>
          </w:p>
        </w:tc>
      </w:tr>
    </w:tbl>
    <w:p w14:paraId="2866EC33" w14:textId="77777777" w:rsidR="00ED2EEC" w:rsidRPr="00877C86" w:rsidRDefault="00ED2EEC" w:rsidP="00877C86">
      <w:pPr>
        <w:spacing w:before="60" w:after="60"/>
        <w:jc w:val="both"/>
        <w:rPr>
          <w:lang w:eastAsia="lv-LV"/>
        </w:rPr>
      </w:pPr>
    </w:p>
    <w:p w14:paraId="73F96CCD" w14:textId="77777777" w:rsidR="00B823EC" w:rsidRDefault="00084310" w:rsidP="002D58A6">
      <w:pPr>
        <w:spacing w:before="60" w:after="60"/>
        <w:ind w:left="66" w:right="372"/>
        <w:jc w:val="both"/>
        <w:rPr>
          <w:lang w:val="lv-LV" w:eastAsia="lv-LV"/>
        </w:rPr>
      </w:pPr>
      <w:r>
        <w:rPr>
          <w:lang w:val="lv-LV" w:eastAsia="lv-LV"/>
        </w:rPr>
        <w:t xml:space="preserve">Atbilde: </w:t>
      </w:r>
    </w:p>
    <w:p w14:paraId="0F1AB8E8" w14:textId="42CFDB0D" w:rsidR="00084310" w:rsidRDefault="00B823EC" w:rsidP="002D58A6">
      <w:pPr>
        <w:spacing w:before="60" w:after="60"/>
        <w:ind w:left="66" w:right="372"/>
        <w:jc w:val="both"/>
        <w:rPr>
          <w:lang w:val="lv-LV" w:eastAsia="lv-LV"/>
        </w:rPr>
      </w:pPr>
      <w:r>
        <w:rPr>
          <w:lang w:val="lv-LV" w:eastAsia="lv-LV"/>
        </w:rPr>
        <w:t>P</w:t>
      </w:r>
      <w:r w:rsidR="004E3749">
        <w:rPr>
          <w:lang w:val="lv-LV" w:eastAsia="lv-LV"/>
        </w:rPr>
        <w:t xml:space="preserve">askaidrojam, ka 25.pozīcijā ir </w:t>
      </w:r>
      <w:r w:rsidR="004E3749" w:rsidRPr="00592521">
        <w:rPr>
          <w:u w:val="single"/>
          <w:lang w:val="lv-LV" w:eastAsia="lv-LV"/>
        </w:rPr>
        <w:t>vērtn</w:t>
      </w:r>
      <w:r w:rsidR="00AA414F" w:rsidRPr="00592521">
        <w:rPr>
          <w:u w:val="single"/>
          <w:lang w:val="lv-LV" w:eastAsia="lv-LV"/>
        </w:rPr>
        <w:t>e verama</w:t>
      </w:r>
      <w:r w:rsidR="00592521" w:rsidRPr="00592521">
        <w:rPr>
          <w:u w:val="single"/>
          <w:lang w:val="lv-LV" w:eastAsia="lv-LV"/>
        </w:rPr>
        <w:t>,</w:t>
      </w:r>
      <w:r w:rsidR="00592521">
        <w:rPr>
          <w:lang w:val="lv-LV" w:eastAsia="lv-LV"/>
        </w:rPr>
        <w:t xml:space="preserve"> </w:t>
      </w:r>
      <w:r w:rsidR="00993F9F">
        <w:rPr>
          <w:lang w:val="lv-LV" w:eastAsia="lv-LV"/>
        </w:rPr>
        <w:t xml:space="preserve">logs bez dalījuma, savukārt, 26.pozīcijā ir </w:t>
      </w:r>
      <w:r w:rsidR="00242933" w:rsidRPr="00592521">
        <w:rPr>
          <w:u w:val="single"/>
          <w:lang w:val="lv-LV" w:eastAsia="lv-LV"/>
        </w:rPr>
        <w:t>vērtne neverama</w:t>
      </w:r>
      <w:r w:rsidR="00592521">
        <w:rPr>
          <w:lang w:val="lv-LV" w:eastAsia="lv-LV"/>
        </w:rPr>
        <w:t>, logs bez dalījuma.</w:t>
      </w:r>
    </w:p>
    <w:p w14:paraId="665D2634" w14:textId="7A771B83" w:rsidR="00084310" w:rsidRDefault="00084310" w:rsidP="00F23C58">
      <w:pPr>
        <w:spacing w:before="60" w:after="60"/>
        <w:ind w:left="66"/>
        <w:jc w:val="both"/>
        <w:rPr>
          <w:lang w:val="lv-LV" w:eastAsia="lv-LV"/>
        </w:rPr>
      </w:pPr>
    </w:p>
    <w:p w14:paraId="46677750" w14:textId="77777777" w:rsidR="00E97CBD" w:rsidRDefault="00E97CBD" w:rsidP="00F23C58">
      <w:pPr>
        <w:spacing w:before="60" w:after="60"/>
        <w:ind w:left="66"/>
        <w:jc w:val="both"/>
        <w:rPr>
          <w:lang w:val="lv-LV" w:eastAsia="lv-LV"/>
        </w:rPr>
      </w:pPr>
    </w:p>
    <w:p w14:paraId="0F6DA31B" w14:textId="71BDA8E1" w:rsidR="00592521" w:rsidRPr="002D58A6" w:rsidRDefault="00592521" w:rsidP="004411CC">
      <w:pPr>
        <w:spacing w:before="60" w:after="60"/>
        <w:jc w:val="both"/>
        <w:rPr>
          <w:i/>
          <w:iCs/>
          <w:lang w:val="lv-LV" w:eastAsia="lv-LV"/>
        </w:rPr>
      </w:pPr>
      <w:r w:rsidRPr="002D58A6">
        <w:rPr>
          <w:i/>
          <w:iCs/>
          <w:lang w:val="lv-LV" w:eastAsia="lv-LV"/>
        </w:rPr>
        <w:lastRenderedPageBreak/>
        <w:t xml:space="preserve">4.jautājums: </w:t>
      </w:r>
    </w:p>
    <w:p w14:paraId="6BCF670D" w14:textId="77777777" w:rsidR="004411CC" w:rsidRPr="004411CC" w:rsidRDefault="004411CC" w:rsidP="004411CC">
      <w:pPr>
        <w:overflowPunct w:val="0"/>
        <w:autoSpaceDE w:val="0"/>
        <w:autoSpaceDN w:val="0"/>
        <w:adjustRightInd w:val="0"/>
        <w:textAlignment w:val="baseline"/>
        <w:rPr>
          <w:i/>
          <w:iCs/>
          <w:lang w:val="lv-LV"/>
        </w:rPr>
      </w:pPr>
      <w:r w:rsidRPr="004411CC">
        <w:rPr>
          <w:i/>
          <w:iCs/>
          <w:lang w:val="lv-LV"/>
        </w:rPr>
        <w:t>Nojumes jumta un sienas remonts Ganību dambis 32, Rīga:</w:t>
      </w:r>
    </w:p>
    <w:p w14:paraId="0EB14F04" w14:textId="77777777" w:rsidR="004411CC" w:rsidRPr="004411CC" w:rsidRDefault="004411CC" w:rsidP="004411CC">
      <w:pPr>
        <w:overflowPunct w:val="0"/>
        <w:autoSpaceDE w:val="0"/>
        <w:autoSpaceDN w:val="0"/>
        <w:adjustRightInd w:val="0"/>
        <w:textAlignment w:val="baseline"/>
        <w:rPr>
          <w:i/>
          <w:iCs/>
          <w:lang w:val="lv-LV"/>
        </w:rPr>
      </w:pPr>
    </w:p>
    <w:p w14:paraId="5734EC4F" w14:textId="77777777" w:rsidR="00DD2732" w:rsidRPr="00DD2732" w:rsidRDefault="00DD2732" w:rsidP="002D58A6">
      <w:pPr>
        <w:overflowPunct w:val="0"/>
        <w:autoSpaceDE w:val="0"/>
        <w:autoSpaceDN w:val="0"/>
        <w:adjustRightInd w:val="0"/>
        <w:ind w:right="372"/>
        <w:jc w:val="both"/>
        <w:textAlignment w:val="baseline"/>
        <w:rPr>
          <w:i/>
          <w:iCs/>
          <w:lang w:val="lv-LV" w:eastAsia="lv-LV"/>
        </w:rPr>
      </w:pPr>
      <w:proofErr w:type="spellStart"/>
      <w:r w:rsidRPr="00DD2732">
        <w:rPr>
          <w:i/>
          <w:iCs/>
          <w:lang w:val="lv-LV" w:eastAsia="lv-LV"/>
        </w:rPr>
        <w:t>Lokālājā</w:t>
      </w:r>
      <w:proofErr w:type="spellEnd"/>
      <w:r w:rsidRPr="00DD2732">
        <w:rPr>
          <w:i/>
          <w:iCs/>
          <w:lang w:val="lv-LV" w:eastAsia="lv-LV"/>
        </w:rPr>
        <w:t xml:space="preserve"> tāmē “Jumta remonts”, pozīcijā Nr. 4 prasīta tērauda balsta demontāža. Nepieciešama specifikācija par balsta parametriem.</w:t>
      </w:r>
    </w:p>
    <w:p w14:paraId="245A8664" w14:textId="77777777" w:rsidR="00DD2732" w:rsidRPr="00DD2732" w:rsidRDefault="00DD2732" w:rsidP="00DD2732">
      <w:pPr>
        <w:ind w:left="720"/>
        <w:jc w:val="both"/>
        <w:rPr>
          <w:i/>
          <w:iCs/>
          <w:lang w:val="lv-LV" w:eastAsia="lv-LV"/>
        </w:rPr>
      </w:pPr>
    </w:p>
    <w:tbl>
      <w:tblPr>
        <w:tblW w:w="8931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1548"/>
        <w:gridCol w:w="4689"/>
        <w:gridCol w:w="1134"/>
        <w:gridCol w:w="709"/>
      </w:tblGrid>
      <w:tr w:rsidR="00DD2732" w:rsidRPr="00DD2732" w14:paraId="59C720E6" w14:textId="77777777" w:rsidTr="00200547">
        <w:trPr>
          <w:trHeight w:val="408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E26F30" w14:textId="77777777" w:rsidR="00DD2732" w:rsidRPr="00DD2732" w:rsidRDefault="00DD2732" w:rsidP="00DD2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HAnsi"/>
                <w:i/>
                <w:iCs/>
                <w:lang w:val="lv-LV"/>
              </w:rPr>
            </w:pPr>
            <w:r w:rsidRPr="00DD2732">
              <w:rPr>
                <w:i/>
                <w:iCs/>
                <w:lang w:val="lv-LV"/>
              </w:rPr>
              <w:t>4</w:t>
            </w:r>
          </w:p>
        </w:tc>
        <w:tc>
          <w:tcPr>
            <w:tcW w:w="15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D05B80" w14:textId="77777777" w:rsidR="00DD2732" w:rsidRPr="00DD2732" w:rsidRDefault="00DD2732" w:rsidP="00DD2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lang w:val="lv-LV"/>
              </w:rPr>
            </w:pPr>
            <w:proofErr w:type="spellStart"/>
            <w:r w:rsidRPr="00DD2732">
              <w:rPr>
                <w:i/>
                <w:iCs/>
                <w:lang w:val="lv-LV"/>
              </w:rPr>
              <w:t>Līg.cena</w:t>
            </w:r>
            <w:proofErr w:type="spellEnd"/>
          </w:p>
        </w:tc>
        <w:tc>
          <w:tcPr>
            <w:tcW w:w="46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534041" w14:textId="77777777" w:rsidR="00DD2732" w:rsidRPr="00DD2732" w:rsidRDefault="00DD2732" w:rsidP="00DD2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lang w:val="lv-LV"/>
              </w:rPr>
            </w:pPr>
            <w:r w:rsidRPr="00DD2732">
              <w:rPr>
                <w:i/>
                <w:iCs/>
                <w:lang w:val="lv-LV"/>
              </w:rPr>
              <w:t>Demontē esošo tērauda balstu, demontēto materiālu utilizē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D4AFBD" w14:textId="77777777" w:rsidR="00DD2732" w:rsidRPr="00DD2732" w:rsidRDefault="00DD2732" w:rsidP="00DD2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  <w:lang w:val="lv-LV"/>
              </w:rPr>
            </w:pPr>
            <w:proofErr w:type="spellStart"/>
            <w:r w:rsidRPr="00DD2732">
              <w:rPr>
                <w:i/>
                <w:iCs/>
                <w:lang w:val="lv-LV"/>
              </w:rPr>
              <w:t>gb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66D35B" w14:textId="77777777" w:rsidR="00DD2732" w:rsidRPr="00DD2732" w:rsidRDefault="00DD2732" w:rsidP="00DD2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  <w:lang w:val="lv-LV"/>
              </w:rPr>
            </w:pPr>
            <w:r w:rsidRPr="00DD2732">
              <w:rPr>
                <w:i/>
                <w:iCs/>
                <w:lang w:val="lv-LV"/>
              </w:rPr>
              <w:t>1,00</w:t>
            </w:r>
          </w:p>
        </w:tc>
      </w:tr>
    </w:tbl>
    <w:p w14:paraId="47460566" w14:textId="77777777" w:rsidR="00DD2732" w:rsidRPr="00DD2732" w:rsidRDefault="00DD2732" w:rsidP="00DD2732">
      <w:pPr>
        <w:overflowPunct w:val="0"/>
        <w:autoSpaceDE w:val="0"/>
        <w:autoSpaceDN w:val="0"/>
        <w:adjustRightInd w:val="0"/>
        <w:ind w:left="360"/>
        <w:textAlignment w:val="baseline"/>
        <w:rPr>
          <w:rFonts w:eastAsiaTheme="minorHAnsi"/>
          <w:i/>
          <w:iCs/>
          <w:lang w:val="lv-LV"/>
        </w:rPr>
      </w:pPr>
    </w:p>
    <w:p w14:paraId="6EC3CAF8" w14:textId="77777777" w:rsidR="00B823EC" w:rsidRDefault="00DD2732" w:rsidP="00F23C58">
      <w:pPr>
        <w:spacing w:before="60" w:after="60"/>
        <w:ind w:left="66"/>
        <w:jc w:val="both"/>
        <w:rPr>
          <w:lang w:val="lv-LV" w:eastAsia="lv-LV"/>
        </w:rPr>
      </w:pPr>
      <w:r w:rsidRPr="002D58A6">
        <w:rPr>
          <w:lang w:val="lv-LV" w:eastAsia="lv-LV"/>
        </w:rPr>
        <w:t xml:space="preserve">Atbilde: </w:t>
      </w:r>
    </w:p>
    <w:p w14:paraId="72CD2A4A" w14:textId="3B134ED3" w:rsidR="004411CC" w:rsidRPr="002D58A6" w:rsidRDefault="0099016E" w:rsidP="00F23C58">
      <w:pPr>
        <w:spacing w:before="60" w:after="60"/>
        <w:ind w:left="66"/>
        <w:jc w:val="both"/>
        <w:rPr>
          <w:lang w:val="lv-LV" w:eastAsia="lv-LV"/>
        </w:rPr>
      </w:pPr>
      <w:r w:rsidRPr="002D58A6">
        <w:rPr>
          <w:rFonts w:cs="Arial"/>
          <w:lang w:val="lv-LV"/>
        </w:rPr>
        <w:t>Dubulta tērauda T profils 90x180x8850h mm.</w:t>
      </w:r>
    </w:p>
    <w:p w14:paraId="731C8329" w14:textId="77777777" w:rsidR="004411CC" w:rsidRDefault="004411CC" w:rsidP="00F23C58">
      <w:pPr>
        <w:spacing w:before="60" w:after="60"/>
        <w:ind w:left="66"/>
        <w:jc w:val="both"/>
        <w:rPr>
          <w:lang w:val="lv-LV" w:eastAsia="lv-LV"/>
        </w:rPr>
      </w:pPr>
    </w:p>
    <w:p w14:paraId="55C1CEC6" w14:textId="14B4D278" w:rsidR="0099016E" w:rsidRDefault="0099016E" w:rsidP="00F23C58">
      <w:pPr>
        <w:spacing w:before="60" w:after="60"/>
        <w:ind w:left="66"/>
        <w:jc w:val="both"/>
        <w:rPr>
          <w:lang w:val="lv-LV" w:eastAsia="lv-LV"/>
        </w:rPr>
      </w:pPr>
      <w:r>
        <w:rPr>
          <w:lang w:val="lv-LV" w:eastAsia="lv-LV"/>
        </w:rPr>
        <w:t>5.jautājums:</w:t>
      </w:r>
    </w:p>
    <w:p w14:paraId="1307F294" w14:textId="77777777" w:rsidR="0099016E" w:rsidRPr="004411CC" w:rsidRDefault="0099016E" w:rsidP="0099016E">
      <w:pPr>
        <w:overflowPunct w:val="0"/>
        <w:autoSpaceDE w:val="0"/>
        <w:autoSpaceDN w:val="0"/>
        <w:adjustRightInd w:val="0"/>
        <w:textAlignment w:val="baseline"/>
        <w:rPr>
          <w:i/>
          <w:iCs/>
          <w:lang w:val="en-US"/>
        </w:rPr>
      </w:pPr>
      <w:proofErr w:type="spellStart"/>
      <w:r w:rsidRPr="004411CC">
        <w:rPr>
          <w:i/>
          <w:iCs/>
          <w:lang w:val="en-US"/>
        </w:rPr>
        <w:t>Nojumes</w:t>
      </w:r>
      <w:proofErr w:type="spellEnd"/>
      <w:r w:rsidRPr="004411CC">
        <w:rPr>
          <w:i/>
          <w:iCs/>
          <w:lang w:val="en-US"/>
        </w:rPr>
        <w:t xml:space="preserve"> </w:t>
      </w:r>
      <w:proofErr w:type="spellStart"/>
      <w:r w:rsidRPr="004411CC">
        <w:rPr>
          <w:i/>
          <w:iCs/>
          <w:lang w:val="en-US"/>
        </w:rPr>
        <w:t>jumta</w:t>
      </w:r>
      <w:proofErr w:type="spellEnd"/>
      <w:r w:rsidRPr="004411CC">
        <w:rPr>
          <w:i/>
          <w:iCs/>
          <w:lang w:val="en-US"/>
        </w:rPr>
        <w:t xml:space="preserve"> un </w:t>
      </w:r>
      <w:proofErr w:type="spellStart"/>
      <w:r w:rsidRPr="004411CC">
        <w:rPr>
          <w:i/>
          <w:iCs/>
          <w:lang w:val="en-US"/>
        </w:rPr>
        <w:t>sienas</w:t>
      </w:r>
      <w:proofErr w:type="spellEnd"/>
      <w:r w:rsidRPr="004411CC">
        <w:rPr>
          <w:i/>
          <w:iCs/>
          <w:lang w:val="en-US"/>
        </w:rPr>
        <w:t xml:space="preserve"> </w:t>
      </w:r>
      <w:proofErr w:type="spellStart"/>
      <w:r w:rsidRPr="004411CC">
        <w:rPr>
          <w:i/>
          <w:iCs/>
          <w:lang w:val="en-US"/>
        </w:rPr>
        <w:t>remonts</w:t>
      </w:r>
      <w:proofErr w:type="spellEnd"/>
      <w:r w:rsidRPr="004411CC">
        <w:rPr>
          <w:i/>
          <w:iCs/>
          <w:lang w:val="en-US"/>
        </w:rPr>
        <w:t xml:space="preserve"> </w:t>
      </w:r>
      <w:proofErr w:type="spellStart"/>
      <w:r w:rsidRPr="004411CC">
        <w:rPr>
          <w:i/>
          <w:iCs/>
          <w:lang w:val="en-US"/>
        </w:rPr>
        <w:t>Ganību</w:t>
      </w:r>
      <w:proofErr w:type="spellEnd"/>
      <w:r w:rsidRPr="004411CC">
        <w:rPr>
          <w:i/>
          <w:iCs/>
          <w:lang w:val="en-US"/>
        </w:rPr>
        <w:t xml:space="preserve"> </w:t>
      </w:r>
      <w:proofErr w:type="spellStart"/>
      <w:r w:rsidRPr="004411CC">
        <w:rPr>
          <w:i/>
          <w:iCs/>
          <w:lang w:val="en-US"/>
        </w:rPr>
        <w:t>dambis</w:t>
      </w:r>
      <w:proofErr w:type="spellEnd"/>
      <w:r w:rsidRPr="004411CC">
        <w:rPr>
          <w:i/>
          <w:iCs/>
          <w:lang w:val="en-US"/>
        </w:rPr>
        <w:t xml:space="preserve"> 32, </w:t>
      </w:r>
      <w:proofErr w:type="spellStart"/>
      <w:r w:rsidRPr="004411CC">
        <w:rPr>
          <w:i/>
          <w:iCs/>
          <w:lang w:val="en-US"/>
        </w:rPr>
        <w:t>Rīga</w:t>
      </w:r>
      <w:proofErr w:type="spellEnd"/>
      <w:r w:rsidRPr="004411CC">
        <w:rPr>
          <w:i/>
          <w:iCs/>
          <w:lang w:val="en-US"/>
        </w:rPr>
        <w:t>:</w:t>
      </w:r>
    </w:p>
    <w:p w14:paraId="24B479E6" w14:textId="77777777" w:rsidR="002D58A6" w:rsidRPr="002D58A6" w:rsidRDefault="002D58A6" w:rsidP="002D58A6">
      <w:pPr>
        <w:numPr>
          <w:ilvl w:val="0"/>
          <w:numId w:val="25"/>
        </w:numPr>
        <w:overflowPunct w:val="0"/>
        <w:autoSpaceDE w:val="0"/>
        <w:autoSpaceDN w:val="0"/>
        <w:adjustRightInd w:val="0"/>
        <w:ind w:right="372"/>
        <w:jc w:val="both"/>
        <w:textAlignment w:val="baseline"/>
        <w:rPr>
          <w:i/>
          <w:iCs/>
          <w:lang w:val="en-US" w:eastAsia="lv-LV"/>
        </w:rPr>
      </w:pPr>
      <w:proofErr w:type="spellStart"/>
      <w:r w:rsidRPr="002D58A6">
        <w:rPr>
          <w:i/>
          <w:iCs/>
          <w:lang w:val="en-US" w:eastAsia="lv-LV"/>
        </w:rPr>
        <w:t>Lokālājā</w:t>
      </w:r>
      <w:proofErr w:type="spellEnd"/>
      <w:r w:rsidRPr="002D58A6">
        <w:rPr>
          <w:i/>
          <w:iCs/>
          <w:lang w:val="en-US" w:eastAsia="lv-LV"/>
        </w:rPr>
        <w:t xml:space="preserve"> </w:t>
      </w:r>
      <w:proofErr w:type="spellStart"/>
      <w:r w:rsidRPr="002D58A6">
        <w:rPr>
          <w:i/>
          <w:iCs/>
          <w:lang w:val="en-US" w:eastAsia="lv-LV"/>
        </w:rPr>
        <w:t>tāmē</w:t>
      </w:r>
      <w:proofErr w:type="spellEnd"/>
      <w:r w:rsidRPr="002D58A6">
        <w:rPr>
          <w:i/>
          <w:iCs/>
          <w:lang w:val="en-US" w:eastAsia="lv-LV"/>
        </w:rPr>
        <w:t xml:space="preserve"> “</w:t>
      </w:r>
      <w:proofErr w:type="spellStart"/>
      <w:r w:rsidRPr="002D58A6">
        <w:rPr>
          <w:i/>
          <w:iCs/>
          <w:lang w:val="en-US" w:eastAsia="lv-LV"/>
        </w:rPr>
        <w:t>Jumta</w:t>
      </w:r>
      <w:proofErr w:type="spellEnd"/>
      <w:r w:rsidRPr="002D58A6">
        <w:rPr>
          <w:i/>
          <w:iCs/>
          <w:lang w:val="en-US" w:eastAsia="lv-LV"/>
        </w:rPr>
        <w:t xml:space="preserve"> </w:t>
      </w:r>
      <w:proofErr w:type="spellStart"/>
      <w:r w:rsidRPr="002D58A6">
        <w:rPr>
          <w:i/>
          <w:iCs/>
          <w:lang w:val="en-US" w:eastAsia="lv-LV"/>
        </w:rPr>
        <w:t>remonts</w:t>
      </w:r>
      <w:proofErr w:type="spellEnd"/>
      <w:r w:rsidRPr="002D58A6">
        <w:rPr>
          <w:i/>
          <w:iCs/>
          <w:lang w:val="en-US" w:eastAsia="lv-LV"/>
        </w:rPr>
        <w:t xml:space="preserve">”, </w:t>
      </w:r>
      <w:proofErr w:type="spellStart"/>
      <w:r w:rsidRPr="002D58A6">
        <w:rPr>
          <w:i/>
          <w:iCs/>
          <w:lang w:val="en-US" w:eastAsia="lv-LV"/>
        </w:rPr>
        <w:t>pozīcijā</w:t>
      </w:r>
      <w:proofErr w:type="spellEnd"/>
      <w:r w:rsidRPr="002D58A6">
        <w:rPr>
          <w:i/>
          <w:iCs/>
          <w:lang w:val="en-US" w:eastAsia="lv-LV"/>
        </w:rPr>
        <w:t xml:space="preserve"> Nr. 13 </w:t>
      </w:r>
      <w:proofErr w:type="spellStart"/>
      <w:r w:rsidRPr="002D58A6">
        <w:rPr>
          <w:i/>
          <w:iCs/>
          <w:lang w:val="en-US" w:eastAsia="lv-LV"/>
        </w:rPr>
        <w:t>prasīta</w:t>
      </w:r>
      <w:proofErr w:type="spellEnd"/>
      <w:r w:rsidRPr="002D58A6">
        <w:rPr>
          <w:i/>
          <w:iCs/>
          <w:lang w:val="en-US" w:eastAsia="lv-LV"/>
        </w:rPr>
        <w:t xml:space="preserve"> </w:t>
      </w:r>
      <w:proofErr w:type="spellStart"/>
      <w:r w:rsidRPr="002D58A6">
        <w:rPr>
          <w:i/>
          <w:iCs/>
          <w:lang w:val="en-US" w:eastAsia="lv-LV"/>
        </w:rPr>
        <w:t>jaunas</w:t>
      </w:r>
      <w:proofErr w:type="spellEnd"/>
      <w:r w:rsidRPr="002D58A6">
        <w:rPr>
          <w:i/>
          <w:iCs/>
          <w:lang w:val="en-US" w:eastAsia="lv-LV"/>
        </w:rPr>
        <w:t xml:space="preserve"> </w:t>
      </w:r>
      <w:proofErr w:type="spellStart"/>
      <w:r w:rsidRPr="002D58A6">
        <w:rPr>
          <w:i/>
          <w:iCs/>
          <w:lang w:val="en-US" w:eastAsia="lv-LV"/>
        </w:rPr>
        <w:t>kolonnas</w:t>
      </w:r>
      <w:proofErr w:type="spellEnd"/>
      <w:r w:rsidRPr="002D58A6">
        <w:rPr>
          <w:i/>
          <w:iCs/>
          <w:lang w:val="en-US" w:eastAsia="lv-LV"/>
        </w:rPr>
        <w:t xml:space="preserve"> </w:t>
      </w:r>
      <w:proofErr w:type="spellStart"/>
      <w:r w:rsidRPr="002D58A6">
        <w:rPr>
          <w:i/>
          <w:iCs/>
          <w:lang w:val="en-US" w:eastAsia="lv-LV"/>
        </w:rPr>
        <w:t>izbūve</w:t>
      </w:r>
      <w:proofErr w:type="spellEnd"/>
      <w:r w:rsidRPr="002D58A6">
        <w:rPr>
          <w:i/>
          <w:iCs/>
          <w:lang w:val="en-US" w:eastAsia="lv-LV"/>
        </w:rPr>
        <w:t xml:space="preserve"> (</w:t>
      </w:r>
      <w:proofErr w:type="spellStart"/>
      <w:r w:rsidRPr="002D58A6">
        <w:rPr>
          <w:i/>
          <w:iCs/>
          <w:lang w:val="en-US" w:eastAsia="lv-LV"/>
        </w:rPr>
        <w:t>ēkas</w:t>
      </w:r>
      <w:proofErr w:type="spellEnd"/>
      <w:r w:rsidRPr="002D58A6">
        <w:rPr>
          <w:i/>
          <w:iCs/>
          <w:lang w:val="en-US" w:eastAsia="lv-LV"/>
        </w:rPr>
        <w:t xml:space="preserve"> 1 un 2 </w:t>
      </w:r>
      <w:proofErr w:type="spellStart"/>
      <w:r w:rsidRPr="002D58A6">
        <w:rPr>
          <w:i/>
          <w:iCs/>
          <w:lang w:val="en-US" w:eastAsia="lv-LV"/>
        </w:rPr>
        <w:t>asī</w:t>
      </w:r>
      <w:proofErr w:type="spellEnd"/>
      <w:r w:rsidRPr="002D58A6">
        <w:rPr>
          <w:i/>
          <w:iCs/>
          <w:lang w:val="en-US" w:eastAsia="lv-LV"/>
        </w:rPr>
        <w:t xml:space="preserve">, AR3). </w:t>
      </w:r>
      <w:proofErr w:type="spellStart"/>
      <w:r w:rsidRPr="002D58A6">
        <w:rPr>
          <w:i/>
          <w:iCs/>
          <w:lang w:val="en-US" w:eastAsia="lv-LV"/>
        </w:rPr>
        <w:t>Lūdzu</w:t>
      </w:r>
      <w:proofErr w:type="spellEnd"/>
      <w:r w:rsidRPr="002D58A6">
        <w:rPr>
          <w:i/>
          <w:iCs/>
          <w:lang w:val="en-US" w:eastAsia="lv-LV"/>
        </w:rPr>
        <w:t xml:space="preserve"> </w:t>
      </w:r>
      <w:proofErr w:type="spellStart"/>
      <w:r w:rsidRPr="002D58A6">
        <w:rPr>
          <w:i/>
          <w:iCs/>
          <w:lang w:val="en-US" w:eastAsia="lv-LV"/>
        </w:rPr>
        <w:t>pievienot</w:t>
      </w:r>
      <w:proofErr w:type="spellEnd"/>
      <w:r w:rsidRPr="002D58A6">
        <w:rPr>
          <w:i/>
          <w:iCs/>
          <w:lang w:val="en-US" w:eastAsia="lv-LV"/>
        </w:rPr>
        <w:t xml:space="preserve"> AR 3 </w:t>
      </w:r>
      <w:proofErr w:type="spellStart"/>
      <w:r w:rsidRPr="002D58A6">
        <w:rPr>
          <w:i/>
          <w:iCs/>
          <w:lang w:val="en-US" w:eastAsia="lv-LV"/>
        </w:rPr>
        <w:t>daļu</w:t>
      </w:r>
      <w:proofErr w:type="spellEnd"/>
      <w:r w:rsidRPr="002D58A6">
        <w:rPr>
          <w:i/>
          <w:iCs/>
          <w:lang w:val="en-US" w:eastAsia="lv-LV"/>
        </w:rPr>
        <w:t>.</w:t>
      </w:r>
    </w:p>
    <w:p w14:paraId="3AB53755" w14:textId="77777777" w:rsidR="002D58A6" w:rsidRPr="002D58A6" w:rsidRDefault="002D58A6" w:rsidP="002D58A6">
      <w:pPr>
        <w:ind w:left="720"/>
        <w:jc w:val="both"/>
        <w:rPr>
          <w:i/>
          <w:iCs/>
          <w:lang w:val="en-US" w:eastAsia="lv-LV"/>
        </w:rPr>
      </w:pPr>
    </w:p>
    <w:tbl>
      <w:tblPr>
        <w:tblW w:w="8931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134"/>
        <w:gridCol w:w="5812"/>
        <w:gridCol w:w="567"/>
        <w:gridCol w:w="709"/>
      </w:tblGrid>
      <w:tr w:rsidR="002D58A6" w:rsidRPr="002D58A6" w14:paraId="1BE71911" w14:textId="77777777" w:rsidTr="00200547">
        <w:trPr>
          <w:trHeight w:val="132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189C5B" w14:textId="77777777" w:rsidR="002D58A6" w:rsidRPr="002D58A6" w:rsidRDefault="002D58A6" w:rsidP="002D58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HAnsi"/>
                <w:i/>
                <w:iCs/>
                <w:lang w:val="lv-LV"/>
              </w:rPr>
            </w:pPr>
            <w:r w:rsidRPr="002D58A6">
              <w:rPr>
                <w:i/>
                <w:iCs/>
                <w:lang w:val="en-US"/>
              </w:rPr>
              <w:t>13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333F27" w14:textId="77777777" w:rsidR="002D58A6" w:rsidRPr="002D58A6" w:rsidRDefault="002D58A6" w:rsidP="002D58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lang w:val="en-US"/>
              </w:rPr>
            </w:pPr>
            <w:proofErr w:type="spellStart"/>
            <w:r w:rsidRPr="002D58A6">
              <w:rPr>
                <w:i/>
                <w:iCs/>
                <w:lang w:val="en-US"/>
              </w:rPr>
              <w:t>Līg.cena</w:t>
            </w:r>
            <w:proofErr w:type="spellEnd"/>
          </w:p>
        </w:tc>
        <w:tc>
          <w:tcPr>
            <w:tcW w:w="58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0A8AD1" w14:textId="77777777" w:rsidR="002D58A6" w:rsidRPr="002D58A6" w:rsidRDefault="002D58A6" w:rsidP="002D58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lang w:val="en-US"/>
              </w:rPr>
            </w:pPr>
            <w:proofErr w:type="spellStart"/>
            <w:r w:rsidRPr="002D58A6">
              <w:rPr>
                <w:i/>
                <w:iCs/>
                <w:lang w:val="en-US"/>
              </w:rPr>
              <w:t>Jaunas</w:t>
            </w:r>
            <w:proofErr w:type="spellEnd"/>
            <w:r w:rsidRPr="002D58A6">
              <w:rPr>
                <w:i/>
                <w:iCs/>
                <w:lang w:val="en-US"/>
              </w:rPr>
              <w:t xml:space="preserve"> </w:t>
            </w:r>
            <w:proofErr w:type="spellStart"/>
            <w:r w:rsidRPr="002D58A6">
              <w:rPr>
                <w:i/>
                <w:iCs/>
                <w:lang w:val="en-US"/>
              </w:rPr>
              <w:t>stabveida</w:t>
            </w:r>
            <w:proofErr w:type="spellEnd"/>
            <w:r w:rsidRPr="002D58A6">
              <w:rPr>
                <w:i/>
                <w:iCs/>
                <w:lang w:val="en-US"/>
              </w:rPr>
              <w:t xml:space="preserve"> </w:t>
            </w:r>
            <w:proofErr w:type="spellStart"/>
            <w:r w:rsidRPr="002D58A6">
              <w:rPr>
                <w:i/>
                <w:iCs/>
                <w:lang w:val="en-US"/>
              </w:rPr>
              <w:t>kolonnas</w:t>
            </w:r>
            <w:proofErr w:type="spellEnd"/>
            <w:r w:rsidRPr="002D58A6">
              <w:rPr>
                <w:i/>
                <w:iCs/>
                <w:lang w:val="en-US"/>
              </w:rPr>
              <w:t xml:space="preserve"> TK - </w:t>
            </w:r>
            <w:proofErr w:type="spellStart"/>
            <w:r w:rsidRPr="002D58A6">
              <w:rPr>
                <w:i/>
                <w:iCs/>
                <w:lang w:val="en-US"/>
              </w:rPr>
              <w:t>dubult</w:t>
            </w:r>
            <w:proofErr w:type="spellEnd"/>
            <w:r w:rsidRPr="002D58A6">
              <w:rPr>
                <w:i/>
                <w:iCs/>
                <w:lang w:val="en-US"/>
              </w:rPr>
              <w:t xml:space="preserve"> T </w:t>
            </w:r>
            <w:proofErr w:type="spellStart"/>
            <w:r w:rsidRPr="002D58A6">
              <w:rPr>
                <w:i/>
                <w:iCs/>
                <w:lang w:val="en-US"/>
              </w:rPr>
              <w:t>profils</w:t>
            </w:r>
            <w:proofErr w:type="spellEnd"/>
            <w:r w:rsidRPr="002D58A6">
              <w:rPr>
                <w:i/>
                <w:iCs/>
                <w:lang w:val="en-US"/>
              </w:rPr>
              <w:t xml:space="preserve"> HEB 140 (S235), </w:t>
            </w:r>
            <w:proofErr w:type="spellStart"/>
            <w:r w:rsidRPr="002D58A6">
              <w:rPr>
                <w:i/>
                <w:iCs/>
                <w:lang w:val="en-US"/>
              </w:rPr>
              <w:t>montāža</w:t>
            </w:r>
            <w:proofErr w:type="spellEnd"/>
            <w:r w:rsidRPr="002D58A6">
              <w:rPr>
                <w:i/>
                <w:iCs/>
                <w:lang w:val="en-US"/>
              </w:rPr>
              <w:t xml:space="preserve"> (</w:t>
            </w:r>
            <w:proofErr w:type="spellStart"/>
            <w:r w:rsidRPr="002D58A6">
              <w:rPr>
                <w:i/>
                <w:iCs/>
                <w:lang w:val="en-US"/>
              </w:rPr>
              <w:t>ēkas</w:t>
            </w:r>
            <w:proofErr w:type="spellEnd"/>
            <w:r w:rsidRPr="002D58A6">
              <w:rPr>
                <w:i/>
                <w:iCs/>
                <w:lang w:val="en-US"/>
              </w:rPr>
              <w:t xml:space="preserve"> 1 un 2 </w:t>
            </w:r>
            <w:proofErr w:type="spellStart"/>
            <w:r w:rsidRPr="002D58A6">
              <w:rPr>
                <w:i/>
                <w:iCs/>
                <w:lang w:val="en-US"/>
              </w:rPr>
              <w:t>asī</w:t>
            </w:r>
            <w:proofErr w:type="spellEnd"/>
            <w:r w:rsidRPr="002D58A6">
              <w:rPr>
                <w:i/>
                <w:iCs/>
                <w:lang w:val="en-US"/>
              </w:rPr>
              <w:t xml:space="preserve">, AR 3), l= 8785 mm, </w:t>
            </w:r>
            <w:proofErr w:type="spellStart"/>
            <w:r w:rsidRPr="002D58A6">
              <w:rPr>
                <w:i/>
                <w:iCs/>
                <w:lang w:val="en-US"/>
              </w:rPr>
              <w:t>komplektā</w:t>
            </w:r>
            <w:proofErr w:type="spellEnd"/>
            <w:r w:rsidRPr="002D58A6">
              <w:rPr>
                <w:i/>
                <w:iCs/>
                <w:lang w:val="en-US"/>
              </w:rPr>
              <w:t xml:space="preserve"> </w:t>
            </w:r>
            <w:proofErr w:type="spellStart"/>
            <w:r w:rsidRPr="002D58A6">
              <w:rPr>
                <w:i/>
                <w:iCs/>
                <w:lang w:val="en-US"/>
              </w:rPr>
              <w:t>tērauda</w:t>
            </w:r>
            <w:proofErr w:type="spellEnd"/>
            <w:r w:rsidRPr="002D58A6">
              <w:rPr>
                <w:i/>
                <w:iCs/>
                <w:lang w:val="en-US"/>
              </w:rPr>
              <w:t xml:space="preserve"> </w:t>
            </w:r>
            <w:proofErr w:type="spellStart"/>
            <w:r w:rsidRPr="002D58A6">
              <w:rPr>
                <w:i/>
                <w:iCs/>
                <w:lang w:val="en-US"/>
              </w:rPr>
              <w:t>plāksne</w:t>
            </w:r>
            <w:proofErr w:type="spellEnd"/>
            <w:r w:rsidRPr="002D58A6">
              <w:rPr>
                <w:i/>
                <w:iCs/>
                <w:lang w:val="en-US"/>
              </w:rPr>
              <w:t xml:space="preserve"> 20x400x400, S 235, </w:t>
            </w:r>
            <w:proofErr w:type="spellStart"/>
            <w:r w:rsidRPr="002D58A6">
              <w:rPr>
                <w:i/>
                <w:iCs/>
                <w:lang w:val="en-US"/>
              </w:rPr>
              <w:t>ar</w:t>
            </w:r>
            <w:proofErr w:type="spellEnd"/>
            <w:r w:rsidRPr="002D58A6">
              <w:rPr>
                <w:i/>
                <w:iCs/>
                <w:lang w:val="en-US"/>
              </w:rPr>
              <w:t xml:space="preserve"> </w:t>
            </w:r>
            <w:proofErr w:type="spellStart"/>
            <w:r w:rsidRPr="002D58A6">
              <w:rPr>
                <w:i/>
                <w:iCs/>
                <w:lang w:val="en-US"/>
              </w:rPr>
              <w:t>urbumiem</w:t>
            </w:r>
            <w:proofErr w:type="spellEnd"/>
            <w:r w:rsidRPr="002D58A6">
              <w:rPr>
                <w:i/>
                <w:iCs/>
                <w:lang w:val="en-US"/>
              </w:rPr>
              <w:t xml:space="preserve"> </w:t>
            </w:r>
            <w:proofErr w:type="spellStart"/>
            <w:r w:rsidRPr="002D58A6">
              <w:rPr>
                <w:i/>
                <w:iCs/>
                <w:lang w:val="en-US"/>
              </w:rPr>
              <w:t>dn</w:t>
            </w:r>
            <w:proofErr w:type="spellEnd"/>
            <w:r w:rsidRPr="002D58A6">
              <w:rPr>
                <w:i/>
                <w:iCs/>
                <w:lang w:val="en-US"/>
              </w:rPr>
              <w:t xml:space="preserve"> 22 mm 4. gab, </w:t>
            </w:r>
            <w:proofErr w:type="spellStart"/>
            <w:r w:rsidRPr="002D58A6">
              <w:rPr>
                <w:i/>
                <w:iCs/>
                <w:lang w:val="en-US"/>
              </w:rPr>
              <w:t>uzgriežņi</w:t>
            </w:r>
            <w:proofErr w:type="spellEnd"/>
            <w:r w:rsidRPr="002D58A6">
              <w:rPr>
                <w:i/>
                <w:iCs/>
                <w:lang w:val="en-US"/>
              </w:rPr>
              <w:t xml:space="preserve"> </w:t>
            </w:r>
            <w:proofErr w:type="spellStart"/>
            <w:r w:rsidRPr="002D58A6">
              <w:rPr>
                <w:i/>
                <w:iCs/>
                <w:lang w:val="en-US"/>
              </w:rPr>
              <w:t>kolonnas</w:t>
            </w:r>
            <w:proofErr w:type="spellEnd"/>
            <w:r w:rsidRPr="002D58A6">
              <w:rPr>
                <w:i/>
                <w:iCs/>
                <w:lang w:val="en-US"/>
              </w:rPr>
              <w:t xml:space="preserve"> </w:t>
            </w:r>
            <w:proofErr w:type="spellStart"/>
            <w:r w:rsidRPr="002D58A6">
              <w:rPr>
                <w:i/>
                <w:iCs/>
                <w:lang w:val="en-US"/>
              </w:rPr>
              <w:t>regulēšanai</w:t>
            </w:r>
            <w:proofErr w:type="spellEnd"/>
            <w:r w:rsidRPr="002D58A6">
              <w:rPr>
                <w:i/>
                <w:iCs/>
                <w:lang w:val="en-US"/>
              </w:rPr>
              <w:t xml:space="preserve"> dn20 mm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7C50FD" w14:textId="77777777" w:rsidR="002D58A6" w:rsidRPr="002D58A6" w:rsidRDefault="002D58A6" w:rsidP="002D58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  <w:lang w:val="en-US"/>
              </w:rPr>
            </w:pPr>
            <w:r w:rsidRPr="002D58A6">
              <w:rPr>
                <w:i/>
                <w:iCs/>
                <w:lang w:val="en-US"/>
              </w:rPr>
              <w:t xml:space="preserve">t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3BC450" w14:textId="77777777" w:rsidR="002D58A6" w:rsidRPr="002D58A6" w:rsidRDefault="002D58A6" w:rsidP="002D58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  <w:lang w:val="en-US"/>
              </w:rPr>
            </w:pPr>
            <w:r w:rsidRPr="002D58A6">
              <w:rPr>
                <w:i/>
                <w:iCs/>
                <w:lang w:val="en-US"/>
              </w:rPr>
              <w:t>0,75</w:t>
            </w:r>
          </w:p>
        </w:tc>
      </w:tr>
    </w:tbl>
    <w:p w14:paraId="720D452E" w14:textId="77777777" w:rsidR="002D58A6" w:rsidRDefault="002D58A6" w:rsidP="00F23C58">
      <w:pPr>
        <w:spacing w:before="60" w:after="60"/>
        <w:ind w:left="66"/>
        <w:jc w:val="both"/>
        <w:rPr>
          <w:lang w:val="lv-LV" w:eastAsia="lv-LV"/>
        </w:rPr>
      </w:pPr>
    </w:p>
    <w:p w14:paraId="77FB1457" w14:textId="7DE26A19" w:rsidR="0099016E" w:rsidRDefault="002D58A6" w:rsidP="00F23C58">
      <w:pPr>
        <w:spacing w:before="60" w:after="60"/>
        <w:ind w:left="66"/>
        <w:jc w:val="both"/>
        <w:rPr>
          <w:lang w:val="lv-LV" w:eastAsia="lv-LV"/>
        </w:rPr>
      </w:pPr>
      <w:r>
        <w:rPr>
          <w:lang w:val="lv-LV" w:eastAsia="lv-LV"/>
        </w:rPr>
        <w:t>Atbilde:</w:t>
      </w:r>
    </w:p>
    <w:p w14:paraId="72067C7B" w14:textId="49A5C3A1" w:rsidR="002D58A6" w:rsidRDefault="00200547" w:rsidP="00F23C58">
      <w:pPr>
        <w:spacing w:before="60" w:after="60"/>
        <w:ind w:left="66"/>
        <w:jc w:val="both"/>
        <w:rPr>
          <w:lang w:val="lv-LV" w:eastAsia="lv-LV"/>
        </w:rPr>
      </w:pPr>
      <w:r w:rsidRPr="002B7FF5">
        <w:rPr>
          <w:rFonts w:cs="Arial"/>
          <w:noProof/>
          <w:sz w:val="22"/>
          <w:szCs w:val="22"/>
        </w:rPr>
        <w:drawing>
          <wp:inline distT="0" distB="0" distL="0" distR="0" wp14:anchorId="774ED2AC" wp14:editId="25F512DD">
            <wp:extent cx="2426067" cy="38486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442794" cy="3875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1FEEEA" w14:textId="77777777" w:rsidR="0099016E" w:rsidRDefault="0099016E" w:rsidP="00F23C58">
      <w:pPr>
        <w:spacing w:before="60" w:after="60"/>
        <w:ind w:left="66"/>
        <w:jc w:val="both"/>
        <w:rPr>
          <w:lang w:val="lv-LV" w:eastAsia="lv-LV"/>
        </w:rPr>
      </w:pPr>
    </w:p>
    <w:p w14:paraId="7A5BE50C" w14:textId="77777777" w:rsidR="00200547" w:rsidRDefault="00200547" w:rsidP="00146967">
      <w:pPr>
        <w:ind w:right="372"/>
        <w:jc w:val="both"/>
        <w:outlineLvl w:val="0"/>
        <w:rPr>
          <w:lang w:val="lv-LV"/>
        </w:rPr>
      </w:pPr>
    </w:p>
    <w:p w14:paraId="55ADFC89" w14:textId="2F4B1B0F" w:rsidR="00684FF7" w:rsidRPr="00B823EC" w:rsidRDefault="00ED287C" w:rsidP="00B823EC">
      <w:pPr>
        <w:ind w:right="372"/>
        <w:jc w:val="both"/>
        <w:outlineLvl w:val="0"/>
        <w:rPr>
          <w:lang w:val="lv-LV"/>
        </w:rPr>
      </w:pPr>
      <w:r w:rsidRPr="00ED287C">
        <w:rPr>
          <w:lang w:val="lv-LV"/>
        </w:rPr>
        <w:t xml:space="preserve">Iepirkumu komisijas priekšsēdētāja                                                                          </w:t>
      </w:r>
      <w:r w:rsidR="00DF0270">
        <w:rPr>
          <w:lang w:val="lv-LV"/>
        </w:rPr>
        <w:t xml:space="preserve"> </w:t>
      </w:r>
      <w:r w:rsidR="006A6145">
        <w:rPr>
          <w:lang w:val="lv-LV"/>
        </w:rPr>
        <w:t xml:space="preserve"> </w:t>
      </w:r>
      <w:r w:rsidR="0061319C">
        <w:rPr>
          <w:lang w:val="lv-LV"/>
        </w:rPr>
        <w:t xml:space="preserve">       </w:t>
      </w:r>
      <w:r w:rsidRPr="00ED287C">
        <w:rPr>
          <w:lang w:val="lv-LV"/>
        </w:rPr>
        <w:t xml:space="preserve"> </w:t>
      </w:r>
      <w:r w:rsidR="00483476">
        <w:rPr>
          <w:lang w:val="lv-LV"/>
        </w:rPr>
        <w:t>Inta Novika</w:t>
      </w:r>
    </w:p>
    <w:sectPr w:rsidR="00684FF7" w:rsidRPr="00B823EC" w:rsidSect="00E97CBD">
      <w:headerReference w:type="even" r:id="rId17"/>
      <w:headerReference w:type="default" r:id="rId18"/>
      <w:headerReference w:type="first" r:id="rId19"/>
      <w:pgSz w:w="11900" w:h="16840" w:code="9"/>
      <w:pgMar w:top="1134" w:right="567" w:bottom="567" w:left="1605" w:header="0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31625" w14:textId="77777777" w:rsidR="00786863" w:rsidRDefault="00786863">
      <w:r>
        <w:separator/>
      </w:r>
    </w:p>
  </w:endnote>
  <w:endnote w:type="continuationSeparator" w:id="0">
    <w:p w14:paraId="6E8C96E8" w14:textId="77777777" w:rsidR="00786863" w:rsidRDefault="00786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ヒラギノ角ゴ Pro W3">
    <w:panose1 w:val="00000000000000000000"/>
    <w:charset w:val="80"/>
    <w:family w:val="roman"/>
    <w:notTrueType/>
    <w:pitch w:val="default"/>
  </w:font>
  <w:font w:name="Belwe Lt TL">
    <w:altName w:val="Cambria"/>
    <w:charset w:val="BA"/>
    <w:family w:val="roman"/>
    <w:pitch w:val="variable"/>
    <w:sig w:usb0="800002AF" w:usb1="5000204A" w:usb2="00000000" w:usb3="00000000" w:csb0="0000009F" w:csb1="00000000"/>
  </w:font>
  <w:font w:name="ZapfCalligr TL">
    <w:altName w:val="Cambria"/>
    <w:charset w:val="BA"/>
    <w:family w:val="roman"/>
    <w:pitch w:val="variable"/>
    <w:sig w:usb0="800002AF" w:usb1="5000204A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5A2E9" w14:textId="77777777" w:rsidR="00786863" w:rsidRDefault="00786863">
      <w:r>
        <w:separator/>
      </w:r>
    </w:p>
  </w:footnote>
  <w:footnote w:type="continuationSeparator" w:id="0">
    <w:p w14:paraId="5893F857" w14:textId="77777777" w:rsidR="00786863" w:rsidRDefault="007868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73E58" w14:textId="77777777" w:rsidR="00756CAE" w:rsidRDefault="00CA73ED">
    <w:pPr>
      <w:pStyle w:val="HeaderFooterA"/>
      <w:tabs>
        <w:tab w:val="clear" w:pos="9360"/>
        <w:tab w:val="right" w:pos="8782"/>
      </w:tabs>
      <w:rPr>
        <w:rFonts w:ascii="Times New Roman" w:eastAsia="Times New Roman" w:hAnsi="Times New Roman"/>
        <w:color w:val="auto"/>
        <w:lang w:bidi="x-none"/>
      </w:rPr>
    </w:pPr>
    <w:r>
      <w:rPr>
        <w:noProof/>
        <w:lang w:val="lv-LV"/>
      </w:rPr>
      <mc:AlternateContent>
        <mc:Choice Requires="wps">
          <w:drawing>
            <wp:inline distT="0" distB="0" distL="0" distR="0" wp14:anchorId="61073E5E" wp14:editId="61073E5F">
              <wp:extent cx="5575935" cy="2012950"/>
              <wp:effectExtent l="0" t="0" r="0" b="0"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575935" cy="2012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46BDE228" id="AutoShape 1" o:spid="_x0000_s1026" style="width:439.05pt;height:15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" filled="f" stroked="f">
              <v:path arrowok="t"/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73E59" w14:textId="77777777" w:rsidR="00756CAE" w:rsidRDefault="00756CAE">
    <w:pPr>
      <w:pStyle w:val="HeaderFooterA"/>
      <w:tabs>
        <w:tab w:val="clear" w:pos="9360"/>
        <w:tab w:val="right" w:pos="8782"/>
      </w:tabs>
      <w:rPr>
        <w:rFonts w:ascii="Times New Roman" w:eastAsia="Times New Roman" w:hAnsi="Times New Roman"/>
        <w:color w:val="auto"/>
        <w:lang w:bidi="x-non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73E5C" w14:textId="65FAD9F3" w:rsidR="00756CAE" w:rsidRDefault="009B03BA" w:rsidP="00F631D4">
    <w:pPr>
      <w:pStyle w:val="Header"/>
      <w:tabs>
        <w:tab w:val="left" w:pos="426"/>
        <w:tab w:val="left" w:pos="1418"/>
      </w:tabs>
    </w:pPr>
    <w:r>
      <w:rPr>
        <w:noProof/>
        <w:lang w:val="lv-LV" w:eastAsia="lv-LV"/>
      </w:rPr>
      <w:drawing>
        <wp:inline distT="0" distB="0" distL="0" distR="0" wp14:anchorId="61073E60" wp14:editId="61073E61">
          <wp:extent cx="5529600" cy="1587600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okumentu_parvaldibas_dalas_veidlapa_TEMPLATE-3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29600" cy="1587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3881D3C" w14:textId="1E833A80" w:rsidR="001B6FD9" w:rsidRDefault="001B6FD9" w:rsidP="001B6FD9">
    <w:pPr>
      <w:pStyle w:val="Header"/>
      <w:tabs>
        <w:tab w:val="left" w:pos="426"/>
        <w:tab w:val="left" w:pos="1418"/>
      </w:tabs>
      <w:jc w:val="center"/>
      <w:rPr>
        <w:lang w:val="lv-LV"/>
      </w:rPr>
    </w:pPr>
    <w:r w:rsidRPr="001B6FD9">
      <w:rPr>
        <w:lang w:val="lv-LV"/>
      </w:rPr>
      <w:t>Rīgā</w:t>
    </w:r>
  </w:p>
  <w:p w14:paraId="2B680643" w14:textId="50C4EFF0" w:rsidR="001B6FD9" w:rsidRDefault="001B6FD9" w:rsidP="001B6FD9">
    <w:pPr>
      <w:pStyle w:val="Header"/>
      <w:tabs>
        <w:tab w:val="left" w:pos="426"/>
        <w:tab w:val="left" w:pos="1418"/>
      </w:tabs>
      <w:jc w:val="center"/>
      <w:rPr>
        <w:lang w:val="lv-LV"/>
      </w:rPr>
    </w:pPr>
  </w:p>
  <w:p w14:paraId="6A38C24F" w14:textId="36C514B0" w:rsidR="001B6FD9" w:rsidRDefault="00E97CBD" w:rsidP="00477D5C">
    <w:pPr>
      <w:pStyle w:val="Header"/>
      <w:tabs>
        <w:tab w:val="left" w:pos="426"/>
        <w:tab w:val="left" w:pos="1418"/>
      </w:tabs>
      <w:jc w:val="both"/>
    </w:pPr>
    <w:bookmarkStart w:id="1" w:name="docDate"/>
    <w:bookmarkStart w:id="2" w:name="docNr"/>
    <w:bookmarkEnd w:id="1"/>
    <w:bookmarkEnd w:id="2"/>
    <w:r>
      <w:t>06.01.2023.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42C618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911B2A"/>
    <w:multiLevelType w:val="hybridMultilevel"/>
    <w:tmpl w:val="9DE2757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51543"/>
    <w:multiLevelType w:val="hybridMultilevel"/>
    <w:tmpl w:val="9B50E8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52F21"/>
    <w:multiLevelType w:val="hybridMultilevel"/>
    <w:tmpl w:val="BD3095F0"/>
    <w:lvl w:ilvl="0" w:tplc="8484204E">
      <w:start w:val="2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931" w:hanging="360"/>
      </w:pPr>
    </w:lvl>
    <w:lvl w:ilvl="2" w:tplc="0426001B" w:tentative="1">
      <w:start w:val="1"/>
      <w:numFmt w:val="lowerRoman"/>
      <w:lvlText w:val="%3."/>
      <w:lvlJc w:val="right"/>
      <w:pPr>
        <w:ind w:left="2651" w:hanging="180"/>
      </w:pPr>
    </w:lvl>
    <w:lvl w:ilvl="3" w:tplc="0426000F" w:tentative="1">
      <w:start w:val="1"/>
      <w:numFmt w:val="decimal"/>
      <w:lvlText w:val="%4."/>
      <w:lvlJc w:val="left"/>
      <w:pPr>
        <w:ind w:left="3371" w:hanging="360"/>
      </w:pPr>
    </w:lvl>
    <w:lvl w:ilvl="4" w:tplc="04260019" w:tentative="1">
      <w:start w:val="1"/>
      <w:numFmt w:val="lowerLetter"/>
      <w:lvlText w:val="%5."/>
      <w:lvlJc w:val="left"/>
      <w:pPr>
        <w:ind w:left="4091" w:hanging="360"/>
      </w:pPr>
    </w:lvl>
    <w:lvl w:ilvl="5" w:tplc="0426001B" w:tentative="1">
      <w:start w:val="1"/>
      <w:numFmt w:val="lowerRoman"/>
      <w:lvlText w:val="%6."/>
      <w:lvlJc w:val="right"/>
      <w:pPr>
        <w:ind w:left="4811" w:hanging="180"/>
      </w:pPr>
    </w:lvl>
    <w:lvl w:ilvl="6" w:tplc="0426000F" w:tentative="1">
      <w:start w:val="1"/>
      <w:numFmt w:val="decimal"/>
      <w:lvlText w:val="%7."/>
      <w:lvlJc w:val="left"/>
      <w:pPr>
        <w:ind w:left="5531" w:hanging="360"/>
      </w:pPr>
    </w:lvl>
    <w:lvl w:ilvl="7" w:tplc="04260019" w:tentative="1">
      <w:start w:val="1"/>
      <w:numFmt w:val="lowerLetter"/>
      <w:lvlText w:val="%8."/>
      <w:lvlJc w:val="left"/>
      <w:pPr>
        <w:ind w:left="6251" w:hanging="360"/>
      </w:pPr>
    </w:lvl>
    <w:lvl w:ilvl="8" w:tplc="042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0F723564"/>
    <w:multiLevelType w:val="hybridMultilevel"/>
    <w:tmpl w:val="DD5CC67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FB50AA"/>
    <w:multiLevelType w:val="hybridMultilevel"/>
    <w:tmpl w:val="8F041A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B6164B"/>
    <w:multiLevelType w:val="multilevel"/>
    <w:tmpl w:val="F0FA62EA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877483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FE96CAE"/>
    <w:multiLevelType w:val="multilevel"/>
    <w:tmpl w:val="18EEBB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690177D"/>
    <w:multiLevelType w:val="hybridMultilevel"/>
    <w:tmpl w:val="B3A8A63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BF2625"/>
    <w:multiLevelType w:val="hybridMultilevel"/>
    <w:tmpl w:val="4C6E657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F23C84"/>
    <w:multiLevelType w:val="hybridMultilevel"/>
    <w:tmpl w:val="6DACFAD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1A4636"/>
    <w:multiLevelType w:val="multilevel"/>
    <w:tmpl w:val="913C387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B343CE9"/>
    <w:multiLevelType w:val="hybridMultilevel"/>
    <w:tmpl w:val="9B50E8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9A4B21"/>
    <w:multiLevelType w:val="hybridMultilevel"/>
    <w:tmpl w:val="43BABE98"/>
    <w:lvl w:ilvl="0" w:tplc="DEDC1E3C">
      <w:start w:val="2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364" w:hanging="360"/>
      </w:pPr>
    </w:lvl>
    <w:lvl w:ilvl="2" w:tplc="0426001B" w:tentative="1">
      <w:start w:val="1"/>
      <w:numFmt w:val="lowerRoman"/>
      <w:lvlText w:val="%3."/>
      <w:lvlJc w:val="right"/>
      <w:pPr>
        <w:ind w:left="2084" w:hanging="180"/>
      </w:pPr>
    </w:lvl>
    <w:lvl w:ilvl="3" w:tplc="0426000F" w:tentative="1">
      <w:start w:val="1"/>
      <w:numFmt w:val="decimal"/>
      <w:lvlText w:val="%4."/>
      <w:lvlJc w:val="left"/>
      <w:pPr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572E4A87"/>
    <w:multiLevelType w:val="hybridMultilevel"/>
    <w:tmpl w:val="E63E9058"/>
    <w:lvl w:ilvl="0" w:tplc="0426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072B1F"/>
    <w:multiLevelType w:val="hybridMultilevel"/>
    <w:tmpl w:val="2C245FB4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7" w15:restartNumberingAfterBreak="0">
    <w:nsid w:val="5ECF7E8E"/>
    <w:multiLevelType w:val="hybridMultilevel"/>
    <w:tmpl w:val="1D743512"/>
    <w:lvl w:ilvl="0" w:tplc="B576E46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013D0E"/>
    <w:multiLevelType w:val="hybridMultilevel"/>
    <w:tmpl w:val="196240B2"/>
    <w:lvl w:ilvl="0" w:tplc="0A1657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92579E"/>
    <w:multiLevelType w:val="multilevel"/>
    <w:tmpl w:val="1DF47598"/>
    <w:lvl w:ilvl="0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52" w:hanging="432"/>
      </w:pPr>
    </w:lvl>
    <w:lvl w:ilvl="2">
      <w:start w:val="1"/>
      <w:numFmt w:val="decimal"/>
      <w:lvlText w:val="%1.%2.%3."/>
      <w:lvlJc w:val="left"/>
      <w:pPr>
        <w:ind w:left="3384" w:hanging="504"/>
      </w:pPr>
    </w:lvl>
    <w:lvl w:ilvl="3">
      <w:start w:val="1"/>
      <w:numFmt w:val="decimal"/>
      <w:lvlText w:val="%1.%2.%3.%4."/>
      <w:lvlJc w:val="left"/>
      <w:pPr>
        <w:ind w:left="3888" w:hanging="648"/>
      </w:pPr>
    </w:lvl>
    <w:lvl w:ilvl="4">
      <w:start w:val="1"/>
      <w:numFmt w:val="decimal"/>
      <w:lvlText w:val="%1.%2.%3.%4.%5."/>
      <w:lvlJc w:val="left"/>
      <w:pPr>
        <w:ind w:left="4392" w:hanging="792"/>
      </w:pPr>
    </w:lvl>
    <w:lvl w:ilvl="5">
      <w:start w:val="1"/>
      <w:numFmt w:val="decimal"/>
      <w:lvlText w:val="%1.%2.%3.%4.%5.%6."/>
      <w:lvlJc w:val="left"/>
      <w:pPr>
        <w:ind w:left="4896" w:hanging="936"/>
      </w:pPr>
    </w:lvl>
    <w:lvl w:ilvl="6">
      <w:start w:val="1"/>
      <w:numFmt w:val="decimal"/>
      <w:lvlText w:val="%1.%2.%3.%4.%5.%6.%7."/>
      <w:lvlJc w:val="left"/>
      <w:pPr>
        <w:ind w:left="5400" w:hanging="1080"/>
      </w:pPr>
    </w:lvl>
    <w:lvl w:ilvl="7">
      <w:start w:val="1"/>
      <w:numFmt w:val="decimal"/>
      <w:lvlText w:val="%1.%2.%3.%4.%5.%6.%7.%8."/>
      <w:lvlJc w:val="left"/>
      <w:pPr>
        <w:ind w:left="5904" w:hanging="1224"/>
      </w:pPr>
    </w:lvl>
    <w:lvl w:ilvl="8">
      <w:start w:val="1"/>
      <w:numFmt w:val="decimal"/>
      <w:lvlText w:val="%1.%2.%3.%4.%5.%6.%7.%8.%9."/>
      <w:lvlJc w:val="left"/>
      <w:pPr>
        <w:ind w:left="6480" w:hanging="1440"/>
      </w:pPr>
    </w:lvl>
  </w:abstractNum>
  <w:abstractNum w:abstractNumId="20" w15:restartNumberingAfterBreak="0">
    <w:nsid w:val="65D86D1F"/>
    <w:multiLevelType w:val="hybridMultilevel"/>
    <w:tmpl w:val="9B50E8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6C111E"/>
    <w:multiLevelType w:val="multilevel"/>
    <w:tmpl w:val="B644BC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72E500D5"/>
    <w:multiLevelType w:val="multilevel"/>
    <w:tmpl w:val="1F72C968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  <w:i w:val="0"/>
        <w:iCs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bCs/>
        <w:i w:val="0"/>
        <w:i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/>
        <w:i w:val="0"/>
        <w:i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7D3A61A3"/>
    <w:multiLevelType w:val="multilevel"/>
    <w:tmpl w:val="9DAAF7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430"/>
        </w:tabs>
        <w:ind w:left="1430" w:hanging="720"/>
      </w:pPr>
      <w:rPr>
        <w:rFonts w:ascii="Times New Roman" w:hAnsi="Times New Roman" w:cs="Times New Roman" w:hint="default"/>
        <w:b w:val="0"/>
        <w:i w:val="0"/>
        <w:iCs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570"/>
        </w:tabs>
        <w:ind w:left="1570" w:hanging="720"/>
      </w:pPr>
      <w:rPr>
        <w:rFonts w:hint="default"/>
        <w:b w:val="0"/>
        <w:bCs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9"/>
  </w:num>
  <w:num w:numId="3">
    <w:abstractNumId w:val="22"/>
  </w:num>
  <w:num w:numId="4">
    <w:abstractNumId w:val="1"/>
  </w:num>
  <w:num w:numId="5">
    <w:abstractNumId w:val="11"/>
  </w:num>
  <w:num w:numId="6">
    <w:abstractNumId w:val="6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7"/>
  </w:num>
  <w:num w:numId="10">
    <w:abstractNumId w:val="4"/>
  </w:num>
  <w:num w:numId="11">
    <w:abstractNumId w:val="21"/>
  </w:num>
  <w:num w:numId="12">
    <w:abstractNumId w:val="8"/>
  </w:num>
  <w:num w:numId="13">
    <w:abstractNumId w:val="14"/>
  </w:num>
  <w:num w:numId="14">
    <w:abstractNumId w:val="16"/>
  </w:num>
  <w:num w:numId="15">
    <w:abstractNumId w:val="12"/>
  </w:num>
  <w:num w:numId="16">
    <w:abstractNumId w:val="19"/>
  </w:num>
  <w:num w:numId="17">
    <w:abstractNumId w:val="18"/>
  </w:num>
  <w:num w:numId="18">
    <w:abstractNumId w:val="17"/>
  </w:num>
  <w:num w:numId="19">
    <w:abstractNumId w:val="3"/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</w:num>
  <w:num w:numId="22">
    <w:abstractNumId w:val="2"/>
  </w:num>
  <w:num w:numId="23">
    <w:abstractNumId w:val="13"/>
  </w:num>
  <w:num w:numId="24">
    <w:abstractNumId w:val="20"/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F37"/>
    <w:rsid w:val="000022EC"/>
    <w:rsid w:val="00004F0D"/>
    <w:rsid w:val="000107AF"/>
    <w:rsid w:val="000116BA"/>
    <w:rsid w:val="0001190F"/>
    <w:rsid w:val="00011A1E"/>
    <w:rsid w:val="00012860"/>
    <w:rsid w:val="0001357B"/>
    <w:rsid w:val="0001453B"/>
    <w:rsid w:val="00014AAA"/>
    <w:rsid w:val="0001723B"/>
    <w:rsid w:val="0002149A"/>
    <w:rsid w:val="0004076F"/>
    <w:rsid w:val="0004286D"/>
    <w:rsid w:val="00044AEE"/>
    <w:rsid w:val="000513F6"/>
    <w:rsid w:val="000525F0"/>
    <w:rsid w:val="00052CD7"/>
    <w:rsid w:val="000604EE"/>
    <w:rsid w:val="000616A3"/>
    <w:rsid w:val="00063833"/>
    <w:rsid w:val="00072933"/>
    <w:rsid w:val="0008411B"/>
    <w:rsid w:val="00084310"/>
    <w:rsid w:val="000B0105"/>
    <w:rsid w:val="000B6FD1"/>
    <w:rsid w:val="000C2044"/>
    <w:rsid w:val="000C2F69"/>
    <w:rsid w:val="000D371C"/>
    <w:rsid w:val="000D6732"/>
    <w:rsid w:val="000E1AA8"/>
    <w:rsid w:val="000E35C8"/>
    <w:rsid w:val="000E35F8"/>
    <w:rsid w:val="000E7E1F"/>
    <w:rsid w:val="000F4D1B"/>
    <w:rsid w:val="0010646A"/>
    <w:rsid w:val="00122A4B"/>
    <w:rsid w:val="00127A43"/>
    <w:rsid w:val="00143E88"/>
    <w:rsid w:val="00145341"/>
    <w:rsid w:val="00146967"/>
    <w:rsid w:val="00182883"/>
    <w:rsid w:val="00185A7E"/>
    <w:rsid w:val="00191138"/>
    <w:rsid w:val="001A4C62"/>
    <w:rsid w:val="001A6133"/>
    <w:rsid w:val="001A6A27"/>
    <w:rsid w:val="001A72BC"/>
    <w:rsid w:val="001B000D"/>
    <w:rsid w:val="001B2AD7"/>
    <w:rsid w:val="001B6718"/>
    <w:rsid w:val="001B6FD9"/>
    <w:rsid w:val="001C0A83"/>
    <w:rsid w:val="001C1653"/>
    <w:rsid w:val="001C5053"/>
    <w:rsid w:val="002001E4"/>
    <w:rsid w:val="00200547"/>
    <w:rsid w:val="002136C8"/>
    <w:rsid w:val="002222DE"/>
    <w:rsid w:val="00233FCE"/>
    <w:rsid w:val="00234157"/>
    <w:rsid w:val="00234C11"/>
    <w:rsid w:val="002410DE"/>
    <w:rsid w:val="00242933"/>
    <w:rsid w:val="00250C8B"/>
    <w:rsid w:val="002519F8"/>
    <w:rsid w:val="0026220C"/>
    <w:rsid w:val="00263228"/>
    <w:rsid w:val="002671CE"/>
    <w:rsid w:val="00274245"/>
    <w:rsid w:val="002747E5"/>
    <w:rsid w:val="00281C14"/>
    <w:rsid w:val="002A5777"/>
    <w:rsid w:val="002B1A94"/>
    <w:rsid w:val="002C178C"/>
    <w:rsid w:val="002C786C"/>
    <w:rsid w:val="002D303C"/>
    <w:rsid w:val="002D58A6"/>
    <w:rsid w:val="002E10DC"/>
    <w:rsid w:val="002E43A6"/>
    <w:rsid w:val="002E5BC5"/>
    <w:rsid w:val="002E786C"/>
    <w:rsid w:val="00300D5F"/>
    <w:rsid w:val="003014F9"/>
    <w:rsid w:val="00301EF1"/>
    <w:rsid w:val="003130A2"/>
    <w:rsid w:val="00317FA2"/>
    <w:rsid w:val="00325A6F"/>
    <w:rsid w:val="00333E82"/>
    <w:rsid w:val="003351CC"/>
    <w:rsid w:val="00335EEB"/>
    <w:rsid w:val="00336D5E"/>
    <w:rsid w:val="0034617A"/>
    <w:rsid w:val="0035193C"/>
    <w:rsid w:val="0036064C"/>
    <w:rsid w:val="00361C55"/>
    <w:rsid w:val="00364BA7"/>
    <w:rsid w:val="00365003"/>
    <w:rsid w:val="00365370"/>
    <w:rsid w:val="00375769"/>
    <w:rsid w:val="00384C24"/>
    <w:rsid w:val="003877B2"/>
    <w:rsid w:val="00390AA0"/>
    <w:rsid w:val="003A76FA"/>
    <w:rsid w:val="003C19BB"/>
    <w:rsid w:val="003C4314"/>
    <w:rsid w:val="003C47E5"/>
    <w:rsid w:val="003C50A5"/>
    <w:rsid w:val="003C7CAA"/>
    <w:rsid w:val="003D5F72"/>
    <w:rsid w:val="003E010C"/>
    <w:rsid w:val="003F3681"/>
    <w:rsid w:val="003F5509"/>
    <w:rsid w:val="00402CE9"/>
    <w:rsid w:val="0040733B"/>
    <w:rsid w:val="0042756D"/>
    <w:rsid w:val="00433E36"/>
    <w:rsid w:val="0043680C"/>
    <w:rsid w:val="004411CC"/>
    <w:rsid w:val="00443CA7"/>
    <w:rsid w:val="00446224"/>
    <w:rsid w:val="00454749"/>
    <w:rsid w:val="00454D63"/>
    <w:rsid w:val="00455984"/>
    <w:rsid w:val="00477D5C"/>
    <w:rsid w:val="00483476"/>
    <w:rsid w:val="00495061"/>
    <w:rsid w:val="004A0D6C"/>
    <w:rsid w:val="004B0AF2"/>
    <w:rsid w:val="004B0C9F"/>
    <w:rsid w:val="004B17EF"/>
    <w:rsid w:val="004B2E3E"/>
    <w:rsid w:val="004B761C"/>
    <w:rsid w:val="004C2F01"/>
    <w:rsid w:val="004D636B"/>
    <w:rsid w:val="004E3581"/>
    <w:rsid w:val="004E3749"/>
    <w:rsid w:val="004F098D"/>
    <w:rsid w:val="004F0DA4"/>
    <w:rsid w:val="004F29CC"/>
    <w:rsid w:val="004F581B"/>
    <w:rsid w:val="00514C32"/>
    <w:rsid w:val="00517B44"/>
    <w:rsid w:val="00521B07"/>
    <w:rsid w:val="0052354F"/>
    <w:rsid w:val="0052581A"/>
    <w:rsid w:val="00526FFA"/>
    <w:rsid w:val="0054525F"/>
    <w:rsid w:val="00554F22"/>
    <w:rsid w:val="0056186C"/>
    <w:rsid w:val="00570E1F"/>
    <w:rsid w:val="005710D9"/>
    <w:rsid w:val="00573C21"/>
    <w:rsid w:val="00574553"/>
    <w:rsid w:val="00576258"/>
    <w:rsid w:val="005764D6"/>
    <w:rsid w:val="00576EBE"/>
    <w:rsid w:val="00592521"/>
    <w:rsid w:val="005A0903"/>
    <w:rsid w:val="005A0A72"/>
    <w:rsid w:val="005B1FDE"/>
    <w:rsid w:val="005B4082"/>
    <w:rsid w:val="005B7C15"/>
    <w:rsid w:val="005D3F37"/>
    <w:rsid w:val="005D47D5"/>
    <w:rsid w:val="005E3B0A"/>
    <w:rsid w:val="005F3ACE"/>
    <w:rsid w:val="00605FE2"/>
    <w:rsid w:val="006075F6"/>
    <w:rsid w:val="0061319C"/>
    <w:rsid w:val="00613DE1"/>
    <w:rsid w:val="00620886"/>
    <w:rsid w:val="006223E9"/>
    <w:rsid w:val="00624E1C"/>
    <w:rsid w:val="006312F4"/>
    <w:rsid w:val="00632A53"/>
    <w:rsid w:val="006339F1"/>
    <w:rsid w:val="006373CC"/>
    <w:rsid w:val="006414CC"/>
    <w:rsid w:val="00654B52"/>
    <w:rsid w:val="00663534"/>
    <w:rsid w:val="00675848"/>
    <w:rsid w:val="006765C4"/>
    <w:rsid w:val="00684FF7"/>
    <w:rsid w:val="006874A7"/>
    <w:rsid w:val="006968E4"/>
    <w:rsid w:val="006A3C1B"/>
    <w:rsid w:val="006A6145"/>
    <w:rsid w:val="006A672C"/>
    <w:rsid w:val="006B0D98"/>
    <w:rsid w:val="006B52BC"/>
    <w:rsid w:val="006B5782"/>
    <w:rsid w:val="006C3754"/>
    <w:rsid w:val="006C4115"/>
    <w:rsid w:val="006D3BDA"/>
    <w:rsid w:val="006E03D2"/>
    <w:rsid w:val="00706549"/>
    <w:rsid w:val="00712459"/>
    <w:rsid w:val="00713AD3"/>
    <w:rsid w:val="0071685A"/>
    <w:rsid w:val="00720501"/>
    <w:rsid w:val="00732D57"/>
    <w:rsid w:val="00735447"/>
    <w:rsid w:val="00737061"/>
    <w:rsid w:val="00740A47"/>
    <w:rsid w:val="00741397"/>
    <w:rsid w:val="0075033F"/>
    <w:rsid w:val="00756CAE"/>
    <w:rsid w:val="00761DC2"/>
    <w:rsid w:val="007666D6"/>
    <w:rsid w:val="00772FA7"/>
    <w:rsid w:val="00780537"/>
    <w:rsid w:val="00781423"/>
    <w:rsid w:val="00781934"/>
    <w:rsid w:val="00786863"/>
    <w:rsid w:val="007875D1"/>
    <w:rsid w:val="00792BCA"/>
    <w:rsid w:val="007A34BE"/>
    <w:rsid w:val="007B1AFB"/>
    <w:rsid w:val="007B3E19"/>
    <w:rsid w:val="007B7105"/>
    <w:rsid w:val="007C7D70"/>
    <w:rsid w:val="007D161A"/>
    <w:rsid w:val="007D343F"/>
    <w:rsid w:val="007D4DAC"/>
    <w:rsid w:val="007D62F7"/>
    <w:rsid w:val="007E1B98"/>
    <w:rsid w:val="007F411B"/>
    <w:rsid w:val="00800A08"/>
    <w:rsid w:val="00803136"/>
    <w:rsid w:val="00803A1A"/>
    <w:rsid w:val="008100AA"/>
    <w:rsid w:val="00811234"/>
    <w:rsid w:val="0082594E"/>
    <w:rsid w:val="00825FA6"/>
    <w:rsid w:val="00830C0F"/>
    <w:rsid w:val="008324A5"/>
    <w:rsid w:val="00832A03"/>
    <w:rsid w:val="00847BEB"/>
    <w:rsid w:val="008533C8"/>
    <w:rsid w:val="00857D3F"/>
    <w:rsid w:val="0086539B"/>
    <w:rsid w:val="00872B40"/>
    <w:rsid w:val="0087340F"/>
    <w:rsid w:val="00877C86"/>
    <w:rsid w:val="008976E7"/>
    <w:rsid w:val="008A1BCE"/>
    <w:rsid w:val="008A3C61"/>
    <w:rsid w:val="008A56C8"/>
    <w:rsid w:val="008C1996"/>
    <w:rsid w:val="008C4EFF"/>
    <w:rsid w:val="008C672B"/>
    <w:rsid w:val="008D5DA8"/>
    <w:rsid w:val="008D75E4"/>
    <w:rsid w:val="008E0C46"/>
    <w:rsid w:val="008E13DB"/>
    <w:rsid w:val="008E2BAA"/>
    <w:rsid w:val="008E4C93"/>
    <w:rsid w:val="008F2C09"/>
    <w:rsid w:val="008F37EE"/>
    <w:rsid w:val="008F3B1F"/>
    <w:rsid w:val="008F56C0"/>
    <w:rsid w:val="00904B48"/>
    <w:rsid w:val="00912FF0"/>
    <w:rsid w:val="0091748D"/>
    <w:rsid w:val="00933542"/>
    <w:rsid w:val="00940141"/>
    <w:rsid w:val="00940EF4"/>
    <w:rsid w:val="0094369A"/>
    <w:rsid w:val="00956FC7"/>
    <w:rsid w:val="00964FE8"/>
    <w:rsid w:val="009724A8"/>
    <w:rsid w:val="00975730"/>
    <w:rsid w:val="00982FA2"/>
    <w:rsid w:val="00983AFB"/>
    <w:rsid w:val="00984992"/>
    <w:rsid w:val="0099016E"/>
    <w:rsid w:val="00993F9F"/>
    <w:rsid w:val="009950FF"/>
    <w:rsid w:val="00996DDD"/>
    <w:rsid w:val="009A3987"/>
    <w:rsid w:val="009A74D8"/>
    <w:rsid w:val="009B03BA"/>
    <w:rsid w:val="009B2B03"/>
    <w:rsid w:val="009B6D80"/>
    <w:rsid w:val="009C289F"/>
    <w:rsid w:val="009D1FF6"/>
    <w:rsid w:val="009D4658"/>
    <w:rsid w:val="009E2111"/>
    <w:rsid w:val="009E75C3"/>
    <w:rsid w:val="00A075D3"/>
    <w:rsid w:val="00A13FCD"/>
    <w:rsid w:val="00A14F6B"/>
    <w:rsid w:val="00A23EA6"/>
    <w:rsid w:val="00A25856"/>
    <w:rsid w:val="00A26288"/>
    <w:rsid w:val="00A3285A"/>
    <w:rsid w:val="00A42309"/>
    <w:rsid w:val="00A43418"/>
    <w:rsid w:val="00A435F3"/>
    <w:rsid w:val="00A470A8"/>
    <w:rsid w:val="00A52673"/>
    <w:rsid w:val="00A551B1"/>
    <w:rsid w:val="00A555AB"/>
    <w:rsid w:val="00A55640"/>
    <w:rsid w:val="00A76402"/>
    <w:rsid w:val="00A771E3"/>
    <w:rsid w:val="00A83D90"/>
    <w:rsid w:val="00A842D4"/>
    <w:rsid w:val="00A84550"/>
    <w:rsid w:val="00A90154"/>
    <w:rsid w:val="00A94FF8"/>
    <w:rsid w:val="00A96368"/>
    <w:rsid w:val="00AA0015"/>
    <w:rsid w:val="00AA0E4F"/>
    <w:rsid w:val="00AA180C"/>
    <w:rsid w:val="00AA3A2C"/>
    <w:rsid w:val="00AA414F"/>
    <w:rsid w:val="00AB152E"/>
    <w:rsid w:val="00AB1ED9"/>
    <w:rsid w:val="00AB3115"/>
    <w:rsid w:val="00AB4D49"/>
    <w:rsid w:val="00AB61DF"/>
    <w:rsid w:val="00AC3F0C"/>
    <w:rsid w:val="00AD44B9"/>
    <w:rsid w:val="00AE65B5"/>
    <w:rsid w:val="00AE755D"/>
    <w:rsid w:val="00AF09B9"/>
    <w:rsid w:val="00AF6DD2"/>
    <w:rsid w:val="00B05285"/>
    <w:rsid w:val="00B05C16"/>
    <w:rsid w:val="00B120E3"/>
    <w:rsid w:val="00B12BD6"/>
    <w:rsid w:val="00B14773"/>
    <w:rsid w:val="00B15EB4"/>
    <w:rsid w:val="00B17037"/>
    <w:rsid w:val="00B20B4D"/>
    <w:rsid w:val="00B36E79"/>
    <w:rsid w:val="00B40C08"/>
    <w:rsid w:val="00B45069"/>
    <w:rsid w:val="00B549CB"/>
    <w:rsid w:val="00B6333C"/>
    <w:rsid w:val="00B67B48"/>
    <w:rsid w:val="00B701FA"/>
    <w:rsid w:val="00B823EC"/>
    <w:rsid w:val="00B84DE7"/>
    <w:rsid w:val="00B90E98"/>
    <w:rsid w:val="00B9217F"/>
    <w:rsid w:val="00BA3806"/>
    <w:rsid w:val="00BB402A"/>
    <w:rsid w:val="00BC2049"/>
    <w:rsid w:val="00BC2E48"/>
    <w:rsid w:val="00BC6127"/>
    <w:rsid w:val="00BE279A"/>
    <w:rsid w:val="00BE5EC0"/>
    <w:rsid w:val="00BE690F"/>
    <w:rsid w:val="00BE69EA"/>
    <w:rsid w:val="00BE6EB3"/>
    <w:rsid w:val="00BF56E0"/>
    <w:rsid w:val="00BF7D80"/>
    <w:rsid w:val="00C05968"/>
    <w:rsid w:val="00C10D35"/>
    <w:rsid w:val="00C20551"/>
    <w:rsid w:val="00C234E1"/>
    <w:rsid w:val="00C27E7A"/>
    <w:rsid w:val="00C3119D"/>
    <w:rsid w:val="00C31C54"/>
    <w:rsid w:val="00C4109D"/>
    <w:rsid w:val="00C52E8C"/>
    <w:rsid w:val="00C540E8"/>
    <w:rsid w:val="00C640FA"/>
    <w:rsid w:val="00C653CC"/>
    <w:rsid w:val="00C71D15"/>
    <w:rsid w:val="00C82B02"/>
    <w:rsid w:val="00C91D95"/>
    <w:rsid w:val="00C950CD"/>
    <w:rsid w:val="00CA0385"/>
    <w:rsid w:val="00CA2F6D"/>
    <w:rsid w:val="00CA73ED"/>
    <w:rsid w:val="00CB24A1"/>
    <w:rsid w:val="00CB3ACB"/>
    <w:rsid w:val="00CB7671"/>
    <w:rsid w:val="00CC5B28"/>
    <w:rsid w:val="00CD01E0"/>
    <w:rsid w:val="00CD1D0F"/>
    <w:rsid w:val="00CE03A1"/>
    <w:rsid w:val="00D019CA"/>
    <w:rsid w:val="00D05222"/>
    <w:rsid w:val="00D317EC"/>
    <w:rsid w:val="00D34A22"/>
    <w:rsid w:val="00D35504"/>
    <w:rsid w:val="00D35507"/>
    <w:rsid w:val="00D408A4"/>
    <w:rsid w:val="00D43D83"/>
    <w:rsid w:val="00D515F2"/>
    <w:rsid w:val="00D54443"/>
    <w:rsid w:val="00D56440"/>
    <w:rsid w:val="00D77F55"/>
    <w:rsid w:val="00D81F1C"/>
    <w:rsid w:val="00D838D0"/>
    <w:rsid w:val="00D86507"/>
    <w:rsid w:val="00D9532A"/>
    <w:rsid w:val="00DB2C78"/>
    <w:rsid w:val="00DB6249"/>
    <w:rsid w:val="00DC04D9"/>
    <w:rsid w:val="00DC6EAE"/>
    <w:rsid w:val="00DC7523"/>
    <w:rsid w:val="00DD2732"/>
    <w:rsid w:val="00DD6FE2"/>
    <w:rsid w:val="00DD746D"/>
    <w:rsid w:val="00DE6850"/>
    <w:rsid w:val="00DE6FD5"/>
    <w:rsid w:val="00DF0040"/>
    <w:rsid w:val="00DF0270"/>
    <w:rsid w:val="00DF14C4"/>
    <w:rsid w:val="00DF6D93"/>
    <w:rsid w:val="00E00F55"/>
    <w:rsid w:val="00E030A1"/>
    <w:rsid w:val="00E0372E"/>
    <w:rsid w:val="00E064E9"/>
    <w:rsid w:val="00E249EE"/>
    <w:rsid w:val="00E36D7A"/>
    <w:rsid w:val="00E42D5D"/>
    <w:rsid w:val="00E43013"/>
    <w:rsid w:val="00E47F88"/>
    <w:rsid w:val="00E50CF3"/>
    <w:rsid w:val="00E718B5"/>
    <w:rsid w:val="00E71B3D"/>
    <w:rsid w:val="00E71DD0"/>
    <w:rsid w:val="00E80785"/>
    <w:rsid w:val="00E842ED"/>
    <w:rsid w:val="00E867A2"/>
    <w:rsid w:val="00E874EE"/>
    <w:rsid w:val="00E9092A"/>
    <w:rsid w:val="00E914C8"/>
    <w:rsid w:val="00E9346D"/>
    <w:rsid w:val="00E934DF"/>
    <w:rsid w:val="00E959CF"/>
    <w:rsid w:val="00E97CBD"/>
    <w:rsid w:val="00EA303A"/>
    <w:rsid w:val="00EB089E"/>
    <w:rsid w:val="00EB1274"/>
    <w:rsid w:val="00EC1BA5"/>
    <w:rsid w:val="00ED0F5E"/>
    <w:rsid w:val="00ED1C42"/>
    <w:rsid w:val="00ED287C"/>
    <w:rsid w:val="00ED2EEC"/>
    <w:rsid w:val="00EE2231"/>
    <w:rsid w:val="00EE4C25"/>
    <w:rsid w:val="00EF594C"/>
    <w:rsid w:val="00F00E4E"/>
    <w:rsid w:val="00F01C15"/>
    <w:rsid w:val="00F16EDA"/>
    <w:rsid w:val="00F213A8"/>
    <w:rsid w:val="00F2385E"/>
    <w:rsid w:val="00F23C58"/>
    <w:rsid w:val="00F321BF"/>
    <w:rsid w:val="00F428CF"/>
    <w:rsid w:val="00F627F4"/>
    <w:rsid w:val="00F631D4"/>
    <w:rsid w:val="00F63849"/>
    <w:rsid w:val="00F717A2"/>
    <w:rsid w:val="00F73987"/>
    <w:rsid w:val="00F74039"/>
    <w:rsid w:val="00F82DCF"/>
    <w:rsid w:val="00F92ACD"/>
    <w:rsid w:val="00F96A7A"/>
    <w:rsid w:val="00FA622C"/>
    <w:rsid w:val="00FB4415"/>
    <w:rsid w:val="00FC00B7"/>
    <w:rsid w:val="00FC48B6"/>
    <w:rsid w:val="00FD377A"/>
    <w:rsid w:val="00FF2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oNotEmbedSmartTags/>
  <w:decimalSymbol w:val="."/>
  <w:listSeparator w:val=";"/>
  <w14:docId w14:val="61073E53"/>
  <w14:defaultImageDpi w14:val="300"/>
  <w15:chartTrackingRefBased/>
  <w15:docId w15:val="{02A70549-52A5-42D4-9845-6B6A55CAF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iPriority="35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 w:uiPriority="99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uiPriority="22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99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 w:semiHidden="1" w:unhideWhenUsed="1"/>
    <w:lsdException w:name="HTML Preformatted" w:locked="1"/>
    <w:lsdException w:name="HTML Sample" w:locked="1"/>
    <w:lsdException w:name="HTML Typewriter" w:lock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285A"/>
    <w:rPr>
      <w:sz w:val="24"/>
      <w:szCs w:val="24"/>
      <w:lang w:val="en-GB" w:eastAsia="en-US"/>
    </w:rPr>
  </w:style>
  <w:style w:type="paragraph" w:styleId="Heading2">
    <w:name w:val="heading 2"/>
    <w:basedOn w:val="Normal"/>
    <w:next w:val="Normal"/>
    <w:link w:val="Heading2Char"/>
    <w:unhideWhenUsed/>
    <w:qFormat/>
    <w:locked/>
    <w:rsid w:val="0001357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A">
    <w:name w:val="Header &amp; Footer A"/>
    <w:pPr>
      <w:tabs>
        <w:tab w:val="right" w:pos="9360"/>
      </w:tabs>
    </w:pPr>
    <w:rPr>
      <w:rFonts w:ascii="Helvetica" w:eastAsia="ヒラギノ角ゴ Pro W3" w:hAnsi="Helvetica"/>
      <w:color w:val="000000"/>
      <w:u w:color="000000"/>
      <w:lang w:eastAsia="lv-LV"/>
    </w:rPr>
  </w:style>
  <w:style w:type="paragraph" w:customStyle="1" w:styleId="HeaderFooter">
    <w:name w:val="Header &amp; Footer"/>
    <w:pPr>
      <w:tabs>
        <w:tab w:val="right" w:pos="9360"/>
      </w:tabs>
    </w:pPr>
    <w:rPr>
      <w:rFonts w:ascii="Helvetica" w:eastAsia="ヒラギノ角ゴ Pro W3" w:hAnsi="Helvetica"/>
      <w:color w:val="000000"/>
      <w:lang w:eastAsia="lv-LV"/>
    </w:rPr>
  </w:style>
  <w:style w:type="paragraph" w:customStyle="1" w:styleId="Body">
    <w:name w:val="Body"/>
    <w:pPr>
      <w:spacing w:after="240"/>
    </w:pPr>
    <w:rPr>
      <w:rFonts w:ascii="Helvetica" w:eastAsia="ヒラギノ角ゴ Pro W3" w:hAnsi="Helvetica"/>
      <w:color w:val="000000"/>
      <w:sz w:val="24"/>
      <w:lang w:eastAsia="lv-LV"/>
    </w:rPr>
  </w:style>
  <w:style w:type="paragraph" w:styleId="Header">
    <w:name w:val="header"/>
    <w:basedOn w:val="Normal"/>
    <w:locked/>
    <w:rsid w:val="00756CA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756CAE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link w:val="BodyTextChar"/>
    <w:uiPriority w:val="99"/>
    <w:locked/>
    <w:rsid w:val="00A842D4"/>
    <w:pPr>
      <w:spacing w:after="120"/>
    </w:pPr>
    <w:rPr>
      <w:lang w:val="en-US" w:eastAsia="ar-SA"/>
    </w:rPr>
  </w:style>
  <w:style w:type="character" w:customStyle="1" w:styleId="BodyTextChar">
    <w:name w:val="Body Text Char"/>
    <w:basedOn w:val="DefaultParagraphFont"/>
    <w:link w:val="BodyText"/>
    <w:uiPriority w:val="99"/>
    <w:rsid w:val="00A842D4"/>
    <w:rPr>
      <w:sz w:val="24"/>
      <w:szCs w:val="24"/>
      <w:lang w:eastAsia="ar-SA"/>
    </w:rPr>
  </w:style>
  <w:style w:type="character" w:styleId="Hyperlink">
    <w:name w:val="Hyperlink"/>
    <w:unhideWhenUsed/>
    <w:locked/>
    <w:rsid w:val="00A842D4"/>
    <w:rPr>
      <w:color w:val="0563C1"/>
      <w:u w:val="single"/>
    </w:rPr>
  </w:style>
  <w:style w:type="paragraph" w:styleId="ListParagraph">
    <w:name w:val="List Paragraph"/>
    <w:aliases w:val="2,Buletai,Bullet 1,Bullet EY,ERP-List Paragraph,List Paragraph Red,List Paragraph11,List Paragraph111,List Paragraph2,List Paragraph21,List Paragraph3,Numbering,Paragraph,Sąrašo pastraipa1,Use Case List Paragraph,Virsraksti,lp1,Syle 1,Str"/>
    <w:basedOn w:val="Normal"/>
    <w:link w:val="ListParagraphChar"/>
    <w:uiPriority w:val="34"/>
    <w:qFormat/>
    <w:rsid w:val="00A842D4"/>
    <w:pPr>
      <w:ind w:left="720"/>
    </w:pPr>
    <w:rPr>
      <w:rFonts w:ascii="Calibri" w:eastAsiaTheme="minorHAnsi" w:hAnsi="Calibri" w:cs="Calibri"/>
      <w:sz w:val="22"/>
      <w:szCs w:val="22"/>
      <w:lang w:val="lv-LV"/>
    </w:rPr>
  </w:style>
  <w:style w:type="character" w:styleId="UnresolvedMention">
    <w:name w:val="Unresolved Mention"/>
    <w:basedOn w:val="DefaultParagraphFont"/>
    <w:uiPriority w:val="99"/>
    <w:semiHidden/>
    <w:unhideWhenUsed/>
    <w:rsid w:val="00D35504"/>
    <w:rPr>
      <w:color w:val="605E5C"/>
      <w:shd w:val="clear" w:color="auto" w:fill="E1DFDD"/>
    </w:rPr>
  </w:style>
  <w:style w:type="paragraph" w:customStyle="1" w:styleId="tv213">
    <w:name w:val="tv213"/>
    <w:basedOn w:val="Normal"/>
    <w:rsid w:val="00C27E7A"/>
    <w:pPr>
      <w:spacing w:before="100" w:beforeAutospacing="1" w:after="100" w:afterAutospacing="1"/>
    </w:pPr>
    <w:rPr>
      <w:lang w:val="lv-LV" w:eastAsia="lv-LV"/>
    </w:rPr>
  </w:style>
  <w:style w:type="paragraph" w:styleId="Title">
    <w:name w:val="Title"/>
    <w:basedOn w:val="Normal"/>
    <w:link w:val="TitleChar"/>
    <w:qFormat/>
    <w:locked/>
    <w:rsid w:val="00F63849"/>
    <w:pPr>
      <w:jc w:val="center"/>
    </w:pPr>
    <w:rPr>
      <w:rFonts w:ascii="Belwe Lt TL" w:hAnsi="Belwe Lt TL"/>
      <w:sz w:val="22"/>
      <w:szCs w:val="20"/>
      <w:lang w:val="lv-LV"/>
    </w:rPr>
  </w:style>
  <w:style w:type="character" w:customStyle="1" w:styleId="TitleChar">
    <w:name w:val="Title Char"/>
    <w:basedOn w:val="DefaultParagraphFont"/>
    <w:link w:val="Title"/>
    <w:rsid w:val="00F63849"/>
    <w:rPr>
      <w:rFonts w:ascii="Belwe Lt TL" w:hAnsi="Belwe Lt TL"/>
      <w:sz w:val="22"/>
      <w:lang w:val="lv-LV" w:eastAsia="en-US"/>
    </w:rPr>
  </w:style>
  <w:style w:type="paragraph" w:styleId="Subtitle">
    <w:name w:val="Subtitle"/>
    <w:basedOn w:val="Normal"/>
    <w:link w:val="SubtitleChar"/>
    <w:qFormat/>
    <w:locked/>
    <w:rsid w:val="00F63849"/>
    <w:pPr>
      <w:jc w:val="center"/>
    </w:pPr>
    <w:rPr>
      <w:rFonts w:ascii="ZapfCalligr TL" w:hAnsi="ZapfCalligr TL"/>
      <w:b/>
      <w:sz w:val="28"/>
      <w:szCs w:val="20"/>
      <w:lang w:val="en-US"/>
    </w:rPr>
  </w:style>
  <w:style w:type="character" w:customStyle="1" w:styleId="SubtitleChar">
    <w:name w:val="Subtitle Char"/>
    <w:basedOn w:val="DefaultParagraphFont"/>
    <w:link w:val="Subtitle"/>
    <w:rsid w:val="00F63849"/>
    <w:rPr>
      <w:rFonts w:ascii="ZapfCalligr TL" w:hAnsi="ZapfCalligr TL"/>
      <w:b/>
      <w:sz w:val="28"/>
      <w:lang w:eastAsia="en-US"/>
    </w:rPr>
  </w:style>
  <w:style w:type="character" w:styleId="Strong">
    <w:name w:val="Strong"/>
    <w:basedOn w:val="DefaultParagraphFont"/>
    <w:uiPriority w:val="22"/>
    <w:qFormat/>
    <w:locked/>
    <w:rsid w:val="003C19BB"/>
    <w:rPr>
      <w:b/>
      <w:bCs/>
    </w:rPr>
  </w:style>
  <w:style w:type="paragraph" w:styleId="BodyText2">
    <w:name w:val="Body Text 2"/>
    <w:basedOn w:val="Normal"/>
    <w:link w:val="BodyText2Char"/>
    <w:locked/>
    <w:rsid w:val="00CC5B2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CC5B28"/>
    <w:rPr>
      <w:sz w:val="24"/>
      <w:szCs w:val="24"/>
      <w:lang w:val="en-GB" w:eastAsia="en-US"/>
    </w:rPr>
  </w:style>
  <w:style w:type="paragraph" w:styleId="BalloonText">
    <w:name w:val="Balloon Text"/>
    <w:basedOn w:val="Normal"/>
    <w:link w:val="BalloonTextChar"/>
    <w:semiHidden/>
    <w:unhideWhenUsed/>
    <w:locked/>
    <w:rsid w:val="00364BA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364BA7"/>
    <w:rPr>
      <w:rFonts w:ascii="Segoe UI" w:hAnsi="Segoe UI" w:cs="Segoe UI"/>
      <w:sz w:val="18"/>
      <w:szCs w:val="18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01357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 w:eastAsia="en-US"/>
    </w:rPr>
  </w:style>
  <w:style w:type="character" w:styleId="CommentReference">
    <w:name w:val="annotation reference"/>
    <w:basedOn w:val="DefaultParagraphFont"/>
    <w:locked/>
    <w:rsid w:val="008100AA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8100A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100AA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locked/>
    <w:rsid w:val="008100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100AA"/>
    <w:rPr>
      <w:b/>
      <w:bCs/>
      <w:lang w:val="en-GB" w:eastAsia="en-US"/>
    </w:rPr>
  </w:style>
  <w:style w:type="paragraph" w:styleId="Caption">
    <w:name w:val="caption"/>
    <w:basedOn w:val="Normal"/>
    <w:next w:val="Normal"/>
    <w:uiPriority w:val="35"/>
    <w:qFormat/>
    <w:locked/>
    <w:rsid w:val="00C71D15"/>
    <w:pPr>
      <w:jc w:val="center"/>
    </w:pPr>
    <w:rPr>
      <w:b/>
      <w:sz w:val="28"/>
      <w:szCs w:val="20"/>
      <w:lang w:val="lv-LV"/>
    </w:rPr>
  </w:style>
  <w:style w:type="paragraph" w:styleId="NormalWeb">
    <w:name w:val="Normal (Web)"/>
    <w:basedOn w:val="Normal"/>
    <w:uiPriority w:val="99"/>
    <w:unhideWhenUsed/>
    <w:locked/>
    <w:rsid w:val="00811234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lv-LV" w:eastAsia="lv-LV"/>
    </w:rPr>
  </w:style>
  <w:style w:type="paragraph" w:customStyle="1" w:styleId="m-8881983957735743658msolistparagraph">
    <w:name w:val="m_-8881983957735743658msolistparagraph"/>
    <w:basedOn w:val="Normal"/>
    <w:rsid w:val="00333E82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lv-LV" w:eastAsia="lv-LV"/>
    </w:rPr>
  </w:style>
  <w:style w:type="character" w:customStyle="1" w:styleId="ListParagraphChar">
    <w:name w:val="List Paragraph Char"/>
    <w:aliases w:val="2 Char,Buletai Char,Bullet 1 Char,Bullet EY Char,ERP-List Paragraph Char,List Paragraph Red Char,List Paragraph11 Char,List Paragraph111 Char,List Paragraph2 Char,List Paragraph21 Char,List Paragraph3 Char,Numbering Char,lp1 Char"/>
    <w:basedOn w:val="DefaultParagraphFont"/>
    <w:link w:val="ListParagraph"/>
    <w:uiPriority w:val="34"/>
    <w:locked/>
    <w:rsid w:val="00800A08"/>
    <w:rPr>
      <w:rFonts w:ascii="Calibri" w:eastAsiaTheme="minorHAnsi" w:hAnsi="Calibri" w:cs="Calibri"/>
      <w:sz w:val="22"/>
      <w:szCs w:val="22"/>
      <w:lang w:val="lv-LV" w:eastAsia="en-US"/>
    </w:rPr>
  </w:style>
  <w:style w:type="paragraph" w:customStyle="1" w:styleId="Default">
    <w:name w:val="Default"/>
    <w:basedOn w:val="Normal"/>
    <w:rsid w:val="00D838D0"/>
    <w:pPr>
      <w:autoSpaceDE w:val="0"/>
      <w:autoSpaceDN w:val="0"/>
    </w:pPr>
    <w:rPr>
      <w:rFonts w:ascii="Calibri" w:eastAsiaTheme="minorHAnsi" w:hAnsi="Calibri" w:cs="Calibri"/>
      <w:color w:val="000000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5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4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8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3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9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5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imants.ziverts@rigassatiksme.lv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3.png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58B02F2B4EA6E74D9E0F0E8683CC6557" ma:contentTypeVersion="14" ma:contentTypeDescription="Izveidot jaunu dokumentu." ma:contentTypeScope="" ma:versionID="47bc4d23e6e89d08bf103af1bf1f3636">
  <xsd:schema xmlns:xsd="http://www.w3.org/2001/XMLSchema" xmlns:xs="http://www.w3.org/2001/XMLSchema" xmlns:p="http://schemas.microsoft.com/office/2006/metadata/properties" xmlns:ns3="6e8af54f-37a3-4179-b2ce-85d568299097" xmlns:ns4="407fae41-c47b-43cc-966a-01b838070d44" targetNamespace="http://schemas.microsoft.com/office/2006/metadata/properties" ma:root="true" ma:fieldsID="7c9b32087357acebd80bf72872b61896" ns3:_="" ns4:_="">
    <xsd:import namespace="6e8af54f-37a3-4179-b2ce-85d568299097"/>
    <xsd:import namespace="407fae41-c47b-43cc-966a-01b838070d4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8af54f-37a3-4179-b2ce-85d5682990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7fae41-c47b-43cc-966a-01b838070d4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Koplietošanas norādes jaucējkod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12ECC6-9ED6-46F1-AC58-979260C056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8af54f-37a3-4179-b2ce-85d568299097"/>
    <ds:schemaRef ds:uri="407fae41-c47b-43cc-966a-01b838070d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E68B2D-5A9A-4BC7-B342-391C8871E4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F302C7-45B4-4A52-9D08-EAD3BBB3A90E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A906B6DA-ADE9-4347-A76C-432D1F4CC259}">
  <ds:schemaRefs>
    <ds:schemaRef ds:uri="http://purl.org/dc/elements/1.1/"/>
    <ds:schemaRef ds:uri="http://purl.org/dc/terms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dcmitype/"/>
    <ds:schemaRef ds:uri="6e8af54f-37a3-4179-b2ce-85d568299097"/>
    <ds:schemaRef ds:uri="407fae41-c47b-43cc-966a-01b838070d44"/>
    <ds:schemaRef ds:uri="http://schemas.openxmlformats.org/package/2006/metadata/core-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D47DDD9A-21B3-46DB-A8EE-3F5C0CA4D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573</Words>
  <Characters>3970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Rigas Satiksme</Company>
  <LinksUpToDate>false</LinksUpToDate>
  <CharactersWithSpaces>4534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aiga.apsite</dc:creator>
  <cp:keywords/>
  <cp:lastModifiedBy>Alena Kamisarova</cp:lastModifiedBy>
  <cp:revision>2</cp:revision>
  <cp:lastPrinted>2021-09-09T02:05:00Z</cp:lastPrinted>
  <dcterms:created xsi:type="dcterms:W3CDTF">2023-01-06T11:32:00Z</dcterms:created>
  <dcterms:modified xsi:type="dcterms:W3CDTF">2023-01-06T11:32:00Z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JK72EMXWKVUQ-10-969</vt:lpwstr>
  </property>
  <property fmtid="{D5CDD505-2E9C-101B-9397-08002B2CF9AE}" pid="3" name="_dlc_DocIdItemGuid">
    <vt:lpwstr>b413f596-b108-404b-8e0d-f45c45d4f46c</vt:lpwstr>
  </property>
  <property fmtid="{D5CDD505-2E9C-101B-9397-08002B2CF9AE}" pid="4" name="_dlc_DocIdUrl">
    <vt:lpwstr>http://mansrs/ADR/_layouts/DocIdRedir.aspx?ID=JK72EMXWKVUQ-10-969, JK72EMXWKVUQ-10-969</vt:lpwstr>
  </property>
  <property fmtid="{D5CDD505-2E9C-101B-9397-08002B2CF9AE}" pid="5" name="Jānodod arhīvā">
    <vt:lpwstr>0</vt:lpwstr>
  </property>
  <property fmtid="{D5CDD505-2E9C-101B-9397-08002B2CF9AE}" pid="6" name="Piezīmes">
    <vt:lpwstr/>
  </property>
  <property fmtid="{D5CDD505-2E9C-101B-9397-08002B2CF9AE}" pid="7" name="Glabāšanas laiks str-bā">
    <vt:lpwstr>Aktuālā versija</vt:lpwstr>
  </property>
  <property fmtid="{D5CDD505-2E9C-101B-9397-08002B2CF9AE}" pid="8" name="Par glabāšanu atbildīgais (vieta)">
    <vt:lpwstr/>
  </property>
  <property fmtid="{D5CDD505-2E9C-101B-9397-08002B2CF9AE}" pid="9" name="Veids">
    <vt:lpwstr>Veidlapa</vt:lpwstr>
  </property>
  <property fmtid="{D5CDD505-2E9C-101B-9397-08002B2CF9AE}" pid="10" name="Numurs">
    <vt:lpwstr/>
  </property>
  <property fmtid="{D5CDD505-2E9C-101B-9397-08002B2CF9AE}" pid="11" name="Apstiprināts ar INA">
    <vt:lpwstr/>
  </property>
  <property fmtid="{D5CDD505-2E9C-101B-9397-08002B2CF9AE}" pid="12" name="Procedūras Nr:">
    <vt:lpwstr>166</vt:lpwstr>
  </property>
  <property fmtid="{D5CDD505-2E9C-101B-9397-08002B2CF9AE}" pid="13" name="NrProc">
    <vt:lpwstr/>
  </property>
  <property fmtid="{D5CDD505-2E9C-101B-9397-08002B2CF9AE}" pid="14" name="Stājas spēkā">
    <vt:lpwstr/>
  </property>
  <property fmtid="{D5CDD505-2E9C-101B-9397-08002B2CF9AE}" pid="15" name="Grozīts">
    <vt:lpwstr/>
  </property>
  <property fmtid="{D5CDD505-2E9C-101B-9397-08002B2CF9AE}" pid="16" name="ContentTypeId">
    <vt:lpwstr>0x01010058B02F2B4EA6E74D9E0F0E8683CC6557</vt:lpwstr>
  </property>
</Properties>
</file>