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F73D" w14:textId="783F767F" w:rsidR="00C966A2" w:rsidRPr="0081681D" w:rsidRDefault="00C966A2" w:rsidP="00D10814">
      <w:pPr>
        <w:tabs>
          <w:tab w:val="left" w:pos="6237"/>
        </w:tabs>
        <w:ind w:right="374"/>
        <w:jc w:val="both"/>
        <w:rPr>
          <w:lang w:val="lv-LV"/>
        </w:rPr>
      </w:pPr>
    </w:p>
    <w:p w14:paraId="0731B7D8" w14:textId="365F64DD" w:rsidR="00275074" w:rsidRPr="0081681D" w:rsidRDefault="00ED287C" w:rsidP="00D10814">
      <w:pPr>
        <w:ind w:right="374"/>
        <w:jc w:val="both"/>
        <w:rPr>
          <w:i/>
          <w:lang w:val="lv-LV"/>
        </w:rPr>
      </w:pPr>
      <w:r w:rsidRPr="0081681D">
        <w:rPr>
          <w:i/>
          <w:lang w:val="lv-LV"/>
        </w:rPr>
        <w:t xml:space="preserve">Par </w:t>
      </w:r>
      <w:r w:rsidR="00275074" w:rsidRPr="0081681D">
        <w:rPr>
          <w:i/>
          <w:lang w:val="lv-LV"/>
        </w:rPr>
        <w:t>atklāta konkursa</w:t>
      </w:r>
      <w:r w:rsidR="00940141" w:rsidRPr="0081681D">
        <w:rPr>
          <w:i/>
          <w:lang w:val="lv-LV"/>
        </w:rPr>
        <w:t xml:space="preserve"> </w:t>
      </w:r>
      <w:r w:rsidR="00C71D15" w:rsidRPr="0081681D">
        <w:rPr>
          <w:i/>
          <w:lang w:val="lv-LV"/>
        </w:rPr>
        <w:t>“</w:t>
      </w:r>
      <w:r w:rsidR="00C522BA" w:rsidRPr="0081681D">
        <w:rPr>
          <w:i/>
          <w:lang w:val="lv-LV" w:eastAsia="lv-LV"/>
        </w:rPr>
        <w:t>Kabeļa 1000 mm2 piegāde</w:t>
      </w:r>
      <w:r w:rsidR="00C71D15" w:rsidRPr="0081681D">
        <w:rPr>
          <w:i/>
          <w:lang w:val="lv-LV"/>
        </w:rPr>
        <w:t>”</w:t>
      </w:r>
      <w:r w:rsidR="001314FF" w:rsidRPr="0081681D">
        <w:rPr>
          <w:i/>
          <w:lang w:val="lv-LV"/>
        </w:rPr>
        <w:t xml:space="preserve"> </w:t>
      </w:r>
    </w:p>
    <w:p w14:paraId="01E5FD02" w14:textId="628BB36D" w:rsidR="00ED287C" w:rsidRPr="0081681D" w:rsidRDefault="00ED287C" w:rsidP="00D10814">
      <w:pPr>
        <w:ind w:right="374"/>
        <w:jc w:val="both"/>
        <w:rPr>
          <w:i/>
          <w:lang w:val="lv-LV"/>
        </w:rPr>
      </w:pPr>
      <w:r w:rsidRPr="0081681D">
        <w:rPr>
          <w:i/>
          <w:lang w:val="lv-LV"/>
        </w:rPr>
        <w:t>(ID Nr.RS/202</w:t>
      </w:r>
      <w:r w:rsidR="00C522BA" w:rsidRPr="0081681D">
        <w:rPr>
          <w:i/>
          <w:lang w:val="lv-LV"/>
        </w:rPr>
        <w:t>3</w:t>
      </w:r>
      <w:r w:rsidRPr="0081681D">
        <w:rPr>
          <w:i/>
          <w:lang w:val="lv-LV"/>
        </w:rPr>
        <w:t>/</w:t>
      </w:r>
      <w:r w:rsidR="00275074" w:rsidRPr="0081681D">
        <w:rPr>
          <w:i/>
          <w:lang w:val="lv-LV"/>
        </w:rPr>
        <w:t>2</w:t>
      </w:r>
      <w:r w:rsidR="00C522BA" w:rsidRPr="0081681D">
        <w:rPr>
          <w:i/>
          <w:lang w:val="lv-LV"/>
        </w:rPr>
        <w:t>9</w:t>
      </w:r>
      <w:r w:rsidRPr="0081681D">
        <w:rPr>
          <w:i/>
          <w:lang w:val="lv-LV"/>
        </w:rPr>
        <w:t>) nolikuma prasībām</w:t>
      </w:r>
    </w:p>
    <w:p w14:paraId="6F27DAAA" w14:textId="77777777" w:rsidR="00ED287C" w:rsidRPr="0081681D" w:rsidRDefault="00ED287C" w:rsidP="00D10814">
      <w:pPr>
        <w:ind w:right="374"/>
        <w:jc w:val="both"/>
        <w:rPr>
          <w:lang w:val="lv-LV"/>
        </w:rPr>
      </w:pPr>
    </w:p>
    <w:p w14:paraId="66FC9AA7" w14:textId="10561868" w:rsidR="00ED287C" w:rsidRPr="00626371" w:rsidRDefault="00ED287C" w:rsidP="00626371">
      <w:pPr>
        <w:ind w:right="374" w:firstLine="426"/>
        <w:jc w:val="both"/>
        <w:rPr>
          <w:lang w:val="lv-LV"/>
        </w:rPr>
      </w:pPr>
      <w:r w:rsidRPr="00626371">
        <w:rPr>
          <w:lang w:val="lv-LV"/>
        </w:rPr>
        <w:t>Rīgas pašvaldības sabiedrības ar ierobežotu atbildību „Rīgas satiksme” Iepirkuma komisija (turpmāk – Pasūtītājs) no iespējamā p</w:t>
      </w:r>
      <w:r w:rsidR="006429F6" w:rsidRPr="00626371">
        <w:rPr>
          <w:lang w:val="lv-LV"/>
        </w:rPr>
        <w:t>retendenta</w:t>
      </w:r>
      <w:r w:rsidRPr="00626371">
        <w:rPr>
          <w:lang w:val="lv-LV"/>
        </w:rPr>
        <w:t xml:space="preserve"> ir saņēmusi vēstuli ar lūgumu sniegt skaidrojumu par nolikumā ietvertajām prasībām. </w:t>
      </w:r>
    </w:p>
    <w:p w14:paraId="03C5E2FF" w14:textId="77777777" w:rsidR="00ED287C" w:rsidRPr="00626371" w:rsidRDefault="00ED287C" w:rsidP="00626371">
      <w:pPr>
        <w:ind w:right="374"/>
        <w:jc w:val="both"/>
        <w:rPr>
          <w:lang w:val="lv-LV"/>
        </w:rPr>
      </w:pPr>
    </w:p>
    <w:p w14:paraId="70318FFA" w14:textId="33922B68" w:rsidR="0081681D" w:rsidRPr="00626371" w:rsidRDefault="0081681D" w:rsidP="00626371">
      <w:pPr>
        <w:pStyle w:val="ListParagraph"/>
        <w:ind w:left="66" w:right="37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637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1. jautājums:</w:t>
      </w:r>
      <w:r w:rsidRPr="00626371">
        <w:rPr>
          <w:rFonts w:ascii="Times New Roman" w:hAnsi="Times New Roman" w:cs="Times New Roman"/>
          <w:sz w:val="24"/>
          <w:szCs w:val="24"/>
        </w:rPr>
        <w:br/>
      </w:r>
      <w:r w:rsidR="00626371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E61520" w:rsidRPr="00626371">
        <w:rPr>
          <w:rFonts w:ascii="Times New Roman" w:hAnsi="Times New Roman" w:cs="Times New Roman"/>
          <w:sz w:val="24"/>
          <w:szCs w:val="24"/>
          <w:shd w:val="clear" w:color="auto" w:fill="FFFFFF"/>
        </w:rPr>
        <w:t>ai ir kādas prasības attiecībā uz ruļļiem, uz kuriem tiks iepakoti kabeļi? Piemēram, maksimāli pieļaujamie izmēri (augstums, platums)?</w:t>
      </w:r>
    </w:p>
    <w:p w14:paraId="585B3BFF" w14:textId="77777777" w:rsidR="0081681D" w:rsidRPr="00626371" w:rsidRDefault="0081681D" w:rsidP="00626371">
      <w:pPr>
        <w:ind w:right="374"/>
        <w:jc w:val="both"/>
        <w:rPr>
          <w:shd w:val="clear" w:color="auto" w:fill="FFFFFF"/>
          <w:lang w:val="lv-LV"/>
        </w:rPr>
      </w:pPr>
    </w:p>
    <w:p w14:paraId="6881F484" w14:textId="77777777" w:rsidR="0081681D" w:rsidRPr="00626371" w:rsidRDefault="0081681D" w:rsidP="00626371">
      <w:pPr>
        <w:ind w:right="374"/>
        <w:jc w:val="both"/>
        <w:rPr>
          <w:b/>
          <w:bCs/>
          <w:shd w:val="clear" w:color="auto" w:fill="FFFFFF"/>
          <w:lang w:val="lv-LV"/>
        </w:rPr>
      </w:pPr>
      <w:r w:rsidRPr="00626371">
        <w:rPr>
          <w:b/>
          <w:bCs/>
          <w:shd w:val="clear" w:color="auto" w:fill="FFFFFF"/>
          <w:lang w:val="lv-LV"/>
        </w:rPr>
        <w:t>Atbilde:</w:t>
      </w:r>
    </w:p>
    <w:p w14:paraId="7C5AC6AB" w14:textId="77777777" w:rsidR="00626371" w:rsidRPr="00626371" w:rsidRDefault="00626371" w:rsidP="00626371">
      <w:pPr>
        <w:ind w:right="374"/>
        <w:rPr>
          <w:lang w:val="lv-LV"/>
        </w:rPr>
      </w:pPr>
      <w:r w:rsidRPr="00626371">
        <w:rPr>
          <w:lang w:val="lv-LV"/>
        </w:rPr>
        <w:t xml:space="preserve">Līdz šim šādi kabeļi tika piegādātie uz saivām, kuru izmēri ir platumā aptuveni 1.2m,  augstumā aptuveni 2.2m. Piegādājamam kabelim jābūt uz līdzīga izmēra saivām. </w:t>
      </w:r>
    </w:p>
    <w:p w14:paraId="2299B5F3" w14:textId="42A124F4" w:rsidR="0081681D" w:rsidRPr="00626371" w:rsidRDefault="0081681D" w:rsidP="00626371">
      <w:pPr>
        <w:ind w:right="374"/>
        <w:jc w:val="both"/>
        <w:rPr>
          <w:shd w:val="clear" w:color="auto" w:fill="FFFFFF"/>
          <w:lang w:val="lv-LV"/>
        </w:rPr>
      </w:pPr>
      <w:r w:rsidRPr="00626371">
        <w:rPr>
          <w:lang w:val="lv-LV"/>
        </w:rPr>
        <w:br/>
      </w:r>
      <w:r w:rsidRPr="00626371">
        <w:rPr>
          <w:lang w:val="lv-LV"/>
        </w:rPr>
        <w:br/>
      </w:r>
      <w:r w:rsidRPr="00626371">
        <w:rPr>
          <w:b/>
          <w:bCs/>
          <w:shd w:val="clear" w:color="auto" w:fill="FFFFFF"/>
          <w:lang w:val="lv-LV"/>
        </w:rPr>
        <w:t>2. jautājums:</w:t>
      </w:r>
      <w:r w:rsidRPr="00626371">
        <w:rPr>
          <w:lang w:val="lv-LV"/>
        </w:rPr>
        <w:br/>
      </w:r>
      <w:r w:rsidR="00626371">
        <w:rPr>
          <w:shd w:val="clear" w:color="auto" w:fill="FFFFFF"/>
          <w:lang w:val="lv-LV"/>
        </w:rPr>
        <w:t>V</w:t>
      </w:r>
      <w:r w:rsidR="00E61520" w:rsidRPr="00626371">
        <w:rPr>
          <w:shd w:val="clear" w:color="auto" w:fill="FFFFFF"/>
          <w:lang w:val="lv-LV"/>
        </w:rPr>
        <w:t>ai ir kādas prasības attiecībā uz kabeļa garumu uz vienu ruļļu? Piemēram, vismaz 500 metru kabeļa uz vienu ruļļu.</w:t>
      </w:r>
    </w:p>
    <w:p w14:paraId="76F87FC6" w14:textId="77777777" w:rsidR="0081681D" w:rsidRPr="00626371" w:rsidRDefault="0081681D" w:rsidP="00626371">
      <w:pPr>
        <w:ind w:right="374"/>
        <w:jc w:val="both"/>
        <w:rPr>
          <w:shd w:val="clear" w:color="auto" w:fill="FFFFFF"/>
          <w:lang w:val="lv-LV"/>
        </w:rPr>
      </w:pPr>
    </w:p>
    <w:p w14:paraId="364AC218" w14:textId="77777777" w:rsidR="0081681D" w:rsidRPr="00626371" w:rsidRDefault="0081681D" w:rsidP="00626371">
      <w:pPr>
        <w:ind w:right="374"/>
        <w:jc w:val="both"/>
        <w:rPr>
          <w:b/>
          <w:bCs/>
          <w:shd w:val="clear" w:color="auto" w:fill="FFFFFF"/>
          <w:lang w:val="lv-LV"/>
        </w:rPr>
      </w:pPr>
      <w:r w:rsidRPr="00626371">
        <w:rPr>
          <w:b/>
          <w:bCs/>
          <w:shd w:val="clear" w:color="auto" w:fill="FFFFFF"/>
          <w:lang w:val="lv-LV"/>
        </w:rPr>
        <w:t>Atbilde:</w:t>
      </w:r>
    </w:p>
    <w:p w14:paraId="2331489B" w14:textId="0997FCA4" w:rsidR="00626371" w:rsidRPr="00626371" w:rsidRDefault="00626371" w:rsidP="00626371">
      <w:pPr>
        <w:ind w:right="374"/>
        <w:rPr>
          <w:lang w:val="lv-LV"/>
        </w:rPr>
      </w:pPr>
      <w:r w:rsidRPr="00626371">
        <w:rPr>
          <w:lang w:val="lv-LV"/>
        </w:rPr>
        <w:t>Uz viena ruļļa jābūt aptuveni 500m kabeļa (+/-20%)</w:t>
      </w:r>
      <w:r>
        <w:rPr>
          <w:lang w:val="lv-LV"/>
        </w:rPr>
        <w:t>.</w:t>
      </w:r>
    </w:p>
    <w:p w14:paraId="52B8EFE4" w14:textId="2D74BF91" w:rsidR="0081681D" w:rsidRPr="00E61520" w:rsidRDefault="0081681D" w:rsidP="00D10814">
      <w:pPr>
        <w:ind w:right="374"/>
        <w:jc w:val="both"/>
        <w:rPr>
          <w:lang w:val="lv-LV"/>
        </w:rPr>
      </w:pPr>
      <w:r w:rsidRPr="0081681D">
        <w:rPr>
          <w:color w:val="333333"/>
          <w:lang w:val="lv-LV"/>
        </w:rPr>
        <w:br/>
      </w:r>
      <w:r w:rsidRPr="0081681D">
        <w:rPr>
          <w:color w:val="333333"/>
          <w:lang w:val="lv-LV"/>
        </w:rPr>
        <w:br/>
      </w:r>
    </w:p>
    <w:p w14:paraId="7054CEC5" w14:textId="685D11F8" w:rsidR="00ED287C" w:rsidRDefault="00ED287C" w:rsidP="00D10814">
      <w:pPr>
        <w:ind w:right="374"/>
        <w:jc w:val="both"/>
        <w:outlineLvl w:val="0"/>
        <w:rPr>
          <w:lang w:val="lv-LV"/>
        </w:rPr>
      </w:pPr>
      <w:r w:rsidRPr="0081681D">
        <w:rPr>
          <w:lang w:val="lv-LV"/>
        </w:rPr>
        <w:t xml:space="preserve">Iepirkumu komisijas priekšsēdētāja                                                                          </w:t>
      </w:r>
      <w:r w:rsidR="00DF0270" w:rsidRPr="0081681D">
        <w:rPr>
          <w:lang w:val="lv-LV"/>
        </w:rPr>
        <w:t xml:space="preserve"> </w:t>
      </w:r>
      <w:r w:rsidR="006A6145" w:rsidRPr="0081681D">
        <w:rPr>
          <w:lang w:val="lv-LV"/>
        </w:rPr>
        <w:t xml:space="preserve"> </w:t>
      </w:r>
      <w:r w:rsidRPr="0081681D">
        <w:rPr>
          <w:lang w:val="lv-LV"/>
        </w:rPr>
        <w:t xml:space="preserve"> Karīna Meiberga</w:t>
      </w:r>
    </w:p>
    <w:p w14:paraId="55875605" w14:textId="77777777" w:rsidR="00626371" w:rsidRDefault="00626371" w:rsidP="00D10814">
      <w:pPr>
        <w:ind w:right="374"/>
        <w:jc w:val="both"/>
        <w:outlineLvl w:val="0"/>
        <w:rPr>
          <w:lang w:val="lv-LV"/>
        </w:rPr>
      </w:pPr>
    </w:p>
    <w:p w14:paraId="7B0D77DB" w14:textId="4EBC0052" w:rsidR="00E61520" w:rsidRDefault="00E61520" w:rsidP="00D10814">
      <w:pPr>
        <w:ind w:right="374"/>
        <w:jc w:val="both"/>
        <w:outlineLvl w:val="0"/>
        <w:rPr>
          <w:lang w:val="lv-LV"/>
        </w:rPr>
      </w:pPr>
    </w:p>
    <w:p w14:paraId="1D653C0F" w14:textId="77777777" w:rsidR="00E61520" w:rsidRPr="0081681D" w:rsidRDefault="00E61520" w:rsidP="00D10814">
      <w:pPr>
        <w:ind w:right="374"/>
        <w:jc w:val="both"/>
        <w:outlineLvl w:val="0"/>
        <w:rPr>
          <w:lang w:val="lv-LV"/>
        </w:rPr>
      </w:pPr>
    </w:p>
    <w:p w14:paraId="55ADFC89" w14:textId="77777777" w:rsidR="00684FF7" w:rsidRPr="0081681D" w:rsidRDefault="00684FF7" w:rsidP="00D10814">
      <w:pPr>
        <w:ind w:right="374"/>
        <w:jc w:val="both"/>
        <w:rPr>
          <w:lang w:val="lv-LV"/>
        </w:rPr>
      </w:pPr>
    </w:p>
    <w:sectPr w:rsidR="00684FF7" w:rsidRPr="0081681D" w:rsidSect="00E80785">
      <w:headerReference w:type="even" r:id="rId12"/>
      <w:headerReference w:type="default" r:id="rId13"/>
      <w:headerReference w:type="first" r:id="rId14"/>
      <w:pgSz w:w="11900" w:h="16840" w:code="9"/>
      <w:pgMar w:top="1134" w:right="567" w:bottom="1276" w:left="1605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EC5B0" w14:textId="77777777" w:rsidR="00A84550" w:rsidRDefault="00A84550">
      <w:r>
        <w:separator/>
      </w:r>
    </w:p>
  </w:endnote>
  <w:endnote w:type="continuationSeparator" w:id="0">
    <w:p w14:paraId="146209FE" w14:textId="77777777" w:rsidR="00A84550" w:rsidRDefault="00A8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ZapfCalligr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1DDA" w14:textId="77777777" w:rsidR="00A84550" w:rsidRDefault="00A84550">
      <w:r>
        <w:separator/>
      </w:r>
    </w:p>
  </w:footnote>
  <w:footnote w:type="continuationSeparator" w:id="0">
    <w:p w14:paraId="421E97F6" w14:textId="77777777" w:rsidR="00A84550" w:rsidRDefault="00A84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8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1073E5E" wp14:editId="61073E5F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702D030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9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C" w14:textId="65FAD9F3" w:rsidR="00756CAE" w:rsidRDefault="009B03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61073E60" wp14:editId="61073E61">
          <wp:extent cx="5529600" cy="15876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rvaldibas_dalas_veidlapa_TEMPLATE-3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600" cy="15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81D3C" w14:textId="1E833A8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1B6FD9">
      <w:rPr>
        <w:lang w:val="lv-LV"/>
      </w:rPr>
      <w:t>Rīgā</w:t>
    </w:r>
  </w:p>
  <w:p w14:paraId="2B680643" w14:textId="50C4EFF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6A38C24F" w14:textId="052E2600" w:rsidR="001B6FD9" w:rsidRDefault="001010B4" w:rsidP="00477D5C">
    <w:pPr>
      <w:pStyle w:val="Header"/>
      <w:tabs>
        <w:tab w:val="left" w:pos="426"/>
        <w:tab w:val="left" w:pos="1418"/>
      </w:tabs>
      <w:jc w:val="both"/>
    </w:pPr>
    <w:bookmarkStart w:id="0" w:name="docDate"/>
    <w:bookmarkStart w:id="1" w:name="docNr"/>
    <w:bookmarkEnd w:id="0"/>
    <w:bookmarkEnd w:id="1"/>
    <w:r>
      <w:t>18.05.2023.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11B2A"/>
    <w:multiLevelType w:val="hybridMultilevel"/>
    <w:tmpl w:val="9DE27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1FB3"/>
    <w:multiLevelType w:val="hybridMultilevel"/>
    <w:tmpl w:val="8850F38A"/>
    <w:lvl w:ilvl="0" w:tplc="DC567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549CC"/>
    <w:multiLevelType w:val="hybridMultilevel"/>
    <w:tmpl w:val="C04EE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6164B"/>
    <w:multiLevelType w:val="multilevel"/>
    <w:tmpl w:val="F0FA62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5434A8"/>
    <w:multiLevelType w:val="hybridMultilevel"/>
    <w:tmpl w:val="CD7CBC3E"/>
    <w:lvl w:ilvl="0" w:tplc="EC447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�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�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�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�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�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0177D"/>
    <w:multiLevelType w:val="hybridMultilevel"/>
    <w:tmpl w:val="B3A8A6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A2505"/>
    <w:multiLevelType w:val="hybridMultilevel"/>
    <w:tmpl w:val="C04EE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F2625"/>
    <w:multiLevelType w:val="hybridMultilevel"/>
    <w:tmpl w:val="4C6E65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23C84"/>
    <w:multiLevelType w:val="hybridMultilevel"/>
    <w:tmpl w:val="6DACF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520FE"/>
    <w:multiLevelType w:val="hybridMultilevel"/>
    <w:tmpl w:val="58041A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500D5"/>
    <w:multiLevelType w:val="multilevel"/>
    <w:tmpl w:val="1F72C96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57C780E"/>
    <w:multiLevelType w:val="hybridMultilevel"/>
    <w:tmpl w:val="876261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9890927">
    <w:abstractNumId w:val="0"/>
  </w:num>
  <w:num w:numId="2" w16cid:durableId="1267734506">
    <w:abstractNumId w:val="6"/>
  </w:num>
  <w:num w:numId="3" w16cid:durableId="352344666">
    <w:abstractNumId w:val="11"/>
  </w:num>
  <w:num w:numId="4" w16cid:durableId="2094426045">
    <w:abstractNumId w:val="1"/>
  </w:num>
  <w:num w:numId="5" w16cid:durableId="796728544">
    <w:abstractNumId w:val="9"/>
  </w:num>
  <w:num w:numId="6" w16cid:durableId="70857771">
    <w:abstractNumId w:val="4"/>
  </w:num>
  <w:num w:numId="7" w16cid:durableId="19684656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5445481">
    <w:abstractNumId w:val="2"/>
  </w:num>
  <w:num w:numId="9" w16cid:durableId="2063475481">
    <w:abstractNumId w:val="3"/>
  </w:num>
  <w:num w:numId="10" w16cid:durableId="83887125">
    <w:abstractNumId w:val="7"/>
  </w:num>
  <w:num w:numId="11" w16cid:durableId="1083643244">
    <w:abstractNumId w:val="5"/>
  </w:num>
  <w:num w:numId="12" w16cid:durableId="1401518602">
    <w:abstractNumId w:val="10"/>
  </w:num>
  <w:num w:numId="13" w16cid:durableId="2756467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107AF"/>
    <w:rsid w:val="00011A1E"/>
    <w:rsid w:val="00012860"/>
    <w:rsid w:val="0001357B"/>
    <w:rsid w:val="00014AAA"/>
    <w:rsid w:val="0004076F"/>
    <w:rsid w:val="0004286D"/>
    <w:rsid w:val="00044AEE"/>
    <w:rsid w:val="000525F0"/>
    <w:rsid w:val="00052CD7"/>
    <w:rsid w:val="000604EE"/>
    <w:rsid w:val="00072933"/>
    <w:rsid w:val="000950A8"/>
    <w:rsid w:val="000B0105"/>
    <w:rsid w:val="000C2F69"/>
    <w:rsid w:val="000D6732"/>
    <w:rsid w:val="000E1AA8"/>
    <w:rsid w:val="000E35C8"/>
    <w:rsid w:val="001010B4"/>
    <w:rsid w:val="00127A43"/>
    <w:rsid w:val="001314FF"/>
    <w:rsid w:val="00143E88"/>
    <w:rsid w:val="00185A7E"/>
    <w:rsid w:val="00191138"/>
    <w:rsid w:val="001A6133"/>
    <w:rsid w:val="001A6A27"/>
    <w:rsid w:val="001B000D"/>
    <w:rsid w:val="001B2AD7"/>
    <w:rsid w:val="001B6FD9"/>
    <w:rsid w:val="00205DB1"/>
    <w:rsid w:val="00233FCE"/>
    <w:rsid w:val="00234157"/>
    <w:rsid w:val="00234C11"/>
    <w:rsid w:val="002519F8"/>
    <w:rsid w:val="0026220C"/>
    <w:rsid w:val="002671CE"/>
    <w:rsid w:val="002747E5"/>
    <w:rsid w:val="00275074"/>
    <w:rsid w:val="002B1A94"/>
    <w:rsid w:val="002C178C"/>
    <w:rsid w:val="002C786C"/>
    <w:rsid w:val="002E10DC"/>
    <w:rsid w:val="002E346C"/>
    <w:rsid w:val="002E43A6"/>
    <w:rsid w:val="002E786C"/>
    <w:rsid w:val="00300D5F"/>
    <w:rsid w:val="00301EF1"/>
    <w:rsid w:val="003130A2"/>
    <w:rsid w:val="00325A6F"/>
    <w:rsid w:val="003351CC"/>
    <w:rsid w:val="00336D5E"/>
    <w:rsid w:val="0034617A"/>
    <w:rsid w:val="00364BA7"/>
    <w:rsid w:val="00365003"/>
    <w:rsid w:val="00375769"/>
    <w:rsid w:val="00384C24"/>
    <w:rsid w:val="003877B2"/>
    <w:rsid w:val="00390AA0"/>
    <w:rsid w:val="003A76FA"/>
    <w:rsid w:val="003C19BB"/>
    <w:rsid w:val="003C47E5"/>
    <w:rsid w:val="003C50A5"/>
    <w:rsid w:val="003C7CAA"/>
    <w:rsid w:val="003D5F72"/>
    <w:rsid w:val="003F3681"/>
    <w:rsid w:val="003F5509"/>
    <w:rsid w:val="0040733B"/>
    <w:rsid w:val="0042756D"/>
    <w:rsid w:val="00433E36"/>
    <w:rsid w:val="00446224"/>
    <w:rsid w:val="00450499"/>
    <w:rsid w:val="00454749"/>
    <w:rsid w:val="00454D63"/>
    <w:rsid w:val="00455984"/>
    <w:rsid w:val="00477D5C"/>
    <w:rsid w:val="00495061"/>
    <w:rsid w:val="004A0D6C"/>
    <w:rsid w:val="004B0AF2"/>
    <w:rsid w:val="004B0C9F"/>
    <w:rsid w:val="004B17EF"/>
    <w:rsid w:val="004B761C"/>
    <w:rsid w:val="004C2F01"/>
    <w:rsid w:val="004E2F0C"/>
    <w:rsid w:val="004F0DA4"/>
    <w:rsid w:val="004F581B"/>
    <w:rsid w:val="005144D0"/>
    <w:rsid w:val="00514C32"/>
    <w:rsid w:val="00517B44"/>
    <w:rsid w:val="00521B07"/>
    <w:rsid w:val="0052354F"/>
    <w:rsid w:val="0052581A"/>
    <w:rsid w:val="00536A4D"/>
    <w:rsid w:val="0054525F"/>
    <w:rsid w:val="00570E1F"/>
    <w:rsid w:val="00574553"/>
    <w:rsid w:val="00576EBE"/>
    <w:rsid w:val="005D3F37"/>
    <w:rsid w:val="005D47D5"/>
    <w:rsid w:val="005F3ACE"/>
    <w:rsid w:val="005F3ECA"/>
    <w:rsid w:val="00605FE2"/>
    <w:rsid w:val="006075F6"/>
    <w:rsid w:val="00607932"/>
    <w:rsid w:val="00620886"/>
    <w:rsid w:val="00626371"/>
    <w:rsid w:val="006312F4"/>
    <w:rsid w:val="006339F1"/>
    <w:rsid w:val="006414CC"/>
    <w:rsid w:val="006429F6"/>
    <w:rsid w:val="00663534"/>
    <w:rsid w:val="00675848"/>
    <w:rsid w:val="00684FF7"/>
    <w:rsid w:val="006874A7"/>
    <w:rsid w:val="006A3C1B"/>
    <w:rsid w:val="006A6145"/>
    <w:rsid w:val="006A672C"/>
    <w:rsid w:val="006B0D98"/>
    <w:rsid w:val="006B5782"/>
    <w:rsid w:val="006C4115"/>
    <w:rsid w:val="006D3BDA"/>
    <w:rsid w:val="00706549"/>
    <w:rsid w:val="00712459"/>
    <w:rsid w:val="00712E33"/>
    <w:rsid w:val="0071685A"/>
    <w:rsid w:val="00720501"/>
    <w:rsid w:val="00735447"/>
    <w:rsid w:val="00741397"/>
    <w:rsid w:val="0075033F"/>
    <w:rsid w:val="00756CAE"/>
    <w:rsid w:val="00781423"/>
    <w:rsid w:val="007875D1"/>
    <w:rsid w:val="007A34BE"/>
    <w:rsid w:val="007B1AFB"/>
    <w:rsid w:val="007B3E19"/>
    <w:rsid w:val="007D343F"/>
    <w:rsid w:val="007D4DAC"/>
    <w:rsid w:val="007D62F7"/>
    <w:rsid w:val="007E1B98"/>
    <w:rsid w:val="007F411B"/>
    <w:rsid w:val="00803136"/>
    <w:rsid w:val="00803A1A"/>
    <w:rsid w:val="008100AA"/>
    <w:rsid w:val="0081681D"/>
    <w:rsid w:val="00825FA6"/>
    <w:rsid w:val="00830C0F"/>
    <w:rsid w:val="008324A5"/>
    <w:rsid w:val="008533C8"/>
    <w:rsid w:val="00857D3F"/>
    <w:rsid w:val="00872B40"/>
    <w:rsid w:val="00874947"/>
    <w:rsid w:val="008A1BCE"/>
    <w:rsid w:val="008A3C61"/>
    <w:rsid w:val="008C4EFF"/>
    <w:rsid w:val="008C672B"/>
    <w:rsid w:val="008D5DA8"/>
    <w:rsid w:val="008D75E4"/>
    <w:rsid w:val="008E13DB"/>
    <w:rsid w:val="008E4C93"/>
    <w:rsid w:val="008F37EE"/>
    <w:rsid w:val="00904B48"/>
    <w:rsid w:val="00933542"/>
    <w:rsid w:val="00940141"/>
    <w:rsid w:val="00940EF4"/>
    <w:rsid w:val="00964FE8"/>
    <w:rsid w:val="00975730"/>
    <w:rsid w:val="00981A70"/>
    <w:rsid w:val="00984992"/>
    <w:rsid w:val="00996DDD"/>
    <w:rsid w:val="009B03BA"/>
    <w:rsid w:val="009C289F"/>
    <w:rsid w:val="009D4658"/>
    <w:rsid w:val="009E186C"/>
    <w:rsid w:val="00A075D3"/>
    <w:rsid w:val="00A14F6B"/>
    <w:rsid w:val="00A23EA6"/>
    <w:rsid w:val="00A3285A"/>
    <w:rsid w:val="00A42309"/>
    <w:rsid w:val="00A435F3"/>
    <w:rsid w:val="00A470A8"/>
    <w:rsid w:val="00A52673"/>
    <w:rsid w:val="00A555AB"/>
    <w:rsid w:val="00A55640"/>
    <w:rsid w:val="00A71A09"/>
    <w:rsid w:val="00A76402"/>
    <w:rsid w:val="00A771E3"/>
    <w:rsid w:val="00A83D90"/>
    <w:rsid w:val="00A842D4"/>
    <w:rsid w:val="00A84550"/>
    <w:rsid w:val="00A90154"/>
    <w:rsid w:val="00AA0015"/>
    <w:rsid w:val="00AA0E4F"/>
    <w:rsid w:val="00AA180C"/>
    <w:rsid w:val="00AA3A2C"/>
    <w:rsid w:val="00AB152E"/>
    <w:rsid w:val="00AB1ED9"/>
    <w:rsid w:val="00AB3115"/>
    <w:rsid w:val="00AB61DF"/>
    <w:rsid w:val="00AC3F0C"/>
    <w:rsid w:val="00AD44B9"/>
    <w:rsid w:val="00AE755D"/>
    <w:rsid w:val="00AF6DD2"/>
    <w:rsid w:val="00B05285"/>
    <w:rsid w:val="00B05C16"/>
    <w:rsid w:val="00B120E3"/>
    <w:rsid w:val="00B12BD6"/>
    <w:rsid w:val="00B17037"/>
    <w:rsid w:val="00B27B16"/>
    <w:rsid w:val="00B36E79"/>
    <w:rsid w:val="00B40C08"/>
    <w:rsid w:val="00B45069"/>
    <w:rsid w:val="00B6333C"/>
    <w:rsid w:val="00B67B48"/>
    <w:rsid w:val="00B84DE7"/>
    <w:rsid w:val="00BB402A"/>
    <w:rsid w:val="00BC2049"/>
    <w:rsid w:val="00BC2E48"/>
    <w:rsid w:val="00BE279A"/>
    <w:rsid w:val="00BE690F"/>
    <w:rsid w:val="00BE69EA"/>
    <w:rsid w:val="00BE6EB3"/>
    <w:rsid w:val="00BF56E0"/>
    <w:rsid w:val="00BF7D80"/>
    <w:rsid w:val="00C20551"/>
    <w:rsid w:val="00C234E1"/>
    <w:rsid w:val="00C27E7A"/>
    <w:rsid w:val="00C522BA"/>
    <w:rsid w:val="00C52E6F"/>
    <w:rsid w:val="00C52E8C"/>
    <w:rsid w:val="00C540E8"/>
    <w:rsid w:val="00C653CC"/>
    <w:rsid w:val="00C71D15"/>
    <w:rsid w:val="00C82B02"/>
    <w:rsid w:val="00C950CD"/>
    <w:rsid w:val="00C9592D"/>
    <w:rsid w:val="00C966A2"/>
    <w:rsid w:val="00CA73ED"/>
    <w:rsid w:val="00CB3ACB"/>
    <w:rsid w:val="00CB6B5B"/>
    <w:rsid w:val="00CC5B28"/>
    <w:rsid w:val="00CD01E0"/>
    <w:rsid w:val="00D10814"/>
    <w:rsid w:val="00D317EC"/>
    <w:rsid w:val="00D35504"/>
    <w:rsid w:val="00D43D83"/>
    <w:rsid w:val="00D56440"/>
    <w:rsid w:val="00D57AF3"/>
    <w:rsid w:val="00D77F55"/>
    <w:rsid w:val="00D81F1C"/>
    <w:rsid w:val="00D86507"/>
    <w:rsid w:val="00DB2C78"/>
    <w:rsid w:val="00DB6249"/>
    <w:rsid w:val="00DC6EAE"/>
    <w:rsid w:val="00DD6FE2"/>
    <w:rsid w:val="00DE6FD5"/>
    <w:rsid w:val="00DF0040"/>
    <w:rsid w:val="00DF0270"/>
    <w:rsid w:val="00DF14C4"/>
    <w:rsid w:val="00E00F55"/>
    <w:rsid w:val="00E43013"/>
    <w:rsid w:val="00E47F88"/>
    <w:rsid w:val="00E50CF3"/>
    <w:rsid w:val="00E61520"/>
    <w:rsid w:val="00E718B5"/>
    <w:rsid w:val="00E71B3D"/>
    <w:rsid w:val="00E80785"/>
    <w:rsid w:val="00E842ED"/>
    <w:rsid w:val="00E874EE"/>
    <w:rsid w:val="00E959CF"/>
    <w:rsid w:val="00EB089E"/>
    <w:rsid w:val="00EB1274"/>
    <w:rsid w:val="00EC1BA5"/>
    <w:rsid w:val="00EC45AF"/>
    <w:rsid w:val="00ED0F5E"/>
    <w:rsid w:val="00ED1C42"/>
    <w:rsid w:val="00ED287C"/>
    <w:rsid w:val="00EE2231"/>
    <w:rsid w:val="00F00E4E"/>
    <w:rsid w:val="00F01C15"/>
    <w:rsid w:val="00F16EDA"/>
    <w:rsid w:val="00F213A8"/>
    <w:rsid w:val="00F2385E"/>
    <w:rsid w:val="00F321BF"/>
    <w:rsid w:val="00F53A74"/>
    <w:rsid w:val="00F627F4"/>
    <w:rsid w:val="00F631D4"/>
    <w:rsid w:val="00F63849"/>
    <w:rsid w:val="00F74039"/>
    <w:rsid w:val="00F92ACD"/>
    <w:rsid w:val="00F96A7A"/>
    <w:rsid w:val="00FC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oNotEmbedSmartTags/>
  <w:decimalSymbol w:val="."/>
  <w:listSeparator w:val=";"/>
  <w14:docId w14:val="61073E53"/>
  <w14:defaultImageDpi w14:val="300"/>
  <w15:chartTrackingRefBased/>
  <w15:docId w15:val="{02A70549-52A5-42D4-9845-6B6A55C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135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locked/>
    <w:rsid w:val="00A842D4"/>
    <w:pPr>
      <w:spacing w:after="120"/>
    </w:pPr>
    <w:rPr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A842D4"/>
    <w:rPr>
      <w:sz w:val="24"/>
      <w:szCs w:val="24"/>
      <w:lang w:eastAsia="ar-SA"/>
    </w:rPr>
  </w:style>
  <w:style w:type="character" w:styleId="Hyperlink">
    <w:name w:val="Hyperlink"/>
    <w:unhideWhenUsed/>
    <w:locked/>
    <w:rsid w:val="00A842D4"/>
    <w:rPr>
      <w:color w:val="0563C1"/>
      <w:u w:val="single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A842D4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35504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C27E7A"/>
    <w:pPr>
      <w:spacing w:before="100" w:beforeAutospacing="1" w:after="100" w:afterAutospacing="1"/>
    </w:pPr>
    <w:rPr>
      <w:lang w:val="lv-LV" w:eastAsia="lv-LV"/>
    </w:rPr>
  </w:style>
  <w:style w:type="paragraph" w:styleId="Title">
    <w:name w:val="Title"/>
    <w:basedOn w:val="Normal"/>
    <w:link w:val="TitleChar"/>
    <w:qFormat/>
    <w:locked/>
    <w:rsid w:val="00F63849"/>
    <w:pPr>
      <w:jc w:val="center"/>
    </w:pPr>
    <w:rPr>
      <w:rFonts w:ascii="Belwe Lt TL" w:hAnsi="Belwe Lt TL"/>
      <w:sz w:val="22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F63849"/>
    <w:rPr>
      <w:rFonts w:ascii="Belwe Lt TL" w:hAnsi="Belwe Lt TL"/>
      <w:sz w:val="22"/>
      <w:lang w:val="lv-LV" w:eastAsia="en-US"/>
    </w:rPr>
  </w:style>
  <w:style w:type="paragraph" w:styleId="Subtitle">
    <w:name w:val="Subtitle"/>
    <w:basedOn w:val="Normal"/>
    <w:link w:val="SubtitleChar"/>
    <w:qFormat/>
    <w:locked/>
    <w:rsid w:val="00F63849"/>
    <w:pPr>
      <w:jc w:val="center"/>
    </w:pPr>
    <w:rPr>
      <w:rFonts w:ascii="ZapfCalligr TL" w:hAnsi="ZapfCalligr TL"/>
      <w:b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F63849"/>
    <w:rPr>
      <w:rFonts w:ascii="ZapfCalligr TL" w:hAnsi="ZapfCalligr TL"/>
      <w:b/>
      <w:sz w:val="28"/>
      <w:lang w:eastAsia="en-US"/>
    </w:rPr>
  </w:style>
  <w:style w:type="character" w:styleId="Strong">
    <w:name w:val="Strong"/>
    <w:basedOn w:val="DefaultParagraphFont"/>
    <w:uiPriority w:val="22"/>
    <w:qFormat/>
    <w:locked/>
    <w:rsid w:val="003C19BB"/>
    <w:rPr>
      <w:b/>
      <w:bCs/>
    </w:rPr>
  </w:style>
  <w:style w:type="paragraph" w:styleId="BodyText2">
    <w:name w:val="Body Text 2"/>
    <w:basedOn w:val="Normal"/>
    <w:link w:val="BodyText2Char"/>
    <w:locked/>
    <w:rsid w:val="00CC5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5B28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locked/>
    <w:rsid w:val="00364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4BA7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135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styleId="CommentReference">
    <w:name w:val="annotation reference"/>
    <w:basedOn w:val="DefaultParagraphFont"/>
    <w:locked/>
    <w:rsid w:val="008100A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10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00A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10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00AA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locked/>
    <w:rsid w:val="00C71D15"/>
    <w:pPr>
      <w:jc w:val="center"/>
    </w:pPr>
    <w:rPr>
      <w:b/>
      <w:sz w:val="28"/>
      <w:szCs w:val="20"/>
      <w:lang w:val="lv-LV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basedOn w:val="DefaultParagraphFont"/>
    <w:link w:val="ListParagraph"/>
    <w:uiPriority w:val="34"/>
    <w:qFormat/>
    <w:locked/>
    <w:rsid w:val="005144D0"/>
    <w:rPr>
      <w:rFonts w:ascii="Calibri" w:eastAsiaTheme="minorHAnsi" w:hAnsi="Calibri" w:cs="Calibri"/>
      <w:sz w:val="22"/>
      <w:szCs w:val="22"/>
      <w:lang w:val="lv-LV" w:eastAsia="en-US"/>
    </w:rPr>
  </w:style>
  <w:style w:type="paragraph" w:styleId="NoSpacing">
    <w:name w:val="No Spacing"/>
    <w:link w:val="NoSpacingChar"/>
    <w:qFormat/>
    <w:rsid w:val="009E186C"/>
    <w:rPr>
      <w:rFonts w:ascii="Calibri" w:eastAsia="Calibri" w:hAnsi="Calibri"/>
      <w:sz w:val="22"/>
      <w:szCs w:val="22"/>
      <w:lang w:val="lv-LV" w:eastAsia="en-US"/>
    </w:rPr>
  </w:style>
  <w:style w:type="character" w:customStyle="1" w:styleId="NoSpacingChar">
    <w:name w:val="No Spacing Char"/>
    <w:basedOn w:val="DefaultParagraphFont"/>
    <w:link w:val="NoSpacing"/>
    <w:qFormat/>
    <w:locked/>
    <w:rsid w:val="009E186C"/>
    <w:rPr>
      <w:rFonts w:ascii="Calibri" w:eastAsia="Calibri" w:hAnsi="Calibri"/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3" ma:contentTypeDescription="Izveidot jaunu dokumentu." ma:contentTypeScope="" ma:versionID="0b6d0d107c3cf57cfede952225cc7427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1d7167a27e317e2d8d92977588d1adf7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AF2A956-4309-4737-9521-87551925E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7144BF-ED76-424E-98C7-72B98FC4AF5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906B6DA-ADE9-4347-A76C-432D1F4CC259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6e8af54f-37a3-4179-b2ce-85d568299097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407fae41-c47b-43cc-966a-01b838070d44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Rigas Satiksme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Alena Kamisarova</cp:lastModifiedBy>
  <cp:revision>2</cp:revision>
  <cp:lastPrinted>2021-09-09T02:05:00Z</cp:lastPrinted>
  <dcterms:created xsi:type="dcterms:W3CDTF">2023-05-18T11:59:00Z</dcterms:created>
  <dcterms:modified xsi:type="dcterms:W3CDTF">2023-05-18T11:59:00Z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0x01010058B02F2B4EA6E74D9E0F0E8683CC6557</vt:lpwstr>
  </property>
</Properties>
</file>