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43FD9038" w:rsidR="00DA56B4" w:rsidRPr="00D44FF2" w:rsidRDefault="00D07BDA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D07BDA">
        <w:rPr>
          <w:rFonts w:ascii="Times New Roman" w:hAnsi="Times New Roman" w:cs="Times New Roman"/>
          <w:i/>
          <w:iCs/>
          <w:sz w:val="24"/>
          <w:szCs w:val="24"/>
        </w:rPr>
        <w:t>raktora 100-120 ZS ar aprīkojumu piegāde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3B5BF1FF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6327A" w14:textId="1B8B46D8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97BC0" w14:textId="577D3FD4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68200" w14:textId="77777777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63AE3C9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8"/>
        <w:gridCol w:w="2071"/>
        <w:gridCol w:w="1243"/>
        <w:gridCol w:w="2237"/>
        <w:gridCol w:w="1665"/>
      </w:tblGrid>
      <w:tr w:rsidR="00D07BDA" w14:paraId="5E600D18" w14:textId="59EEA2E6" w:rsidTr="00D07BDA">
        <w:tc>
          <w:tcPr>
            <w:tcW w:w="1155" w:type="pct"/>
            <w:vAlign w:val="center"/>
          </w:tcPr>
          <w:p w14:paraId="175FF119" w14:textId="586D3713" w:rsidR="00D07BDA" w:rsidRDefault="00D07BDA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Finanšu piedāvājuma pozīcija</w:t>
            </w:r>
          </w:p>
        </w:tc>
        <w:tc>
          <w:tcPr>
            <w:tcW w:w="1124" w:type="pct"/>
            <w:vAlign w:val="center"/>
          </w:tcPr>
          <w:p w14:paraId="56B0F97D" w14:textId="7A9C1568" w:rsidR="00D07BDA" w:rsidRDefault="00D07BDA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601" w:type="pct"/>
            <w:vAlign w:val="center"/>
          </w:tcPr>
          <w:p w14:paraId="0A181ADC" w14:textId="42DB13D2" w:rsidR="00D07BDA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1213" w:type="pct"/>
          </w:tcPr>
          <w:p w14:paraId="5057EE49" w14:textId="3A6CE21C" w:rsidR="00D07BDA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Marka, nosaukums vai cita informācija, kas spēj identificēt preci</w:t>
            </w:r>
          </w:p>
        </w:tc>
        <w:tc>
          <w:tcPr>
            <w:tcW w:w="907" w:type="pct"/>
            <w:vAlign w:val="center"/>
          </w:tcPr>
          <w:p w14:paraId="32EC3762" w14:textId="39E99077" w:rsidR="00D07BDA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E73C7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</w:t>
            </w:r>
          </w:p>
        </w:tc>
      </w:tr>
      <w:tr w:rsidR="00D07BDA" w14:paraId="2623568F" w14:textId="2B157EAC" w:rsidTr="00D07BDA">
        <w:tc>
          <w:tcPr>
            <w:tcW w:w="1155" w:type="pct"/>
          </w:tcPr>
          <w:p w14:paraId="25E34602" w14:textId="25394500" w:rsidR="00D07BDA" w:rsidRDefault="00D07BDA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7BD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traktora 100-120 ZS ar aprīkojumu piegāde</w:t>
            </w:r>
          </w:p>
        </w:tc>
        <w:tc>
          <w:tcPr>
            <w:tcW w:w="1124" w:type="pct"/>
            <w:vAlign w:val="center"/>
          </w:tcPr>
          <w:p w14:paraId="1B0190F9" w14:textId="5F60DAEC" w:rsidR="00D07BDA" w:rsidRDefault="00D07BDA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601" w:type="pct"/>
            <w:vAlign w:val="center"/>
          </w:tcPr>
          <w:p w14:paraId="5E67B86B" w14:textId="6994396D" w:rsidR="00D07BDA" w:rsidRPr="00D24BF1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13" w:type="pct"/>
          </w:tcPr>
          <w:p w14:paraId="0D0D7480" w14:textId="77777777" w:rsidR="00D07BDA" w:rsidRPr="00D24BF1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7" w:type="pct"/>
            <w:vAlign w:val="center"/>
          </w:tcPr>
          <w:p w14:paraId="72A95EAE" w14:textId="585D442E" w:rsidR="00D07BDA" w:rsidRPr="00D24BF1" w:rsidRDefault="00D07BDA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CA9CA84" w14:textId="26B0B17D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7AA66E24" w14:textId="5A2D25D9" w:rsidR="00940D22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P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iegādes termiņš no pasūtījuma dienas: 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___.</w:t>
      </w:r>
    </w:p>
    <w:p w14:paraId="6FF77A6F" w14:textId="2CB056BC" w:rsidR="0080742E" w:rsidRDefault="0080742E" w:rsidP="00E73C7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0807">
        <w:rPr>
          <w:rFonts w:ascii="Times New Roman" w:hAnsi="Times New Roman" w:cs="Times New Roman"/>
          <w:b/>
          <w:sz w:val="24"/>
          <w:szCs w:val="24"/>
          <w:lang w:eastAsia="ar-SA"/>
        </w:rPr>
        <w:t>4.4.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Adrese, kur preci var apskatīt dabā, ja </w:t>
      </w:r>
      <w:r w:rsidR="00B77512">
        <w:rPr>
          <w:rFonts w:ascii="Times New Roman" w:hAnsi="Times New Roman" w:cs="Times New Roman"/>
          <w:bCs/>
          <w:sz w:val="24"/>
          <w:szCs w:val="24"/>
          <w:lang w:eastAsia="ar-SA"/>
        </w:rPr>
        <w:t>šāda opcija pastāv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: __________________________</w:t>
      </w:r>
      <w:r w:rsidR="00B77512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_.</w:t>
      </w:r>
    </w:p>
    <w:p w14:paraId="0764176C" w14:textId="7180A151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1080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213A3415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67D0" w14:textId="77777777" w:rsidR="006F6A25" w:rsidRDefault="006F6A25" w:rsidP="00F150DE">
      <w:pPr>
        <w:spacing w:after="0" w:line="240" w:lineRule="auto"/>
      </w:pPr>
      <w:r>
        <w:separator/>
      </w:r>
    </w:p>
  </w:endnote>
  <w:endnote w:type="continuationSeparator" w:id="0">
    <w:p w14:paraId="5E4F3551" w14:textId="77777777" w:rsidR="006F6A25" w:rsidRDefault="006F6A25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628FD" w14:textId="77777777" w:rsidR="006F6A25" w:rsidRDefault="006F6A25" w:rsidP="00F150DE">
      <w:pPr>
        <w:spacing w:after="0" w:line="240" w:lineRule="auto"/>
      </w:pPr>
      <w:r>
        <w:separator/>
      </w:r>
    </w:p>
  </w:footnote>
  <w:footnote w:type="continuationSeparator" w:id="0">
    <w:p w14:paraId="1C742116" w14:textId="77777777" w:rsidR="006F6A25" w:rsidRDefault="006F6A25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535934">
    <w:abstractNumId w:val="2"/>
  </w:num>
  <w:num w:numId="2" w16cid:durableId="578826494">
    <w:abstractNumId w:val="0"/>
  </w:num>
  <w:num w:numId="3" w16cid:durableId="614865828">
    <w:abstractNumId w:val="6"/>
  </w:num>
  <w:num w:numId="4" w16cid:durableId="1513299373">
    <w:abstractNumId w:val="1"/>
  </w:num>
  <w:num w:numId="5" w16cid:durableId="950477516">
    <w:abstractNumId w:val="3"/>
  </w:num>
  <w:num w:numId="6" w16cid:durableId="339158770">
    <w:abstractNumId w:val="4"/>
  </w:num>
  <w:num w:numId="7" w16cid:durableId="477694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0F0D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3E7A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6A25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619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3D4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7751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07BDA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C71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73C6E-A7E7-4570-AD25-D0E42325F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11</cp:revision>
  <dcterms:created xsi:type="dcterms:W3CDTF">2022-10-04T05:24:00Z</dcterms:created>
  <dcterms:modified xsi:type="dcterms:W3CDTF">2023-04-25T07:06:00Z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