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CF270" w14:textId="6CE670DE" w:rsidR="00441A85" w:rsidRPr="001751F6" w:rsidRDefault="005D1BC8" w:rsidP="005840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1F6">
        <w:rPr>
          <w:rFonts w:ascii="Times New Roman" w:hAnsi="Times New Roman" w:cs="Times New Roman"/>
          <w:b/>
          <w:bCs/>
          <w:sz w:val="28"/>
          <w:szCs w:val="28"/>
        </w:rPr>
        <w:t xml:space="preserve">PIETEIKUMS </w:t>
      </w:r>
      <w:r w:rsidR="0016005B" w:rsidRPr="001751F6">
        <w:rPr>
          <w:rFonts w:ascii="Times New Roman" w:hAnsi="Times New Roman" w:cs="Times New Roman"/>
          <w:b/>
          <w:bCs/>
          <w:sz w:val="28"/>
          <w:szCs w:val="28"/>
        </w:rPr>
        <w:t xml:space="preserve">UN PIEDĀVĀJUMS </w:t>
      </w:r>
      <w:r w:rsidRPr="001751F6">
        <w:rPr>
          <w:rFonts w:ascii="Times New Roman" w:hAnsi="Times New Roman" w:cs="Times New Roman"/>
          <w:b/>
          <w:bCs/>
          <w:sz w:val="28"/>
          <w:szCs w:val="28"/>
        </w:rPr>
        <w:t>TIRGUS IZPĒTEI</w:t>
      </w:r>
    </w:p>
    <w:p w14:paraId="76A8D935" w14:textId="678F0741" w:rsidR="00287DD9" w:rsidRPr="00383ACF" w:rsidRDefault="00F81904" w:rsidP="00830C00">
      <w:pPr>
        <w:spacing w:after="120" w:line="240" w:lineRule="auto"/>
        <w:ind w:left="993" w:right="565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751F6">
        <w:rPr>
          <w:rFonts w:ascii="Times New Roman" w:hAnsi="Times New Roman" w:cs="Times New Roman"/>
          <w:i/>
          <w:iCs/>
          <w:sz w:val="28"/>
          <w:szCs w:val="28"/>
        </w:rPr>
        <w:t>Transportlīdzekļu salonu sēdekļu audumu un grīdas segumu piegāde</w:t>
      </w:r>
      <w:r w:rsidRPr="00383ACF">
        <w:rPr>
          <w:rFonts w:ascii="Times New Roman" w:hAnsi="Times New Roman" w:cs="Times New Roman"/>
          <w:i/>
          <w:iCs/>
          <w:sz w:val="28"/>
          <w:szCs w:val="28"/>
        </w:rPr>
        <w:t xml:space="preserve"> 1 (vienam) gadam</w:t>
      </w:r>
    </w:p>
    <w:p w14:paraId="31AFB319" w14:textId="091FB30D" w:rsidR="00203F45" w:rsidRPr="00383ACF" w:rsidRDefault="00203F45" w:rsidP="00203F45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3ACF">
        <w:rPr>
          <w:rFonts w:ascii="Times New Roman" w:hAnsi="Times New Roman" w:cs="Times New Roman"/>
          <w:sz w:val="24"/>
          <w:szCs w:val="24"/>
        </w:rPr>
        <w:t>Datums: 202</w:t>
      </w:r>
      <w:r w:rsidR="00584037" w:rsidRPr="00383ACF">
        <w:rPr>
          <w:rFonts w:ascii="Times New Roman" w:hAnsi="Times New Roman" w:cs="Times New Roman"/>
          <w:sz w:val="24"/>
          <w:szCs w:val="24"/>
        </w:rPr>
        <w:t>3</w:t>
      </w:r>
      <w:r w:rsidRPr="00383ACF">
        <w:rPr>
          <w:rFonts w:ascii="Times New Roman" w:hAnsi="Times New Roman" w:cs="Times New Roman"/>
          <w:sz w:val="24"/>
          <w:szCs w:val="24"/>
        </w:rPr>
        <w:t>. gada ____. __________</w:t>
      </w:r>
    </w:p>
    <w:p w14:paraId="2BD2276D" w14:textId="22159988" w:rsidR="005D1BC8" w:rsidRPr="00383ACF" w:rsidRDefault="005D1BC8" w:rsidP="00EF76BF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383ACF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8248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7"/>
        <w:gridCol w:w="4701"/>
      </w:tblGrid>
      <w:tr w:rsidR="00383ACF" w:rsidRPr="00383ACF" w14:paraId="6C58C797" w14:textId="12D8B537" w:rsidTr="00980904">
        <w:trPr>
          <w:cantSplit/>
        </w:trPr>
        <w:tc>
          <w:tcPr>
            <w:tcW w:w="3547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83F381F" w14:textId="3A1FAEB3" w:rsidR="009213FC" w:rsidRPr="00383ACF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383ACF">
              <w:rPr>
                <w:rFonts w:ascii="Times New Roman" w:hAnsi="Times New Roman" w:cs="Times New Roman"/>
                <w:b/>
                <w:szCs w:val="24"/>
              </w:rPr>
              <w:t>Uzņēmuma pilns nosaukums</w:t>
            </w:r>
            <w:r w:rsidR="009F12A3" w:rsidRPr="00383ACF">
              <w:rPr>
                <w:rFonts w:ascii="Times New Roman" w:hAnsi="Times New Roman" w:cs="Times New Roman"/>
                <w:b/>
                <w:szCs w:val="24"/>
              </w:rPr>
              <w:t>*</w:t>
            </w:r>
          </w:p>
        </w:tc>
        <w:tc>
          <w:tcPr>
            <w:tcW w:w="4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ACBBE6" w14:textId="77777777" w:rsidR="009213FC" w:rsidRPr="00383ACF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265" w:rsidRPr="00913265" w14:paraId="51DA02FF" w14:textId="12640851" w:rsidTr="00980904">
        <w:trPr>
          <w:cantSplit/>
          <w:trHeight w:val="242"/>
        </w:trPr>
        <w:tc>
          <w:tcPr>
            <w:tcW w:w="3547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4EDCCE4" w14:textId="77777777" w:rsidR="009213FC" w:rsidRPr="00913265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13265">
              <w:rPr>
                <w:rFonts w:ascii="Times New Roman" w:hAnsi="Times New Roman" w:cs="Times New Roman"/>
                <w:b/>
                <w:szCs w:val="24"/>
              </w:rPr>
              <w:t xml:space="preserve">Uzņēmuma reģistrācijas numurs </w:t>
            </w:r>
          </w:p>
        </w:tc>
        <w:tc>
          <w:tcPr>
            <w:tcW w:w="4701" w:type="dxa"/>
            <w:tcBorders>
              <w:left w:val="single" w:sz="4" w:space="0" w:color="auto"/>
            </w:tcBorders>
          </w:tcPr>
          <w:p w14:paraId="229FD28A" w14:textId="77777777" w:rsidR="009213FC" w:rsidRPr="00913265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913265" w:rsidRDefault="005D1BC8" w:rsidP="00EF76BF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913265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82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4698"/>
      </w:tblGrid>
      <w:tr w:rsidR="00913265" w:rsidRPr="00913265" w14:paraId="7554485C" w14:textId="77777777" w:rsidTr="00980904">
        <w:trPr>
          <w:cantSplit/>
        </w:trPr>
        <w:tc>
          <w:tcPr>
            <w:tcW w:w="3550" w:type="dxa"/>
            <w:shd w:val="clear" w:color="auto" w:fill="D9E2F3" w:themeFill="accent1" w:themeFillTint="33"/>
          </w:tcPr>
          <w:p w14:paraId="2FDA66A5" w14:textId="77777777" w:rsidR="005D1BC8" w:rsidRPr="00913265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13265">
              <w:rPr>
                <w:rFonts w:ascii="Times New Roman" w:hAnsi="Times New Roman" w:cs="Times New Roman"/>
                <w:b/>
                <w:szCs w:val="24"/>
              </w:rPr>
              <w:t>Vārds, uzvārds</w:t>
            </w:r>
          </w:p>
        </w:tc>
        <w:tc>
          <w:tcPr>
            <w:tcW w:w="4698" w:type="dxa"/>
          </w:tcPr>
          <w:p w14:paraId="68A0A12E" w14:textId="77777777" w:rsidR="005D1BC8" w:rsidRPr="00913265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265" w:rsidRPr="00913265" w14:paraId="72857C44" w14:textId="77777777" w:rsidTr="00980904">
        <w:trPr>
          <w:cantSplit/>
        </w:trPr>
        <w:tc>
          <w:tcPr>
            <w:tcW w:w="3550" w:type="dxa"/>
            <w:shd w:val="clear" w:color="auto" w:fill="D9E2F3" w:themeFill="accent1" w:themeFillTint="33"/>
          </w:tcPr>
          <w:p w14:paraId="02F8D43F" w14:textId="30EA6E7E" w:rsidR="001F24E9" w:rsidRPr="00913265" w:rsidRDefault="00BD50A1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13265">
              <w:rPr>
                <w:rFonts w:ascii="Times New Roman" w:hAnsi="Times New Roman" w:cs="Times New Roman"/>
                <w:b/>
                <w:szCs w:val="24"/>
              </w:rPr>
              <w:t>Ieņemamais amats</w:t>
            </w:r>
          </w:p>
        </w:tc>
        <w:tc>
          <w:tcPr>
            <w:tcW w:w="4698" w:type="dxa"/>
          </w:tcPr>
          <w:p w14:paraId="1EF33002" w14:textId="77777777" w:rsidR="001F24E9" w:rsidRPr="00913265" w:rsidRDefault="001F24E9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265" w:rsidRPr="00913265" w14:paraId="548BFFE6" w14:textId="77777777" w:rsidTr="00980904">
        <w:trPr>
          <w:cantSplit/>
          <w:trHeight w:val="130"/>
        </w:trPr>
        <w:tc>
          <w:tcPr>
            <w:tcW w:w="3550" w:type="dxa"/>
            <w:shd w:val="clear" w:color="auto" w:fill="D9E2F3" w:themeFill="accent1" w:themeFillTint="33"/>
          </w:tcPr>
          <w:p w14:paraId="3D68EBC8" w14:textId="5394B47F" w:rsidR="005D1BC8" w:rsidRPr="00913265" w:rsidRDefault="007D647A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13265">
              <w:rPr>
                <w:rFonts w:ascii="Times New Roman" w:hAnsi="Times New Roman" w:cs="Times New Roman"/>
                <w:b/>
                <w:szCs w:val="24"/>
              </w:rPr>
              <w:t>Tālruņa numurs</w:t>
            </w:r>
          </w:p>
        </w:tc>
        <w:tc>
          <w:tcPr>
            <w:tcW w:w="4698" w:type="dxa"/>
          </w:tcPr>
          <w:p w14:paraId="7D2A22F5" w14:textId="77777777" w:rsidR="005D1BC8" w:rsidRPr="00913265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265" w:rsidRPr="00913265" w14:paraId="1B2D9ACD" w14:textId="77777777" w:rsidTr="00980904">
        <w:trPr>
          <w:cantSplit/>
          <w:trHeight w:val="130"/>
        </w:trPr>
        <w:tc>
          <w:tcPr>
            <w:tcW w:w="3550" w:type="dxa"/>
            <w:shd w:val="clear" w:color="auto" w:fill="D9E2F3" w:themeFill="accent1" w:themeFillTint="33"/>
          </w:tcPr>
          <w:p w14:paraId="19E4EDCD" w14:textId="24B47600" w:rsidR="005D1BC8" w:rsidRPr="00913265" w:rsidRDefault="009F12A3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13265">
              <w:rPr>
                <w:rFonts w:ascii="Times New Roman" w:hAnsi="Times New Roman" w:cs="Times New Roman"/>
                <w:b/>
                <w:szCs w:val="24"/>
              </w:rPr>
              <w:t>Elektroniskā pasta adrese</w:t>
            </w:r>
          </w:p>
        </w:tc>
        <w:tc>
          <w:tcPr>
            <w:tcW w:w="4698" w:type="dxa"/>
          </w:tcPr>
          <w:p w14:paraId="7E83A3BE" w14:textId="77777777" w:rsidR="005D1BC8" w:rsidRPr="00913265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501FE2" w14:textId="650AA220" w:rsidR="00EF76BF" w:rsidRPr="00913265" w:rsidRDefault="00F105DE" w:rsidP="00EF76BF">
      <w:pPr>
        <w:spacing w:after="120" w:line="324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913265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*Turpmāk tekstā </w:t>
      </w:r>
      <w:r w:rsidR="00EF76BF" w:rsidRPr="00913265">
        <w:rPr>
          <w:rFonts w:ascii="Times New Roman" w:hAnsi="Times New Roman" w:cs="Times New Roman"/>
          <w:bCs/>
          <w:i/>
          <w:iCs/>
          <w:sz w:val="20"/>
          <w:szCs w:val="20"/>
        </w:rPr>
        <w:t>–</w:t>
      </w:r>
      <w:r w:rsidRPr="00913265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pretendents</w:t>
      </w:r>
    </w:p>
    <w:p w14:paraId="3F9857CE" w14:textId="74A540DE" w:rsidR="005D1BC8" w:rsidRPr="00913265" w:rsidRDefault="00EF76BF" w:rsidP="00941C5C">
      <w:pPr>
        <w:spacing w:before="120" w:after="120" w:line="324" w:lineRule="auto"/>
        <w:rPr>
          <w:rFonts w:ascii="Times New Roman" w:hAnsi="Times New Roman" w:cs="Times New Roman"/>
          <w:b/>
          <w:sz w:val="24"/>
          <w:szCs w:val="24"/>
        </w:rPr>
      </w:pPr>
      <w:r w:rsidRPr="0091326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D1BC8" w:rsidRPr="00913265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5FF8F075" w14:textId="30623D92" w:rsidR="00F9665F" w:rsidRPr="00913265" w:rsidRDefault="005D1BC8" w:rsidP="00AC245D">
      <w:pPr>
        <w:pStyle w:val="BodyText2"/>
        <w:tabs>
          <w:tab w:val="clear" w:pos="0"/>
        </w:tabs>
        <w:spacing w:line="276" w:lineRule="auto"/>
        <w:outlineLvl w:val="9"/>
        <w:rPr>
          <w:rFonts w:ascii="Times New Roman" w:hAnsi="Times New Roman"/>
          <w:szCs w:val="24"/>
        </w:rPr>
      </w:pPr>
      <w:r w:rsidRPr="00913265">
        <w:rPr>
          <w:rFonts w:ascii="Times New Roman" w:hAnsi="Times New Roman"/>
          <w:b/>
          <w:bCs/>
          <w:szCs w:val="24"/>
        </w:rPr>
        <w:t xml:space="preserve">3.1. </w:t>
      </w:r>
      <w:r w:rsidR="00B640EC" w:rsidRPr="00913265">
        <w:rPr>
          <w:rFonts w:ascii="Times New Roman" w:hAnsi="Times New Roman"/>
          <w:szCs w:val="24"/>
        </w:rPr>
        <w:t>Pretendents</w:t>
      </w:r>
      <w:r w:rsidR="003468A2" w:rsidRPr="00913265">
        <w:rPr>
          <w:rFonts w:ascii="Times New Roman" w:hAnsi="Times New Roman"/>
          <w:szCs w:val="24"/>
        </w:rPr>
        <w:t xml:space="preserve"> nav maksātnespējīgs, netiek likvidēts, tam nav apturēta saimnieciskā darbība, tam nav nodokļu parādi, kas pārsniedz EUR 150,00, tas nav izslēgts no PVN maksātāju reģistra (ja persona ir PVN maksātājs).</w:t>
      </w:r>
    </w:p>
    <w:p w14:paraId="526D4F8E" w14:textId="0BD33E92" w:rsidR="005D1BC8" w:rsidRPr="00913265" w:rsidRDefault="00F90B2E" w:rsidP="00AC245D">
      <w:pPr>
        <w:pStyle w:val="BodyText2"/>
        <w:tabs>
          <w:tab w:val="clear" w:pos="0"/>
        </w:tabs>
        <w:spacing w:line="276" w:lineRule="auto"/>
        <w:outlineLvl w:val="9"/>
        <w:rPr>
          <w:rFonts w:ascii="Times New Roman" w:hAnsi="Times New Roman"/>
          <w:b/>
          <w:bCs/>
          <w:szCs w:val="24"/>
        </w:rPr>
      </w:pPr>
      <w:r w:rsidRPr="00913265">
        <w:rPr>
          <w:rFonts w:ascii="Times New Roman" w:hAnsi="Times New Roman"/>
          <w:b/>
          <w:bCs/>
          <w:szCs w:val="24"/>
        </w:rPr>
        <w:t>3.</w:t>
      </w:r>
      <w:r w:rsidR="007F5D2D" w:rsidRPr="00913265">
        <w:rPr>
          <w:rFonts w:ascii="Times New Roman" w:hAnsi="Times New Roman"/>
          <w:b/>
          <w:bCs/>
          <w:szCs w:val="24"/>
        </w:rPr>
        <w:t>2</w:t>
      </w:r>
      <w:r w:rsidRPr="00913265">
        <w:rPr>
          <w:rFonts w:ascii="Times New Roman" w:hAnsi="Times New Roman"/>
          <w:b/>
          <w:bCs/>
          <w:szCs w:val="24"/>
        </w:rPr>
        <w:t xml:space="preserve">. </w:t>
      </w:r>
      <w:r w:rsidR="005D1BC8" w:rsidRPr="00913265">
        <w:rPr>
          <w:rFonts w:ascii="Times New Roman" w:hAnsi="Times New Roman"/>
          <w:szCs w:val="24"/>
        </w:rPr>
        <w:t xml:space="preserve">Esam iepazinušies ar </w:t>
      </w:r>
      <w:r w:rsidR="005F110E" w:rsidRPr="00913265">
        <w:rPr>
          <w:rFonts w:ascii="Times New Roman" w:hAnsi="Times New Roman"/>
          <w:szCs w:val="24"/>
        </w:rPr>
        <w:t>tehnisko</w:t>
      </w:r>
      <w:r w:rsidR="00B44321" w:rsidRPr="00913265">
        <w:rPr>
          <w:rFonts w:ascii="Times New Roman" w:hAnsi="Times New Roman"/>
          <w:szCs w:val="24"/>
        </w:rPr>
        <w:t>-finanšu piedāvājum</w:t>
      </w:r>
      <w:r w:rsidR="00181DC2" w:rsidRPr="00913265">
        <w:rPr>
          <w:rFonts w:ascii="Times New Roman" w:hAnsi="Times New Roman"/>
          <w:szCs w:val="24"/>
        </w:rPr>
        <w:t>a veidni</w:t>
      </w:r>
      <w:r w:rsidR="00B44321" w:rsidRPr="00913265">
        <w:rPr>
          <w:rFonts w:ascii="Times New Roman" w:hAnsi="Times New Roman"/>
          <w:szCs w:val="24"/>
        </w:rPr>
        <w:t xml:space="preserve"> </w:t>
      </w:r>
      <w:r w:rsidR="005F110E" w:rsidRPr="00913265">
        <w:rPr>
          <w:rFonts w:ascii="Times New Roman" w:hAnsi="Times New Roman"/>
          <w:szCs w:val="24"/>
        </w:rPr>
        <w:t>un atzīstam to par</w:t>
      </w:r>
      <w:r w:rsidR="005D1BC8" w:rsidRPr="00913265">
        <w:rPr>
          <w:rFonts w:ascii="Times New Roman" w:hAnsi="Times New Roman"/>
          <w:szCs w:val="24"/>
        </w:rPr>
        <w:t>:</w:t>
      </w:r>
    </w:p>
    <w:p w14:paraId="2909B86C" w14:textId="4691C721" w:rsidR="00A9539E" w:rsidRPr="00913265" w:rsidRDefault="00E445B2" w:rsidP="00A9539E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560169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39E" w:rsidRPr="00913265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9539E" w:rsidRPr="00913265">
        <w:rPr>
          <w:rFonts w:ascii="Times New Roman" w:hAnsi="Times New Roman"/>
          <w:szCs w:val="24"/>
        </w:rPr>
        <w:t xml:space="preserve"> </w:t>
      </w:r>
      <w:r w:rsidR="00CC3510" w:rsidRPr="00913265">
        <w:rPr>
          <w:rFonts w:ascii="Times New Roman" w:hAnsi="Times New Roman"/>
          <w:szCs w:val="24"/>
        </w:rPr>
        <w:t xml:space="preserve"> </w:t>
      </w:r>
      <w:r w:rsidR="00A9539E" w:rsidRPr="00913265">
        <w:rPr>
          <w:rFonts w:ascii="Times New Roman" w:hAnsi="Times New Roman"/>
          <w:szCs w:val="24"/>
        </w:rPr>
        <w:t>izpildāmu un tās saturs ir pietiekams, lai iesniegtu piedāvājumu;</w:t>
      </w:r>
    </w:p>
    <w:p w14:paraId="74F4CC17" w14:textId="7D9AA099" w:rsidR="00A9539E" w:rsidRPr="00913265" w:rsidRDefault="00E445B2" w:rsidP="00A9539E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1528599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39E" w:rsidRPr="00913265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9539E" w:rsidRPr="00913265">
        <w:rPr>
          <w:rFonts w:ascii="Times New Roman" w:hAnsi="Times New Roman"/>
          <w:szCs w:val="24"/>
        </w:rPr>
        <w:t xml:space="preserve">  pilnveidojamu;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913265" w:rsidRPr="00913265" w14:paraId="3A038003" w14:textId="77777777" w:rsidTr="005F233F">
        <w:trPr>
          <w:jc w:val="center"/>
        </w:trPr>
        <w:tc>
          <w:tcPr>
            <w:tcW w:w="9209" w:type="dxa"/>
          </w:tcPr>
          <w:p w14:paraId="6E468BC8" w14:textId="18B1264E" w:rsidR="00A9539E" w:rsidRPr="00913265" w:rsidRDefault="00A9539E" w:rsidP="00CC3510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913265">
              <w:rPr>
                <w:rFonts w:ascii="Times New Roman" w:hAnsi="Times New Roman"/>
                <w:i/>
                <w:iCs/>
                <w:sz w:val="20"/>
              </w:rPr>
              <w:t xml:space="preserve">Ja atzīmējāt, ka </w:t>
            </w:r>
            <w:r w:rsidR="00FE442D" w:rsidRPr="00913265">
              <w:rPr>
                <w:rFonts w:ascii="Times New Roman" w:hAnsi="Times New Roman"/>
                <w:i/>
                <w:iCs/>
                <w:sz w:val="20"/>
              </w:rPr>
              <w:t>saturs</w:t>
            </w:r>
            <w:r w:rsidRPr="00913265">
              <w:rPr>
                <w:rFonts w:ascii="Times New Roman" w:hAnsi="Times New Roman"/>
                <w:i/>
                <w:iCs/>
                <w:sz w:val="20"/>
              </w:rPr>
              <w:t xml:space="preserve"> ir pilnveidojam</w:t>
            </w:r>
            <w:r w:rsidR="00FE442D" w:rsidRPr="00913265">
              <w:rPr>
                <w:rFonts w:ascii="Times New Roman" w:hAnsi="Times New Roman"/>
                <w:i/>
                <w:iCs/>
                <w:sz w:val="20"/>
              </w:rPr>
              <w:t>s</w:t>
            </w:r>
            <w:r w:rsidRPr="00913265">
              <w:rPr>
                <w:rFonts w:ascii="Times New Roman" w:hAnsi="Times New Roman"/>
                <w:i/>
                <w:iCs/>
                <w:sz w:val="20"/>
              </w:rPr>
              <w:t>, lūdzu norādiet, ko tieši nepieciešams pilnveidot vai kāda informācija ir neskaidra vai nepietiekoša.</w:t>
            </w:r>
          </w:p>
          <w:p w14:paraId="236D7A8F" w14:textId="77777777" w:rsidR="00A9539E" w:rsidRPr="00913265" w:rsidRDefault="00A9539E" w:rsidP="00CC3510">
            <w:pPr>
              <w:pStyle w:val="BodyText2"/>
              <w:tabs>
                <w:tab w:val="clear" w:pos="0"/>
              </w:tabs>
              <w:jc w:val="center"/>
              <w:outlineLvl w:val="9"/>
              <w:rPr>
                <w:rFonts w:ascii="Times New Roman" w:hAnsi="Times New Roman"/>
                <w:i/>
                <w:iCs/>
                <w:sz w:val="20"/>
              </w:rPr>
            </w:pPr>
            <w:r w:rsidRPr="00913265">
              <w:rPr>
                <w:rFonts w:ascii="Times New Roman" w:hAnsi="Times New Roman"/>
                <w:i/>
                <w:iCs/>
                <w:sz w:val="20"/>
              </w:rPr>
              <w:t>Aicinām neskaidros jautājumus uzdot jau pirms pieteikuma iesniegšanas.</w:t>
            </w:r>
          </w:p>
        </w:tc>
      </w:tr>
    </w:tbl>
    <w:p w14:paraId="60E0E24A" w14:textId="02C1C51B" w:rsidR="00C75218" w:rsidRPr="00913265" w:rsidRDefault="00B9759B" w:rsidP="00DE79F2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b/>
          <w:bCs/>
          <w:szCs w:val="24"/>
        </w:rPr>
      </w:pPr>
      <w:r w:rsidRPr="00913265">
        <w:rPr>
          <w:rFonts w:ascii="Times New Roman" w:hAnsi="Times New Roman"/>
          <w:b/>
          <w:bCs/>
          <w:szCs w:val="24"/>
        </w:rPr>
        <w:t>3.</w:t>
      </w:r>
      <w:r w:rsidR="008150B2" w:rsidRPr="00913265">
        <w:rPr>
          <w:rFonts w:ascii="Times New Roman" w:hAnsi="Times New Roman"/>
          <w:b/>
          <w:bCs/>
          <w:szCs w:val="24"/>
        </w:rPr>
        <w:t>3</w:t>
      </w:r>
      <w:r w:rsidR="00610CF9" w:rsidRPr="00913265">
        <w:rPr>
          <w:rFonts w:ascii="Times New Roman" w:hAnsi="Times New Roman"/>
          <w:b/>
          <w:bCs/>
          <w:szCs w:val="24"/>
        </w:rPr>
        <w:t xml:space="preserve">. </w:t>
      </w:r>
      <w:r w:rsidR="00986FF1" w:rsidRPr="00913265">
        <w:rPr>
          <w:rFonts w:ascii="Times New Roman" w:hAnsi="Times New Roman"/>
          <w:szCs w:val="24"/>
        </w:rPr>
        <w:t>Pretendents ir veicis tirgus izpētes priekšmeta</w:t>
      </w:r>
      <w:r w:rsidR="00045B81" w:rsidRPr="00913265">
        <w:rPr>
          <w:rFonts w:ascii="Times New Roman" w:hAnsi="Times New Roman"/>
          <w:szCs w:val="24"/>
        </w:rPr>
        <w:t xml:space="preserve"> </w:t>
      </w:r>
      <w:r w:rsidR="005C2454" w:rsidRPr="00913265">
        <w:rPr>
          <w:rFonts w:ascii="Times New Roman" w:hAnsi="Times New Roman"/>
          <w:szCs w:val="24"/>
        </w:rPr>
        <w:t>līgumu izpildi</w:t>
      </w:r>
      <w:r w:rsidR="00045B81" w:rsidRPr="00913265">
        <w:rPr>
          <w:rFonts w:ascii="Times New Roman" w:hAnsi="Times New Roman"/>
          <w:szCs w:val="24"/>
        </w:rPr>
        <w:t xml:space="preserve"> līdzīgā apjomā (</w:t>
      </w:r>
      <w:r w:rsidR="009A28F1" w:rsidRPr="00913265">
        <w:rPr>
          <w:rFonts w:ascii="Times New Roman" w:hAnsi="Times New Roman"/>
          <w:szCs w:val="24"/>
        </w:rPr>
        <w:t>norādiet pieredzi vismaz 3, bet ne vairāk kā 5):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43"/>
        <w:gridCol w:w="2454"/>
        <w:gridCol w:w="1843"/>
        <w:gridCol w:w="1985"/>
        <w:gridCol w:w="2126"/>
      </w:tblGrid>
      <w:tr w:rsidR="00913265" w:rsidRPr="00913265" w14:paraId="285D499C" w14:textId="77777777" w:rsidTr="00D53E35">
        <w:tc>
          <w:tcPr>
            <w:tcW w:w="943" w:type="dxa"/>
            <w:shd w:val="clear" w:color="auto" w:fill="D9E2F3" w:themeFill="accent1" w:themeFillTint="33"/>
            <w:vAlign w:val="center"/>
          </w:tcPr>
          <w:p w14:paraId="5ACB44EA" w14:textId="53F28430" w:rsidR="00AC19D8" w:rsidRPr="00913265" w:rsidRDefault="00AC19D8" w:rsidP="00CE3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3265">
              <w:rPr>
                <w:rFonts w:ascii="Times New Roman" w:hAnsi="Times New Roman" w:cs="Times New Roman"/>
                <w:b/>
                <w:sz w:val="24"/>
                <w:szCs w:val="24"/>
              </w:rPr>
              <w:t>Nr.p.k</w:t>
            </w:r>
            <w:proofErr w:type="spellEnd"/>
            <w:r w:rsidRPr="009132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54" w:type="dxa"/>
            <w:shd w:val="clear" w:color="auto" w:fill="D9E2F3" w:themeFill="accent1" w:themeFillTint="33"/>
            <w:vAlign w:val="center"/>
          </w:tcPr>
          <w:p w14:paraId="431FAE6F" w14:textId="6690B245" w:rsidR="00AC19D8" w:rsidRPr="00913265" w:rsidRDefault="00AC19D8" w:rsidP="00CE3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265">
              <w:rPr>
                <w:rFonts w:ascii="Times New Roman" w:hAnsi="Times New Roman" w:cs="Times New Roman"/>
                <w:b/>
                <w:sz w:val="24"/>
                <w:szCs w:val="24"/>
              </w:rPr>
              <w:t>Pasūtītājs</w:t>
            </w:r>
            <w:r w:rsidR="00E61D6A" w:rsidRPr="00913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3173A19B" w14:textId="23F48346" w:rsidR="00AC19D8" w:rsidRPr="00913265" w:rsidRDefault="003E263F" w:rsidP="00CE3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265">
              <w:rPr>
                <w:rFonts w:ascii="Times New Roman" w:hAnsi="Times New Roman" w:cs="Times New Roman"/>
                <w:b/>
                <w:sz w:val="24"/>
                <w:szCs w:val="24"/>
              </w:rPr>
              <w:t>Pasūtītāja kontaktpersona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3C0B8383" w14:textId="16F3377B" w:rsidR="00AC19D8" w:rsidRPr="00913265" w:rsidRDefault="00C14A99" w:rsidP="00CE3E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265">
              <w:rPr>
                <w:rFonts w:ascii="Times New Roman" w:hAnsi="Times New Roman" w:cs="Times New Roman"/>
                <w:b/>
                <w:sz w:val="24"/>
                <w:szCs w:val="24"/>
              </w:rPr>
              <w:t>Piegādātās preces</w:t>
            </w:r>
            <w:r w:rsidR="00FD3AEE" w:rsidRPr="00913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īss raksturojums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20C10804" w14:textId="6C5A656F" w:rsidR="00AC19D8" w:rsidRPr="00913265" w:rsidRDefault="00487A41" w:rsidP="00CE3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265">
              <w:rPr>
                <w:rFonts w:ascii="Times New Roman" w:hAnsi="Times New Roman" w:cs="Times New Roman"/>
                <w:b/>
                <w:sz w:val="24"/>
                <w:szCs w:val="24"/>
              </w:rPr>
              <w:t>Līguma</w:t>
            </w:r>
            <w:r w:rsidR="00B9759B" w:rsidRPr="00913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iz</w:t>
            </w:r>
            <w:r w:rsidR="00173484" w:rsidRPr="00913265">
              <w:rPr>
                <w:rFonts w:ascii="Times New Roman" w:hAnsi="Times New Roman" w:cs="Times New Roman"/>
                <w:b/>
                <w:sz w:val="24"/>
                <w:szCs w:val="24"/>
              </w:rPr>
              <w:t>pildes termiņš</w:t>
            </w:r>
          </w:p>
        </w:tc>
      </w:tr>
      <w:tr w:rsidR="00913265" w:rsidRPr="00913265" w14:paraId="31F3BE1E" w14:textId="77777777" w:rsidTr="00D53E35">
        <w:tc>
          <w:tcPr>
            <w:tcW w:w="943" w:type="dxa"/>
          </w:tcPr>
          <w:p w14:paraId="1DDDBC71" w14:textId="4FCAFD44" w:rsidR="00AC19D8" w:rsidRPr="00913265" w:rsidRDefault="00AC19D8" w:rsidP="004351D5">
            <w:pPr>
              <w:pStyle w:val="ListParagraph"/>
              <w:numPr>
                <w:ilvl w:val="0"/>
                <w:numId w:val="12"/>
              </w:numPr>
              <w:spacing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4" w:type="dxa"/>
          </w:tcPr>
          <w:p w14:paraId="5E92FB90" w14:textId="77777777" w:rsidR="00AC19D8" w:rsidRPr="00913265" w:rsidRDefault="00AC19D8" w:rsidP="004351D5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C9AC36" w14:textId="77777777" w:rsidR="00AC19D8" w:rsidRPr="00913265" w:rsidRDefault="00AC19D8" w:rsidP="004351D5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EE078D9" w14:textId="77777777" w:rsidR="00AC19D8" w:rsidRPr="00913265" w:rsidRDefault="00AC19D8" w:rsidP="004351D5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88DF85" w14:textId="77777777" w:rsidR="00AC19D8" w:rsidRPr="00913265" w:rsidRDefault="00AC19D8" w:rsidP="004351D5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265" w:rsidRPr="00913265" w14:paraId="56F27E5E" w14:textId="77777777" w:rsidTr="00D53E35">
        <w:tc>
          <w:tcPr>
            <w:tcW w:w="943" w:type="dxa"/>
          </w:tcPr>
          <w:p w14:paraId="6ED165B4" w14:textId="1337C752" w:rsidR="00AC19D8" w:rsidRPr="00913265" w:rsidRDefault="00AC19D8" w:rsidP="004351D5">
            <w:pPr>
              <w:pStyle w:val="ListParagraph"/>
              <w:numPr>
                <w:ilvl w:val="0"/>
                <w:numId w:val="12"/>
              </w:numPr>
              <w:spacing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4" w:type="dxa"/>
          </w:tcPr>
          <w:p w14:paraId="72379E4D" w14:textId="77777777" w:rsidR="00AC19D8" w:rsidRPr="00913265" w:rsidRDefault="00AC19D8" w:rsidP="004351D5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C0F02C" w14:textId="77777777" w:rsidR="00AC19D8" w:rsidRPr="00913265" w:rsidRDefault="00AC19D8" w:rsidP="004351D5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CAC018" w14:textId="77777777" w:rsidR="00AC19D8" w:rsidRPr="00913265" w:rsidRDefault="00AC19D8" w:rsidP="004351D5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383914" w14:textId="77777777" w:rsidR="00AC19D8" w:rsidRPr="00913265" w:rsidRDefault="00AC19D8" w:rsidP="004351D5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265" w:rsidRPr="00913265" w14:paraId="4BB12EA4" w14:textId="77777777" w:rsidTr="00D53E35">
        <w:tc>
          <w:tcPr>
            <w:tcW w:w="943" w:type="dxa"/>
          </w:tcPr>
          <w:p w14:paraId="0EC690B0" w14:textId="77777777" w:rsidR="008150B2" w:rsidRPr="00913265" w:rsidRDefault="008150B2" w:rsidP="004351D5">
            <w:pPr>
              <w:pStyle w:val="ListParagraph"/>
              <w:numPr>
                <w:ilvl w:val="0"/>
                <w:numId w:val="12"/>
              </w:numPr>
              <w:spacing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4" w:type="dxa"/>
          </w:tcPr>
          <w:p w14:paraId="72A961B0" w14:textId="77777777" w:rsidR="008150B2" w:rsidRPr="00913265" w:rsidRDefault="008150B2" w:rsidP="004351D5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158E27" w14:textId="77777777" w:rsidR="008150B2" w:rsidRPr="00913265" w:rsidRDefault="008150B2" w:rsidP="004351D5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FB59B1" w14:textId="77777777" w:rsidR="008150B2" w:rsidRPr="00913265" w:rsidRDefault="008150B2" w:rsidP="004351D5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ACA7E2" w14:textId="77777777" w:rsidR="008150B2" w:rsidRPr="00913265" w:rsidRDefault="008150B2" w:rsidP="004351D5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70E7DB" w14:textId="404F8714" w:rsidR="00DD202F" w:rsidRPr="00913265" w:rsidRDefault="00B43C11" w:rsidP="00DD202F">
      <w:pPr>
        <w:tabs>
          <w:tab w:val="left" w:pos="426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13265">
        <w:rPr>
          <w:rFonts w:ascii="Times New Roman" w:hAnsi="Times New Roman" w:cs="Times New Roman"/>
          <w:b/>
          <w:sz w:val="24"/>
          <w:szCs w:val="24"/>
          <w:lang w:eastAsia="ar-SA"/>
        </w:rPr>
        <w:t>3.</w:t>
      </w:r>
      <w:r w:rsidR="008150B2" w:rsidRPr="00913265"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Pr="00913265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Pr="0091326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DD202F" w:rsidRPr="00913265">
        <w:rPr>
          <w:rFonts w:ascii="Times New Roman" w:hAnsi="Times New Roman" w:cs="Times New Roman"/>
          <w:bCs/>
          <w:sz w:val="24"/>
          <w:szCs w:val="24"/>
          <w:lang w:eastAsia="ar-SA"/>
        </w:rPr>
        <w:t>Apakšuzņēmēju piesaiste:</w:t>
      </w:r>
    </w:p>
    <w:p w14:paraId="007B840C" w14:textId="2E9B3B7D" w:rsidR="00DD202F" w:rsidRPr="00913265" w:rsidRDefault="00E445B2" w:rsidP="00DD202F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02F" w:rsidRPr="00913265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D202F" w:rsidRPr="00913265">
        <w:rPr>
          <w:rFonts w:ascii="Times New Roman" w:hAnsi="Times New Roman"/>
          <w:szCs w:val="24"/>
        </w:rPr>
        <w:t xml:space="preserve">  Apliecinām, ka p</w:t>
      </w:r>
      <w:r w:rsidR="008A15C0" w:rsidRPr="00913265">
        <w:rPr>
          <w:rFonts w:ascii="Times New Roman" w:hAnsi="Times New Roman"/>
          <w:szCs w:val="24"/>
        </w:rPr>
        <w:t>iegādes</w:t>
      </w:r>
      <w:r w:rsidR="00DD202F" w:rsidRPr="00913265">
        <w:rPr>
          <w:rFonts w:ascii="Times New Roman" w:hAnsi="Times New Roman"/>
          <w:szCs w:val="24"/>
        </w:rPr>
        <w:t xml:space="preserve"> </w:t>
      </w:r>
      <w:r w:rsidR="009923B2" w:rsidRPr="00913265">
        <w:rPr>
          <w:rFonts w:ascii="Times New Roman" w:hAnsi="Times New Roman"/>
          <w:szCs w:val="24"/>
        </w:rPr>
        <w:t>veiksim</w:t>
      </w:r>
      <w:r w:rsidR="00DD202F" w:rsidRPr="00913265">
        <w:rPr>
          <w:rFonts w:ascii="Times New Roman" w:hAnsi="Times New Roman"/>
          <w:szCs w:val="24"/>
        </w:rPr>
        <w:t xml:space="preserve"> patstāvīgi, nepiesaistot apakšuzņēmējus;</w:t>
      </w:r>
    </w:p>
    <w:p w14:paraId="1D856F6B" w14:textId="0528663E" w:rsidR="00DD202F" w:rsidRPr="00913265" w:rsidRDefault="00E445B2" w:rsidP="00DD202F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bCs/>
          <w:szCs w:val="24"/>
          <w:lang w:eastAsia="ar-SA"/>
        </w:rPr>
      </w:pPr>
      <w:sdt>
        <w:sdtPr>
          <w:rPr>
            <w:rFonts w:ascii="Times New Roman" w:hAnsi="Times New Roman"/>
            <w:szCs w:val="24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02F" w:rsidRPr="00913265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D202F" w:rsidRPr="00913265">
        <w:rPr>
          <w:rFonts w:ascii="Times New Roman" w:hAnsi="Times New Roman"/>
          <w:szCs w:val="24"/>
        </w:rPr>
        <w:t xml:space="preserve"> </w:t>
      </w:r>
      <w:r w:rsidR="002D7EEC" w:rsidRPr="00913265">
        <w:rPr>
          <w:rFonts w:ascii="Times New Roman" w:hAnsi="Times New Roman"/>
          <w:szCs w:val="24"/>
        </w:rPr>
        <w:t xml:space="preserve"> </w:t>
      </w:r>
      <w:r w:rsidR="00DD202F" w:rsidRPr="00913265">
        <w:rPr>
          <w:rFonts w:ascii="Times New Roman" w:hAnsi="Times New Roman"/>
          <w:bCs/>
          <w:szCs w:val="24"/>
          <w:lang w:eastAsia="ar-SA"/>
        </w:rPr>
        <w:t>P</w:t>
      </w:r>
      <w:r w:rsidR="009923B2" w:rsidRPr="00913265">
        <w:rPr>
          <w:rFonts w:ascii="Times New Roman" w:hAnsi="Times New Roman"/>
          <w:bCs/>
          <w:szCs w:val="24"/>
          <w:lang w:eastAsia="ar-SA"/>
        </w:rPr>
        <w:t>iegāžu veikšanā</w:t>
      </w:r>
      <w:r w:rsidR="00DD202F" w:rsidRPr="00913265">
        <w:rPr>
          <w:rFonts w:ascii="Times New Roman" w:hAnsi="Times New Roman"/>
          <w:bCs/>
          <w:szCs w:val="24"/>
          <w:lang w:eastAsia="ar-SA"/>
        </w:rPr>
        <w:t xml:space="preserve"> ir plānots piesaistīt apakšuzņēmējus (t.sk., </w:t>
      </w:r>
      <w:proofErr w:type="spellStart"/>
      <w:r w:rsidR="00DD202F" w:rsidRPr="00913265">
        <w:rPr>
          <w:rFonts w:ascii="Times New Roman" w:hAnsi="Times New Roman"/>
          <w:bCs/>
          <w:szCs w:val="24"/>
          <w:lang w:eastAsia="ar-SA"/>
        </w:rPr>
        <w:t>pašnodarbinātas</w:t>
      </w:r>
      <w:proofErr w:type="spellEnd"/>
      <w:r w:rsidR="00DD202F" w:rsidRPr="00913265">
        <w:rPr>
          <w:rFonts w:ascii="Times New Roman" w:hAnsi="Times New Roman"/>
          <w:bCs/>
          <w:szCs w:val="24"/>
          <w:lang w:eastAsia="ar-SA"/>
        </w:rPr>
        <w:t xml:space="preserve"> personas):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3181"/>
        <w:gridCol w:w="2657"/>
        <w:gridCol w:w="2517"/>
      </w:tblGrid>
      <w:tr w:rsidR="00913265" w:rsidRPr="00913265" w14:paraId="4F1F75DA" w14:textId="77777777" w:rsidTr="00980904">
        <w:trPr>
          <w:cantSplit/>
          <w:trHeight w:val="886"/>
        </w:trPr>
        <w:tc>
          <w:tcPr>
            <w:tcW w:w="529" w:type="pct"/>
            <w:shd w:val="clear" w:color="auto" w:fill="D9E2F3" w:themeFill="accent1" w:themeFillTint="33"/>
            <w:vAlign w:val="center"/>
          </w:tcPr>
          <w:p w14:paraId="2310120C" w14:textId="77777777" w:rsidR="00DD202F" w:rsidRPr="00913265" w:rsidRDefault="00DD202F" w:rsidP="005B787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91326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Nr.p.k</w:t>
            </w:r>
            <w:proofErr w:type="spellEnd"/>
            <w:r w:rsidRPr="0091326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2" w:type="pct"/>
            <w:shd w:val="clear" w:color="auto" w:fill="D9E2F3" w:themeFill="accent1" w:themeFillTint="33"/>
            <w:vAlign w:val="center"/>
          </w:tcPr>
          <w:p w14:paraId="3A9121DA" w14:textId="77777777" w:rsidR="00DD202F" w:rsidRPr="00913265" w:rsidRDefault="00DD202F" w:rsidP="005B787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1326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Nosaukums un reģistrācijas numurs/ vārds, uzvārds</w:t>
            </w:r>
          </w:p>
        </w:tc>
        <w:tc>
          <w:tcPr>
            <w:tcW w:w="1422" w:type="pct"/>
            <w:shd w:val="clear" w:color="auto" w:fill="D9E2F3" w:themeFill="accent1" w:themeFillTint="33"/>
            <w:vAlign w:val="center"/>
          </w:tcPr>
          <w:p w14:paraId="6CCC6EF6" w14:textId="77777777" w:rsidR="00DD202F" w:rsidRPr="00913265" w:rsidRDefault="00DD202F" w:rsidP="005B787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1326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Nododamie darba uzdevumi</w:t>
            </w:r>
          </w:p>
        </w:tc>
        <w:tc>
          <w:tcPr>
            <w:tcW w:w="1347" w:type="pct"/>
            <w:shd w:val="clear" w:color="auto" w:fill="D9E2F3" w:themeFill="accent1" w:themeFillTint="33"/>
            <w:vAlign w:val="center"/>
          </w:tcPr>
          <w:p w14:paraId="79C9D5E4" w14:textId="77777777" w:rsidR="00DD202F" w:rsidRPr="00913265" w:rsidRDefault="00DD202F" w:rsidP="005B787A">
            <w:pPr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-142" w:firstLine="2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1326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Veicamo darbu apjoms no kopējā apjoma %</w:t>
            </w:r>
          </w:p>
        </w:tc>
      </w:tr>
      <w:tr w:rsidR="00913265" w:rsidRPr="00913265" w14:paraId="4E39F379" w14:textId="77777777" w:rsidTr="005B787A">
        <w:trPr>
          <w:trHeight w:val="239"/>
        </w:trPr>
        <w:tc>
          <w:tcPr>
            <w:tcW w:w="529" w:type="pct"/>
            <w:shd w:val="clear" w:color="auto" w:fill="auto"/>
            <w:vAlign w:val="center"/>
          </w:tcPr>
          <w:p w14:paraId="04F906F0" w14:textId="1A011ABD" w:rsidR="00DD202F" w:rsidRPr="00913265" w:rsidRDefault="00BC2356" w:rsidP="005F233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1326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702" w:type="pct"/>
            <w:shd w:val="clear" w:color="auto" w:fill="auto"/>
          </w:tcPr>
          <w:p w14:paraId="608BD763" w14:textId="77777777" w:rsidR="00DD202F" w:rsidRPr="00913265" w:rsidRDefault="00DD202F" w:rsidP="005F233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22" w:type="pct"/>
            <w:shd w:val="clear" w:color="auto" w:fill="auto"/>
          </w:tcPr>
          <w:p w14:paraId="6FD2E5A0" w14:textId="77777777" w:rsidR="00DD202F" w:rsidRPr="00913265" w:rsidRDefault="00DD202F" w:rsidP="005F233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47" w:type="pct"/>
            <w:shd w:val="clear" w:color="auto" w:fill="auto"/>
          </w:tcPr>
          <w:p w14:paraId="08C02436" w14:textId="77777777" w:rsidR="00DD202F" w:rsidRPr="00913265" w:rsidRDefault="00DD202F" w:rsidP="005F233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13265" w:rsidRPr="00913265" w14:paraId="6FBC34C6" w14:textId="77777777" w:rsidTr="005B787A">
        <w:trPr>
          <w:trHeight w:val="239"/>
        </w:trPr>
        <w:tc>
          <w:tcPr>
            <w:tcW w:w="529" w:type="pct"/>
            <w:shd w:val="clear" w:color="auto" w:fill="auto"/>
            <w:vAlign w:val="center"/>
          </w:tcPr>
          <w:p w14:paraId="203E4A37" w14:textId="314E63FE" w:rsidR="00DD202F" w:rsidRPr="00913265" w:rsidRDefault="00BC2356" w:rsidP="005F233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1326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702" w:type="pct"/>
            <w:shd w:val="clear" w:color="auto" w:fill="auto"/>
          </w:tcPr>
          <w:p w14:paraId="10B1F0FB" w14:textId="77777777" w:rsidR="00DD202F" w:rsidRPr="00913265" w:rsidRDefault="00DD202F" w:rsidP="005F233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22" w:type="pct"/>
            <w:shd w:val="clear" w:color="auto" w:fill="auto"/>
          </w:tcPr>
          <w:p w14:paraId="15768E39" w14:textId="77777777" w:rsidR="00DD202F" w:rsidRPr="00913265" w:rsidRDefault="00DD202F" w:rsidP="005F233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47" w:type="pct"/>
            <w:shd w:val="clear" w:color="auto" w:fill="auto"/>
          </w:tcPr>
          <w:p w14:paraId="003AEDAA" w14:textId="77777777" w:rsidR="00DD202F" w:rsidRPr="00913265" w:rsidRDefault="00DD202F" w:rsidP="005F233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3B675B50" w14:textId="380D4EC0" w:rsidR="00252690" w:rsidRPr="00913265" w:rsidRDefault="00A34072" w:rsidP="00A34072">
      <w:pPr>
        <w:pStyle w:val="ListBullet4"/>
        <w:numPr>
          <w:ilvl w:val="0"/>
          <w:numId w:val="0"/>
        </w:numPr>
        <w:ind w:left="360" w:hanging="360"/>
        <w:rPr>
          <w:b/>
          <w:bCs/>
        </w:rPr>
      </w:pPr>
      <w:r w:rsidRPr="00913265">
        <w:rPr>
          <w:b/>
          <w:bCs/>
        </w:rPr>
        <w:lastRenderedPageBreak/>
        <w:t xml:space="preserve">4. </w:t>
      </w:r>
      <w:r w:rsidR="00EF1C39" w:rsidRPr="00913265">
        <w:rPr>
          <w:b/>
          <w:bCs/>
        </w:rPr>
        <w:t>P</w:t>
      </w:r>
      <w:r w:rsidR="00C929DF" w:rsidRPr="00913265">
        <w:rPr>
          <w:b/>
          <w:bCs/>
        </w:rPr>
        <w:t>IEDĀVĀJUMS</w:t>
      </w:r>
    </w:p>
    <w:p w14:paraId="562BD599" w14:textId="24552F96" w:rsidR="000B0BEA" w:rsidRPr="00913265" w:rsidRDefault="00227CE6" w:rsidP="000A0F0E">
      <w:pPr>
        <w:pStyle w:val="BodyText2"/>
        <w:tabs>
          <w:tab w:val="clear" w:pos="0"/>
        </w:tabs>
        <w:spacing w:after="120" w:line="276" w:lineRule="auto"/>
        <w:ind w:right="425"/>
        <w:outlineLvl w:val="9"/>
        <w:rPr>
          <w:rFonts w:ascii="Times New Roman" w:eastAsiaTheme="minorHAnsi" w:hAnsi="Times New Roman"/>
          <w:bCs/>
          <w:szCs w:val="24"/>
          <w:lang w:eastAsia="ar-SA"/>
        </w:rPr>
      </w:pPr>
      <w:r w:rsidRPr="00913265">
        <w:rPr>
          <w:rFonts w:ascii="Times New Roman" w:eastAsiaTheme="minorHAnsi" w:hAnsi="Times New Roman"/>
          <w:b/>
          <w:szCs w:val="24"/>
          <w:lang w:eastAsia="ar-SA"/>
        </w:rPr>
        <w:t>4.1</w:t>
      </w:r>
      <w:r w:rsidRPr="00913265">
        <w:rPr>
          <w:rFonts w:ascii="Times New Roman" w:eastAsiaTheme="minorHAnsi" w:hAnsi="Times New Roman"/>
          <w:bCs/>
          <w:szCs w:val="24"/>
          <w:lang w:eastAsia="ar-SA"/>
        </w:rPr>
        <w:t xml:space="preserve">. </w:t>
      </w:r>
      <w:r w:rsidR="00B4369F" w:rsidRPr="00913265">
        <w:rPr>
          <w:rFonts w:ascii="Times New Roman" w:eastAsiaTheme="minorHAnsi" w:hAnsi="Times New Roman"/>
          <w:bCs/>
          <w:szCs w:val="24"/>
          <w:lang w:eastAsia="ar-SA"/>
        </w:rPr>
        <w:t xml:space="preserve">Iepirkuma priekšmets tiek dalīts </w:t>
      </w:r>
      <w:r w:rsidR="00401F89" w:rsidRPr="00913265">
        <w:rPr>
          <w:rFonts w:ascii="Times New Roman" w:eastAsiaTheme="minorHAnsi" w:hAnsi="Times New Roman"/>
          <w:bCs/>
          <w:szCs w:val="24"/>
          <w:lang w:eastAsia="ar-SA"/>
        </w:rPr>
        <w:t xml:space="preserve">divās atsevišķās </w:t>
      </w:r>
      <w:proofErr w:type="spellStart"/>
      <w:r w:rsidR="00401F89" w:rsidRPr="00913265">
        <w:rPr>
          <w:rFonts w:ascii="Times New Roman" w:eastAsiaTheme="minorHAnsi" w:hAnsi="Times New Roman"/>
          <w:bCs/>
          <w:szCs w:val="24"/>
          <w:lang w:eastAsia="ar-SA"/>
        </w:rPr>
        <w:t>lotēs</w:t>
      </w:r>
      <w:proofErr w:type="spellEnd"/>
      <w:r w:rsidR="00401F89" w:rsidRPr="00913265">
        <w:rPr>
          <w:rFonts w:ascii="Times New Roman" w:eastAsiaTheme="minorHAnsi" w:hAnsi="Times New Roman"/>
          <w:bCs/>
          <w:szCs w:val="24"/>
          <w:lang w:eastAsia="ar-SA"/>
        </w:rPr>
        <w:t>:</w:t>
      </w:r>
    </w:p>
    <w:p w14:paraId="534484F8" w14:textId="64ADAC3E" w:rsidR="00227CE6" w:rsidRPr="00913265" w:rsidRDefault="00227CE6" w:rsidP="000A0F0E">
      <w:pPr>
        <w:spacing w:after="120" w:line="276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913265">
        <w:rPr>
          <w:rFonts w:ascii="Times New Roman" w:hAnsi="Times New Roman" w:cs="Times New Roman"/>
          <w:bCs/>
          <w:sz w:val="24"/>
          <w:szCs w:val="24"/>
        </w:rPr>
        <w:t xml:space="preserve">1.lote - </w:t>
      </w:r>
      <w:r w:rsidR="00370FF1" w:rsidRPr="00913265">
        <w:rPr>
          <w:rFonts w:ascii="Times New Roman" w:hAnsi="Times New Roman" w:cs="Times New Roman"/>
          <w:bCs/>
          <w:sz w:val="24"/>
          <w:szCs w:val="24"/>
        </w:rPr>
        <w:t>Transporta līdzekļu salonu sēdekļu audumi</w:t>
      </w:r>
      <w:r w:rsidR="00A50D2C" w:rsidRPr="00913265">
        <w:rPr>
          <w:rFonts w:ascii="Times New Roman" w:hAnsi="Times New Roman" w:cs="Times New Roman"/>
          <w:bCs/>
          <w:sz w:val="24"/>
          <w:szCs w:val="24"/>
        </w:rPr>
        <w:t>;</w:t>
      </w:r>
    </w:p>
    <w:p w14:paraId="7762D98C" w14:textId="331173A0" w:rsidR="00401F89" w:rsidRPr="00913265" w:rsidRDefault="00227CE6" w:rsidP="002C398B">
      <w:pPr>
        <w:spacing w:after="120" w:line="276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913265">
        <w:rPr>
          <w:rFonts w:ascii="Times New Roman" w:hAnsi="Times New Roman" w:cs="Times New Roman"/>
          <w:bCs/>
          <w:sz w:val="24"/>
          <w:szCs w:val="24"/>
        </w:rPr>
        <w:t xml:space="preserve">2.lote - </w:t>
      </w:r>
      <w:r w:rsidR="002C398B" w:rsidRPr="00913265">
        <w:rPr>
          <w:rFonts w:ascii="Times New Roman" w:hAnsi="Times New Roman" w:cs="Times New Roman"/>
          <w:bCs/>
          <w:sz w:val="24"/>
          <w:szCs w:val="24"/>
        </w:rPr>
        <w:t>Transporta līdzekļu grīdas segumi (linoleji)</w:t>
      </w:r>
      <w:r w:rsidRPr="00913265">
        <w:rPr>
          <w:rFonts w:ascii="Times New Roman" w:hAnsi="Times New Roman" w:cs="Times New Roman"/>
          <w:bCs/>
          <w:sz w:val="24"/>
          <w:szCs w:val="24"/>
        </w:rPr>
        <w:t>.</w:t>
      </w:r>
    </w:p>
    <w:p w14:paraId="7E6659C8" w14:textId="66979981" w:rsidR="00493BCF" w:rsidRDefault="00506302" w:rsidP="000A0F0E">
      <w:pPr>
        <w:pStyle w:val="BodyText2"/>
        <w:tabs>
          <w:tab w:val="clear" w:pos="0"/>
        </w:tabs>
        <w:spacing w:after="120" w:line="276" w:lineRule="auto"/>
        <w:ind w:right="425"/>
        <w:outlineLvl w:val="9"/>
        <w:rPr>
          <w:rFonts w:ascii="Times New Roman" w:hAnsi="Times New Roman"/>
          <w:szCs w:val="24"/>
        </w:rPr>
      </w:pPr>
      <w:r w:rsidRPr="00913265">
        <w:rPr>
          <w:rFonts w:ascii="Times New Roman" w:eastAsiaTheme="minorHAnsi" w:hAnsi="Times New Roman"/>
          <w:b/>
          <w:szCs w:val="24"/>
          <w:lang w:eastAsia="ar-SA"/>
        </w:rPr>
        <w:t>4.</w:t>
      </w:r>
      <w:r w:rsidR="00227CE6" w:rsidRPr="00913265">
        <w:rPr>
          <w:rFonts w:ascii="Times New Roman" w:eastAsiaTheme="minorHAnsi" w:hAnsi="Times New Roman"/>
          <w:b/>
          <w:szCs w:val="24"/>
          <w:lang w:eastAsia="ar-SA"/>
        </w:rPr>
        <w:t>2</w:t>
      </w:r>
      <w:r w:rsidRPr="00913265">
        <w:rPr>
          <w:rFonts w:ascii="Times New Roman" w:eastAsiaTheme="minorHAnsi" w:hAnsi="Times New Roman"/>
          <w:b/>
          <w:szCs w:val="24"/>
          <w:lang w:eastAsia="ar-SA"/>
        </w:rPr>
        <w:t>.</w:t>
      </w:r>
      <w:r w:rsidR="00954FBE" w:rsidRPr="00913265">
        <w:rPr>
          <w:rFonts w:ascii="Times New Roman" w:hAnsi="Times New Roman"/>
          <w:sz w:val="27"/>
          <w:szCs w:val="27"/>
        </w:rPr>
        <w:t xml:space="preserve"> </w:t>
      </w:r>
      <w:r w:rsidR="00D04CA1" w:rsidRPr="00913265">
        <w:rPr>
          <w:rFonts w:ascii="Times New Roman" w:hAnsi="Times New Roman"/>
          <w:szCs w:val="24"/>
        </w:rPr>
        <w:t xml:space="preserve">Iesniedzam </w:t>
      </w:r>
      <w:r w:rsidR="00556C83" w:rsidRPr="00913265">
        <w:rPr>
          <w:rFonts w:ascii="Times New Roman" w:hAnsi="Times New Roman"/>
          <w:szCs w:val="24"/>
        </w:rPr>
        <w:t>Tehnisko-f</w:t>
      </w:r>
      <w:r w:rsidR="00954FBE" w:rsidRPr="00913265">
        <w:rPr>
          <w:rFonts w:ascii="Times New Roman" w:hAnsi="Times New Roman"/>
          <w:szCs w:val="24"/>
        </w:rPr>
        <w:t>inanšu piedāvājum</w:t>
      </w:r>
      <w:r w:rsidR="00D04CA1" w:rsidRPr="00913265">
        <w:rPr>
          <w:rFonts w:ascii="Times New Roman" w:hAnsi="Times New Roman"/>
          <w:szCs w:val="24"/>
        </w:rPr>
        <w:t>u</w:t>
      </w:r>
      <w:r w:rsidR="003302D5" w:rsidRPr="00913265">
        <w:rPr>
          <w:rFonts w:ascii="Times New Roman" w:hAnsi="Times New Roman"/>
          <w:szCs w:val="24"/>
        </w:rPr>
        <w:t xml:space="preserve"> </w:t>
      </w:r>
      <w:r w:rsidR="00785133" w:rsidRPr="00913265">
        <w:rPr>
          <w:rFonts w:ascii="Times New Roman" w:hAnsi="Times New Roman"/>
          <w:szCs w:val="24"/>
        </w:rPr>
        <w:t>aizpildot</w:t>
      </w:r>
      <w:r w:rsidR="00954FBE" w:rsidRPr="00913265">
        <w:rPr>
          <w:rFonts w:ascii="Times New Roman" w:hAnsi="Times New Roman"/>
          <w:szCs w:val="24"/>
        </w:rPr>
        <w:t xml:space="preserve"> pielikumā</w:t>
      </w:r>
      <w:r w:rsidR="00E92705" w:rsidRPr="00913265">
        <w:rPr>
          <w:rFonts w:ascii="Times New Roman" w:hAnsi="Times New Roman"/>
          <w:szCs w:val="24"/>
        </w:rPr>
        <w:t xml:space="preserve"> esošo veidni</w:t>
      </w:r>
      <w:r w:rsidR="00954FBE" w:rsidRPr="00913265">
        <w:rPr>
          <w:rFonts w:ascii="Times New Roman" w:hAnsi="Times New Roman"/>
          <w:szCs w:val="24"/>
        </w:rPr>
        <w:t>.</w:t>
      </w:r>
    </w:p>
    <w:p w14:paraId="47120A62" w14:textId="343BA188" w:rsidR="00E92887" w:rsidRPr="00913265" w:rsidRDefault="00E92887" w:rsidP="000A0F0E">
      <w:pPr>
        <w:pStyle w:val="BodyText2"/>
        <w:tabs>
          <w:tab w:val="clear" w:pos="0"/>
        </w:tabs>
        <w:spacing w:after="120" w:line="276" w:lineRule="auto"/>
        <w:ind w:right="425"/>
        <w:outlineLvl w:val="9"/>
        <w:rPr>
          <w:rFonts w:ascii="Times New Roman" w:hAnsi="Times New Roman"/>
          <w:szCs w:val="24"/>
        </w:rPr>
      </w:pPr>
      <w:r w:rsidRPr="00E445B2">
        <w:rPr>
          <w:rFonts w:ascii="Times New Roman" w:hAnsi="Times New Roman"/>
          <w:b/>
          <w:bCs/>
          <w:szCs w:val="24"/>
        </w:rPr>
        <w:t>4.3.</w:t>
      </w:r>
      <w:r>
        <w:rPr>
          <w:rFonts w:ascii="Times New Roman" w:hAnsi="Times New Roman"/>
          <w:szCs w:val="24"/>
        </w:rPr>
        <w:t xml:space="preserve"> Preces piegādes termiņš ir _____________ kalendārās dienas</w:t>
      </w:r>
      <w:r w:rsidR="00D82DFF">
        <w:rPr>
          <w:rFonts w:ascii="Times New Roman" w:hAnsi="Times New Roman"/>
          <w:szCs w:val="24"/>
        </w:rPr>
        <w:t xml:space="preserve"> no pasūtījuma </w:t>
      </w:r>
      <w:r w:rsidR="00E445B2">
        <w:rPr>
          <w:rFonts w:ascii="Times New Roman" w:hAnsi="Times New Roman"/>
          <w:szCs w:val="24"/>
        </w:rPr>
        <w:t>saņemšanas</w:t>
      </w:r>
      <w:r>
        <w:rPr>
          <w:rFonts w:ascii="Times New Roman" w:hAnsi="Times New Roman"/>
          <w:szCs w:val="24"/>
        </w:rPr>
        <w:t>.</w:t>
      </w:r>
    </w:p>
    <w:p w14:paraId="5840102B" w14:textId="3D6363B6" w:rsidR="000E54FC" w:rsidRPr="00913265" w:rsidRDefault="00EB5800" w:rsidP="000A0F0E">
      <w:pPr>
        <w:pStyle w:val="BodyText2"/>
        <w:tabs>
          <w:tab w:val="clear" w:pos="0"/>
        </w:tabs>
        <w:spacing w:after="120" w:line="276" w:lineRule="auto"/>
        <w:ind w:right="425"/>
        <w:outlineLvl w:val="9"/>
        <w:rPr>
          <w:rFonts w:ascii="Times New Roman" w:hAnsi="Times New Roman"/>
          <w:szCs w:val="24"/>
        </w:rPr>
      </w:pPr>
      <w:r w:rsidRPr="00913265">
        <w:rPr>
          <w:rFonts w:ascii="Times New Roman" w:hAnsi="Times New Roman"/>
          <w:b/>
          <w:bCs/>
          <w:szCs w:val="24"/>
        </w:rPr>
        <w:t>4.</w:t>
      </w:r>
      <w:r w:rsidR="00E92887">
        <w:rPr>
          <w:rFonts w:ascii="Times New Roman" w:hAnsi="Times New Roman"/>
          <w:b/>
          <w:bCs/>
          <w:szCs w:val="24"/>
        </w:rPr>
        <w:t>4</w:t>
      </w:r>
      <w:r w:rsidRPr="00913265">
        <w:rPr>
          <w:rFonts w:ascii="Times New Roman" w:hAnsi="Times New Roman"/>
          <w:b/>
          <w:bCs/>
          <w:szCs w:val="24"/>
        </w:rPr>
        <w:t>.</w:t>
      </w:r>
      <w:r w:rsidRPr="00913265">
        <w:rPr>
          <w:rFonts w:ascii="Times New Roman" w:hAnsi="Times New Roman"/>
          <w:szCs w:val="24"/>
        </w:rPr>
        <w:t xml:space="preserve"> </w:t>
      </w:r>
      <w:r w:rsidR="00FB3FA6" w:rsidRPr="00913265">
        <w:rPr>
          <w:rFonts w:ascii="Times New Roman" w:hAnsi="Times New Roman"/>
          <w:szCs w:val="24"/>
        </w:rPr>
        <w:t>Minimālais pasūtījuma apjoms</w:t>
      </w:r>
      <w:r w:rsidR="00083A7E" w:rsidRPr="00913265">
        <w:rPr>
          <w:rFonts w:ascii="Times New Roman" w:hAnsi="Times New Roman"/>
          <w:szCs w:val="24"/>
        </w:rPr>
        <w:t xml:space="preserve">, </w:t>
      </w:r>
      <w:r w:rsidR="000E54FC" w:rsidRPr="00913265">
        <w:rPr>
          <w:rFonts w:ascii="Times New Roman" w:hAnsi="Times New Roman"/>
          <w:szCs w:val="24"/>
        </w:rPr>
        <w:t>ko varam piegādāt vienā piegādē ir:</w:t>
      </w:r>
    </w:p>
    <w:p w14:paraId="0AB235B8" w14:textId="168DF874" w:rsidR="000E54FC" w:rsidRPr="00913265" w:rsidRDefault="000E54FC" w:rsidP="000E54FC">
      <w:pPr>
        <w:spacing w:after="120" w:line="276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913265">
        <w:rPr>
          <w:rFonts w:ascii="Times New Roman" w:hAnsi="Times New Roman" w:cs="Times New Roman"/>
          <w:bCs/>
          <w:sz w:val="24"/>
          <w:szCs w:val="24"/>
        </w:rPr>
        <w:t>1.lote - Transporta līdzekļu salonu sēdekļu audumi</w:t>
      </w:r>
      <w:r w:rsidR="00557291" w:rsidRPr="00913265">
        <w:rPr>
          <w:rFonts w:ascii="Times New Roman" w:hAnsi="Times New Roman" w:cs="Times New Roman"/>
          <w:bCs/>
          <w:sz w:val="24"/>
          <w:szCs w:val="24"/>
        </w:rPr>
        <w:t>em</w:t>
      </w:r>
      <w:r w:rsidR="00C563AF" w:rsidRPr="00913265">
        <w:rPr>
          <w:rFonts w:ascii="Times New Roman" w:hAnsi="Times New Roman" w:cs="Times New Roman"/>
          <w:bCs/>
          <w:sz w:val="24"/>
          <w:szCs w:val="24"/>
        </w:rPr>
        <w:t xml:space="preserve"> ir ______</w:t>
      </w:r>
      <w:r w:rsidR="00431FF3" w:rsidRPr="00913265">
        <w:rPr>
          <w:rFonts w:ascii="Times New Roman" w:hAnsi="Times New Roman" w:cs="Times New Roman"/>
          <w:bCs/>
          <w:sz w:val="24"/>
          <w:szCs w:val="24"/>
        </w:rPr>
        <w:t>___</w:t>
      </w:r>
      <w:r w:rsidR="00152B78" w:rsidRPr="00913265">
        <w:rPr>
          <w:rFonts w:ascii="Times New Roman" w:hAnsi="Times New Roman" w:cs="Times New Roman"/>
          <w:bCs/>
          <w:sz w:val="24"/>
          <w:szCs w:val="24"/>
        </w:rPr>
        <w:t>_</w:t>
      </w:r>
      <w:r w:rsidR="00431FF3" w:rsidRPr="009132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5800" w:rsidRPr="00913265">
        <w:rPr>
          <w:rFonts w:ascii="Times New Roman" w:hAnsi="Times New Roman" w:cs="Times New Roman"/>
          <w:bCs/>
          <w:sz w:val="24"/>
          <w:szCs w:val="24"/>
        </w:rPr>
        <w:t>;</w:t>
      </w:r>
    </w:p>
    <w:p w14:paraId="1C25F1A9" w14:textId="30B05079" w:rsidR="00D04616" w:rsidRPr="00913265" w:rsidRDefault="000E54FC" w:rsidP="00D623CF">
      <w:pPr>
        <w:spacing w:after="120" w:line="276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913265">
        <w:rPr>
          <w:rFonts w:ascii="Times New Roman" w:hAnsi="Times New Roman" w:cs="Times New Roman"/>
          <w:bCs/>
          <w:sz w:val="24"/>
          <w:szCs w:val="24"/>
        </w:rPr>
        <w:t>2.lote - Transporta līdzekļu grīdas segumi</w:t>
      </w:r>
      <w:r w:rsidR="008F3C9B" w:rsidRPr="00913265">
        <w:rPr>
          <w:rFonts w:ascii="Times New Roman" w:hAnsi="Times New Roman" w:cs="Times New Roman"/>
          <w:bCs/>
          <w:sz w:val="24"/>
          <w:szCs w:val="24"/>
        </w:rPr>
        <w:t>em</w:t>
      </w:r>
      <w:r w:rsidRPr="00913265">
        <w:rPr>
          <w:rFonts w:ascii="Times New Roman" w:hAnsi="Times New Roman" w:cs="Times New Roman"/>
          <w:bCs/>
          <w:sz w:val="24"/>
          <w:szCs w:val="24"/>
        </w:rPr>
        <w:t xml:space="preserve"> (linoleji</w:t>
      </w:r>
      <w:r w:rsidR="008F3C9B" w:rsidRPr="00913265">
        <w:rPr>
          <w:rFonts w:ascii="Times New Roman" w:hAnsi="Times New Roman" w:cs="Times New Roman"/>
          <w:bCs/>
          <w:sz w:val="24"/>
          <w:szCs w:val="24"/>
        </w:rPr>
        <w:t>em</w:t>
      </w:r>
      <w:r w:rsidRPr="00913265">
        <w:rPr>
          <w:rFonts w:ascii="Times New Roman" w:hAnsi="Times New Roman" w:cs="Times New Roman"/>
          <w:bCs/>
          <w:sz w:val="24"/>
          <w:szCs w:val="24"/>
        </w:rPr>
        <w:t>)</w:t>
      </w:r>
      <w:r w:rsidR="00431FF3" w:rsidRPr="00913265">
        <w:rPr>
          <w:rFonts w:ascii="Times New Roman" w:hAnsi="Times New Roman" w:cs="Times New Roman"/>
          <w:bCs/>
          <w:sz w:val="24"/>
          <w:szCs w:val="24"/>
        </w:rPr>
        <w:t xml:space="preserve"> ir _____</w:t>
      </w:r>
      <w:r w:rsidR="00EB5800" w:rsidRPr="00913265">
        <w:rPr>
          <w:rFonts w:ascii="Times New Roman" w:hAnsi="Times New Roman" w:cs="Times New Roman"/>
          <w:bCs/>
          <w:sz w:val="24"/>
          <w:szCs w:val="24"/>
        </w:rPr>
        <w:t>_</w:t>
      </w:r>
      <w:r w:rsidR="00431FF3" w:rsidRPr="00913265">
        <w:rPr>
          <w:rFonts w:ascii="Times New Roman" w:hAnsi="Times New Roman" w:cs="Times New Roman"/>
          <w:bCs/>
          <w:sz w:val="24"/>
          <w:szCs w:val="24"/>
        </w:rPr>
        <w:t>_</w:t>
      </w:r>
      <w:r w:rsidR="00EB5800" w:rsidRPr="00913265">
        <w:rPr>
          <w:rFonts w:ascii="Times New Roman" w:hAnsi="Times New Roman" w:cs="Times New Roman"/>
          <w:bCs/>
          <w:sz w:val="24"/>
          <w:szCs w:val="24"/>
        </w:rPr>
        <w:t>___.</w:t>
      </w:r>
    </w:p>
    <w:p w14:paraId="2469D197" w14:textId="0A0F77CA" w:rsidR="009D122F" w:rsidRPr="00913265" w:rsidRDefault="00227CE6" w:rsidP="000A0F0E">
      <w:pPr>
        <w:pStyle w:val="BodyText2"/>
        <w:tabs>
          <w:tab w:val="clear" w:pos="0"/>
        </w:tabs>
        <w:spacing w:after="120" w:line="276" w:lineRule="auto"/>
        <w:ind w:right="425"/>
        <w:outlineLvl w:val="9"/>
        <w:rPr>
          <w:rFonts w:ascii="Times New Roman" w:hAnsi="Times New Roman"/>
          <w:szCs w:val="24"/>
        </w:rPr>
      </w:pPr>
      <w:r w:rsidRPr="00913265">
        <w:rPr>
          <w:rFonts w:ascii="Times New Roman" w:hAnsi="Times New Roman"/>
          <w:b/>
          <w:bCs/>
          <w:szCs w:val="24"/>
        </w:rPr>
        <w:t>4.</w:t>
      </w:r>
      <w:r w:rsidR="00E445B2">
        <w:rPr>
          <w:rFonts w:ascii="Times New Roman" w:hAnsi="Times New Roman"/>
          <w:b/>
          <w:bCs/>
          <w:szCs w:val="24"/>
        </w:rPr>
        <w:t>5</w:t>
      </w:r>
      <w:r w:rsidRPr="00913265">
        <w:rPr>
          <w:rFonts w:ascii="Times New Roman" w:hAnsi="Times New Roman"/>
          <w:b/>
          <w:bCs/>
          <w:szCs w:val="24"/>
        </w:rPr>
        <w:t>.</w:t>
      </w:r>
      <w:r w:rsidRPr="00913265">
        <w:rPr>
          <w:rFonts w:ascii="Times New Roman" w:hAnsi="Times New Roman"/>
          <w:szCs w:val="24"/>
        </w:rPr>
        <w:t xml:space="preserve"> </w:t>
      </w:r>
      <w:r w:rsidR="00D34A4E" w:rsidRPr="00913265">
        <w:rPr>
          <w:rFonts w:ascii="Times New Roman" w:hAnsi="Times New Roman"/>
          <w:szCs w:val="24"/>
        </w:rPr>
        <w:t xml:space="preserve">Ja nepieciešams, pēc </w:t>
      </w:r>
      <w:r w:rsidR="008031C0" w:rsidRPr="00913265">
        <w:rPr>
          <w:rFonts w:ascii="Times New Roman" w:hAnsi="Times New Roman"/>
          <w:szCs w:val="24"/>
        </w:rPr>
        <w:t>pasūtītāja pieprasījuma preču paraugus</w:t>
      </w:r>
      <w:r w:rsidR="003949C6" w:rsidRPr="00913265">
        <w:rPr>
          <w:rFonts w:ascii="Times New Roman" w:hAnsi="Times New Roman"/>
          <w:szCs w:val="24"/>
        </w:rPr>
        <w:t xml:space="preserve"> iesniegsim </w:t>
      </w:r>
      <w:r w:rsidR="008031C0" w:rsidRPr="00913265">
        <w:rPr>
          <w:rFonts w:ascii="Times New Roman" w:hAnsi="Times New Roman"/>
          <w:szCs w:val="24"/>
        </w:rPr>
        <w:t xml:space="preserve"> </w:t>
      </w:r>
      <w:r w:rsidR="00C74F30" w:rsidRPr="00913265">
        <w:rPr>
          <w:rFonts w:ascii="Times New Roman" w:hAnsi="Times New Roman"/>
          <w:szCs w:val="24"/>
        </w:rPr>
        <w:t>____</w:t>
      </w:r>
      <w:r w:rsidR="008031C0" w:rsidRPr="00913265">
        <w:rPr>
          <w:rFonts w:ascii="Times New Roman" w:hAnsi="Times New Roman"/>
          <w:szCs w:val="24"/>
        </w:rPr>
        <w:t xml:space="preserve"> kalendāro dienu laikā.</w:t>
      </w:r>
    </w:p>
    <w:p w14:paraId="5B345318" w14:textId="76203F01" w:rsidR="00F12B37" w:rsidRPr="00913265" w:rsidRDefault="000F0B18" w:rsidP="000A0F0E">
      <w:pPr>
        <w:pStyle w:val="NoSpacing"/>
        <w:tabs>
          <w:tab w:val="left" w:pos="851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913265">
        <w:rPr>
          <w:rFonts w:ascii="Times New Roman" w:hAnsi="Times New Roman"/>
          <w:b/>
          <w:bCs/>
          <w:sz w:val="24"/>
          <w:szCs w:val="24"/>
        </w:rPr>
        <w:t>4</w:t>
      </w:r>
      <w:r w:rsidR="00F12B37" w:rsidRPr="00913265">
        <w:rPr>
          <w:rFonts w:ascii="Times New Roman" w:hAnsi="Times New Roman"/>
          <w:b/>
          <w:bCs/>
          <w:sz w:val="24"/>
          <w:szCs w:val="24"/>
        </w:rPr>
        <w:t>.</w:t>
      </w:r>
      <w:r w:rsidR="00E445B2">
        <w:rPr>
          <w:rFonts w:ascii="Times New Roman" w:hAnsi="Times New Roman"/>
          <w:b/>
          <w:bCs/>
          <w:sz w:val="24"/>
          <w:szCs w:val="24"/>
        </w:rPr>
        <w:t>6</w:t>
      </w:r>
      <w:r w:rsidR="00F12B37" w:rsidRPr="00913265">
        <w:rPr>
          <w:rFonts w:ascii="Times New Roman" w:hAnsi="Times New Roman"/>
          <w:b/>
          <w:bCs/>
          <w:sz w:val="24"/>
          <w:szCs w:val="24"/>
        </w:rPr>
        <w:t>. </w:t>
      </w:r>
      <w:r w:rsidR="00F12B37" w:rsidRPr="00913265">
        <w:rPr>
          <w:rFonts w:ascii="Times New Roman" w:hAnsi="Times New Roman"/>
          <w:sz w:val="24"/>
          <w:szCs w:val="24"/>
        </w:rPr>
        <w:t>Citi nosacījumi, kas nodrošina piedāvājuma spēkā esamību</w:t>
      </w:r>
      <w:r w:rsidR="00F1593A" w:rsidRPr="00913265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13265" w:rsidRPr="00913265" w14:paraId="0B8EF2AF" w14:textId="77777777" w:rsidTr="00B10E88">
        <w:trPr>
          <w:trHeight w:val="703"/>
        </w:trPr>
        <w:tc>
          <w:tcPr>
            <w:tcW w:w="9344" w:type="dxa"/>
            <w:vAlign w:val="center"/>
          </w:tcPr>
          <w:p w14:paraId="01649AB0" w14:textId="2442511E" w:rsidR="00F12B37" w:rsidRPr="00913265" w:rsidRDefault="00F12B37" w:rsidP="000A0F0E">
            <w:pPr>
              <w:pStyle w:val="NoSpacing"/>
              <w:tabs>
                <w:tab w:val="left" w:pos="851"/>
              </w:tabs>
              <w:spacing w:after="12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13265">
              <w:rPr>
                <w:rFonts w:ascii="Times New Roman" w:hAnsi="Times New Roman"/>
                <w:i/>
                <w:iCs/>
                <w:sz w:val="20"/>
                <w:szCs w:val="20"/>
              </w:rPr>
              <w:t>Lūdzu norādiet, ja tādi ir, citus piedāvājuma nosacījumus, kas pasūtītājam jāņem vērā, lai piedāvājums pie norādītās cenas būtu spēkā.</w:t>
            </w:r>
          </w:p>
        </w:tc>
      </w:tr>
    </w:tbl>
    <w:p w14:paraId="44B73821" w14:textId="77777777" w:rsidR="006358E5" w:rsidRPr="00383ACF" w:rsidRDefault="006358E5" w:rsidP="00EA3842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6406C0B3" w14:textId="3D3D2122" w:rsidR="00B30DB3" w:rsidRPr="00383ACF" w:rsidRDefault="00B30DB3" w:rsidP="002C05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3ACF">
        <w:rPr>
          <w:rFonts w:ascii="Times New Roman" w:hAnsi="Times New Roman" w:cs="Times New Roman"/>
          <w:b/>
          <w:bCs/>
          <w:sz w:val="24"/>
          <w:szCs w:val="24"/>
        </w:rPr>
        <w:t>Pieteikumā un piedāvājumā iekļautā informācija tiks izmantota, lai pieņemtu lēmumu par līguma noslēgšanu</w:t>
      </w:r>
      <w:r w:rsidR="00047877" w:rsidRPr="00383ACF">
        <w:rPr>
          <w:rFonts w:ascii="Times New Roman" w:hAnsi="Times New Roman" w:cs="Times New Roman"/>
          <w:b/>
          <w:bCs/>
          <w:sz w:val="24"/>
          <w:szCs w:val="24"/>
        </w:rPr>
        <w:t xml:space="preserve"> par</w:t>
      </w:r>
      <w:r w:rsidRPr="00383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013D" w:rsidRPr="00383ACF">
        <w:rPr>
          <w:rFonts w:ascii="Times New Roman" w:hAnsi="Times New Roman" w:cs="Times New Roman"/>
          <w:b/>
          <w:bCs/>
          <w:sz w:val="24"/>
          <w:szCs w:val="24"/>
        </w:rPr>
        <w:t>katr</w:t>
      </w:r>
      <w:r w:rsidR="00047877" w:rsidRPr="00383ACF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2D013D" w:rsidRPr="00383ACF">
        <w:rPr>
          <w:rFonts w:ascii="Times New Roman" w:hAnsi="Times New Roman" w:cs="Times New Roman"/>
          <w:b/>
          <w:bCs/>
          <w:sz w:val="24"/>
          <w:szCs w:val="24"/>
        </w:rPr>
        <w:t xml:space="preserve"> iepirk</w:t>
      </w:r>
      <w:r w:rsidR="00047877" w:rsidRPr="00383ACF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2D013D" w:rsidRPr="00383ACF">
        <w:rPr>
          <w:rFonts w:ascii="Times New Roman" w:hAnsi="Times New Roman" w:cs="Times New Roman"/>
          <w:b/>
          <w:bCs/>
          <w:sz w:val="24"/>
          <w:szCs w:val="24"/>
        </w:rPr>
        <w:t xml:space="preserve">ma </w:t>
      </w:r>
      <w:proofErr w:type="spellStart"/>
      <w:r w:rsidR="002D013D" w:rsidRPr="00383ACF">
        <w:rPr>
          <w:rFonts w:ascii="Times New Roman" w:hAnsi="Times New Roman" w:cs="Times New Roman"/>
          <w:b/>
          <w:bCs/>
          <w:sz w:val="24"/>
          <w:szCs w:val="24"/>
        </w:rPr>
        <w:t>loti</w:t>
      </w:r>
      <w:proofErr w:type="spellEnd"/>
      <w:r w:rsidR="002D013D" w:rsidRPr="00383ACF">
        <w:rPr>
          <w:rFonts w:ascii="Times New Roman" w:hAnsi="Times New Roman" w:cs="Times New Roman"/>
          <w:b/>
          <w:bCs/>
          <w:sz w:val="24"/>
          <w:szCs w:val="24"/>
        </w:rPr>
        <w:t xml:space="preserve"> at</w:t>
      </w:r>
      <w:r w:rsidR="00047877" w:rsidRPr="00383ACF">
        <w:rPr>
          <w:rFonts w:ascii="Times New Roman" w:hAnsi="Times New Roman" w:cs="Times New Roman"/>
          <w:b/>
          <w:bCs/>
          <w:sz w:val="24"/>
          <w:szCs w:val="24"/>
        </w:rPr>
        <w:t>sevišķi.</w:t>
      </w:r>
      <w:r w:rsidRPr="00383ACF">
        <w:rPr>
          <w:rFonts w:ascii="Times New Roman" w:hAnsi="Times New Roman" w:cs="Times New Roman"/>
          <w:b/>
          <w:bCs/>
          <w:sz w:val="24"/>
          <w:szCs w:val="24"/>
        </w:rPr>
        <w:t xml:space="preserve"> Līguma slēgšanas tiesību piešķiršanā priekšroka tiks dota pretendentam, kura piedāvājums atbilst izvirzītajām prasībām un ir ar zemāko cenu!</w:t>
      </w:r>
    </w:p>
    <w:p w14:paraId="0B51EDCC" w14:textId="77777777" w:rsidR="006D7425" w:rsidRPr="00383ACF" w:rsidRDefault="006D7425" w:rsidP="00EA3842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6790B2E7" w14:textId="476E7305" w:rsidR="003D49DB" w:rsidRPr="00383ACF" w:rsidRDefault="006E0A0F" w:rsidP="00EA3842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83ACF">
        <w:rPr>
          <w:rFonts w:ascii="Times New Roman" w:hAnsi="Times New Roman"/>
          <w:sz w:val="24"/>
          <w:szCs w:val="24"/>
        </w:rPr>
        <w:t>Pielikumā:</w:t>
      </w:r>
    </w:p>
    <w:p w14:paraId="772308DE" w14:textId="4F96842D" w:rsidR="006C0C62" w:rsidRPr="00383ACF" w:rsidRDefault="006F42C8" w:rsidP="006C0C62">
      <w:pPr>
        <w:pStyle w:val="NoSpacing"/>
        <w:numPr>
          <w:ilvl w:val="0"/>
          <w:numId w:val="14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83ACF">
        <w:rPr>
          <w:rFonts w:ascii="Times New Roman" w:hAnsi="Times New Roman"/>
          <w:sz w:val="24"/>
          <w:szCs w:val="24"/>
        </w:rPr>
        <w:t>Tehniskā-f</w:t>
      </w:r>
      <w:r w:rsidR="006C0C62" w:rsidRPr="00383ACF">
        <w:rPr>
          <w:rFonts w:ascii="Times New Roman" w:hAnsi="Times New Roman"/>
          <w:sz w:val="24"/>
          <w:szCs w:val="24"/>
        </w:rPr>
        <w:t>inanšu piedāvājuma veidne</w:t>
      </w:r>
      <w:r w:rsidR="000665A3" w:rsidRPr="00383ACF">
        <w:rPr>
          <w:rFonts w:ascii="Times New Roman" w:hAnsi="Times New Roman"/>
          <w:sz w:val="24"/>
          <w:szCs w:val="24"/>
        </w:rPr>
        <w:t xml:space="preserve"> </w:t>
      </w:r>
      <w:r w:rsidR="003A7D15">
        <w:rPr>
          <w:rFonts w:ascii="Times New Roman" w:hAnsi="Times New Roman"/>
          <w:sz w:val="24"/>
          <w:szCs w:val="24"/>
        </w:rPr>
        <w:t>1.lotei (</w:t>
      </w:r>
      <w:r w:rsidR="00C06879" w:rsidRPr="00383ACF">
        <w:rPr>
          <w:rFonts w:ascii="Times New Roman" w:hAnsi="Times New Roman"/>
          <w:sz w:val="24"/>
          <w:szCs w:val="24"/>
        </w:rPr>
        <w:t>sēdekļu audumi</w:t>
      </w:r>
      <w:r w:rsidR="003A7D15">
        <w:rPr>
          <w:rFonts w:ascii="Times New Roman" w:hAnsi="Times New Roman"/>
          <w:sz w:val="24"/>
          <w:szCs w:val="24"/>
        </w:rPr>
        <w:t>)</w:t>
      </w:r>
      <w:r w:rsidR="00C06879" w:rsidRPr="00383ACF">
        <w:rPr>
          <w:rFonts w:ascii="Times New Roman" w:hAnsi="Times New Roman"/>
          <w:sz w:val="24"/>
          <w:szCs w:val="24"/>
        </w:rPr>
        <w:t>.</w:t>
      </w:r>
    </w:p>
    <w:p w14:paraId="33760F69" w14:textId="1E8DF210" w:rsidR="00C572DE" w:rsidRPr="00383ACF" w:rsidRDefault="000665A3" w:rsidP="006C0C62">
      <w:pPr>
        <w:pStyle w:val="NoSpacing"/>
        <w:numPr>
          <w:ilvl w:val="0"/>
          <w:numId w:val="14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83ACF">
        <w:rPr>
          <w:rFonts w:ascii="Times New Roman" w:hAnsi="Times New Roman"/>
          <w:sz w:val="24"/>
          <w:szCs w:val="24"/>
        </w:rPr>
        <w:t>Tehniskā-finanšu piedāvājuma veidne</w:t>
      </w:r>
      <w:r w:rsidR="00C06879" w:rsidRPr="00383ACF">
        <w:rPr>
          <w:rFonts w:ascii="Times New Roman" w:hAnsi="Times New Roman"/>
          <w:sz w:val="24"/>
          <w:szCs w:val="24"/>
        </w:rPr>
        <w:t xml:space="preserve"> </w:t>
      </w:r>
      <w:r w:rsidR="003A7D15">
        <w:rPr>
          <w:rFonts w:ascii="Times New Roman" w:hAnsi="Times New Roman"/>
          <w:sz w:val="24"/>
          <w:szCs w:val="24"/>
        </w:rPr>
        <w:t>2.lotei (</w:t>
      </w:r>
      <w:r w:rsidR="00C06879" w:rsidRPr="00383ACF">
        <w:rPr>
          <w:rFonts w:ascii="Times New Roman" w:hAnsi="Times New Roman"/>
          <w:sz w:val="24"/>
          <w:szCs w:val="24"/>
        </w:rPr>
        <w:t>grīdas segumi</w:t>
      </w:r>
      <w:r w:rsidR="003A7D15">
        <w:rPr>
          <w:rFonts w:ascii="Times New Roman" w:hAnsi="Times New Roman"/>
          <w:sz w:val="24"/>
          <w:szCs w:val="24"/>
        </w:rPr>
        <w:t>)</w:t>
      </w:r>
      <w:r w:rsidR="00C06879" w:rsidRPr="00383ACF">
        <w:rPr>
          <w:rFonts w:ascii="Times New Roman" w:hAnsi="Times New Roman"/>
          <w:sz w:val="24"/>
          <w:szCs w:val="24"/>
        </w:rPr>
        <w:t>.</w:t>
      </w:r>
    </w:p>
    <w:p w14:paraId="62FE6DA8" w14:textId="77777777" w:rsidR="006F42C8" w:rsidRPr="00383ACF" w:rsidRDefault="006F42C8" w:rsidP="009D122F">
      <w:pPr>
        <w:pStyle w:val="NoSpacing"/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6F42C8" w:rsidRPr="00383ACF" w:rsidSect="00E7073F">
      <w:footerReference w:type="default" r:id="rId11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D24C3" w14:textId="77777777" w:rsidR="002772B9" w:rsidRDefault="002772B9" w:rsidP="00F150DE">
      <w:pPr>
        <w:spacing w:after="0" w:line="240" w:lineRule="auto"/>
      </w:pPr>
      <w:r>
        <w:separator/>
      </w:r>
    </w:p>
  </w:endnote>
  <w:endnote w:type="continuationSeparator" w:id="0">
    <w:p w14:paraId="7DF808DD" w14:textId="77777777" w:rsidR="002772B9" w:rsidRDefault="002772B9" w:rsidP="00F150DE">
      <w:pPr>
        <w:spacing w:after="0" w:line="240" w:lineRule="auto"/>
      </w:pPr>
      <w:r>
        <w:continuationSeparator/>
      </w:r>
    </w:p>
  </w:endnote>
  <w:endnote w:type="continuationNotice" w:id="1">
    <w:p w14:paraId="526AAA9A" w14:textId="77777777" w:rsidR="002772B9" w:rsidRDefault="002772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Georg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513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F3D86" w14:textId="6E442C93" w:rsidR="009213FC" w:rsidRDefault="009213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6AF91" w14:textId="77777777" w:rsidR="009213FC" w:rsidRDefault="00921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D6157" w14:textId="77777777" w:rsidR="002772B9" w:rsidRDefault="002772B9" w:rsidP="00F150DE">
      <w:pPr>
        <w:spacing w:after="0" w:line="240" w:lineRule="auto"/>
      </w:pPr>
      <w:r>
        <w:separator/>
      </w:r>
    </w:p>
  </w:footnote>
  <w:footnote w:type="continuationSeparator" w:id="0">
    <w:p w14:paraId="01341648" w14:textId="77777777" w:rsidR="002772B9" w:rsidRDefault="002772B9" w:rsidP="00F150DE">
      <w:pPr>
        <w:spacing w:after="0" w:line="240" w:lineRule="auto"/>
      </w:pPr>
      <w:r>
        <w:continuationSeparator/>
      </w:r>
    </w:p>
  </w:footnote>
  <w:footnote w:type="continuationNotice" w:id="1">
    <w:p w14:paraId="3CDDC45D" w14:textId="77777777" w:rsidR="002772B9" w:rsidRDefault="002772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04F"/>
    <w:multiLevelType w:val="hybridMultilevel"/>
    <w:tmpl w:val="6BB45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46018"/>
    <w:multiLevelType w:val="hybridMultilevel"/>
    <w:tmpl w:val="DB063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2969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A6E47"/>
    <w:multiLevelType w:val="multilevel"/>
    <w:tmpl w:val="E44A874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2704C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4352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8" w15:restartNumberingAfterBreak="0">
    <w:nsid w:val="396225F7"/>
    <w:multiLevelType w:val="multilevel"/>
    <w:tmpl w:val="CD444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9" w15:restartNumberingAfterBreak="0">
    <w:nsid w:val="43460EA0"/>
    <w:multiLevelType w:val="hybridMultilevel"/>
    <w:tmpl w:val="80745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92AE3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91FD6"/>
    <w:multiLevelType w:val="hybridMultilevel"/>
    <w:tmpl w:val="381E5E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3C0EF2"/>
    <w:multiLevelType w:val="hybridMultilevel"/>
    <w:tmpl w:val="7F623146"/>
    <w:lvl w:ilvl="0" w:tplc="A928F826">
      <w:start w:val="5"/>
      <w:numFmt w:val="bullet"/>
      <w:lvlText w:val=""/>
      <w:lvlJc w:val="left"/>
      <w:pPr>
        <w:ind w:left="1209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3" w15:restartNumberingAfterBreak="0">
    <w:nsid w:val="76E9186C"/>
    <w:multiLevelType w:val="multilevel"/>
    <w:tmpl w:val="D1509E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078AC"/>
    <w:multiLevelType w:val="hybridMultilevel"/>
    <w:tmpl w:val="65D40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371627">
    <w:abstractNumId w:val="7"/>
  </w:num>
  <w:num w:numId="2" w16cid:durableId="1772436451">
    <w:abstractNumId w:val="3"/>
  </w:num>
  <w:num w:numId="3" w16cid:durableId="186527052">
    <w:abstractNumId w:val="14"/>
  </w:num>
  <w:num w:numId="4" w16cid:durableId="474950829">
    <w:abstractNumId w:val="4"/>
  </w:num>
  <w:num w:numId="5" w16cid:durableId="1344891286">
    <w:abstractNumId w:val="1"/>
  </w:num>
  <w:num w:numId="6" w16cid:durableId="190999960">
    <w:abstractNumId w:val="2"/>
  </w:num>
  <w:num w:numId="7" w16cid:durableId="1049838046">
    <w:abstractNumId w:val="5"/>
  </w:num>
  <w:num w:numId="8" w16cid:durableId="97263859">
    <w:abstractNumId w:val="10"/>
  </w:num>
  <w:num w:numId="9" w16cid:durableId="585187466">
    <w:abstractNumId w:val="6"/>
  </w:num>
  <w:num w:numId="10" w16cid:durableId="604464220">
    <w:abstractNumId w:val="11"/>
  </w:num>
  <w:num w:numId="11" w16cid:durableId="1885369010">
    <w:abstractNumId w:val="12"/>
  </w:num>
  <w:num w:numId="12" w16cid:durableId="60031671">
    <w:abstractNumId w:val="8"/>
  </w:num>
  <w:num w:numId="13" w16cid:durableId="13196195">
    <w:abstractNumId w:val="13"/>
  </w:num>
  <w:num w:numId="14" w16cid:durableId="460071700">
    <w:abstractNumId w:val="15"/>
  </w:num>
  <w:num w:numId="15" w16cid:durableId="2046757706">
    <w:abstractNumId w:val="9"/>
  </w:num>
  <w:num w:numId="16" w16cid:durableId="59555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DBF"/>
    <w:rsid w:val="000050AD"/>
    <w:rsid w:val="000137AB"/>
    <w:rsid w:val="00021C05"/>
    <w:rsid w:val="00024DEA"/>
    <w:rsid w:val="0002533F"/>
    <w:rsid w:val="00031361"/>
    <w:rsid w:val="0003248D"/>
    <w:rsid w:val="00036641"/>
    <w:rsid w:val="00041AC6"/>
    <w:rsid w:val="00043E4F"/>
    <w:rsid w:val="00044A19"/>
    <w:rsid w:val="00045B81"/>
    <w:rsid w:val="0004696F"/>
    <w:rsid w:val="0004729F"/>
    <w:rsid w:val="00047877"/>
    <w:rsid w:val="000500A4"/>
    <w:rsid w:val="00050C10"/>
    <w:rsid w:val="000532CE"/>
    <w:rsid w:val="00054BB0"/>
    <w:rsid w:val="00061640"/>
    <w:rsid w:val="00062427"/>
    <w:rsid w:val="000625BC"/>
    <w:rsid w:val="000665A3"/>
    <w:rsid w:val="00070C11"/>
    <w:rsid w:val="0007210B"/>
    <w:rsid w:val="00081C3F"/>
    <w:rsid w:val="000827AE"/>
    <w:rsid w:val="00082B09"/>
    <w:rsid w:val="00083A7E"/>
    <w:rsid w:val="00086345"/>
    <w:rsid w:val="000900D9"/>
    <w:rsid w:val="00090C7F"/>
    <w:rsid w:val="00091301"/>
    <w:rsid w:val="0009436A"/>
    <w:rsid w:val="000944A1"/>
    <w:rsid w:val="000947AC"/>
    <w:rsid w:val="00096F97"/>
    <w:rsid w:val="00097589"/>
    <w:rsid w:val="000A0F0E"/>
    <w:rsid w:val="000A1AFC"/>
    <w:rsid w:val="000A27B9"/>
    <w:rsid w:val="000A7A09"/>
    <w:rsid w:val="000B06FC"/>
    <w:rsid w:val="000B0789"/>
    <w:rsid w:val="000B0BEA"/>
    <w:rsid w:val="000B16C5"/>
    <w:rsid w:val="000B23A7"/>
    <w:rsid w:val="000B28ED"/>
    <w:rsid w:val="000B6944"/>
    <w:rsid w:val="000C616F"/>
    <w:rsid w:val="000C74C3"/>
    <w:rsid w:val="000C7E18"/>
    <w:rsid w:val="000D176E"/>
    <w:rsid w:val="000D21F9"/>
    <w:rsid w:val="000D235C"/>
    <w:rsid w:val="000E3F51"/>
    <w:rsid w:val="000E54FC"/>
    <w:rsid w:val="000E7569"/>
    <w:rsid w:val="000F0B18"/>
    <w:rsid w:val="000F1E30"/>
    <w:rsid w:val="00100254"/>
    <w:rsid w:val="001003BF"/>
    <w:rsid w:val="0010168C"/>
    <w:rsid w:val="00103438"/>
    <w:rsid w:val="00107538"/>
    <w:rsid w:val="001079BE"/>
    <w:rsid w:val="00114074"/>
    <w:rsid w:val="00116B5E"/>
    <w:rsid w:val="00117676"/>
    <w:rsid w:val="00117A2B"/>
    <w:rsid w:val="001204F0"/>
    <w:rsid w:val="00120B66"/>
    <w:rsid w:val="00121DD7"/>
    <w:rsid w:val="00141847"/>
    <w:rsid w:val="00142241"/>
    <w:rsid w:val="001453A2"/>
    <w:rsid w:val="0014620B"/>
    <w:rsid w:val="00147548"/>
    <w:rsid w:val="00152B78"/>
    <w:rsid w:val="001564E2"/>
    <w:rsid w:val="00156F99"/>
    <w:rsid w:val="0015772D"/>
    <w:rsid w:val="0016005B"/>
    <w:rsid w:val="00165AB3"/>
    <w:rsid w:val="0016792F"/>
    <w:rsid w:val="00171804"/>
    <w:rsid w:val="00172A72"/>
    <w:rsid w:val="00173484"/>
    <w:rsid w:val="001735AB"/>
    <w:rsid w:val="001739B7"/>
    <w:rsid w:val="001751F6"/>
    <w:rsid w:val="00176FE2"/>
    <w:rsid w:val="00177E67"/>
    <w:rsid w:val="00181DC2"/>
    <w:rsid w:val="00182A8F"/>
    <w:rsid w:val="00186CA0"/>
    <w:rsid w:val="00192F33"/>
    <w:rsid w:val="00196A3A"/>
    <w:rsid w:val="001A48A8"/>
    <w:rsid w:val="001A7FFA"/>
    <w:rsid w:val="001B0C34"/>
    <w:rsid w:val="001B1025"/>
    <w:rsid w:val="001B68F5"/>
    <w:rsid w:val="001C1DC9"/>
    <w:rsid w:val="001C2600"/>
    <w:rsid w:val="001C28FB"/>
    <w:rsid w:val="001C30F3"/>
    <w:rsid w:val="001C6614"/>
    <w:rsid w:val="001D35FF"/>
    <w:rsid w:val="001D7C9F"/>
    <w:rsid w:val="001E2553"/>
    <w:rsid w:val="001E33A3"/>
    <w:rsid w:val="001E4D92"/>
    <w:rsid w:val="001E5846"/>
    <w:rsid w:val="001F012E"/>
    <w:rsid w:val="001F10A9"/>
    <w:rsid w:val="001F24E9"/>
    <w:rsid w:val="001F3C89"/>
    <w:rsid w:val="001F70F9"/>
    <w:rsid w:val="002019FA"/>
    <w:rsid w:val="00203F24"/>
    <w:rsid w:val="00203F45"/>
    <w:rsid w:val="0020669F"/>
    <w:rsid w:val="00207271"/>
    <w:rsid w:val="00211830"/>
    <w:rsid w:val="00211A92"/>
    <w:rsid w:val="00213B09"/>
    <w:rsid w:val="00214EBA"/>
    <w:rsid w:val="00214EBE"/>
    <w:rsid w:val="0022542A"/>
    <w:rsid w:val="0022597B"/>
    <w:rsid w:val="00227CE6"/>
    <w:rsid w:val="002324A9"/>
    <w:rsid w:val="00232D51"/>
    <w:rsid w:val="00233075"/>
    <w:rsid w:val="002330E6"/>
    <w:rsid w:val="00235560"/>
    <w:rsid w:val="002369AB"/>
    <w:rsid w:val="00241484"/>
    <w:rsid w:val="00243440"/>
    <w:rsid w:val="00244E55"/>
    <w:rsid w:val="00245182"/>
    <w:rsid w:val="00252690"/>
    <w:rsid w:val="00253D7B"/>
    <w:rsid w:val="00257ADD"/>
    <w:rsid w:val="0026131C"/>
    <w:rsid w:val="002675B7"/>
    <w:rsid w:val="00271E64"/>
    <w:rsid w:val="002737BF"/>
    <w:rsid w:val="00276A3E"/>
    <w:rsid w:val="002772B9"/>
    <w:rsid w:val="002806BA"/>
    <w:rsid w:val="00280E0F"/>
    <w:rsid w:val="00282AE9"/>
    <w:rsid w:val="0028655B"/>
    <w:rsid w:val="00287DD9"/>
    <w:rsid w:val="00294283"/>
    <w:rsid w:val="002A0A6A"/>
    <w:rsid w:val="002A562E"/>
    <w:rsid w:val="002A68E6"/>
    <w:rsid w:val="002A691B"/>
    <w:rsid w:val="002B10F7"/>
    <w:rsid w:val="002B22A6"/>
    <w:rsid w:val="002B2AA6"/>
    <w:rsid w:val="002B7CA6"/>
    <w:rsid w:val="002C0503"/>
    <w:rsid w:val="002C2FD5"/>
    <w:rsid w:val="002C3294"/>
    <w:rsid w:val="002C398B"/>
    <w:rsid w:val="002C3A5D"/>
    <w:rsid w:val="002C44A4"/>
    <w:rsid w:val="002C5BEA"/>
    <w:rsid w:val="002C6847"/>
    <w:rsid w:val="002C791E"/>
    <w:rsid w:val="002D013D"/>
    <w:rsid w:val="002D3B85"/>
    <w:rsid w:val="002D4147"/>
    <w:rsid w:val="002D7EEC"/>
    <w:rsid w:val="002E2BB3"/>
    <w:rsid w:val="002E333C"/>
    <w:rsid w:val="002E6605"/>
    <w:rsid w:val="002E7F05"/>
    <w:rsid w:val="002F3604"/>
    <w:rsid w:val="002F3A02"/>
    <w:rsid w:val="002F40F0"/>
    <w:rsid w:val="002F416B"/>
    <w:rsid w:val="002F514D"/>
    <w:rsid w:val="002F62D0"/>
    <w:rsid w:val="00300EC9"/>
    <w:rsid w:val="0030118E"/>
    <w:rsid w:val="0030160E"/>
    <w:rsid w:val="00301646"/>
    <w:rsid w:val="00303716"/>
    <w:rsid w:val="00304555"/>
    <w:rsid w:val="0030481E"/>
    <w:rsid w:val="00306A8E"/>
    <w:rsid w:val="00307694"/>
    <w:rsid w:val="0031143F"/>
    <w:rsid w:val="00317660"/>
    <w:rsid w:val="003217A0"/>
    <w:rsid w:val="00326DAA"/>
    <w:rsid w:val="00327139"/>
    <w:rsid w:val="003302D5"/>
    <w:rsid w:val="00330843"/>
    <w:rsid w:val="00330A47"/>
    <w:rsid w:val="00336E9E"/>
    <w:rsid w:val="00340976"/>
    <w:rsid w:val="00341223"/>
    <w:rsid w:val="00341336"/>
    <w:rsid w:val="00344C5F"/>
    <w:rsid w:val="003468A2"/>
    <w:rsid w:val="00347CC5"/>
    <w:rsid w:val="00347E1C"/>
    <w:rsid w:val="00351920"/>
    <w:rsid w:val="00352722"/>
    <w:rsid w:val="00354B3F"/>
    <w:rsid w:val="00355214"/>
    <w:rsid w:val="00355C7F"/>
    <w:rsid w:val="00356D5F"/>
    <w:rsid w:val="00357C76"/>
    <w:rsid w:val="00361EEF"/>
    <w:rsid w:val="00363521"/>
    <w:rsid w:val="00370FF1"/>
    <w:rsid w:val="00380EB8"/>
    <w:rsid w:val="00383ACF"/>
    <w:rsid w:val="00384B05"/>
    <w:rsid w:val="003850E2"/>
    <w:rsid w:val="00386661"/>
    <w:rsid w:val="0038719D"/>
    <w:rsid w:val="003876F3"/>
    <w:rsid w:val="00387FCE"/>
    <w:rsid w:val="00391695"/>
    <w:rsid w:val="003949C6"/>
    <w:rsid w:val="00395216"/>
    <w:rsid w:val="00395611"/>
    <w:rsid w:val="00396BED"/>
    <w:rsid w:val="00397AF7"/>
    <w:rsid w:val="003A393A"/>
    <w:rsid w:val="003A3B9C"/>
    <w:rsid w:val="003A51FC"/>
    <w:rsid w:val="003A67B9"/>
    <w:rsid w:val="003A7392"/>
    <w:rsid w:val="003A7C23"/>
    <w:rsid w:val="003A7D15"/>
    <w:rsid w:val="003B21F7"/>
    <w:rsid w:val="003B3926"/>
    <w:rsid w:val="003B4A03"/>
    <w:rsid w:val="003B5CDE"/>
    <w:rsid w:val="003B637C"/>
    <w:rsid w:val="003B7BAA"/>
    <w:rsid w:val="003C69D5"/>
    <w:rsid w:val="003C7FF6"/>
    <w:rsid w:val="003D249E"/>
    <w:rsid w:val="003D4422"/>
    <w:rsid w:val="003D49DB"/>
    <w:rsid w:val="003D4D2D"/>
    <w:rsid w:val="003D555A"/>
    <w:rsid w:val="003D6583"/>
    <w:rsid w:val="003E263F"/>
    <w:rsid w:val="003E4595"/>
    <w:rsid w:val="003E7B08"/>
    <w:rsid w:val="003F1E5D"/>
    <w:rsid w:val="003F2AE3"/>
    <w:rsid w:val="003F3532"/>
    <w:rsid w:val="003F365A"/>
    <w:rsid w:val="00401F89"/>
    <w:rsid w:val="00402A79"/>
    <w:rsid w:val="00403A48"/>
    <w:rsid w:val="004041F0"/>
    <w:rsid w:val="00405F8C"/>
    <w:rsid w:val="004074F3"/>
    <w:rsid w:val="00412A56"/>
    <w:rsid w:val="00414956"/>
    <w:rsid w:val="004158A3"/>
    <w:rsid w:val="0042005B"/>
    <w:rsid w:val="0042507C"/>
    <w:rsid w:val="004266DB"/>
    <w:rsid w:val="00431CED"/>
    <w:rsid w:val="00431FF3"/>
    <w:rsid w:val="00432108"/>
    <w:rsid w:val="004349C4"/>
    <w:rsid w:val="004351D5"/>
    <w:rsid w:val="00435681"/>
    <w:rsid w:val="0043619E"/>
    <w:rsid w:val="00437793"/>
    <w:rsid w:val="004400CC"/>
    <w:rsid w:val="0044070F"/>
    <w:rsid w:val="00440975"/>
    <w:rsid w:val="00441A85"/>
    <w:rsid w:val="004446D8"/>
    <w:rsid w:val="00444A44"/>
    <w:rsid w:val="0044523B"/>
    <w:rsid w:val="004455A2"/>
    <w:rsid w:val="00446A9E"/>
    <w:rsid w:val="004515F9"/>
    <w:rsid w:val="004518C1"/>
    <w:rsid w:val="00453B97"/>
    <w:rsid w:val="0045690A"/>
    <w:rsid w:val="00463649"/>
    <w:rsid w:val="00464657"/>
    <w:rsid w:val="00467A47"/>
    <w:rsid w:val="00472040"/>
    <w:rsid w:val="004724A0"/>
    <w:rsid w:val="00474D3C"/>
    <w:rsid w:val="00475AF6"/>
    <w:rsid w:val="00482C35"/>
    <w:rsid w:val="004832EE"/>
    <w:rsid w:val="00483C77"/>
    <w:rsid w:val="004858E1"/>
    <w:rsid w:val="00486EC6"/>
    <w:rsid w:val="00487A41"/>
    <w:rsid w:val="004901D9"/>
    <w:rsid w:val="004929D6"/>
    <w:rsid w:val="00492A22"/>
    <w:rsid w:val="00493BCF"/>
    <w:rsid w:val="004A068C"/>
    <w:rsid w:val="004A14D0"/>
    <w:rsid w:val="004A179D"/>
    <w:rsid w:val="004A18CA"/>
    <w:rsid w:val="004A1B76"/>
    <w:rsid w:val="004A62A8"/>
    <w:rsid w:val="004A6B50"/>
    <w:rsid w:val="004B1FC4"/>
    <w:rsid w:val="004B5643"/>
    <w:rsid w:val="004B5805"/>
    <w:rsid w:val="004C24CB"/>
    <w:rsid w:val="004C3D25"/>
    <w:rsid w:val="004C7DDB"/>
    <w:rsid w:val="004D1B61"/>
    <w:rsid w:val="004D2A89"/>
    <w:rsid w:val="004D6EDA"/>
    <w:rsid w:val="004E6B14"/>
    <w:rsid w:val="004E6F9B"/>
    <w:rsid w:val="004E750E"/>
    <w:rsid w:val="004F2108"/>
    <w:rsid w:val="004F5184"/>
    <w:rsid w:val="004F5D74"/>
    <w:rsid w:val="004F67B3"/>
    <w:rsid w:val="004F7D7C"/>
    <w:rsid w:val="005042D9"/>
    <w:rsid w:val="00505535"/>
    <w:rsid w:val="00506302"/>
    <w:rsid w:val="00510CBE"/>
    <w:rsid w:val="00510D17"/>
    <w:rsid w:val="00510EF2"/>
    <w:rsid w:val="00511FA6"/>
    <w:rsid w:val="005125DD"/>
    <w:rsid w:val="005127C1"/>
    <w:rsid w:val="00517CD1"/>
    <w:rsid w:val="00520AC0"/>
    <w:rsid w:val="0052183A"/>
    <w:rsid w:val="0052348C"/>
    <w:rsid w:val="005234F6"/>
    <w:rsid w:val="00523B51"/>
    <w:rsid w:val="005243D0"/>
    <w:rsid w:val="00525735"/>
    <w:rsid w:val="005271AF"/>
    <w:rsid w:val="0053158C"/>
    <w:rsid w:val="00535130"/>
    <w:rsid w:val="005357BE"/>
    <w:rsid w:val="00537F4D"/>
    <w:rsid w:val="00541F29"/>
    <w:rsid w:val="0054329C"/>
    <w:rsid w:val="00544AED"/>
    <w:rsid w:val="00544F2D"/>
    <w:rsid w:val="00545EF2"/>
    <w:rsid w:val="005501B2"/>
    <w:rsid w:val="0055675F"/>
    <w:rsid w:val="00556C83"/>
    <w:rsid w:val="00557291"/>
    <w:rsid w:val="005600A3"/>
    <w:rsid w:val="00561909"/>
    <w:rsid w:val="00563577"/>
    <w:rsid w:val="00563D55"/>
    <w:rsid w:val="00563E8E"/>
    <w:rsid w:val="00566D39"/>
    <w:rsid w:val="00572774"/>
    <w:rsid w:val="00574463"/>
    <w:rsid w:val="00574CC9"/>
    <w:rsid w:val="005765AF"/>
    <w:rsid w:val="00576DF9"/>
    <w:rsid w:val="00580D42"/>
    <w:rsid w:val="00582A06"/>
    <w:rsid w:val="00583CE3"/>
    <w:rsid w:val="00584037"/>
    <w:rsid w:val="00586E48"/>
    <w:rsid w:val="00590981"/>
    <w:rsid w:val="00590C20"/>
    <w:rsid w:val="005918B1"/>
    <w:rsid w:val="00592337"/>
    <w:rsid w:val="005956AD"/>
    <w:rsid w:val="00595EEB"/>
    <w:rsid w:val="00596FB7"/>
    <w:rsid w:val="005A14AE"/>
    <w:rsid w:val="005A25E5"/>
    <w:rsid w:val="005A33C9"/>
    <w:rsid w:val="005A4C6B"/>
    <w:rsid w:val="005A5313"/>
    <w:rsid w:val="005B06B0"/>
    <w:rsid w:val="005B1FD7"/>
    <w:rsid w:val="005B20B6"/>
    <w:rsid w:val="005B71D7"/>
    <w:rsid w:val="005B787A"/>
    <w:rsid w:val="005C1B17"/>
    <w:rsid w:val="005C2454"/>
    <w:rsid w:val="005C3AC7"/>
    <w:rsid w:val="005C5750"/>
    <w:rsid w:val="005C6978"/>
    <w:rsid w:val="005D1BC8"/>
    <w:rsid w:val="005D2847"/>
    <w:rsid w:val="005D7B1D"/>
    <w:rsid w:val="005D7C41"/>
    <w:rsid w:val="005E24A5"/>
    <w:rsid w:val="005E28F7"/>
    <w:rsid w:val="005E6E78"/>
    <w:rsid w:val="005F041E"/>
    <w:rsid w:val="005F110E"/>
    <w:rsid w:val="005F4BAD"/>
    <w:rsid w:val="0060230A"/>
    <w:rsid w:val="00602530"/>
    <w:rsid w:val="00602FF8"/>
    <w:rsid w:val="0060646C"/>
    <w:rsid w:val="00610CF9"/>
    <w:rsid w:val="0061246B"/>
    <w:rsid w:val="00613316"/>
    <w:rsid w:val="006146FA"/>
    <w:rsid w:val="00616B7C"/>
    <w:rsid w:val="00616C8B"/>
    <w:rsid w:val="006200D0"/>
    <w:rsid w:val="006230D5"/>
    <w:rsid w:val="00623E40"/>
    <w:rsid w:val="00625391"/>
    <w:rsid w:val="006261ED"/>
    <w:rsid w:val="00626EAA"/>
    <w:rsid w:val="006272A0"/>
    <w:rsid w:val="00632E20"/>
    <w:rsid w:val="006336B9"/>
    <w:rsid w:val="006358E5"/>
    <w:rsid w:val="00654908"/>
    <w:rsid w:val="00654DDD"/>
    <w:rsid w:val="00655EB3"/>
    <w:rsid w:val="0065774A"/>
    <w:rsid w:val="0066095F"/>
    <w:rsid w:val="00663742"/>
    <w:rsid w:val="0066380E"/>
    <w:rsid w:val="00670604"/>
    <w:rsid w:val="006734E2"/>
    <w:rsid w:val="00686BC0"/>
    <w:rsid w:val="0068705A"/>
    <w:rsid w:val="0069513D"/>
    <w:rsid w:val="0069576E"/>
    <w:rsid w:val="006A3A30"/>
    <w:rsid w:val="006A547C"/>
    <w:rsid w:val="006B52EC"/>
    <w:rsid w:val="006B5D32"/>
    <w:rsid w:val="006B5DF6"/>
    <w:rsid w:val="006B6FE1"/>
    <w:rsid w:val="006C0C62"/>
    <w:rsid w:val="006C2563"/>
    <w:rsid w:val="006D5DAD"/>
    <w:rsid w:val="006D60A3"/>
    <w:rsid w:val="006D7365"/>
    <w:rsid w:val="006D7425"/>
    <w:rsid w:val="006D7B87"/>
    <w:rsid w:val="006D7F8F"/>
    <w:rsid w:val="006E0A0F"/>
    <w:rsid w:val="006E37F9"/>
    <w:rsid w:val="006E5725"/>
    <w:rsid w:val="006E6DB8"/>
    <w:rsid w:val="006E753E"/>
    <w:rsid w:val="006F108F"/>
    <w:rsid w:val="006F2EE7"/>
    <w:rsid w:val="006F42C8"/>
    <w:rsid w:val="006F564B"/>
    <w:rsid w:val="007016D2"/>
    <w:rsid w:val="00703C91"/>
    <w:rsid w:val="00707B28"/>
    <w:rsid w:val="00710E9B"/>
    <w:rsid w:val="007132D7"/>
    <w:rsid w:val="0071377D"/>
    <w:rsid w:val="007139BD"/>
    <w:rsid w:val="0071425B"/>
    <w:rsid w:val="0071443A"/>
    <w:rsid w:val="00716258"/>
    <w:rsid w:val="007167F1"/>
    <w:rsid w:val="00722A5E"/>
    <w:rsid w:val="00730B51"/>
    <w:rsid w:val="00731D57"/>
    <w:rsid w:val="00735D21"/>
    <w:rsid w:val="00741AD1"/>
    <w:rsid w:val="007436AD"/>
    <w:rsid w:val="00747667"/>
    <w:rsid w:val="007478AB"/>
    <w:rsid w:val="0075064A"/>
    <w:rsid w:val="00751F72"/>
    <w:rsid w:val="007534C4"/>
    <w:rsid w:val="00753F5D"/>
    <w:rsid w:val="00756E9B"/>
    <w:rsid w:val="00763D08"/>
    <w:rsid w:val="00764E91"/>
    <w:rsid w:val="00770B9B"/>
    <w:rsid w:val="007741C8"/>
    <w:rsid w:val="00775458"/>
    <w:rsid w:val="007761AB"/>
    <w:rsid w:val="00777C89"/>
    <w:rsid w:val="00777F7F"/>
    <w:rsid w:val="00780B2C"/>
    <w:rsid w:val="00785133"/>
    <w:rsid w:val="0078634E"/>
    <w:rsid w:val="00790CCB"/>
    <w:rsid w:val="007926D9"/>
    <w:rsid w:val="00792F30"/>
    <w:rsid w:val="00795368"/>
    <w:rsid w:val="00796082"/>
    <w:rsid w:val="00797EC4"/>
    <w:rsid w:val="007A01F4"/>
    <w:rsid w:val="007A2FCA"/>
    <w:rsid w:val="007A30CD"/>
    <w:rsid w:val="007A77FA"/>
    <w:rsid w:val="007A7A66"/>
    <w:rsid w:val="007B2FBC"/>
    <w:rsid w:val="007B3088"/>
    <w:rsid w:val="007B3DA7"/>
    <w:rsid w:val="007B4324"/>
    <w:rsid w:val="007B4E34"/>
    <w:rsid w:val="007B5F15"/>
    <w:rsid w:val="007B73A2"/>
    <w:rsid w:val="007C1371"/>
    <w:rsid w:val="007C535E"/>
    <w:rsid w:val="007C5BAC"/>
    <w:rsid w:val="007C5D27"/>
    <w:rsid w:val="007C5F9A"/>
    <w:rsid w:val="007D028D"/>
    <w:rsid w:val="007D0A9F"/>
    <w:rsid w:val="007D647A"/>
    <w:rsid w:val="007D7150"/>
    <w:rsid w:val="007E171C"/>
    <w:rsid w:val="007E1813"/>
    <w:rsid w:val="007E2FB2"/>
    <w:rsid w:val="007E4070"/>
    <w:rsid w:val="007E5B03"/>
    <w:rsid w:val="007F5D2D"/>
    <w:rsid w:val="007F651C"/>
    <w:rsid w:val="007F7CA3"/>
    <w:rsid w:val="00801AF1"/>
    <w:rsid w:val="008025CE"/>
    <w:rsid w:val="008031C0"/>
    <w:rsid w:val="00803A1F"/>
    <w:rsid w:val="00807379"/>
    <w:rsid w:val="00814334"/>
    <w:rsid w:val="008150B2"/>
    <w:rsid w:val="00816D04"/>
    <w:rsid w:val="00817777"/>
    <w:rsid w:val="00820668"/>
    <w:rsid w:val="008215BA"/>
    <w:rsid w:val="00821892"/>
    <w:rsid w:val="008253D9"/>
    <w:rsid w:val="008271BF"/>
    <w:rsid w:val="00830C00"/>
    <w:rsid w:val="00831ED5"/>
    <w:rsid w:val="00835DC0"/>
    <w:rsid w:val="008407B0"/>
    <w:rsid w:val="00842BCF"/>
    <w:rsid w:val="00843EAA"/>
    <w:rsid w:val="00850A0E"/>
    <w:rsid w:val="00851CF1"/>
    <w:rsid w:val="008532F4"/>
    <w:rsid w:val="00855C82"/>
    <w:rsid w:val="00861BC7"/>
    <w:rsid w:val="00861BF3"/>
    <w:rsid w:val="008656FD"/>
    <w:rsid w:val="0086572F"/>
    <w:rsid w:val="0086586E"/>
    <w:rsid w:val="0087038F"/>
    <w:rsid w:val="008731C4"/>
    <w:rsid w:val="008746A1"/>
    <w:rsid w:val="00880917"/>
    <w:rsid w:val="008815D2"/>
    <w:rsid w:val="00882163"/>
    <w:rsid w:val="0088372B"/>
    <w:rsid w:val="00883A8E"/>
    <w:rsid w:val="00884EF0"/>
    <w:rsid w:val="00893A74"/>
    <w:rsid w:val="0089584E"/>
    <w:rsid w:val="00897377"/>
    <w:rsid w:val="008A15C0"/>
    <w:rsid w:val="008A6FBD"/>
    <w:rsid w:val="008B1821"/>
    <w:rsid w:val="008B4279"/>
    <w:rsid w:val="008B727B"/>
    <w:rsid w:val="008C18B2"/>
    <w:rsid w:val="008C1908"/>
    <w:rsid w:val="008C426A"/>
    <w:rsid w:val="008D41EA"/>
    <w:rsid w:val="008E21F6"/>
    <w:rsid w:val="008E3740"/>
    <w:rsid w:val="008F0FEA"/>
    <w:rsid w:val="008F3510"/>
    <w:rsid w:val="008F3C9B"/>
    <w:rsid w:val="008F465D"/>
    <w:rsid w:val="008F49C0"/>
    <w:rsid w:val="008F6614"/>
    <w:rsid w:val="008F6BA8"/>
    <w:rsid w:val="008F76F1"/>
    <w:rsid w:val="009010D4"/>
    <w:rsid w:val="009017E6"/>
    <w:rsid w:val="0090246F"/>
    <w:rsid w:val="00902FC4"/>
    <w:rsid w:val="009043FD"/>
    <w:rsid w:val="00906BDE"/>
    <w:rsid w:val="00907F6E"/>
    <w:rsid w:val="0091053D"/>
    <w:rsid w:val="00913265"/>
    <w:rsid w:val="00913AA8"/>
    <w:rsid w:val="00915A2D"/>
    <w:rsid w:val="009213FC"/>
    <w:rsid w:val="009222E8"/>
    <w:rsid w:val="00922387"/>
    <w:rsid w:val="00924FCA"/>
    <w:rsid w:val="00926CDE"/>
    <w:rsid w:val="00927A54"/>
    <w:rsid w:val="00930DE1"/>
    <w:rsid w:val="009330AF"/>
    <w:rsid w:val="009344D1"/>
    <w:rsid w:val="00935B78"/>
    <w:rsid w:val="009400C5"/>
    <w:rsid w:val="0094062D"/>
    <w:rsid w:val="00941C5C"/>
    <w:rsid w:val="00942275"/>
    <w:rsid w:val="00945E7B"/>
    <w:rsid w:val="00947512"/>
    <w:rsid w:val="00954D5A"/>
    <w:rsid w:val="00954FBE"/>
    <w:rsid w:val="0096040D"/>
    <w:rsid w:val="0096562A"/>
    <w:rsid w:val="009716D6"/>
    <w:rsid w:val="00974CFD"/>
    <w:rsid w:val="0097624E"/>
    <w:rsid w:val="009763A3"/>
    <w:rsid w:val="00976991"/>
    <w:rsid w:val="00977AAC"/>
    <w:rsid w:val="00980904"/>
    <w:rsid w:val="0098305E"/>
    <w:rsid w:val="009845D4"/>
    <w:rsid w:val="00986951"/>
    <w:rsid w:val="00986FF1"/>
    <w:rsid w:val="00991444"/>
    <w:rsid w:val="0099147E"/>
    <w:rsid w:val="009923B2"/>
    <w:rsid w:val="009941A8"/>
    <w:rsid w:val="00996B99"/>
    <w:rsid w:val="009A28F1"/>
    <w:rsid w:val="009A2A8F"/>
    <w:rsid w:val="009A3C65"/>
    <w:rsid w:val="009A7D28"/>
    <w:rsid w:val="009B0A8D"/>
    <w:rsid w:val="009B1908"/>
    <w:rsid w:val="009B2187"/>
    <w:rsid w:val="009C061F"/>
    <w:rsid w:val="009C1168"/>
    <w:rsid w:val="009C1336"/>
    <w:rsid w:val="009C16FB"/>
    <w:rsid w:val="009C1BBB"/>
    <w:rsid w:val="009C2D5A"/>
    <w:rsid w:val="009C2E4A"/>
    <w:rsid w:val="009C433F"/>
    <w:rsid w:val="009D122F"/>
    <w:rsid w:val="009D200F"/>
    <w:rsid w:val="009E0CEE"/>
    <w:rsid w:val="009E3337"/>
    <w:rsid w:val="009E3C75"/>
    <w:rsid w:val="009E4F77"/>
    <w:rsid w:val="009E5393"/>
    <w:rsid w:val="009E53BF"/>
    <w:rsid w:val="009F12A3"/>
    <w:rsid w:val="009F1515"/>
    <w:rsid w:val="009F2417"/>
    <w:rsid w:val="009F324A"/>
    <w:rsid w:val="009F35DB"/>
    <w:rsid w:val="009F3DA1"/>
    <w:rsid w:val="009F4204"/>
    <w:rsid w:val="009F65D0"/>
    <w:rsid w:val="00A014E9"/>
    <w:rsid w:val="00A01BD4"/>
    <w:rsid w:val="00A02FEE"/>
    <w:rsid w:val="00A120D0"/>
    <w:rsid w:val="00A1304D"/>
    <w:rsid w:val="00A15535"/>
    <w:rsid w:val="00A2229E"/>
    <w:rsid w:val="00A2232C"/>
    <w:rsid w:val="00A2453C"/>
    <w:rsid w:val="00A27CDB"/>
    <w:rsid w:val="00A31411"/>
    <w:rsid w:val="00A34072"/>
    <w:rsid w:val="00A36AA7"/>
    <w:rsid w:val="00A4034C"/>
    <w:rsid w:val="00A433D8"/>
    <w:rsid w:val="00A443F1"/>
    <w:rsid w:val="00A450B9"/>
    <w:rsid w:val="00A4605B"/>
    <w:rsid w:val="00A50D2C"/>
    <w:rsid w:val="00A5238A"/>
    <w:rsid w:val="00A537DB"/>
    <w:rsid w:val="00A60D7F"/>
    <w:rsid w:val="00A62569"/>
    <w:rsid w:val="00A674CE"/>
    <w:rsid w:val="00A705F0"/>
    <w:rsid w:val="00A71544"/>
    <w:rsid w:val="00A73747"/>
    <w:rsid w:val="00A751FA"/>
    <w:rsid w:val="00A7766B"/>
    <w:rsid w:val="00A7781C"/>
    <w:rsid w:val="00A83F48"/>
    <w:rsid w:val="00A84A43"/>
    <w:rsid w:val="00A86B2E"/>
    <w:rsid w:val="00A929C6"/>
    <w:rsid w:val="00A94160"/>
    <w:rsid w:val="00A9426D"/>
    <w:rsid w:val="00A9539E"/>
    <w:rsid w:val="00A953C6"/>
    <w:rsid w:val="00A974DC"/>
    <w:rsid w:val="00AA1696"/>
    <w:rsid w:val="00AA186E"/>
    <w:rsid w:val="00AA21C6"/>
    <w:rsid w:val="00AA34EC"/>
    <w:rsid w:val="00AB4494"/>
    <w:rsid w:val="00AB5324"/>
    <w:rsid w:val="00AC08BB"/>
    <w:rsid w:val="00AC1984"/>
    <w:rsid w:val="00AC19D8"/>
    <w:rsid w:val="00AC245D"/>
    <w:rsid w:val="00AC52BF"/>
    <w:rsid w:val="00AC5C81"/>
    <w:rsid w:val="00AC6FB6"/>
    <w:rsid w:val="00AC725E"/>
    <w:rsid w:val="00AD0774"/>
    <w:rsid w:val="00AD10CB"/>
    <w:rsid w:val="00AD2032"/>
    <w:rsid w:val="00AD2AE4"/>
    <w:rsid w:val="00AD5257"/>
    <w:rsid w:val="00AD5D32"/>
    <w:rsid w:val="00AE19F1"/>
    <w:rsid w:val="00AE4FBC"/>
    <w:rsid w:val="00AE6FEB"/>
    <w:rsid w:val="00AF1AF0"/>
    <w:rsid w:val="00AF4BC1"/>
    <w:rsid w:val="00AF52F6"/>
    <w:rsid w:val="00AF7BBE"/>
    <w:rsid w:val="00B07228"/>
    <w:rsid w:val="00B078B5"/>
    <w:rsid w:val="00B10BD6"/>
    <w:rsid w:val="00B10E88"/>
    <w:rsid w:val="00B12C52"/>
    <w:rsid w:val="00B13176"/>
    <w:rsid w:val="00B136C8"/>
    <w:rsid w:val="00B21127"/>
    <w:rsid w:val="00B216ED"/>
    <w:rsid w:val="00B25D4F"/>
    <w:rsid w:val="00B30DB3"/>
    <w:rsid w:val="00B31A90"/>
    <w:rsid w:val="00B35677"/>
    <w:rsid w:val="00B37B1F"/>
    <w:rsid w:val="00B413A4"/>
    <w:rsid w:val="00B4369F"/>
    <w:rsid w:val="00B43C11"/>
    <w:rsid w:val="00B44321"/>
    <w:rsid w:val="00B4463C"/>
    <w:rsid w:val="00B4478F"/>
    <w:rsid w:val="00B54FE7"/>
    <w:rsid w:val="00B55660"/>
    <w:rsid w:val="00B55770"/>
    <w:rsid w:val="00B56CE8"/>
    <w:rsid w:val="00B5769B"/>
    <w:rsid w:val="00B57A47"/>
    <w:rsid w:val="00B57F48"/>
    <w:rsid w:val="00B640EC"/>
    <w:rsid w:val="00B6499A"/>
    <w:rsid w:val="00B64AD3"/>
    <w:rsid w:val="00B70C94"/>
    <w:rsid w:val="00B7140A"/>
    <w:rsid w:val="00B721EC"/>
    <w:rsid w:val="00B72925"/>
    <w:rsid w:val="00B72EBF"/>
    <w:rsid w:val="00B75EAF"/>
    <w:rsid w:val="00B77279"/>
    <w:rsid w:val="00B779B8"/>
    <w:rsid w:val="00B8160D"/>
    <w:rsid w:val="00B83E15"/>
    <w:rsid w:val="00B85285"/>
    <w:rsid w:val="00B859DC"/>
    <w:rsid w:val="00B85B0F"/>
    <w:rsid w:val="00B86FD6"/>
    <w:rsid w:val="00B90061"/>
    <w:rsid w:val="00B9074C"/>
    <w:rsid w:val="00B90969"/>
    <w:rsid w:val="00B90FD4"/>
    <w:rsid w:val="00B91777"/>
    <w:rsid w:val="00B922D6"/>
    <w:rsid w:val="00B92A16"/>
    <w:rsid w:val="00B955C2"/>
    <w:rsid w:val="00B9759B"/>
    <w:rsid w:val="00BA0A08"/>
    <w:rsid w:val="00BA31CC"/>
    <w:rsid w:val="00BB0C39"/>
    <w:rsid w:val="00BB1FAD"/>
    <w:rsid w:val="00BB6330"/>
    <w:rsid w:val="00BB7BBF"/>
    <w:rsid w:val="00BC2356"/>
    <w:rsid w:val="00BC597A"/>
    <w:rsid w:val="00BD3761"/>
    <w:rsid w:val="00BD4A85"/>
    <w:rsid w:val="00BD5021"/>
    <w:rsid w:val="00BD50A1"/>
    <w:rsid w:val="00BD512D"/>
    <w:rsid w:val="00BD6A48"/>
    <w:rsid w:val="00BE00E5"/>
    <w:rsid w:val="00BE0223"/>
    <w:rsid w:val="00BE2BF7"/>
    <w:rsid w:val="00BE57E8"/>
    <w:rsid w:val="00BE5A36"/>
    <w:rsid w:val="00BE6DCC"/>
    <w:rsid w:val="00BF11CD"/>
    <w:rsid w:val="00BF280B"/>
    <w:rsid w:val="00BF2E4D"/>
    <w:rsid w:val="00BF2F41"/>
    <w:rsid w:val="00BF3668"/>
    <w:rsid w:val="00BF3A8F"/>
    <w:rsid w:val="00BF41DB"/>
    <w:rsid w:val="00BF4577"/>
    <w:rsid w:val="00BF65DC"/>
    <w:rsid w:val="00BF7160"/>
    <w:rsid w:val="00C0031D"/>
    <w:rsid w:val="00C02BB6"/>
    <w:rsid w:val="00C0427E"/>
    <w:rsid w:val="00C057B1"/>
    <w:rsid w:val="00C06879"/>
    <w:rsid w:val="00C06BCD"/>
    <w:rsid w:val="00C13292"/>
    <w:rsid w:val="00C14004"/>
    <w:rsid w:val="00C14A99"/>
    <w:rsid w:val="00C16425"/>
    <w:rsid w:val="00C20EA4"/>
    <w:rsid w:val="00C232DE"/>
    <w:rsid w:val="00C2437E"/>
    <w:rsid w:val="00C253A1"/>
    <w:rsid w:val="00C25456"/>
    <w:rsid w:val="00C3216E"/>
    <w:rsid w:val="00C32B43"/>
    <w:rsid w:val="00C34FC7"/>
    <w:rsid w:val="00C353CC"/>
    <w:rsid w:val="00C41122"/>
    <w:rsid w:val="00C462B2"/>
    <w:rsid w:val="00C46D26"/>
    <w:rsid w:val="00C47BAE"/>
    <w:rsid w:val="00C5639D"/>
    <w:rsid w:val="00C563AF"/>
    <w:rsid w:val="00C56E21"/>
    <w:rsid w:val="00C572DE"/>
    <w:rsid w:val="00C62130"/>
    <w:rsid w:val="00C6273F"/>
    <w:rsid w:val="00C641BE"/>
    <w:rsid w:val="00C678B3"/>
    <w:rsid w:val="00C703BC"/>
    <w:rsid w:val="00C742C6"/>
    <w:rsid w:val="00C74CA4"/>
    <w:rsid w:val="00C74F30"/>
    <w:rsid w:val="00C75218"/>
    <w:rsid w:val="00C77D96"/>
    <w:rsid w:val="00C8316C"/>
    <w:rsid w:val="00C85BC7"/>
    <w:rsid w:val="00C874BB"/>
    <w:rsid w:val="00C9042C"/>
    <w:rsid w:val="00C9113A"/>
    <w:rsid w:val="00C929DF"/>
    <w:rsid w:val="00C935D4"/>
    <w:rsid w:val="00C955F9"/>
    <w:rsid w:val="00CA3CA7"/>
    <w:rsid w:val="00CA4F4E"/>
    <w:rsid w:val="00CA6123"/>
    <w:rsid w:val="00CA7507"/>
    <w:rsid w:val="00CC0C2D"/>
    <w:rsid w:val="00CC1283"/>
    <w:rsid w:val="00CC2B49"/>
    <w:rsid w:val="00CC2BBE"/>
    <w:rsid w:val="00CC3510"/>
    <w:rsid w:val="00CC482B"/>
    <w:rsid w:val="00CC6A67"/>
    <w:rsid w:val="00CD0DCC"/>
    <w:rsid w:val="00CD1753"/>
    <w:rsid w:val="00CD2B12"/>
    <w:rsid w:val="00CD462C"/>
    <w:rsid w:val="00CE0DC6"/>
    <w:rsid w:val="00CE114D"/>
    <w:rsid w:val="00CE2FA0"/>
    <w:rsid w:val="00CE3E91"/>
    <w:rsid w:val="00CE559E"/>
    <w:rsid w:val="00CE74E5"/>
    <w:rsid w:val="00CF0A32"/>
    <w:rsid w:val="00CF5076"/>
    <w:rsid w:val="00CF5FEF"/>
    <w:rsid w:val="00D02D94"/>
    <w:rsid w:val="00D04616"/>
    <w:rsid w:val="00D04CA1"/>
    <w:rsid w:val="00D06270"/>
    <w:rsid w:val="00D0642F"/>
    <w:rsid w:val="00D07BCA"/>
    <w:rsid w:val="00D07C15"/>
    <w:rsid w:val="00D10410"/>
    <w:rsid w:val="00D129FB"/>
    <w:rsid w:val="00D1594D"/>
    <w:rsid w:val="00D1597C"/>
    <w:rsid w:val="00D23093"/>
    <w:rsid w:val="00D23F7E"/>
    <w:rsid w:val="00D26DD1"/>
    <w:rsid w:val="00D30CCD"/>
    <w:rsid w:val="00D342BD"/>
    <w:rsid w:val="00D34A4E"/>
    <w:rsid w:val="00D36EBE"/>
    <w:rsid w:val="00D41E78"/>
    <w:rsid w:val="00D43E87"/>
    <w:rsid w:val="00D466FA"/>
    <w:rsid w:val="00D474E9"/>
    <w:rsid w:val="00D506CE"/>
    <w:rsid w:val="00D51537"/>
    <w:rsid w:val="00D53E35"/>
    <w:rsid w:val="00D54D69"/>
    <w:rsid w:val="00D55B45"/>
    <w:rsid w:val="00D56F51"/>
    <w:rsid w:val="00D5702D"/>
    <w:rsid w:val="00D623CF"/>
    <w:rsid w:val="00D70417"/>
    <w:rsid w:val="00D70816"/>
    <w:rsid w:val="00D7235F"/>
    <w:rsid w:val="00D74376"/>
    <w:rsid w:val="00D756A7"/>
    <w:rsid w:val="00D76EE6"/>
    <w:rsid w:val="00D779EC"/>
    <w:rsid w:val="00D77E6A"/>
    <w:rsid w:val="00D817C0"/>
    <w:rsid w:val="00D81E47"/>
    <w:rsid w:val="00D82DFF"/>
    <w:rsid w:val="00D859C5"/>
    <w:rsid w:val="00D87DF2"/>
    <w:rsid w:val="00D9260A"/>
    <w:rsid w:val="00D93B37"/>
    <w:rsid w:val="00D94682"/>
    <w:rsid w:val="00D94EFD"/>
    <w:rsid w:val="00D95955"/>
    <w:rsid w:val="00D95EC5"/>
    <w:rsid w:val="00D963D1"/>
    <w:rsid w:val="00DA11BB"/>
    <w:rsid w:val="00DA1E12"/>
    <w:rsid w:val="00DA24DD"/>
    <w:rsid w:val="00DA302E"/>
    <w:rsid w:val="00DB0BAD"/>
    <w:rsid w:val="00DB161A"/>
    <w:rsid w:val="00DB2498"/>
    <w:rsid w:val="00DB392B"/>
    <w:rsid w:val="00DB7C5D"/>
    <w:rsid w:val="00DC0D88"/>
    <w:rsid w:val="00DC18EC"/>
    <w:rsid w:val="00DC209A"/>
    <w:rsid w:val="00DC6963"/>
    <w:rsid w:val="00DC7C40"/>
    <w:rsid w:val="00DD202F"/>
    <w:rsid w:val="00DD4E58"/>
    <w:rsid w:val="00DD6F30"/>
    <w:rsid w:val="00DE0624"/>
    <w:rsid w:val="00DE0A9D"/>
    <w:rsid w:val="00DE181A"/>
    <w:rsid w:val="00DE3152"/>
    <w:rsid w:val="00DE4172"/>
    <w:rsid w:val="00DE5528"/>
    <w:rsid w:val="00DE5917"/>
    <w:rsid w:val="00DE79F2"/>
    <w:rsid w:val="00DF0E98"/>
    <w:rsid w:val="00DF1857"/>
    <w:rsid w:val="00DF61CF"/>
    <w:rsid w:val="00DF633E"/>
    <w:rsid w:val="00DF7B92"/>
    <w:rsid w:val="00E001A7"/>
    <w:rsid w:val="00E010C0"/>
    <w:rsid w:val="00E01295"/>
    <w:rsid w:val="00E01F0D"/>
    <w:rsid w:val="00E043FF"/>
    <w:rsid w:val="00E04607"/>
    <w:rsid w:val="00E059F8"/>
    <w:rsid w:val="00E11B15"/>
    <w:rsid w:val="00E13C67"/>
    <w:rsid w:val="00E16056"/>
    <w:rsid w:val="00E1687B"/>
    <w:rsid w:val="00E17A5C"/>
    <w:rsid w:val="00E268C9"/>
    <w:rsid w:val="00E27461"/>
    <w:rsid w:val="00E313B2"/>
    <w:rsid w:val="00E33B2E"/>
    <w:rsid w:val="00E34A20"/>
    <w:rsid w:val="00E35317"/>
    <w:rsid w:val="00E3680A"/>
    <w:rsid w:val="00E445AE"/>
    <w:rsid w:val="00E445B2"/>
    <w:rsid w:val="00E530DA"/>
    <w:rsid w:val="00E53851"/>
    <w:rsid w:val="00E55BD5"/>
    <w:rsid w:val="00E562E6"/>
    <w:rsid w:val="00E60B2C"/>
    <w:rsid w:val="00E61B4A"/>
    <w:rsid w:val="00E61D6A"/>
    <w:rsid w:val="00E63D93"/>
    <w:rsid w:val="00E641E6"/>
    <w:rsid w:val="00E64638"/>
    <w:rsid w:val="00E65FFE"/>
    <w:rsid w:val="00E66756"/>
    <w:rsid w:val="00E70536"/>
    <w:rsid w:val="00E7073F"/>
    <w:rsid w:val="00E70C3A"/>
    <w:rsid w:val="00E725CC"/>
    <w:rsid w:val="00E92705"/>
    <w:rsid w:val="00E92887"/>
    <w:rsid w:val="00E966B7"/>
    <w:rsid w:val="00EA22BA"/>
    <w:rsid w:val="00EA3842"/>
    <w:rsid w:val="00EA4BB6"/>
    <w:rsid w:val="00EA53C8"/>
    <w:rsid w:val="00EA7AC0"/>
    <w:rsid w:val="00EB08A9"/>
    <w:rsid w:val="00EB46C8"/>
    <w:rsid w:val="00EB5800"/>
    <w:rsid w:val="00EB7CBB"/>
    <w:rsid w:val="00EC1FE1"/>
    <w:rsid w:val="00EC46D7"/>
    <w:rsid w:val="00EC6347"/>
    <w:rsid w:val="00EC6F8F"/>
    <w:rsid w:val="00EC73E4"/>
    <w:rsid w:val="00ED2474"/>
    <w:rsid w:val="00ED6F44"/>
    <w:rsid w:val="00ED74FB"/>
    <w:rsid w:val="00ED7DE0"/>
    <w:rsid w:val="00EE1997"/>
    <w:rsid w:val="00EE253B"/>
    <w:rsid w:val="00EE728E"/>
    <w:rsid w:val="00EE7A46"/>
    <w:rsid w:val="00EF1C39"/>
    <w:rsid w:val="00EF522F"/>
    <w:rsid w:val="00EF60AB"/>
    <w:rsid w:val="00EF702B"/>
    <w:rsid w:val="00EF76BF"/>
    <w:rsid w:val="00F01A2E"/>
    <w:rsid w:val="00F02C35"/>
    <w:rsid w:val="00F0466F"/>
    <w:rsid w:val="00F105DE"/>
    <w:rsid w:val="00F1091A"/>
    <w:rsid w:val="00F12559"/>
    <w:rsid w:val="00F12B37"/>
    <w:rsid w:val="00F135B2"/>
    <w:rsid w:val="00F150DE"/>
    <w:rsid w:val="00F1593A"/>
    <w:rsid w:val="00F15C10"/>
    <w:rsid w:val="00F21649"/>
    <w:rsid w:val="00F25309"/>
    <w:rsid w:val="00F326E6"/>
    <w:rsid w:val="00F32C0A"/>
    <w:rsid w:val="00F34248"/>
    <w:rsid w:val="00F34C21"/>
    <w:rsid w:val="00F357C4"/>
    <w:rsid w:val="00F37228"/>
    <w:rsid w:val="00F37C20"/>
    <w:rsid w:val="00F413FA"/>
    <w:rsid w:val="00F42E0A"/>
    <w:rsid w:val="00F44F5A"/>
    <w:rsid w:val="00F45DF7"/>
    <w:rsid w:val="00F46196"/>
    <w:rsid w:val="00F47529"/>
    <w:rsid w:val="00F50479"/>
    <w:rsid w:val="00F51774"/>
    <w:rsid w:val="00F523C9"/>
    <w:rsid w:val="00F52F88"/>
    <w:rsid w:val="00F53E76"/>
    <w:rsid w:val="00F55153"/>
    <w:rsid w:val="00F55BB8"/>
    <w:rsid w:val="00F57A19"/>
    <w:rsid w:val="00F60FDB"/>
    <w:rsid w:val="00F61E68"/>
    <w:rsid w:val="00F63ABC"/>
    <w:rsid w:val="00F7079A"/>
    <w:rsid w:val="00F70A7F"/>
    <w:rsid w:val="00F70B1D"/>
    <w:rsid w:val="00F718DF"/>
    <w:rsid w:val="00F7362E"/>
    <w:rsid w:val="00F7549C"/>
    <w:rsid w:val="00F75A40"/>
    <w:rsid w:val="00F773CE"/>
    <w:rsid w:val="00F80A0D"/>
    <w:rsid w:val="00F80D85"/>
    <w:rsid w:val="00F81904"/>
    <w:rsid w:val="00F83211"/>
    <w:rsid w:val="00F84E2B"/>
    <w:rsid w:val="00F85900"/>
    <w:rsid w:val="00F90B2E"/>
    <w:rsid w:val="00F90CFB"/>
    <w:rsid w:val="00F92472"/>
    <w:rsid w:val="00F9665F"/>
    <w:rsid w:val="00F969D7"/>
    <w:rsid w:val="00F97641"/>
    <w:rsid w:val="00F97E6D"/>
    <w:rsid w:val="00FA160E"/>
    <w:rsid w:val="00FA3309"/>
    <w:rsid w:val="00FA365F"/>
    <w:rsid w:val="00FB0F48"/>
    <w:rsid w:val="00FB1677"/>
    <w:rsid w:val="00FB1EE3"/>
    <w:rsid w:val="00FB2B79"/>
    <w:rsid w:val="00FB3651"/>
    <w:rsid w:val="00FB3832"/>
    <w:rsid w:val="00FB3FA6"/>
    <w:rsid w:val="00FB51B6"/>
    <w:rsid w:val="00FB77D6"/>
    <w:rsid w:val="00FC0C80"/>
    <w:rsid w:val="00FC2843"/>
    <w:rsid w:val="00FC2CE2"/>
    <w:rsid w:val="00FC4D46"/>
    <w:rsid w:val="00FC6EAA"/>
    <w:rsid w:val="00FD299B"/>
    <w:rsid w:val="00FD3AEE"/>
    <w:rsid w:val="00FD43F8"/>
    <w:rsid w:val="00FD5604"/>
    <w:rsid w:val="00FD61D5"/>
    <w:rsid w:val="00FE07D0"/>
    <w:rsid w:val="00FE1BF4"/>
    <w:rsid w:val="00FE287F"/>
    <w:rsid w:val="00FE442D"/>
    <w:rsid w:val="00FE62C9"/>
    <w:rsid w:val="00FF18AB"/>
    <w:rsid w:val="00FF3AC2"/>
    <w:rsid w:val="00FF49B3"/>
    <w:rsid w:val="00FF7B9D"/>
    <w:rsid w:val="3C4EE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alloonText">
    <w:name w:val="Balloon Text"/>
    <w:basedOn w:val="Normal"/>
    <w:link w:val="BalloonTextChar"/>
    <w:uiPriority w:val="99"/>
    <w:semiHidden/>
    <w:unhideWhenUsed/>
    <w:rsid w:val="0059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EB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6E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6E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6E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60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13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412EE106B63F44A6D639B311D8D2D5" ma:contentTypeVersion="12" ma:contentTypeDescription="Izveidot jaunu dokumentu." ma:contentTypeScope="" ma:versionID="887e28765c71b51a59b13506ab5542c0">
  <xsd:schema xmlns:xsd="http://www.w3.org/2001/XMLSchema" xmlns:xs="http://www.w3.org/2001/XMLSchema" xmlns:p="http://schemas.microsoft.com/office/2006/metadata/properties" xmlns:ns3="9da6383c-9756-4074-bb8c-4f7bfe5c6960" xmlns:ns4="13232249-b7b2-4d5d-a673-2497437b762d" targetNamespace="http://schemas.microsoft.com/office/2006/metadata/properties" ma:root="true" ma:fieldsID="3383a1f87ead42f83d8be8283b4c7f2f" ns3:_="" ns4:_="">
    <xsd:import namespace="9da6383c-9756-4074-bb8c-4f7bfe5c6960"/>
    <xsd:import namespace="13232249-b7b2-4d5d-a673-2497437b7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383c-9756-4074-bb8c-4f7bfe5c6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2249-b7b2-4d5d-a673-2497437b7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7F2DD9-F0E6-4EC9-B536-CAFE8877E0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FDFEA-BC25-41E9-9864-5CBED36A0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38BC19-C60A-42D1-8653-C672A0222B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9ACE66-AFFE-4A84-92B3-01386DE58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6383c-9756-4074-bb8c-4f7bfe5c6960"/>
    <ds:schemaRef ds:uri="13232249-b7b2-4d5d-a673-2497437b7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Solvita Riekstiņa</cp:lastModifiedBy>
  <cp:revision>520</cp:revision>
  <cp:lastPrinted>2020-12-11T11:10:00Z</cp:lastPrinted>
  <dcterms:created xsi:type="dcterms:W3CDTF">2021-02-19T08:00:00Z</dcterms:created>
  <dcterms:modified xsi:type="dcterms:W3CDTF">2023-05-17T09:55:00Z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0x010100C3412EE106B63F44A6D639B311D8D2D5</vt:lpwstr>
  </property>
</Properties>
</file>