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B6D350" w14:textId="0456CCE0" w:rsidR="005D1BC8" w:rsidRPr="0060794F" w:rsidRDefault="005D1BC8" w:rsidP="005D1BC8">
      <w:pPr>
        <w:jc w:val="center"/>
        <w:rPr>
          <w:rFonts w:ascii="Times New Roman" w:hAnsi="Times New Roman" w:cs="Times New Roman"/>
          <w:b/>
          <w:bCs/>
          <w:sz w:val="28"/>
          <w:szCs w:val="28"/>
        </w:rPr>
      </w:pPr>
      <w:r w:rsidRPr="0060794F">
        <w:rPr>
          <w:rFonts w:ascii="Times New Roman" w:hAnsi="Times New Roman" w:cs="Times New Roman"/>
          <w:b/>
          <w:bCs/>
          <w:sz w:val="28"/>
          <w:szCs w:val="28"/>
        </w:rPr>
        <w:t xml:space="preserve">PIETEIKUMS </w:t>
      </w:r>
      <w:r w:rsidR="0016005B">
        <w:rPr>
          <w:rFonts w:ascii="Times New Roman" w:hAnsi="Times New Roman" w:cs="Times New Roman"/>
          <w:b/>
          <w:bCs/>
          <w:sz w:val="28"/>
          <w:szCs w:val="28"/>
        </w:rPr>
        <w:t xml:space="preserve">UN PIEDĀVĀJUMS </w:t>
      </w:r>
      <w:r w:rsidRPr="0060794F">
        <w:rPr>
          <w:rFonts w:ascii="Times New Roman" w:hAnsi="Times New Roman" w:cs="Times New Roman"/>
          <w:b/>
          <w:bCs/>
          <w:sz w:val="28"/>
          <w:szCs w:val="28"/>
        </w:rPr>
        <w:t>TIRGUS IZPĒTEI</w:t>
      </w:r>
    </w:p>
    <w:p w14:paraId="39AA5097" w14:textId="77B15BB5" w:rsidR="006D00EF" w:rsidRDefault="00265B32" w:rsidP="004B7126">
      <w:pPr>
        <w:spacing w:line="240" w:lineRule="auto"/>
        <w:jc w:val="center"/>
        <w:rPr>
          <w:rFonts w:ascii="Times New Roman" w:hAnsi="Times New Roman" w:cs="Times New Roman"/>
          <w:sz w:val="24"/>
          <w:szCs w:val="24"/>
        </w:rPr>
      </w:pPr>
      <w:r>
        <w:rPr>
          <w:rFonts w:ascii="Times New Roman" w:eastAsia="Times New Roman" w:hAnsi="Times New Roman" w:cs="Times New Roman"/>
          <w:b/>
          <w:sz w:val="24"/>
          <w:szCs w:val="24"/>
          <w:lang w:eastAsia="lv-LV"/>
        </w:rPr>
        <w:t>“</w:t>
      </w:r>
      <w:r w:rsidR="004B7126">
        <w:rPr>
          <w:rFonts w:ascii="Times New Roman" w:eastAsia="Times New Roman" w:hAnsi="Times New Roman" w:cs="Times New Roman"/>
          <w:b/>
          <w:sz w:val="24"/>
          <w:szCs w:val="24"/>
          <w:lang w:eastAsia="lv-LV"/>
        </w:rPr>
        <w:t>Drošības tehnisko</w:t>
      </w:r>
      <w:r w:rsidR="004B7126" w:rsidRPr="00296020">
        <w:rPr>
          <w:rFonts w:ascii="Times New Roman" w:eastAsia="Times New Roman" w:hAnsi="Times New Roman" w:cs="Times New Roman"/>
          <w:b/>
          <w:sz w:val="24"/>
          <w:szCs w:val="24"/>
          <w:lang w:eastAsia="lv-LV"/>
        </w:rPr>
        <w:t xml:space="preserve"> sistēm</w:t>
      </w:r>
      <w:r w:rsidR="004B7126">
        <w:rPr>
          <w:rFonts w:ascii="Times New Roman" w:eastAsia="Times New Roman" w:hAnsi="Times New Roman" w:cs="Times New Roman"/>
          <w:b/>
          <w:sz w:val="24"/>
          <w:szCs w:val="24"/>
          <w:lang w:eastAsia="lv-LV"/>
        </w:rPr>
        <w:t>u</w:t>
      </w:r>
      <w:r w:rsidR="004B7126" w:rsidRPr="00296020">
        <w:rPr>
          <w:rFonts w:ascii="Times New Roman" w:eastAsia="Times New Roman" w:hAnsi="Times New Roman" w:cs="Times New Roman"/>
          <w:b/>
          <w:sz w:val="24"/>
          <w:szCs w:val="24"/>
          <w:lang w:eastAsia="lv-LV"/>
        </w:rPr>
        <w:t xml:space="preserve"> projekt</w:t>
      </w:r>
      <w:r w:rsidR="004B7126">
        <w:rPr>
          <w:rFonts w:ascii="Times New Roman" w:eastAsia="Times New Roman" w:hAnsi="Times New Roman" w:cs="Times New Roman"/>
          <w:b/>
          <w:sz w:val="24"/>
          <w:szCs w:val="24"/>
          <w:lang w:eastAsia="lv-LV"/>
        </w:rPr>
        <w:t>u</w:t>
      </w:r>
      <w:r w:rsidR="004B7126" w:rsidRPr="00296020">
        <w:rPr>
          <w:rFonts w:ascii="Times New Roman" w:eastAsia="Times New Roman" w:hAnsi="Times New Roman" w:cs="Times New Roman"/>
          <w:b/>
          <w:sz w:val="24"/>
          <w:szCs w:val="24"/>
          <w:lang w:eastAsia="lv-LV"/>
        </w:rPr>
        <w:t xml:space="preserve"> izstrādi un autoruzraudzību darbu izpildes laikā un citu shēmu un plānu izstrād</w:t>
      </w:r>
      <w:r>
        <w:rPr>
          <w:rFonts w:ascii="Times New Roman" w:eastAsia="Times New Roman" w:hAnsi="Times New Roman" w:cs="Times New Roman"/>
          <w:b/>
          <w:sz w:val="24"/>
          <w:szCs w:val="24"/>
          <w:lang w:eastAsia="lv-LV"/>
        </w:rPr>
        <w:t>e”</w:t>
      </w:r>
    </w:p>
    <w:p w14:paraId="437648C3" w14:textId="49F79209" w:rsidR="005D1BC8" w:rsidRPr="009213FC" w:rsidRDefault="005D1BC8" w:rsidP="00086F7C">
      <w:pPr>
        <w:spacing w:line="240" w:lineRule="auto"/>
        <w:rPr>
          <w:rFonts w:ascii="Times New Roman" w:hAnsi="Times New Roman" w:cs="Times New Roman"/>
          <w:sz w:val="24"/>
          <w:szCs w:val="24"/>
        </w:rPr>
      </w:pPr>
      <w:r w:rsidRPr="009213FC">
        <w:rPr>
          <w:rFonts w:ascii="Times New Roman" w:hAnsi="Times New Roman" w:cs="Times New Roman"/>
          <w:sz w:val="24"/>
          <w:szCs w:val="24"/>
        </w:rPr>
        <w:t>Datums:</w:t>
      </w:r>
    </w:p>
    <w:p w14:paraId="2BD2276D" w14:textId="77777777" w:rsidR="005D1BC8" w:rsidRPr="0057486C" w:rsidRDefault="005D1BC8" w:rsidP="002737BF">
      <w:pPr>
        <w:numPr>
          <w:ilvl w:val="0"/>
          <w:numId w:val="2"/>
        </w:numPr>
        <w:spacing w:before="240" w:after="120" w:line="240" w:lineRule="auto"/>
        <w:ind w:left="357" w:hanging="357"/>
        <w:rPr>
          <w:rFonts w:ascii="Times New Roman" w:hAnsi="Times New Roman"/>
          <w:b/>
          <w:sz w:val="24"/>
          <w:szCs w:val="24"/>
        </w:rPr>
      </w:pPr>
      <w:r w:rsidRPr="0057486C">
        <w:rPr>
          <w:rFonts w:ascii="Times New Roman" w:hAnsi="Times New Roman"/>
          <w:b/>
          <w:sz w:val="24"/>
          <w:szCs w:val="24"/>
        </w:rPr>
        <w:t>IESNIEDZA</w:t>
      </w:r>
    </w:p>
    <w:tbl>
      <w:tblPr>
        <w:tblW w:w="8248" w:type="dxa"/>
        <w:tblInd w:w="6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510"/>
        <w:gridCol w:w="4738"/>
      </w:tblGrid>
      <w:tr w:rsidR="009213FC" w:rsidRPr="0057486C" w14:paraId="6C58C797" w14:textId="12D8B537" w:rsidTr="009213FC">
        <w:trPr>
          <w:cantSplit/>
        </w:trPr>
        <w:tc>
          <w:tcPr>
            <w:tcW w:w="3510" w:type="dxa"/>
            <w:tcBorders>
              <w:right w:val="single" w:sz="4" w:space="0" w:color="auto"/>
            </w:tcBorders>
            <w:shd w:val="clear" w:color="auto" w:fill="DEEAF6" w:themeFill="accent5" w:themeFillTint="33"/>
          </w:tcPr>
          <w:p w14:paraId="383F381F" w14:textId="0437646F" w:rsidR="009213FC" w:rsidRPr="0057486C" w:rsidRDefault="009213FC" w:rsidP="002737BF">
            <w:pPr>
              <w:spacing w:before="60" w:after="60" w:line="240" w:lineRule="auto"/>
              <w:rPr>
                <w:rFonts w:ascii="Times New Roman" w:hAnsi="Times New Roman"/>
                <w:b/>
                <w:sz w:val="24"/>
                <w:szCs w:val="24"/>
              </w:rPr>
            </w:pPr>
            <w:r w:rsidRPr="0057486C">
              <w:rPr>
                <w:rFonts w:ascii="Times New Roman" w:hAnsi="Times New Roman"/>
                <w:b/>
                <w:sz w:val="24"/>
                <w:szCs w:val="24"/>
              </w:rPr>
              <w:t>Uzņēmuma pilns nosaukums</w:t>
            </w:r>
          </w:p>
        </w:tc>
        <w:tc>
          <w:tcPr>
            <w:tcW w:w="4738" w:type="dxa"/>
            <w:tcBorders>
              <w:left w:val="single" w:sz="4" w:space="0" w:color="auto"/>
            </w:tcBorders>
            <w:shd w:val="clear" w:color="auto" w:fill="FFFFFF" w:themeFill="background1"/>
          </w:tcPr>
          <w:p w14:paraId="1EACBBE6" w14:textId="77777777" w:rsidR="009213FC" w:rsidRPr="0057486C" w:rsidRDefault="009213FC" w:rsidP="002737BF">
            <w:pPr>
              <w:spacing w:before="60" w:after="60" w:line="240" w:lineRule="auto"/>
              <w:rPr>
                <w:rFonts w:ascii="Times New Roman" w:hAnsi="Times New Roman"/>
                <w:b/>
                <w:sz w:val="24"/>
                <w:szCs w:val="24"/>
              </w:rPr>
            </w:pPr>
          </w:p>
        </w:tc>
      </w:tr>
      <w:tr w:rsidR="009213FC" w:rsidRPr="0057486C" w14:paraId="51DA02FF" w14:textId="12640851" w:rsidTr="009213FC">
        <w:trPr>
          <w:cantSplit/>
          <w:trHeight w:val="242"/>
        </w:trPr>
        <w:tc>
          <w:tcPr>
            <w:tcW w:w="3510" w:type="dxa"/>
            <w:tcBorders>
              <w:right w:val="single" w:sz="4" w:space="0" w:color="auto"/>
            </w:tcBorders>
            <w:shd w:val="clear" w:color="auto" w:fill="DEEAF6" w:themeFill="accent5" w:themeFillTint="33"/>
          </w:tcPr>
          <w:p w14:paraId="24EDCCE4" w14:textId="0DD95F93" w:rsidR="009213FC" w:rsidRPr="0057486C" w:rsidRDefault="009213FC" w:rsidP="002737BF">
            <w:pPr>
              <w:spacing w:before="60" w:after="60" w:line="240" w:lineRule="auto"/>
              <w:rPr>
                <w:rFonts w:ascii="Times New Roman" w:hAnsi="Times New Roman"/>
                <w:b/>
                <w:sz w:val="24"/>
                <w:szCs w:val="24"/>
              </w:rPr>
            </w:pPr>
            <w:r w:rsidRPr="0057486C">
              <w:rPr>
                <w:rFonts w:ascii="Times New Roman" w:hAnsi="Times New Roman"/>
                <w:b/>
                <w:sz w:val="24"/>
                <w:szCs w:val="24"/>
              </w:rPr>
              <w:t>Uzņēmuma reģistrācijas numurs</w:t>
            </w:r>
          </w:p>
        </w:tc>
        <w:tc>
          <w:tcPr>
            <w:tcW w:w="4738" w:type="dxa"/>
            <w:tcBorders>
              <w:left w:val="single" w:sz="4" w:space="0" w:color="auto"/>
            </w:tcBorders>
          </w:tcPr>
          <w:p w14:paraId="229FD28A" w14:textId="77777777" w:rsidR="009213FC" w:rsidRPr="0057486C" w:rsidRDefault="009213FC" w:rsidP="002737BF">
            <w:pPr>
              <w:spacing w:before="60" w:after="60" w:line="240" w:lineRule="auto"/>
              <w:rPr>
                <w:rFonts w:ascii="Times New Roman" w:hAnsi="Times New Roman"/>
                <w:b/>
                <w:sz w:val="24"/>
                <w:szCs w:val="24"/>
              </w:rPr>
            </w:pPr>
          </w:p>
        </w:tc>
      </w:tr>
    </w:tbl>
    <w:p w14:paraId="45DFA56F" w14:textId="77777777" w:rsidR="005D1BC8" w:rsidRPr="0057486C" w:rsidRDefault="005D1BC8" w:rsidP="002737BF">
      <w:pPr>
        <w:numPr>
          <w:ilvl w:val="0"/>
          <w:numId w:val="2"/>
        </w:numPr>
        <w:spacing w:before="240" w:after="120" w:line="240" w:lineRule="auto"/>
        <w:ind w:left="357" w:hanging="357"/>
        <w:rPr>
          <w:rFonts w:ascii="Times New Roman" w:hAnsi="Times New Roman"/>
          <w:b/>
          <w:sz w:val="24"/>
          <w:szCs w:val="24"/>
        </w:rPr>
      </w:pPr>
      <w:r w:rsidRPr="0057486C">
        <w:rPr>
          <w:rFonts w:ascii="Times New Roman" w:hAnsi="Times New Roman"/>
          <w:b/>
          <w:sz w:val="24"/>
          <w:szCs w:val="24"/>
        </w:rPr>
        <w:t>KONTAKTPERSONA</w:t>
      </w:r>
    </w:p>
    <w:tbl>
      <w:tblPr>
        <w:tblW w:w="8248"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0"/>
        <w:gridCol w:w="4288"/>
      </w:tblGrid>
      <w:tr w:rsidR="005D1BC8" w:rsidRPr="0057486C" w14:paraId="7554485C" w14:textId="77777777" w:rsidTr="00BD3AC3">
        <w:trPr>
          <w:cantSplit/>
        </w:trPr>
        <w:tc>
          <w:tcPr>
            <w:tcW w:w="3960" w:type="dxa"/>
            <w:shd w:val="clear" w:color="auto" w:fill="DEEAF6" w:themeFill="accent5" w:themeFillTint="33"/>
          </w:tcPr>
          <w:p w14:paraId="2FDA66A5" w14:textId="70DE5E50" w:rsidR="005D1BC8" w:rsidRPr="0057486C" w:rsidRDefault="005D1BC8" w:rsidP="002737BF">
            <w:pPr>
              <w:spacing w:before="60" w:after="60" w:line="240" w:lineRule="auto"/>
              <w:rPr>
                <w:rFonts w:ascii="Times New Roman" w:hAnsi="Times New Roman"/>
                <w:b/>
                <w:sz w:val="24"/>
                <w:szCs w:val="24"/>
              </w:rPr>
            </w:pPr>
            <w:r w:rsidRPr="0057486C">
              <w:rPr>
                <w:rFonts w:ascii="Times New Roman" w:hAnsi="Times New Roman"/>
                <w:b/>
                <w:sz w:val="24"/>
                <w:szCs w:val="24"/>
              </w:rPr>
              <w:t>Vārds, uzvārds</w:t>
            </w:r>
          </w:p>
        </w:tc>
        <w:tc>
          <w:tcPr>
            <w:tcW w:w="4288" w:type="dxa"/>
          </w:tcPr>
          <w:p w14:paraId="68A0A12E" w14:textId="77777777" w:rsidR="005D1BC8" w:rsidRPr="0057486C" w:rsidRDefault="005D1BC8" w:rsidP="002737BF">
            <w:pPr>
              <w:spacing w:before="60" w:after="60" w:line="240" w:lineRule="auto"/>
              <w:rPr>
                <w:rFonts w:ascii="Times New Roman" w:hAnsi="Times New Roman"/>
                <w:b/>
                <w:sz w:val="24"/>
                <w:szCs w:val="24"/>
              </w:rPr>
            </w:pPr>
          </w:p>
        </w:tc>
      </w:tr>
      <w:tr w:rsidR="00D94156" w:rsidRPr="0057486C" w14:paraId="4CBF7CCD" w14:textId="77777777" w:rsidTr="00BD3AC3">
        <w:trPr>
          <w:cantSplit/>
        </w:trPr>
        <w:tc>
          <w:tcPr>
            <w:tcW w:w="3960" w:type="dxa"/>
            <w:shd w:val="clear" w:color="auto" w:fill="DEEAF6" w:themeFill="accent5" w:themeFillTint="33"/>
          </w:tcPr>
          <w:p w14:paraId="2EA0667E" w14:textId="5F2089BB" w:rsidR="00D94156" w:rsidRPr="0057486C" w:rsidRDefault="00D94156" w:rsidP="002737BF">
            <w:pPr>
              <w:spacing w:before="60" w:after="60" w:line="240" w:lineRule="auto"/>
              <w:rPr>
                <w:rFonts w:ascii="Times New Roman" w:hAnsi="Times New Roman"/>
                <w:b/>
                <w:sz w:val="24"/>
                <w:szCs w:val="24"/>
              </w:rPr>
            </w:pPr>
            <w:r>
              <w:rPr>
                <w:rFonts w:ascii="Times New Roman" w:hAnsi="Times New Roman"/>
                <w:b/>
                <w:sz w:val="24"/>
                <w:szCs w:val="24"/>
              </w:rPr>
              <w:t>Amats</w:t>
            </w:r>
          </w:p>
        </w:tc>
        <w:tc>
          <w:tcPr>
            <w:tcW w:w="4288" w:type="dxa"/>
          </w:tcPr>
          <w:p w14:paraId="5A88CA23" w14:textId="77777777" w:rsidR="00D94156" w:rsidRPr="0057486C" w:rsidRDefault="00D94156" w:rsidP="002737BF">
            <w:pPr>
              <w:spacing w:before="60" w:after="60" w:line="240" w:lineRule="auto"/>
              <w:rPr>
                <w:rFonts w:ascii="Times New Roman" w:hAnsi="Times New Roman"/>
                <w:b/>
                <w:sz w:val="24"/>
                <w:szCs w:val="24"/>
              </w:rPr>
            </w:pPr>
          </w:p>
        </w:tc>
      </w:tr>
      <w:tr w:rsidR="005D1BC8" w:rsidRPr="0057486C" w14:paraId="548BFFE6" w14:textId="77777777" w:rsidTr="00BD3AC3">
        <w:trPr>
          <w:cantSplit/>
          <w:trHeight w:val="130"/>
        </w:trPr>
        <w:tc>
          <w:tcPr>
            <w:tcW w:w="3960" w:type="dxa"/>
            <w:shd w:val="clear" w:color="auto" w:fill="DEEAF6" w:themeFill="accent5" w:themeFillTint="33"/>
          </w:tcPr>
          <w:p w14:paraId="3D68EBC8" w14:textId="77777777" w:rsidR="005D1BC8" w:rsidRPr="0057486C" w:rsidRDefault="005D1BC8" w:rsidP="002737BF">
            <w:pPr>
              <w:spacing w:before="60" w:after="60" w:line="240" w:lineRule="auto"/>
              <w:rPr>
                <w:rFonts w:ascii="Times New Roman" w:hAnsi="Times New Roman"/>
                <w:b/>
                <w:sz w:val="24"/>
                <w:szCs w:val="24"/>
              </w:rPr>
            </w:pPr>
            <w:r w:rsidRPr="0057486C">
              <w:rPr>
                <w:rFonts w:ascii="Times New Roman" w:hAnsi="Times New Roman"/>
                <w:b/>
                <w:sz w:val="24"/>
                <w:szCs w:val="24"/>
              </w:rPr>
              <w:t>Tālr.</w:t>
            </w:r>
          </w:p>
        </w:tc>
        <w:tc>
          <w:tcPr>
            <w:tcW w:w="4288" w:type="dxa"/>
          </w:tcPr>
          <w:p w14:paraId="7D2A22F5" w14:textId="77777777" w:rsidR="005D1BC8" w:rsidRPr="0057486C" w:rsidRDefault="005D1BC8" w:rsidP="002737BF">
            <w:pPr>
              <w:spacing w:before="60" w:after="60" w:line="240" w:lineRule="auto"/>
              <w:rPr>
                <w:rFonts w:ascii="Times New Roman" w:hAnsi="Times New Roman"/>
                <w:b/>
                <w:sz w:val="24"/>
                <w:szCs w:val="24"/>
              </w:rPr>
            </w:pPr>
          </w:p>
        </w:tc>
      </w:tr>
      <w:tr w:rsidR="005D1BC8" w:rsidRPr="0057486C" w14:paraId="1B2D9ACD" w14:textId="77777777" w:rsidTr="00BD3AC3">
        <w:trPr>
          <w:cantSplit/>
          <w:trHeight w:val="130"/>
        </w:trPr>
        <w:tc>
          <w:tcPr>
            <w:tcW w:w="3960" w:type="dxa"/>
            <w:shd w:val="clear" w:color="auto" w:fill="DEEAF6" w:themeFill="accent5" w:themeFillTint="33"/>
          </w:tcPr>
          <w:p w14:paraId="19E4EDCD" w14:textId="77777777" w:rsidR="005D1BC8" w:rsidRPr="0057486C" w:rsidRDefault="005D1BC8" w:rsidP="002737BF">
            <w:pPr>
              <w:spacing w:before="60" w:after="60" w:line="240" w:lineRule="auto"/>
              <w:rPr>
                <w:rFonts w:ascii="Times New Roman" w:hAnsi="Times New Roman"/>
                <w:b/>
                <w:sz w:val="24"/>
                <w:szCs w:val="24"/>
              </w:rPr>
            </w:pPr>
            <w:r w:rsidRPr="0057486C">
              <w:rPr>
                <w:rFonts w:ascii="Times New Roman" w:hAnsi="Times New Roman"/>
                <w:b/>
                <w:sz w:val="24"/>
                <w:szCs w:val="24"/>
              </w:rPr>
              <w:t>e-pasta adrese</w:t>
            </w:r>
          </w:p>
        </w:tc>
        <w:tc>
          <w:tcPr>
            <w:tcW w:w="4288" w:type="dxa"/>
          </w:tcPr>
          <w:p w14:paraId="7E83A3BE" w14:textId="77777777" w:rsidR="005D1BC8" w:rsidRPr="0057486C" w:rsidRDefault="005D1BC8" w:rsidP="002737BF">
            <w:pPr>
              <w:spacing w:before="60" w:after="60" w:line="240" w:lineRule="auto"/>
              <w:rPr>
                <w:rFonts w:ascii="Times New Roman" w:hAnsi="Times New Roman"/>
                <w:b/>
                <w:sz w:val="24"/>
                <w:szCs w:val="24"/>
              </w:rPr>
            </w:pPr>
          </w:p>
        </w:tc>
      </w:tr>
    </w:tbl>
    <w:p w14:paraId="3F9857CE" w14:textId="77777777" w:rsidR="005D1BC8" w:rsidRPr="002737BF" w:rsidRDefault="005D1BC8" w:rsidP="002737BF">
      <w:pPr>
        <w:numPr>
          <w:ilvl w:val="0"/>
          <w:numId w:val="2"/>
        </w:numPr>
        <w:spacing w:before="240" w:after="120" w:line="240" w:lineRule="auto"/>
        <w:ind w:left="357" w:hanging="357"/>
        <w:rPr>
          <w:rFonts w:ascii="Times New Roman" w:hAnsi="Times New Roman"/>
          <w:b/>
          <w:sz w:val="24"/>
          <w:szCs w:val="24"/>
        </w:rPr>
      </w:pPr>
      <w:r w:rsidRPr="002737BF">
        <w:rPr>
          <w:rFonts w:ascii="Times New Roman" w:hAnsi="Times New Roman"/>
          <w:b/>
          <w:sz w:val="24"/>
          <w:szCs w:val="24"/>
        </w:rPr>
        <w:t>PIETEIKUMS</w:t>
      </w:r>
    </w:p>
    <w:p w14:paraId="17CD84B9" w14:textId="12DC93B6" w:rsidR="005F288E" w:rsidRPr="00EB353A" w:rsidRDefault="005F288E" w:rsidP="00B604DB">
      <w:pPr>
        <w:ind w:left="567" w:hanging="567"/>
        <w:jc w:val="both"/>
        <w:rPr>
          <w:rFonts w:ascii="Times New Roman" w:hAnsi="Times New Roman" w:cs="Times New Roman"/>
          <w:sz w:val="24"/>
          <w:szCs w:val="24"/>
        </w:rPr>
      </w:pPr>
      <w:r w:rsidRPr="00323655">
        <w:rPr>
          <w:rFonts w:ascii="Times New Roman" w:hAnsi="Times New Roman" w:cs="Times New Roman"/>
          <w:sz w:val="24"/>
          <w:szCs w:val="24"/>
        </w:rPr>
        <w:t xml:space="preserve">3.1. </w:t>
      </w:r>
      <w:r w:rsidR="00EB353A" w:rsidRPr="00323655">
        <w:rPr>
          <w:rFonts w:ascii="Times New Roman" w:hAnsi="Times New Roman" w:cs="Times New Roman"/>
          <w:b/>
          <w:bCs/>
          <w:color w:val="000000" w:themeColor="text1"/>
          <w:sz w:val="24"/>
          <w:szCs w:val="24"/>
        </w:rPr>
        <w:t xml:space="preserve">Tirgus izpētes priekšmets: </w:t>
      </w:r>
      <w:r w:rsidR="00D70CAF" w:rsidRPr="00323655">
        <w:rPr>
          <w:rFonts w:ascii="Times New Roman" w:hAnsi="Times New Roman" w:cs="Times New Roman"/>
          <w:sz w:val="24"/>
          <w:szCs w:val="24"/>
        </w:rPr>
        <w:t>RP SIA “Rīgas satiksme” (turpmāk – Pasūtītājs)</w:t>
      </w:r>
      <w:r w:rsidR="007916C4">
        <w:rPr>
          <w:rFonts w:ascii="Times New Roman" w:hAnsi="Times New Roman" w:cs="Times New Roman"/>
          <w:sz w:val="24"/>
          <w:szCs w:val="24"/>
        </w:rPr>
        <w:t xml:space="preserve"> </w:t>
      </w:r>
      <w:r w:rsidR="00D70CAF" w:rsidRPr="00323655">
        <w:rPr>
          <w:rFonts w:ascii="Times New Roman" w:hAnsi="Times New Roman" w:cs="Times New Roman"/>
          <w:sz w:val="24"/>
          <w:szCs w:val="24"/>
        </w:rPr>
        <w:t>drošības tehnisko sistēmu</w:t>
      </w:r>
      <w:r w:rsidR="00D70CAF" w:rsidRPr="00323655">
        <w:rPr>
          <w:rFonts w:ascii="Times New Roman" w:hAnsi="Times New Roman" w:cs="Times New Roman"/>
          <w:b/>
          <w:sz w:val="24"/>
          <w:szCs w:val="24"/>
        </w:rPr>
        <w:t xml:space="preserve"> (</w:t>
      </w:r>
      <w:r w:rsidR="00D70CAF" w:rsidRPr="00323655">
        <w:rPr>
          <w:rFonts w:ascii="Times New Roman" w:hAnsi="Times New Roman" w:cs="Times New Roman"/>
          <w:bCs/>
          <w:sz w:val="24"/>
          <w:szCs w:val="24"/>
        </w:rPr>
        <w:t>ugunsgrēka atklāšanas un trauksmes signalizācijas (UATS), video novērošanas sistēmas (VS), apsardzes signalizācijas (AS) un piekļuves kontroles sistēmas (PKS) (kopā Drošības tehniskās sistēmas) tehniskā projekta izstrādi un autoruzraudzību darbu izpildes laikā, objektu civilās aizsardzības plānojuma shēmu, telpu evakuācijas plānu un ugunsdzēsības ūdens ņemšanas vietu izvietojuma shēmu izstrādi.</w:t>
      </w:r>
      <w:r w:rsidR="000F497B">
        <w:rPr>
          <w:rFonts w:ascii="Times New Roman" w:hAnsi="Times New Roman" w:cs="Times New Roman"/>
          <w:bCs/>
          <w:sz w:val="24"/>
          <w:szCs w:val="24"/>
        </w:rPr>
        <w:t xml:space="preserve"> Pasūtītājs slēgs vispārīgo vienošanos ar vismaz </w:t>
      </w:r>
      <w:r w:rsidR="00AF6811">
        <w:rPr>
          <w:rFonts w:ascii="Times New Roman" w:hAnsi="Times New Roman" w:cs="Times New Roman"/>
          <w:bCs/>
          <w:sz w:val="24"/>
          <w:szCs w:val="24"/>
        </w:rPr>
        <w:t xml:space="preserve"> 3 (trīs)</w:t>
      </w:r>
      <w:r w:rsidR="000F497B">
        <w:rPr>
          <w:rFonts w:ascii="Times New Roman" w:hAnsi="Times New Roman" w:cs="Times New Roman"/>
          <w:bCs/>
          <w:sz w:val="24"/>
          <w:szCs w:val="24"/>
        </w:rPr>
        <w:t xml:space="preserve"> pretendentiem un </w:t>
      </w:r>
      <w:r w:rsidR="00085960">
        <w:rPr>
          <w:rFonts w:ascii="Times New Roman" w:hAnsi="Times New Roman" w:cs="Times New Roman"/>
          <w:bCs/>
          <w:sz w:val="24"/>
          <w:szCs w:val="24"/>
        </w:rPr>
        <w:t xml:space="preserve"> izvērtēs </w:t>
      </w:r>
      <w:r w:rsidR="0018150F">
        <w:rPr>
          <w:rFonts w:ascii="Times New Roman" w:hAnsi="Times New Roman" w:cs="Times New Roman"/>
          <w:bCs/>
          <w:sz w:val="24"/>
          <w:szCs w:val="24"/>
        </w:rPr>
        <w:t xml:space="preserve">2 (divu) </w:t>
      </w:r>
      <w:r w:rsidR="000F497B">
        <w:rPr>
          <w:rFonts w:ascii="Times New Roman" w:hAnsi="Times New Roman" w:cs="Times New Roman"/>
          <w:bCs/>
          <w:sz w:val="24"/>
          <w:szCs w:val="24"/>
        </w:rPr>
        <w:t>objekt</w:t>
      </w:r>
      <w:r w:rsidR="00085960">
        <w:rPr>
          <w:rFonts w:ascii="Times New Roman" w:hAnsi="Times New Roman" w:cs="Times New Roman"/>
          <w:bCs/>
          <w:sz w:val="24"/>
          <w:szCs w:val="24"/>
        </w:rPr>
        <w:t>u</w:t>
      </w:r>
      <w:r w:rsidR="0018150F">
        <w:rPr>
          <w:rFonts w:ascii="Times New Roman" w:hAnsi="Times New Roman" w:cs="Times New Roman"/>
          <w:bCs/>
          <w:sz w:val="24"/>
          <w:szCs w:val="24"/>
        </w:rPr>
        <w:t xml:space="preserve"> </w:t>
      </w:r>
      <w:r w:rsidR="000F497B">
        <w:rPr>
          <w:rFonts w:ascii="Times New Roman" w:hAnsi="Times New Roman" w:cs="Times New Roman"/>
          <w:bCs/>
          <w:sz w:val="24"/>
          <w:szCs w:val="24"/>
        </w:rPr>
        <w:t>finanšu piedāvājum</w:t>
      </w:r>
      <w:r w:rsidR="0018150F">
        <w:rPr>
          <w:rFonts w:ascii="Times New Roman" w:hAnsi="Times New Roman" w:cs="Times New Roman"/>
          <w:bCs/>
          <w:sz w:val="24"/>
          <w:szCs w:val="24"/>
        </w:rPr>
        <w:t>u</w:t>
      </w:r>
      <w:r w:rsidR="000F497B">
        <w:rPr>
          <w:rFonts w:ascii="Times New Roman" w:hAnsi="Times New Roman" w:cs="Times New Roman"/>
          <w:bCs/>
          <w:sz w:val="24"/>
          <w:szCs w:val="24"/>
        </w:rPr>
        <w:t>, lai atlasītu pretendentus pirmo objektu darbu veikšanai.</w:t>
      </w:r>
    </w:p>
    <w:p w14:paraId="43C42937" w14:textId="5CCE01B0" w:rsidR="007A15F7" w:rsidRPr="000C0286" w:rsidRDefault="00295766" w:rsidP="000C0286">
      <w:pPr>
        <w:pStyle w:val="BodyText2"/>
        <w:tabs>
          <w:tab w:val="clear" w:pos="0"/>
        </w:tabs>
        <w:spacing w:before="120" w:after="120"/>
        <w:outlineLvl w:val="9"/>
        <w:rPr>
          <w:rFonts w:ascii="Times New Roman" w:hAnsi="Times New Roman"/>
          <w:szCs w:val="24"/>
        </w:rPr>
      </w:pPr>
      <w:r>
        <w:rPr>
          <w:rFonts w:ascii="Times New Roman" w:hAnsi="Times New Roman"/>
          <w:szCs w:val="24"/>
        </w:rPr>
        <w:t>3.</w:t>
      </w:r>
      <w:r w:rsidR="00B604DB">
        <w:rPr>
          <w:rFonts w:ascii="Times New Roman" w:hAnsi="Times New Roman"/>
          <w:szCs w:val="24"/>
        </w:rPr>
        <w:t>2</w:t>
      </w:r>
      <w:r w:rsidRPr="00633329">
        <w:rPr>
          <w:rFonts w:ascii="Times New Roman" w:hAnsi="Times New Roman"/>
          <w:szCs w:val="24"/>
        </w:rPr>
        <w:t xml:space="preserve">. </w:t>
      </w:r>
      <w:r w:rsidR="007A15F7" w:rsidRPr="00EA6C5D">
        <w:rPr>
          <w:rFonts w:ascii="Times New Roman" w:hAnsi="Times New Roman"/>
          <w:bCs/>
          <w:szCs w:val="24"/>
        </w:rPr>
        <w:t>Saimnieciskās un finanšu spējas:</w:t>
      </w:r>
    </w:p>
    <w:tbl>
      <w:tblPr>
        <w:tblStyle w:val="TableGrid"/>
        <w:tblW w:w="9351" w:type="dxa"/>
        <w:tblLook w:val="04A0" w:firstRow="1" w:lastRow="0" w:firstColumn="1" w:lastColumn="0" w:noHBand="0" w:noVBand="1"/>
      </w:tblPr>
      <w:tblGrid>
        <w:gridCol w:w="4723"/>
        <w:gridCol w:w="2360"/>
        <w:gridCol w:w="2268"/>
      </w:tblGrid>
      <w:tr w:rsidR="007A15F7" w:rsidRPr="00EA6C5D" w14:paraId="2C7E8AF6" w14:textId="77777777" w:rsidTr="004B7E26">
        <w:trPr>
          <w:trHeight w:val="211"/>
        </w:trPr>
        <w:tc>
          <w:tcPr>
            <w:tcW w:w="4723" w:type="dxa"/>
            <w:shd w:val="clear" w:color="auto" w:fill="DEEAF6" w:themeFill="accent5" w:themeFillTint="33"/>
          </w:tcPr>
          <w:p w14:paraId="576DFBFF" w14:textId="77777777" w:rsidR="007A15F7" w:rsidRPr="00EA6C5D" w:rsidRDefault="007A15F7" w:rsidP="004B7E26">
            <w:pPr>
              <w:tabs>
                <w:tab w:val="left" w:pos="426"/>
              </w:tabs>
              <w:autoSpaceDE w:val="0"/>
              <w:autoSpaceDN w:val="0"/>
              <w:adjustRightInd w:val="0"/>
              <w:spacing w:before="120"/>
              <w:ind w:left="113" w:right="113"/>
              <w:jc w:val="center"/>
              <w:rPr>
                <w:rFonts w:ascii="Times New Roman" w:hAnsi="Times New Roman" w:cs="Times New Roman"/>
                <w:b/>
                <w:sz w:val="24"/>
                <w:szCs w:val="24"/>
                <w:lang w:eastAsia="ar-SA"/>
              </w:rPr>
            </w:pPr>
            <w:r>
              <w:rPr>
                <w:rFonts w:ascii="Times New Roman" w:hAnsi="Times New Roman" w:cs="Times New Roman"/>
                <w:b/>
                <w:sz w:val="24"/>
                <w:szCs w:val="24"/>
                <w:lang w:eastAsia="ar-SA"/>
              </w:rPr>
              <w:t>Pretendenta</w:t>
            </w:r>
            <w:r w:rsidRPr="00EA6C5D">
              <w:rPr>
                <w:rFonts w:ascii="Times New Roman" w:hAnsi="Times New Roman" w:cs="Times New Roman"/>
                <w:b/>
                <w:sz w:val="24"/>
                <w:szCs w:val="24"/>
                <w:lang w:eastAsia="ar-SA"/>
              </w:rPr>
              <w:t xml:space="preserve"> kopējais apgrozījums</w:t>
            </w:r>
          </w:p>
        </w:tc>
        <w:tc>
          <w:tcPr>
            <w:tcW w:w="4628" w:type="dxa"/>
            <w:gridSpan w:val="2"/>
            <w:shd w:val="clear" w:color="auto" w:fill="DEEAF6" w:themeFill="accent5" w:themeFillTint="33"/>
          </w:tcPr>
          <w:p w14:paraId="31693762" w14:textId="77777777" w:rsidR="007A15F7" w:rsidRPr="00EA6C5D" w:rsidRDefault="007A15F7" w:rsidP="004B7E26">
            <w:pPr>
              <w:tabs>
                <w:tab w:val="left" w:pos="426"/>
              </w:tabs>
              <w:autoSpaceDE w:val="0"/>
              <w:autoSpaceDN w:val="0"/>
              <w:adjustRightInd w:val="0"/>
              <w:spacing w:before="120"/>
              <w:ind w:left="113" w:right="113"/>
              <w:jc w:val="center"/>
              <w:rPr>
                <w:rFonts w:ascii="Times New Roman" w:hAnsi="Times New Roman" w:cs="Times New Roman"/>
                <w:b/>
                <w:sz w:val="24"/>
                <w:szCs w:val="24"/>
                <w:lang w:eastAsia="ar-SA"/>
              </w:rPr>
            </w:pPr>
            <w:r w:rsidRPr="00EA6C5D">
              <w:rPr>
                <w:rFonts w:ascii="Times New Roman" w:hAnsi="Times New Roman" w:cs="Times New Roman"/>
                <w:b/>
                <w:sz w:val="24"/>
                <w:szCs w:val="24"/>
                <w:lang w:eastAsia="ar-SA"/>
              </w:rPr>
              <w:t>Gads</w:t>
            </w:r>
          </w:p>
        </w:tc>
      </w:tr>
      <w:tr w:rsidR="007A15F7" w:rsidRPr="00EA6C5D" w14:paraId="20305B73" w14:textId="77777777" w:rsidTr="004B7E26">
        <w:trPr>
          <w:trHeight w:val="53"/>
        </w:trPr>
        <w:tc>
          <w:tcPr>
            <w:tcW w:w="4723" w:type="dxa"/>
          </w:tcPr>
          <w:p w14:paraId="0DA5C97A" w14:textId="77777777" w:rsidR="007A15F7" w:rsidRPr="00EA6C5D" w:rsidRDefault="007A15F7" w:rsidP="004B7E26">
            <w:pPr>
              <w:spacing w:before="120"/>
              <w:contextualSpacing/>
              <w:jc w:val="center"/>
              <w:rPr>
                <w:rFonts w:ascii="Times New Roman" w:hAnsi="Times New Roman" w:cs="Times New Roman"/>
                <w:bCs/>
                <w:sz w:val="24"/>
                <w:szCs w:val="24"/>
              </w:rPr>
            </w:pPr>
          </w:p>
        </w:tc>
        <w:tc>
          <w:tcPr>
            <w:tcW w:w="4628" w:type="dxa"/>
            <w:gridSpan w:val="2"/>
          </w:tcPr>
          <w:p w14:paraId="2C2EF316" w14:textId="0079B7AD" w:rsidR="007A15F7" w:rsidRPr="00EA6C5D" w:rsidRDefault="007A15F7" w:rsidP="004B7E26">
            <w:pPr>
              <w:spacing w:before="120"/>
              <w:contextualSpacing/>
              <w:jc w:val="center"/>
              <w:rPr>
                <w:rFonts w:ascii="Times New Roman" w:hAnsi="Times New Roman" w:cs="Times New Roman"/>
                <w:bCs/>
                <w:sz w:val="24"/>
                <w:szCs w:val="24"/>
              </w:rPr>
            </w:pPr>
            <w:r>
              <w:rPr>
                <w:rFonts w:ascii="Times New Roman" w:hAnsi="Times New Roman" w:cs="Times New Roman"/>
                <w:bCs/>
                <w:sz w:val="24"/>
                <w:szCs w:val="24"/>
              </w:rPr>
              <w:t>2022.</w:t>
            </w:r>
          </w:p>
        </w:tc>
      </w:tr>
      <w:tr w:rsidR="007A15F7" w:rsidRPr="00EA6C5D" w14:paraId="7E8C14CA" w14:textId="77777777" w:rsidTr="004B7E26">
        <w:trPr>
          <w:trHeight w:val="53"/>
        </w:trPr>
        <w:tc>
          <w:tcPr>
            <w:tcW w:w="4723" w:type="dxa"/>
          </w:tcPr>
          <w:p w14:paraId="7A31170D" w14:textId="77777777" w:rsidR="007A15F7" w:rsidRPr="00EA6C5D" w:rsidRDefault="007A15F7" w:rsidP="004B7E26">
            <w:pPr>
              <w:spacing w:before="120"/>
              <w:contextualSpacing/>
              <w:jc w:val="center"/>
              <w:rPr>
                <w:rFonts w:ascii="Times New Roman" w:hAnsi="Times New Roman" w:cs="Times New Roman"/>
                <w:bCs/>
                <w:sz w:val="24"/>
                <w:szCs w:val="24"/>
              </w:rPr>
            </w:pPr>
          </w:p>
        </w:tc>
        <w:tc>
          <w:tcPr>
            <w:tcW w:w="4628" w:type="dxa"/>
            <w:gridSpan w:val="2"/>
          </w:tcPr>
          <w:p w14:paraId="484E4A7A" w14:textId="77777777" w:rsidR="007A15F7" w:rsidRPr="00EA6C5D" w:rsidRDefault="007A15F7" w:rsidP="004B7E26">
            <w:pPr>
              <w:spacing w:before="120"/>
              <w:contextualSpacing/>
              <w:jc w:val="center"/>
              <w:rPr>
                <w:rFonts w:ascii="Times New Roman" w:hAnsi="Times New Roman" w:cs="Times New Roman"/>
                <w:bCs/>
                <w:sz w:val="24"/>
                <w:szCs w:val="24"/>
              </w:rPr>
            </w:pPr>
            <w:r w:rsidRPr="00EA6C5D">
              <w:rPr>
                <w:rFonts w:ascii="Times New Roman" w:hAnsi="Times New Roman" w:cs="Times New Roman"/>
                <w:bCs/>
                <w:sz w:val="24"/>
                <w:szCs w:val="24"/>
              </w:rPr>
              <w:t>2021.</w:t>
            </w:r>
          </w:p>
        </w:tc>
      </w:tr>
      <w:tr w:rsidR="007A15F7" w:rsidRPr="00EA6C5D" w14:paraId="6821E56A" w14:textId="77777777" w:rsidTr="004B7E26">
        <w:trPr>
          <w:trHeight w:val="53"/>
        </w:trPr>
        <w:tc>
          <w:tcPr>
            <w:tcW w:w="4723" w:type="dxa"/>
          </w:tcPr>
          <w:p w14:paraId="5F068DDB" w14:textId="77777777" w:rsidR="007A15F7" w:rsidRPr="00EA6C5D" w:rsidRDefault="007A15F7" w:rsidP="004B7E26">
            <w:pPr>
              <w:spacing w:before="120"/>
              <w:contextualSpacing/>
              <w:jc w:val="center"/>
              <w:rPr>
                <w:rFonts w:ascii="Times New Roman" w:hAnsi="Times New Roman" w:cs="Times New Roman"/>
                <w:bCs/>
                <w:sz w:val="24"/>
                <w:szCs w:val="24"/>
              </w:rPr>
            </w:pPr>
          </w:p>
        </w:tc>
        <w:tc>
          <w:tcPr>
            <w:tcW w:w="4628" w:type="dxa"/>
            <w:gridSpan w:val="2"/>
          </w:tcPr>
          <w:p w14:paraId="197CE9CC" w14:textId="77777777" w:rsidR="007A15F7" w:rsidRPr="00EA6C5D" w:rsidRDefault="007A15F7" w:rsidP="004B7E26">
            <w:pPr>
              <w:spacing w:before="120"/>
              <w:contextualSpacing/>
              <w:jc w:val="center"/>
              <w:rPr>
                <w:rFonts w:ascii="Times New Roman" w:hAnsi="Times New Roman" w:cs="Times New Roman"/>
                <w:bCs/>
                <w:sz w:val="24"/>
                <w:szCs w:val="24"/>
              </w:rPr>
            </w:pPr>
            <w:r w:rsidRPr="00EA6C5D">
              <w:rPr>
                <w:rFonts w:ascii="Times New Roman" w:hAnsi="Times New Roman" w:cs="Times New Roman"/>
                <w:bCs/>
                <w:sz w:val="24"/>
                <w:szCs w:val="24"/>
              </w:rPr>
              <w:t>2020.</w:t>
            </w:r>
          </w:p>
        </w:tc>
      </w:tr>
      <w:tr w:rsidR="007A15F7" w:rsidRPr="00EA6C5D" w14:paraId="71E31A03" w14:textId="77777777" w:rsidTr="004B7E26">
        <w:trPr>
          <w:trHeight w:val="131"/>
        </w:trPr>
        <w:tc>
          <w:tcPr>
            <w:tcW w:w="7083" w:type="dxa"/>
            <w:gridSpan w:val="2"/>
            <w:shd w:val="clear" w:color="auto" w:fill="DEEAF6" w:themeFill="accent5" w:themeFillTint="33"/>
          </w:tcPr>
          <w:p w14:paraId="2DCD20B3" w14:textId="3DD46326" w:rsidR="007A15F7" w:rsidRPr="00EA6C5D" w:rsidRDefault="007A15F7" w:rsidP="004B7E26">
            <w:pPr>
              <w:spacing w:before="120"/>
              <w:rPr>
                <w:rFonts w:ascii="Times New Roman" w:hAnsi="Times New Roman" w:cs="Times New Roman"/>
                <w:b/>
                <w:sz w:val="24"/>
                <w:szCs w:val="24"/>
              </w:rPr>
            </w:pPr>
            <w:r w:rsidRPr="00EA6C5D">
              <w:rPr>
                <w:rFonts w:ascii="Times New Roman" w:hAnsi="Times New Roman" w:cs="Times New Roman"/>
                <w:b/>
                <w:color w:val="FF0000"/>
                <w:sz w:val="24"/>
                <w:szCs w:val="24"/>
              </w:rPr>
              <w:t xml:space="preserve">Pozitīvs pašu </w:t>
            </w:r>
            <w:r w:rsidRPr="00EA6C5D">
              <w:rPr>
                <w:rFonts w:ascii="Times New Roman" w:hAnsi="Times New Roman" w:cs="Times New Roman"/>
                <w:b/>
                <w:sz w:val="24"/>
                <w:szCs w:val="24"/>
              </w:rPr>
              <w:t xml:space="preserve">kapitāls </w:t>
            </w:r>
            <w:r>
              <w:rPr>
                <w:rFonts w:ascii="Times New Roman" w:hAnsi="Times New Roman" w:cs="Times New Roman"/>
                <w:b/>
                <w:sz w:val="24"/>
                <w:szCs w:val="24"/>
              </w:rPr>
              <w:t>2022. gadā</w:t>
            </w:r>
          </w:p>
        </w:tc>
        <w:tc>
          <w:tcPr>
            <w:tcW w:w="2268" w:type="dxa"/>
            <w:vAlign w:val="center"/>
          </w:tcPr>
          <w:p w14:paraId="316C4154" w14:textId="77777777" w:rsidR="007A15F7" w:rsidRPr="00EA6C5D" w:rsidRDefault="00000000" w:rsidP="004B7E26">
            <w:pPr>
              <w:pStyle w:val="BodyText2"/>
              <w:tabs>
                <w:tab w:val="clear" w:pos="0"/>
              </w:tabs>
              <w:spacing w:before="120"/>
              <w:ind w:firstLine="567"/>
              <w:jc w:val="left"/>
              <w:outlineLvl w:val="9"/>
              <w:rPr>
                <w:rFonts w:ascii="Times New Roman" w:hAnsi="Times New Roman"/>
                <w:szCs w:val="24"/>
              </w:rPr>
            </w:pPr>
            <w:sdt>
              <w:sdtPr>
                <w:rPr>
                  <w:rFonts w:ascii="Times New Roman" w:hAnsi="Times New Roman"/>
                  <w:szCs w:val="24"/>
                </w:rPr>
                <w:id w:val="729727953"/>
                <w14:checkbox>
                  <w14:checked w14:val="0"/>
                  <w14:checkedState w14:val="2612" w14:font="MS Gothic"/>
                  <w14:uncheckedState w14:val="2610" w14:font="MS Gothic"/>
                </w14:checkbox>
              </w:sdtPr>
              <w:sdtContent>
                <w:r w:rsidR="007A15F7" w:rsidRPr="00EA6C5D">
                  <w:rPr>
                    <w:rFonts w:ascii="Segoe UI Symbol" w:eastAsia="MS Gothic" w:hAnsi="Segoe UI Symbol" w:cs="Segoe UI Symbol"/>
                    <w:szCs w:val="24"/>
                  </w:rPr>
                  <w:t>☐</w:t>
                </w:r>
              </w:sdtContent>
            </w:sdt>
            <w:r w:rsidR="007A15F7" w:rsidRPr="00EA6C5D">
              <w:rPr>
                <w:rFonts w:ascii="Times New Roman" w:hAnsi="Times New Roman"/>
                <w:szCs w:val="24"/>
              </w:rPr>
              <w:t xml:space="preserve">  Atbilst</w:t>
            </w:r>
          </w:p>
          <w:p w14:paraId="2113063D" w14:textId="77777777" w:rsidR="007A15F7" w:rsidRPr="00EA6C5D" w:rsidRDefault="00000000" w:rsidP="004B7E26">
            <w:pPr>
              <w:pStyle w:val="BodyText2"/>
              <w:tabs>
                <w:tab w:val="clear" w:pos="0"/>
              </w:tabs>
              <w:spacing w:before="120"/>
              <w:ind w:firstLine="567"/>
              <w:jc w:val="left"/>
              <w:outlineLvl w:val="9"/>
              <w:rPr>
                <w:rFonts w:ascii="Times New Roman" w:hAnsi="Times New Roman"/>
                <w:szCs w:val="24"/>
              </w:rPr>
            </w:pPr>
            <w:sdt>
              <w:sdtPr>
                <w:rPr>
                  <w:rFonts w:ascii="Times New Roman" w:hAnsi="Times New Roman"/>
                  <w:szCs w:val="24"/>
                </w:rPr>
                <w:id w:val="-1886793638"/>
                <w14:checkbox>
                  <w14:checked w14:val="0"/>
                  <w14:checkedState w14:val="2612" w14:font="MS Gothic"/>
                  <w14:uncheckedState w14:val="2610" w14:font="MS Gothic"/>
                </w14:checkbox>
              </w:sdtPr>
              <w:sdtContent>
                <w:r w:rsidR="007A15F7" w:rsidRPr="00EA6C5D">
                  <w:rPr>
                    <w:rFonts w:ascii="Segoe UI Symbol" w:eastAsia="MS Gothic" w:hAnsi="Segoe UI Symbol" w:cs="Segoe UI Symbol"/>
                    <w:szCs w:val="24"/>
                  </w:rPr>
                  <w:t>☐</w:t>
                </w:r>
              </w:sdtContent>
            </w:sdt>
            <w:r w:rsidR="007A15F7" w:rsidRPr="00EA6C5D">
              <w:rPr>
                <w:rFonts w:ascii="Times New Roman" w:hAnsi="Times New Roman"/>
                <w:szCs w:val="24"/>
              </w:rPr>
              <w:t xml:space="preserve">  Neatbilst</w:t>
            </w:r>
          </w:p>
        </w:tc>
      </w:tr>
      <w:tr w:rsidR="007A15F7" w:rsidRPr="00EA6C5D" w14:paraId="274225EC" w14:textId="77777777" w:rsidTr="004B7E26">
        <w:trPr>
          <w:trHeight w:val="675"/>
        </w:trPr>
        <w:tc>
          <w:tcPr>
            <w:tcW w:w="7083" w:type="dxa"/>
            <w:gridSpan w:val="2"/>
            <w:shd w:val="clear" w:color="auto" w:fill="DEEAF6" w:themeFill="accent5" w:themeFillTint="33"/>
          </w:tcPr>
          <w:p w14:paraId="3069ECB6" w14:textId="0EF5779D" w:rsidR="007A15F7" w:rsidRPr="00EA6C5D" w:rsidRDefault="007A15F7" w:rsidP="004B7E26">
            <w:pPr>
              <w:spacing w:before="120"/>
              <w:rPr>
                <w:rFonts w:ascii="Times New Roman" w:hAnsi="Times New Roman" w:cs="Times New Roman"/>
                <w:b/>
                <w:sz w:val="24"/>
                <w:szCs w:val="24"/>
              </w:rPr>
            </w:pPr>
            <w:r w:rsidRPr="00EA6C5D">
              <w:rPr>
                <w:rFonts w:ascii="Times New Roman" w:hAnsi="Times New Roman" w:cs="Times New Roman"/>
                <w:b/>
                <w:sz w:val="24"/>
                <w:szCs w:val="24"/>
              </w:rPr>
              <w:t xml:space="preserve">Likviditātes koeficients </w:t>
            </w:r>
            <w:r w:rsidRPr="00EA6C5D">
              <w:rPr>
                <w:rFonts w:ascii="Times New Roman" w:hAnsi="Times New Roman" w:cs="Times New Roman"/>
                <w:bCs/>
                <w:sz w:val="24"/>
                <w:szCs w:val="24"/>
              </w:rPr>
              <w:t>(“Apgrozāmie līdzekļi kopā” dalījums ar bilances rindu “Īstermiņa kreditori kopā”</w:t>
            </w:r>
            <w:r w:rsidRPr="00EA6C5D">
              <w:rPr>
                <w:rFonts w:ascii="Times New Roman" w:hAnsi="Times New Roman" w:cs="Times New Roman"/>
                <w:b/>
                <w:sz w:val="24"/>
                <w:szCs w:val="24"/>
              </w:rPr>
              <w:t xml:space="preserve">) </w:t>
            </w:r>
            <w:r>
              <w:rPr>
                <w:rFonts w:ascii="Times New Roman" w:hAnsi="Times New Roman" w:cs="Times New Roman"/>
                <w:b/>
                <w:sz w:val="24"/>
                <w:szCs w:val="24"/>
              </w:rPr>
              <w:t>2022. gadā</w:t>
            </w:r>
            <w:r w:rsidRPr="00EA6C5D">
              <w:rPr>
                <w:rFonts w:ascii="Times New Roman" w:hAnsi="Times New Roman" w:cs="Times New Roman"/>
                <w:b/>
                <w:sz w:val="24"/>
                <w:szCs w:val="24"/>
              </w:rPr>
              <w:t xml:space="preserve"> ir </w:t>
            </w:r>
            <w:r w:rsidRPr="00EA6C5D">
              <w:rPr>
                <w:rFonts w:ascii="Times New Roman" w:hAnsi="Times New Roman" w:cs="Times New Roman"/>
                <w:b/>
                <w:color w:val="FF0000"/>
                <w:sz w:val="24"/>
                <w:szCs w:val="24"/>
              </w:rPr>
              <w:t>vismaz 1</w:t>
            </w:r>
          </w:p>
        </w:tc>
        <w:tc>
          <w:tcPr>
            <w:tcW w:w="2268" w:type="dxa"/>
            <w:vAlign w:val="center"/>
          </w:tcPr>
          <w:p w14:paraId="6AAAD343" w14:textId="77777777" w:rsidR="007A15F7" w:rsidRPr="00EA6C5D" w:rsidRDefault="00000000" w:rsidP="004B7E26">
            <w:pPr>
              <w:pStyle w:val="BodyText2"/>
              <w:tabs>
                <w:tab w:val="clear" w:pos="0"/>
              </w:tabs>
              <w:spacing w:before="120"/>
              <w:ind w:left="319" w:firstLine="248"/>
              <w:jc w:val="left"/>
              <w:outlineLvl w:val="9"/>
              <w:rPr>
                <w:rFonts w:ascii="Times New Roman" w:hAnsi="Times New Roman"/>
                <w:szCs w:val="24"/>
              </w:rPr>
            </w:pPr>
            <w:sdt>
              <w:sdtPr>
                <w:rPr>
                  <w:rFonts w:ascii="Times New Roman" w:hAnsi="Times New Roman"/>
                  <w:szCs w:val="24"/>
                </w:rPr>
                <w:id w:val="-2112805423"/>
                <w14:checkbox>
                  <w14:checked w14:val="0"/>
                  <w14:checkedState w14:val="2612" w14:font="MS Gothic"/>
                  <w14:uncheckedState w14:val="2610" w14:font="MS Gothic"/>
                </w14:checkbox>
              </w:sdtPr>
              <w:sdtContent>
                <w:r w:rsidR="007A15F7" w:rsidRPr="00EA6C5D">
                  <w:rPr>
                    <w:rFonts w:ascii="Segoe UI Symbol" w:eastAsia="MS Gothic" w:hAnsi="Segoe UI Symbol" w:cs="Segoe UI Symbol"/>
                    <w:szCs w:val="24"/>
                  </w:rPr>
                  <w:t>☐</w:t>
                </w:r>
              </w:sdtContent>
            </w:sdt>
            <w:r w:rsidR="007A15F7" w:rsidRPr="00EA6C5D">
              <w:rPr>
                <w:rFonts w:ascii="Times New Roman" w:hAnsi="Times New Roman"/>
                <w:szCs w:val="24"/>
              </w:rPr>
              <w:t xml:space="preserve">  Atbilst</w:t>
            </w:r>
          </w:p>
          <w:p w14:paraId="3677A6AE" w14:textId="77777777" w:rsidR="007A15F7" w:rsidRPr="00EA6C5D" w:rsidRDefault="00000000" w:rsidP="004B7E26">
            <w:pPr>
              <w:spacing w:before="120"/>
              <w:ind w:left="319" w:firstLine="248"/>
              <w:rPr>
                <w:rFonts w:ascii="Times New Roman" w:hAnsi="Times New Roman" w:cs="Times New Roman"/>
                <w:b/>
                <w:sz w:val="24"/>
                <w:szCs w:val="24"/>
              </w:rPr>
            </w:pPr>
            <w:sdt>
              <w:sdtPr>
                <w:rPr>
                  <w:rFonts w:ascii="Times New Roman" w:hAnsi="Times New Roman" w:cs="Times New Roman"/>
                  <w:sz w:val="24"/>
                  <w:szCs w:val="24"/>
                </w:rPr>
                <w:id w:val="-13611956"/>
                <w14:checkbox>
                  <w14:checked w14:val="0"/>
                  <w14:checkedState w14:val="2612" w14:font="MS Gothic"/>
                  <w14:uncheckedState w14:val="2610" w14:font="MS Gothic"/>
                </w14:checkbox>
              </w:sdtPr>
              <w:sdtContent>
                <w:r w:rsidR="007A15F7" w:rsidRPr="00EA6C5D">
                  <w:rPr>
                    <w:rFonts w:ascii="Segoe UI Symbol" w:eastAsia="MS Gothic" w:hAnsi="Segoe UI Symbol" w:cs="Segoe UI Symbol"/>
                    <w:sz w:val="24"/>
                    <w:szCs w:val="24"/>
                  </w:rPr>
                  <w:t>☐</w:t>
                </w:r>
              </w:sdtContent>
            </w:sdt>
            <w:r w:rsidR="007A15F7" w:rsidRPr="00EA6C5D">
              <w:rPr>
                <w:rFonts w:ascii="Times New Roman" w:hAnsi="Times New Roman" w:cs="Times New Roman"/>
                <w:sz w:val="24"/>
                <w:szCs w:val="24"/>
              </w:rPr>
              <w:t xml:space="preserve">  Neatbilst</w:t>
            </w:r>
          </w:p>
        </w:tc>
      </w:tr>
    </w:tbl>
    <w:p w14:paraId="602384A5" w14:textId="77777777" w:rsidR="00B94649" w:rsidRDefault="00B94649" w:rsidP="00B94649">
      <w:pPr>
        <w:pStyle w:val="BodyText2"/>
        <w:tabs>
          <w:tab w:val="clear" w:pos="0"/>
        </w:tabs>
        <w:rPr>
          <w:rFonts w:ascii="Times New Roman" w:hAnsi="Times New Roman"/>
          <w:bCs/>
          <w:szCs w:val="24"/>
        </w:rPr>
      </w:pPr>
    </w:p>
    <w:p w14:paraId="033427B5" w14:textId="5F7F2CB9" w:rsidR="00295766" w:rsidRPr="00B94649" w:rsidRDefault="00295766" w:rsidP="00B94649">
      <w:pPr>
        <w:pStyle w:val="BodyText2"/>
        <w:tabs>
          <w:tab w:val="clear" w:pos="0"/>
        </w:tabs>
        <w:rPr>
          <w:rFonts w:ascii="Times New Roman" w:hAnsi="Times New Roman"/>
          <w:i/>
          <w:szCs w:val="24"/>
          <w:u w:val="single"/>
        </w:rPr>
      </w:pPr>
      <w:r w:rsidRPr="001464BC">
        <w:rPr>
          <w:rFonts w:ascii="Times New Roman" w:hAnsi="Times New Roman"/>
          <w:bCs/>
          <w:szCs w:val="24"/>
        </w:rPr>
        <w:t>3.</w:t>
      </w:r>
      <w:r w:rsidR="00CF217A">
        <w:rPr>
          <w:rFonts w:ascii="Times New Roman" w:hAnsi="Times New Roman"/>
          <w:bCs/>
          <w:szCs w:val="24"/>
        </w:rPr>
        <w:t>3</w:t>
      </w:r>
      <w:r w:rsidRPr="001464BC">
        <w:rPr>
          <w:rFonts w:ascii="Times New Roman" w:hAnsi="Times New Roman"/>
          <w:bCs/>
          <w:szCs w:val="24"/>
        </w:rPr>
        <w:t xml:space="preserve">. Vai </w:t>
      </w:r>
      <w:r w:rsidR="00086FC8" w:rsidRPr="001464BC">
        <w:rPr>
          <w:rFonts w:ascii="Times New Roman" w:hAnsi="Times New Roman"/>
          <w:bCs/>
          <w:szCs w:val="24"/>
        </w:rPr>
        <w:t>uzņēmuma</w:t>
      </w:r>
      <w:r w:rsidR="00C54EF2">
        <w:rPr>
          <w:rFonts w:ascii="Times New Roman" w:hAnsi="Times New Roman"/>
          <w:bCs/>
          <w:szCs w:val="24"/>
        </w:rPr>
        <w:t xml:space="preserve">m ir </w:t>
      </w:r>
      <w:r w:rsidR="00D60512">
        <w:rPr>
          <w:rFonts w:ascii="Times New Roman" w:hAnsi="Times New Roman"/>
          <w:bCs/>
          <w:szCs w:val="24"/>
        </w:rPr>
        <w:t xml:space="preserve"> tiesības veikt šādus darbus : </w:t>
      </w:r>
      <w:r w:rsidRPr="001464BC">
        <w:rPr>
          <w:rFonts w:ascii="Times New Roman" w:hAnsi="Times New Roman"/>
          <w:bCs/>
          <w:szCs w:val="24"/>
        </w:rPr>
        <w:t xml:space="preserve"> </w:t>
      </w:r>
      <w:r w:rsidR="00B94649">
        <w:rPr>
          <w:rFonts w:ascii="Times New Roman" w:hAnsi="Times New Roman"/>
          <w:iCs/>
          <w:szCs w:val="24"/>
        </w:rPr>
        <w:t>elektroietaišu projektēšanas (līdz 1kV) sfērā</w:t>
      </w:r>
      <w:r w:rsidR="00B94649" w:rsidRPr="00B541CC">
        <w:t xml:space="preserve"> </w:t>
      </w:r>
      <w:r w:rsidR="00B94649" w:rsidRPr="00B541CC">
        <w:rPr>
          <w:rFonts w:ascii="Times New Roman" w:hAnsi="Times New Roman"/>
          <w:iCs/>
          <w:szCs w:val="24"/>
        </w:rPr>
        <w:t>un elektronisko sakaru sistēmu un tīklu projektēšan</w:t>
      </w:r>
      <w:r w:rsidR="00D24D47">
        <w:rPr>
          <w:rFonts w:ascii="Times New Roman" w:hAnsi="Times New Roman"/>
          <w:iCs/>
          <w:szCs w:val="24"/>
        </w:rPr>
        <w:t>ā</w:t>
      </w:r>
      <w:r w:rsidRPr="005D0999">
        <w:rPr>
          <w:rFonts w:ascii="Times New Roman" w:hAnsi="Times New Roman"/>
          <w:bCs/>
          <w:szCs w:val="24"/>
        </w:rPr>
        <w:t>:</w:t>
      </w:r>
    </w:p>
    <w:p w14:paraId="6F0E8E05" w14:textId="70EB22D8" w:rsidR="009707AB" w:rsidRPr="00355100" w:rsidRDefault="00000000" w:rsidP="009707AB">
      <w:pPr>
        <w:pStyle w:val="ListBullet4"/>
        <w:numPr>
          <w:ilvl w:val="0"/>
          <w:numId w:val="0"/>
        </w:numPr>
        <w:rPr>
          <w:szCs w:val="24"/>
        </w:rPr>
      </w:pPr>
      <w:sdt>
        <w:sdtPr>
          <w:id w:val="1271355676"/>
          <w14:checkbox>
            <w14:checked w14:val="0"/>
            <w14:checkedState w14:val="2612" w14:font="MS Gothic"/>
            <w14:uncheckedState w14:val="2610" w14:font="MS Gothic"/>
          </w14:checkbox>
        </w:sdtPr>
        <w:sdtContent>
          <w:r w:rsidR="00653453">
            <w:rPr>
              <w:rFonts w:ascii="MS Gothic" w:eastAsia="MS Gothic" w:hAnsi="MS Gothic" w:hint="eastAsia"/>
            </w:rPr>
            <w:t>☐</w:t>
          </w:r>
        </w:sdtContent>
      </w:sdt>
      <w:r w:rsidR="009707AB">
        <w:t xml:space="preserve">  ir tiesības veikt šādus darbus un to </w:t>
      </w:r>
      <w:r w:rsidR="009707AB">
        <w:rPr>
          <w:szCs w:val="24"/>
        </w:rPr>
        <w:t>apliecina</w:t>
      </w:r>
      <w:r w:rsidR="009707AB" w:rsidRPr="009F0CC8">
        <w:rPr>
          <w:szCs w:val="24"/>
        </w:rPr>
        <w:t xml:space="preserve"> </w:t>
      </w:r>
      <w:r w:rsidR="009707AB" w:rsidRPr="00CC3E4D">
        <w:rPr>
          <w:spacing w:val="-3"/>
          <w:lang w:eastAsia="lv-LV"/>
        </w:rPr>
        <w:t>reģistrācija Latvijas Republikas Būvkomersantu reģistrā</w:t>
      </w:r>
      <w:r w:rsidR="00FC2CC1">
        <w:rPr>
          <w:spacing w:val="-3"/>
          <w:lang w:eastAsia="lv-LV"/>
        </w:rPr>
        <w:t>;</w:t>
      </w:r>
    </w:p>
    <w:p w14:paraId="7F7D5087" w14:textId="58E4C910" w:rsidR="00295766" w:rsidRDefault="00000000" w:rsidP="00295766">
      <w:pPr>
        <w:pStyle w:val="ListBullet4"/>
        <w:numPr>
          <w:ilvl w:val="0"/>
          <w:numId w:val="0"/>
        </w:numPr>
        <w:rPr>
          <w:szCs w:val="24"/>
          <w:shd w:val="clear" w:color="auto" w:fill="FFFFFF"/>
        </w:rPr>
      </w:pPr>
      <w:sdt>
        <w:sdtPr>
          <w:id w:val="1642930150"/>
          <w14:checkbox>
            <w14:checked w14:val="0"/>
            <w14:checkedState w14:val="2612" w14:font="MS Gothic"/>
            <w14:uncheckedState w14:val="2610" w14:font="MS Gothic"/>
          </w14:checkbox>
        </w:sdtPr>
        <w:sdtContent>
          <w:r w:rsidR="00295766">
            <w:rPr>
              <w:rFonts w:ascii="MS Gothic" w:eastAsia="MS Gothic" w:hAnsi="MS Gothic" w:hint="eastAsia"/>
            </w:rPr>
            <w:t>☐</w:t>
          </w:r>
        </w:sdtContent>
      </w:sdt>
      <w:r w:rsidR="00295766">
        <w:t xml:space="preserve">  nav </w:t>
      </w:r>
      <w:r w:rsidR="005C6FC6">
        <w:t>tiesības  veik</w:t>
      </w:r>
      <w:r w:rsidR="00761C1E">
        <w:t>t šādus darbus</w:t>
      </w:r>
      <w:r w:rsidR="00295766">
        <w:t>, bet ir cita veida pierādījumi (dokumenti)</w:t>
      </w:r>
      <w:r w:rsidR="00295766" w:rsidRPr="009F0CC8">
        <w:rPr>
          <w:szCs w:val="24"/>
        </w:rPr>
        <w:t xml:space="preserve">, kas </w:t>
      </w:r>
      <w:r w:rsidR="00295766">
        <w:rPr>
          <w:szCs w:val="24"/>
        </w:rPr>
        <w:t>apliecina</w:t>
      </w:r>
      <w:r w:rsidR="00295766" w:rsidRPr="009F0CC8">
        <w:rPr>
          <w:szCs w:val="24"/>
        </w:rPr>
        <w:t xml:space="preserve"> </w:t>
      </w:r>
      <w:r w:rsidR="00086FC8">
        <w:rPr>
          <w:szCs w:val="24"/>
        </w:rPr>
        <w:t>uzņēmuma</w:t>
      </w:r>
      <w:r w:rsidR="00295766" w:rsidRPr="009F0CC8">
        <w:rPr>
          <w:szCs w:val="24"/>
        </w:rPr>
        <w:t xml:space="preserve"> </w:t>
      </w:r>
      <w:r w:rsidR="00295766" w:rsidRPr="009F0CC8">
        <w:rPr>
          <w:szCs w:val="24"/>
          <w:shd w:val="clear" w:color="auto" w:fill="FFFFFF"/>
        </w:rPr>
        <w:t xml:space="preserve">atbilstību </w:t>
      </w:r>
      <w:r w:rsidR="00761C1E">
        <w:rPr>
          <w:szCs w:val="24"/>
          <w:shd w:val="clear" w:color="auto" w:fill="FFFFFF"/>
        </w:rPr>
        <w:t xml:space="preserve"> veicamajiem darbiem</w:t>
      </w:r>
      <w:r w:rsidR="00295766">
        <w:rPr>
          <w:szCs w:val="24"/>
          <w:shd w:val="clear" w:color="auto" w:fill="FFFFFF"/>
        </w:rPr>
        <w:t>;</w:t>
      </w:r>
    </w:p>
    <w:p w14:paraId="1867EBBF" w14:textId="7B2225DA" w:rsidR="000463AB" w:rsidRPr="00355100" w:rsidRDefault="00000000" w:rsidP="000463AB">
      <w:pPr>
        <w:pStyle w:val="ListBullet4"/>
        <w:numPr>
          <w:ilvl w:val="0"/>
          <w:numId w:val="0"/>
        </w:numPr>
        <w:rPr>
          <w:szCs w:val="24"/>
        </w:rPr>
      </w:pPr>
      <w:sdt>
        <w:sdtPr>
          <w:id w:val="-162631405"/>
          <w14:checkbox>
            <w14:checked w14:val="0"/>
            <w14:checkedState w14:val="2612" w14:font="MS Gothic"/>
            <w14:uncheckedState w14:val="2610" w14:font="MS Gothic"/>
          </w14:checkbox>
        </w:sdtPr>
        <w:sdtContent>
          <w:r w:rsidR="00D24D47">
            <w:rPr>
              <w:rFonts w:ascii="MS Gothic" w:eastAsia="MS Gothic" w:hAnsi="MS Gothic" w:hint="eastAsia"/>
            </w:rPr>
            <w:t>☐</w:t>
          </w:r>
        </w:sdtContent>
      </w:sdt>
      <w:r w:rsidR="000463AB">
        <w:t xml:space="preserve">  </w:t>
      </w:r>
      <w:r w:rsidR="00D24D47">
        <w:t>nav tiesība veikt</w:t>
      </w:r>
      <w:r w:rsidR="000463AB">
        <w:t xml:space="preserve"> šādus darbus </w:t>
      </w:r>
      <w:r w:rsidR="00D24D47">
        <w:t>__________.</w:t>
      </w:r>
    </w:p>
    <w:p w14:paraId="462E57E3" w14:textId="77777777" w:rsidR="000463AB" w:rsidRDefault="000463AB" w:rsidP="00295766">
      <w:pPr>
        <w:pStyle w:val="ListBullet4"/>
        <w:numPr>
          <w:ilvl w:val="0"/>
          <w:numId w:val="0"/>
        </w:numPr>
        <w:rPr>
          <w:szCs w:val="24"/>
          <w:shd w:val="clear" w:color="auto" w:fill="FFFFFF"/>
        </w:rPr>
      </w:pPr>
    </w:p>
    <w:p w14:paraId="486D59E5" w14:textId="6FBBFA76" w:rsidR="00D24D47" w:rsidRPr="00D24D47" w:rsidRDefault="00D24D47" w:rsidP="00D24D47">
      <w:pPr>
        <w:jc w:val="both"/>
        <w:rPr>
          <w:rFonts w:ascii="Times New Roman" w:hAnsi="Times New Roman" w:cs="Times New Roman"/>
          <w:noProof/>
          <w:sz w:val="24"/>
          <w:szCs w:val="24"/>
        </w:rPr>
      </w:pPr>
      <w:r>
        <w:rPr>
          <w:rFonts w:ascii="Times New Roman" w:hAnsi="Times New Roman" w:cs="Times New Roman"/>
          <w:sz w:val="24"/>
          <w:szCs w:val="24"/>
        </w:rPr>
        <w:t>3.</w:t>
      </w:r>
      <w:r w:rsidR="00782AFF">
        <w:rPr>
          <w:rFonts w:ascii="Times New Roman" w:hAnsi="Times New Roman" w:cs="Times New Roman"/>
          <w:sz w:val="24"/>
          <w:szCs w:val="24"/>
        </w:rPr>
        <w:t>4</w:t>
      </w:r>
      <w:r>
        <w:rPr>
          <w:rFonts w:ascii="Times New Roman" w:hAnsi="Times New Roman" w:cs="Times New Roman"/>
          <w:sz w:val="24"/>
          <w:szCs w:val="24"/>
        </w:rPr>
        <w:t xml:space="preserve">. </w:t>
      </w:r>
      <w:r w:rsidRPr="00D24D47">
        <w:rPr>
          <w:rFonts w:ascii="Times New Roman" w:hAnsi="Times New Roman" w:cs="Times New Roman"/>
          <w:noProof/>
          <w:sz w:val="24"/>
          <w:szCs w:val="24"/>
        </w:rPr>
        <w:t>Pretendenta rīcībā ir :</w:t>
      </w:r>
    </w:p>
    <w:p w14:paraId="50CD5FD1" w14:textId="19846D71" w:rsidR="00D24D47" w:rsidRDefault="00D24D47" w:rsidP="00D24D47">
      <w:pPr>
        <w:jc w:val="both"/>
        <w:rPr>
          <w:rFonts w:ascii="Times New Roman" w:hAnsi="Times New Roman" w:cs="Times New Roman"/>
          <w:noProof/>
          <w:sz w:val="24"/>
          <w:szCs w:val="24"/>
        </w:rPr>
      </w:pPr>
      <w:r w:rsidRPr="00D24D47">
        <w:rPr>
          <w:rFonts w:ascii="Times New Roman" w:hAnsi="Times New Roman" w:cs="Times New Roman"/>
          <w:noProof/>
          <w:sz w:val="24"/>
          <w:szCs w:val="24"/>
        </w:rPr>
        <w:t>3.</w:t>
      </w:r>
      <w:r w:rsidR="008D337C">
        <w:rPr>
          <w:rFonts w:ascii="Times New Roman" w:hAnsi="Times New Roman" w:cs="Times New Roman"/>
          <w:noProof/>
          <w:sz w:val="24"/>
          <w:szCs w:val="24"/>
        </w:rPr>
        <w:t>4</w:t>
      </w:r>
      <w:r w:rsidRPr="00D24D47">
        <w:rPr>
          <w:rFonts w:ascii="Times New Roman" w:hAnsi="Times New Roman" w:cs="Times New Roman"/>
          <w:noProof/>
          <w:sz w:val="24"/>
          <w:szCs w:val="24"/>
        </w:rPr>
        <w:t>.1.speciālists, kuram ir būvprakses sertifikāts elektroietaišu projektēšanā (līdz 1 kV) un ir pieredze pēdējo 5 (piecu) gadu laikā vismaz 5 (piecu) ugunsgrēka atklāšanas un trauksmes signalizācijas sistēmas projektu izstrādē;</w:t>
      </w:r>
    </w:p>
    <w:tbl>
      <w:tblPr>
        <w:tblStyle w:val="TableGrid"/>
        <w:tblW w:w="9072" w:type="dxa"/>
        <w:tblInd w:w="421" w:type="dxa"/>
        <w:tblLook w:val="04A0" w:firstRow="1" w:lastRow="0" w:firstColumn="1" w:lastColumn="0" w:noHBand="0" w:noVBand="1"/>
      </w:tblPr>
      <w:tblGrid>
        <w:gridCol w:w="1440"/>
        <w:gridCol w:w="1395"/>
        <w:gridCol w:w="3969"/>
        <w:gridCol w:w="2268"/>
      </w:tblGrid>
      <w:tr w:rsidR="008411A5" w:rsidRPr="00B541CC" w14:paraId="46882B0C" w14:textId="77777777" w:rsidTr="00C05678">
        <w:tc>
          <w:tcPr>
            <w:tcW w:w="1440" w:type="dxa"/>
            <w:vAlign w:val="center"/>
          </w:tcPr>
          <w:p w14:paraId="281AB256" w14:textId="77777777" w:rsidR="008411A5" w:rsidRPr="00B541CC" w:rsidRDefault="008411A5" w:rsidP="00C05678">
            <w:pPr>
              <w:pStyle w:val="BodyText2"/>
              <w:tabs>
                <w:tab w:val="clear" w:pos="0"/>
              </w:tabs>
              <w:jc w:val="center"/>
              <w:rPr>
                <w:rFonts w:ascii="Times New Roman" w:hAnsi="Times New Roman"/>
                <w:szCs w:val="24"/>
              </w:rPr>
            </w:pPr>
            <w:r w:rsidRPr="00B541CC">
              <w:rPr>
                <w:rFonts w:ascii="Times New Roman" w:hAnsi="Times New Roman"/>
                <w:szCs w:val="24"/>
              </w:rPr>
              <w:t>Speciālists un tā sertifikāta numurs</w:t>
            </w:r>
          </w:p>
        </w:tc>
        <w:tc>
          <w:tcPr>
            <w:tcW w:w="1395" w:type="dxa"/>
            <w:vAlign w:val="center"/>
          </w:tcPr>
          <w:p w14:paraId="233862AA" w14:textId="77777777" w:rsidR="008411A5" w:rsidRPr="00B541CC" w:rsidRDefault="008411A5" w:rsidP="00C05678">
            <w:pPr>
              <w:pStyle w:val="BodyText2"/>
              <w:tabs>
                <w:tab w:val="clear" w:pos="0"/>
              </w:tabs>
              <w:jc w:val="center"/>
              <w:rPr>
                <w:rFonts w:ascii="Times New Roman" w:hAnsi="Times New Roman"/>
                <w:szCs w:val="24"/>
              </w:rPr>
            </w:pPr>
            <w:r w:rsidRPr="00B541CC">
              <w:rPr>
                <w:rFonts w:ascii="Times New Roman" w:hAnsi="Times New Roman"/>
                <w:szCs w:val="24"/>
              </w:rPr>
              <w:t>Pasūtītājs</w:t>
            </w:r>
          </w:p>
        </w:tc>
        <w:tc>
          <w:tcPr>
            <w:tcW w:w="3969" w:type="dxa"/>
            <w:vAlign w:val="center"/>
          </w:tcPr>
          <w:p w14:paraId="452DC9EE" w14:textId="77777777" w:rsidR="008411A5" w:rsidRPr="00B541CC" w:rsidRDefault="008411A5" w:rsidP="00C05678">
            <w:pPr>
              <w:pStyle w:val="BodyText2"/>
              <w:tabs>
                <w:tab w:val="clear" w:pos="0"/>
              </w:tabs>
              <w:jc w:val="center"/>
              <w:rPr>
                <w:rFonts w:ascii="Times New Roman" w:hAnsi="Times New Roman"/>
                <w:szCs w:val="24"/>
              </w:rPr>
            </w:pPr>
            <w:r w:rsidRPr="00B541CC">
              <w:rPr>
                <w:rFonts w:ascii="Times New Roman" w:hAnsi="Times New Roman"/>
                <w:szCs w:val="24"/>
              </w:rPr>
              <w:t>Objekta nosaukums, veikto projektēšanas darbu raksturojums</w:t>
            </w:r>
          </w:p>
        </w:tc>
        <w:tc>
          <w:tcPr>
            <w:tcW w:w="2268" w:type="dxa"/>
            <w:vAlign w:val="center"/>
          </w:tcPr>
          <w:p w14:paraId="08A895D1" w14:textId="77777777" w:rsidR="008411A5" w:rsidRPr="00B541CC" w:rsidRDefault="008411A5" w:rsidP="00C05678">
            <w:pPr>
              <w:pStyle w:val="BodyText2"/>
              <w:tabs>
                <w:tab w:val="clear" w:pos="0"/>
              </w:tabs>
              <w:jc w:val="center"/>
              <w:rPr>
                <w:rFonts w:ascii="Times New Roman" w:hAnsi="Times New Roman"/>
                <w:szCs w:val="24"/>
              </w:rPr>
            </w:pPr>
            <w:r w:rsidRPr="00B541CC">
              <w:rPr>
                <w:rFonts w:ascii="Times New Roman" w:hAnsi="Times New Roman"/>
                <w:szCs w:val="24"/>
              </w:rPr>
              <w:t>Projekta izstrādes termiņi (no-līdz),</w:t>
            </w:r>
          </w:p>
        </w:tc>
      </w:tr>
      <w:tr w:rsidR="008411A5" w:rsidRPr="00B541CC" w14:paraId="5DA7C473" w14:textId="77777777" w:rsidTr="00C05678">
        <w:tc>
          <w:tcPr>
            <w:tcW w:w="1440" w:type="dxa"/>
          </w:tcPr>
          <w:p w14:paraId="70E84712" w14:textId="77777777" w:rsidR="008411A5" w:rsidRPr="00B541CC" w:rsidRDefault="008411A5" w:rsidP="00C05678">
            <w:pPr>
              <w:pStyle w:val="BodyText2"/>
              <w:tabs>
                <w:tab w:val="clear" w:pos="0"/>
              </w:tabs>
              <w:rPr>
                <w:rFonts w:ascii="Times New Roman" w:hAnsi="Times New Roman"/>
                <w:szCs w:val="24"/>
              </w:rPr>
            </w:pPr>
          </w:p>
        </w:tc>
        <w:tc>
          <w:tcPr>
            <w:tcW w:w="1395" w:type="dxa"/>
          </w:tcPr>
          <w:p w14:paraId="19FB63F8" w14:textId="77777777" w:rsidR="008411A5" w:rsidRPr="00B541CC" w:rsidRDefault="008411A5" w:rsidP="00C05678">
            <w:pPr>
              <w:pStyle w:val="BodyText2"/>
              <w:tabs>
                <w:tab w:val="clear" w:pos="0"/>
              </w:tabs>
              <w:rPr>
                <w:rFonts w:ascii="Times New Roman" w:hAnsi="Times New Roman"/>
                <w:szCs w:val="24"/>
              </w:rPr>
            </w:pPr>
          </w:p>
        </w:tc>
        <w:tc>
          <w:tcPr>
            <w:tcW w:w="3969" w:type="dxa"/>
          </w:tcPr>
          <w:p w14:paraId="5C36E042" w14:textId="77777777" w:rsidR="008411A5" w:rsidRPr="00B541CC" w:rsidRDefault="008411A5" w:rsidP="00C05678">
            <w:pPr>
              <w:pStyle w:val="BodyText2"/>
              <w:tabs>
                <w:tab w:val="clear" w:pos="0"/>
              </w:tabs>
              <w:rPr>
                <w:rFonts w:ascii="Times New Roman" w:hAnsi="Times New Roman"/>
                <w:szCs w:val="24"/>
              </w:rPr>
            </w:pPr>
          </w:p>
        </w:tc>
        <w:tc>
          <w:tcPr>
            <w:tcW w:w="2268" w:type="dxa"/>
          </w:tcPr>
          <w:p w14:paraId="40462289" w14:textId="77777777" w:rsidR="008411A5" w:rsidRPr="00B541CC" w:rsidRDefault="008411A5" w:rsidP="00C05678">
            <w:pPr>
              <w:pStyle w:val="BodyText2"/>
              <w:tabs>
                <w:tab w:val="clear" w:pos="0"/>
              </w:tabs>
              <w:rPr>
                <w:rFonts w:ascii="Times New Roman" w:hAnsi="Times New Roman"/>
                <w:szCs w:val="24"/>
              </w:rPr>
            </w:pPr>
          </w:p>
        </w:tc>
      </w:tr>
    </w:tbl>
    <w:p w14:paraId="78E9CA12" w14:textId="0867432C" w:rsidR="001F2479" w:rsidRPr="003611EF" w:rsidRDefault="001F2479" w:rsidP="001F2479">
      <w:pPr>
        <w:spacing w:before="120" w:after="0" w:line="240" w:lineRule="auto"/>
        <w:contextualSpacing/>
        <w:jc w:val="both"/>
        <w:rPr>
          <w:rFonts w:ascii="Times New Roman" w:hAnsi="Times New Roman" w:cs="Times New Roman"/>
          <w:sz w:val="24"/>
          <w:szCs w:val="24"/>
        </w:rPr>
      </w:pPr>
      <w:r w:rsidRPr="00E01DAD">
        <w:rPr>
          <w:rFonts w:ascii="Times New Roman" w:eastAsia="MS Gothic" w:hAnsi="Times New Roman" w:cs="Times New Roman"/>
          <w:sz w:val="24"/>
          <w:szCs w:val="24"/>
        </w:rPr>
        <w:t>3.</w:t>
      </w:r>
      <w:r w:rsidR="008D337C">
        <w:rPr>
          <w:rFonts w:ascii="Times New Roman" w:eastAsia="MS Gothic" w:hAnsi="Times New Roman" w:cs="Times New Roman"/>
          <w:sz w:val="24"/>
          <w:szCs w:val="24"/>
        </w:rPr>
        <w:t>4</w:t>
      </w:r>
      <w:r w:rsidRPr="00E01DAD">
        <w:rPr>
          <w:rFonts w:ascii="Times New Roman" w:eastAsia="MS Gothic" w:hAnsi="Times New Roman" w:cs="Times New Roman"/>
          <w:sz w:val="24"/>
          <w:szCs w:val="24"/>
        </w:rPr>
        <w:t>.2.</w:t>
      </w:r>
      <w:r>
        <w:rPr>
          <w:rFonts w:ascii="Segoe UI Symbol" w:eastAsia="MS Gothic" w:hAnsi="Segoe UI Symbol" w:cs="Segoe UI Symbol"/>
          <w:sz w:val="24"/>
          <w:szCs w:val="24"/>
        </w:rPr>
        <w:t xml:space="preserve"> </w:t>
      </w:r>
      <w:r w:rsidRPr="003611EF">
        <w:rPr>
          <w:rFonts w:ascii="Times New Roman" w:hAnsi="Times New Roman" w:cs="Times New Roman"/>
          <w:sz w:val="24"/>
          <w:szCs w:val="24"/>
        </w:rPr>
        <w:t>nav minētā speciālista vai speciālista kvalifikācija neatbilst norādītajam;</w:t>
      </w:r>
    </w:p>
    <w:tbl>
      <w:tblPr>
        <w:tblStyle w:val="TableGrid"/>
        <w:tblW w:w="0" w:type="auto"/>
        <w:tblLook w:val="04A0" w:firstRow="1" w:lastRow="0" w:firstColumn="1" w:lastColumn="0" w:noHBand="0" w:noVBand="1"/>
      </w:tblPr>
      <w:tblGrid>
        <w:gridCol w:w="9344"/>
      </w:tblGrid>
      <w:tr w:rsidR="001F2479" w:rsidRPr="003611EF" w14:paraId="039033A2" w14:textId="77777777" w:rsidTr="009D6C1F">
        <w:tc>
          <w:tcPr>
            <w:tcW w:w="9344" w:type="dxa"/>
          </w:tcPr>
          <w:p w14:paraId="3BFA11F8" w14:textId="77777777" w:rsidR="001F2479" w:rsidRPr="00570938" w:rsidRDefault="001F2479" w:rsidP="009D6C1F">
            <w:pPr>
              <w:spacing w:before="120"/>
              <w:jc w:val="both"/>
              <w:rPr>
                <w:rFonts w:ascii="Times New Roman" w:hAnsi="Times New Roman" w:cs="Times New Roman"/>
                <w:i/>
                <w:iCs/>
                <w:sz w:val="20"/>
                <w:szCs w:val="20"/>
              </w:rPr>
            </w:pPr>
            <w:r w:rsidRPr="00570938">
              <w:rPr>
                <w:rFonts w:ascii="Times New Roman" w:hAnsi="Times New Roman" w:cs="Times New Roman"/>
                <w:i/>
                <w:iCs/>
                <w:sz w:val="20"/>
                <w:szCs w:val="20"/>
              </w:rPr>
              <w:t xml:space="preserve">Lūdzam norādīt, ar kādu citu kvalifikāciju speciālists varētu kvalitatīvi pildīt savus minētos pienākumus. </w:t>
            </w:r>
          </w:p>
        </w:tc>
      </w:tr>
    </w:tbl>
    <w:p w14:paraId="5C5B75ED" w14:textId="77777777" w:rsidR="008411A5" w:rsidRDefault="008411A5" w:rsidP="00D24D47">
      <w:pPr>
        <w:jc w:val="both"/>
        <w:rPr>
          <w:rFonts w:ascii="Times New Roman" w:hAnsi="Times New Roman" w:cs="Times New Roman"/>
          <w:noProof/>
          <w:sz w:val="24"/>
          <w:szCs w:val="24"/>
        </w:rPr>
      </w:pPr>
    </w:p>
    <w:p w14:paraId="79147C3E" w14:textId="7C88AE85" w:rsidR="00D24D47" w:rsidRDefault="00D24D47" w:rsidP="00D24D47">
      <w:pPr>
        <w:jc w:val="both"/>
        <w:rPr>
          <w:rFonts w:ascii="Times New Roman" w:hAnsi="Times New Roman" w:cs="Times New Roman"/>
          <w:noProof/>
          <w:sz w:val="24"/>
          <w:szCs w:val="24"/>
        </w:rPr>
      </w:pPr>
      <w:r w:rsidRPr="00D24D47">
        <w:rPr>
          <w:rFonts w:ascii="Times New Roman" w:hAnsi="Times New Roman" w:cs="Times New Roman"/>
          <w:noProof/>
          <w:sz w:val="24"/>
          <w:szCs w:val="24"/>
        </w:rPr>
        <w:t>3.</w:t>
      </w:r>
      <w:r w:rsidR="008D337C">
        <w:rPr>
          <w:rFonts w:ascii="Times New Roman" w:hAnsi="Times New Roman" w:cs="Times New Roman"/>
          <w:noProof/>
          <w:sz w:val="24"/>
          <w:szCs w:val="24"/>
        </w:rPr>
        <w:t>4</w:t>
      </w:r>
      <w:r w:rsidRPr="00D24D47">
        <w:rPr>
          <w:rFonts w:ascii="Times New Roman" w:hAnsi="Times New Roman" w:cs="Times New Roman"/>
          <w:noProof/>
          <w:sz w:val="24"/>
          <w:szCs w:val="24"/>
        </w:rPr>
        <w:t>.</w:t>
      </w:r>
      <w:r w:rsidR="001F2479">
        <w:rPr>
          <w:rFonts w:ascii="Times New Roman" w:hAnsi="Times New Roman" w:cs="Times New Roman"/>
          <w:noProof/>
          <w:sz w:val="24"/>
          <w:szCs w:val="24"/>
        </w:rPr>
        <w:t>3</w:t>
      </w:r>
      <w:r w:rsidRPr="00D24D47">
        <w:rPr>
          <w:rFonts w:ascii="Times New Roman" w:hAnsi="Times New Roman" w:cs="Times New Roman"/>
          <w:noProof/>
          <w:sz w:val="24"/>
          <w:szCs w:val="24"/>
        </w:rPr>
        <w:t>.speciālists, kuram ir būvprakses sertifikāts elektronisko sakaru sistēmu un tīklu projektēšanā un ir pieredze pēdējo 5 (piecu) gadu laikā vismaz 5 (piecu) drošības tehnisko sistēmu projektu izstrādē;</w:t>
      </w:r>
    </w:p>
    <w:tbl>
      <w:tblPr>
        <w:tblStyle w:val="TableGrid"/>
        <w:tblW w:w="9072" w:type="dxa"/>
        <w:tblInd w:w="421" w:type="dxa"/>
        <w:tblLook w:val="04A0" w:firstRow="1" w:lastRow="0" w:firstColumn="1" w:lastColumn="0" w:noHBand="0" w:noVBand="1"/>
      </w:tblPr>
      <w:tblGrid>
        <w:gridCol w:w="1440"/>
        <w:gridCol w:w="1395"/>
        <w:gridCol w:w="3969"/>
        <w:gridCol w:w="2268"/>
      </w:tblGrid>
      <w:tr w:rsidR="008411A5" w:rsidRPr="00B541CC" w14:paraId="2ED18122" w14:textId="77777777" w:rsidTr="00C05678">
        <w:tc>
          <w:tcPr>
            <w:tcW w:w="1440" w:type="dxa"/>
            <w:vAlign w:val="center"/>
          </w:tcPr>
          <w:p w14:paraId="2BC6BD93" w14:textId="77777777" w:rsidR="008411A5" w:rsidRPr="00B541CC" w:rsidRDefault="008411A5" w:rsidP="00C05678">
            <w:pPr>
              <w:pStyle w:val="BodyText2"/>
              <w:tabs>
                <w:tab w:val="clear" w:pos="0"/>
              </w:tabs>
              <w:jc w:val="center"/>
              <w:rPr>
                <w:rFonts w:ascii="Times New Roman" w:hAnsi="Times New Roman"/>
                <w:szCs w:val="24"/>
              </w:rPr>
            </w:pPr>
            <w:r w:rsidRPr="00B541CC">
              <w:rPr>
                <w:rFonts w:ascii="Times New Roman" w:hAnsi="Times New Roman"/>
                <w:szCs w:val="24"/>
              </w:rPr>
              <w:t>Speciālists un tā sertifikāta numurs</w:t>
            </w:r>
          </w:p>
        </w:tc>
        <w:tc>
          <w:tcPr>
            <w:tcW w:w="1395" w:type="dxa"/>
            <w:vAlign w:val="center"/>
          </w:tcPr>
          <w:p w14:paraId="0263829A" w14:textId="77777777" w:rsidR="008411A5" w:rsidRPr="00B541CC" w:rsidRDefault="008411A5" w:rsidP="00C05678">
            <w:pPr>
              <w:pStyle w:val="BodyText2"/>
              <w:tabs>
                <w:tab w:val="clear" w:pos="0"/>
              </w:tabs>
              <w:jc w:val="center"/>
              <w:rPr>
                <w:rFonts w:ascii="Times New Roman" w:hAnsi="Times New Roman"/>
                <w:szCs w:val="24"/>
              </w:rPr>
            </w:pPr>
            <w:r w:rsidRPr="00B541CC">
              <w:rPr>
                <w:rFonts w:ascii="Times New Roman" w:hAnsi="Times New Roman"/>
                <w:szCs w:val="24"/>
              </w:rPr>
              <w:t>Pasūtītājs</w:t>
            </w:r>
          </w:p>
        </w:tc>
        <w:tc>
          <w:tcPr>
            <w:tcW w:w="3969" w:type="dxa"/>
            <w:vAlign w:val="center"/>
          </w:tcPr>
          <w:p w14:paraId="3E960B63" w14:textId="77777777" w:rsidR="008411A5" w:rsidRPr="00B541CC" w:rsidRDefault="008411A5" w:rsidP="00C05678">
            <w:pPr>
              <w:pStyle w:val="BodyText2"/>
              <w:tabs>
                <w:tab w:val="clear" w:pos="0"/>
              </w:tabs>
              <w:jc w:val="center"/>
              <w:rPr>
                <w:rFonts w:ascii="Times New Roman" w:hAnsi="Times New Roman"/>
                <w:szCs w:val="24"/>
              </w:rPr>
            </w:pPr>
            <w:r w:rsidRPr="00B541CC">
              <w:rPr>
                <w:rFonts w:ascii="Times New Roman" w:hAnsi="Times New Roman"/>
                <w:szCs w:val="24"/>
              </w:rPr>
              <w:t>Objekta nosaukums, veikto projektēšanas darbu raksturojums</w:t>
            </w:r>
          </w:p>
        </w:tc>
        <w:tc>
          <w:tcPr>
            <w:tcW w:w="2268" w:type="dxa"/>
            <w:vAlign w:val="center"/>
          </w:tcPr>
          <w:p w14:paraId="1D3FACB6" w14:textId="77777777" w:rsidR="008411A5" w:rsidRPr="00B541CC" w:rsidRDefault="008411A5" w:rsidP="00C05678">
            <w:pPr>
              <w:pStyle w:val="BodyText2"/>
              <w:tabs>
                <w:tab w:val="clear" w:pos="0"/>
              </w:tabs>
              <w:jc w:val="center"/>
              <w:rPr>
                <w:rFonts w:ascii="Times New Roman" w:hAnsi="Times New Roman"/>
                <w:szCs w:val="24"/>
              </w:rPr>
            </w:pPr>
            <w:r w:rsidRPr="00B541CC">
              <w:rPr>
                <w:rFonts w:ascii="Times New Roman" w:hAnsi="Times New Roman"/>
                <w:szCs w:val="24"/>
              </w:rPr>
              <w:t>Projekta izstrādes termiņi (no-līdz),</w:t>
            </w:r>
          </w:p>
        </w:tc>
      </w:tr>
      <w:tr w:rsidR="008411A5" w:rsidRPr="00B541CC" w14:paraId="1A75B265" w14:textId="77777777" w:rsidTr="00C05678">
        <w:tc>
          <w:tcPr>
            <w:tcW w:w="1440" w:type="dxa"/>
          </w:tcPr>
          <w:p w14:paraId="3653C5FA" w14:textId="77777777" w:rsidR="008411A5" w:rsidRPr="00B541CC" w:rsidRDefault="008411A5" w:rsidP="00C05678">
            <w:pPr>
              <w:pStyle w:val="BodyText2"/>
              <w:tabs>
                <w:tab w:val="clear" w:pos="0"/>
              </w:tabs>
              <w:rPr>
                <w:rFonts w:ascii="Times New Roman" w:hAnsi="Times New Roman"/>
                <w:szCs w:val="24"/>
              </w:rPr>
            </w:pPr>
          </w:p>
        </w:tc>
        <w:tc>
          <w:tcPr>
            <w:tcW w:w="1395" w:type="dxa"/>
          </w:tcPr>
          <w:p w14:paraId="46DECC61" w14:textId="77777777" w:rsidR="008411A5" w:rsidRPr="00B541CC" w:rsidRDefault="008411A5" w:rsidP="00C05678">
            <w:pPr>
              <w:pStyle w:val="BodyText2"/>
              <w:tabs>
                <w:tab w:val="clear" w:pos="0"/>
              </w:tabs>
              <w:rPr>
                <w:rFonts w:ascii="Times New Roman" w:hAnsi="Times New Roman"/>
                <w:szCs w:val="24"/>
              </w:rPr>
            </w:pPr>
          </w:p>
        </w:tc>
        <w:tc>
          <w:tcPr>
            <w:tcW w:w="3969" w:type="dxa"/>
          </w:tcPr>
          <w:p w14:paraId="6C5386CB" w14:textId="77777777" w:rsidR="008411A5" w:rsidRPr="00B541CC" w:rsidRDefault="008411A5" w:rsidP="00C05678">
            <w:pPr>
              <w:pStyle w:val="BodyText2"/>
              <w:tabs>
                <w:tab w:val="clear" w:pos="0"/>
              </w:tabs>
              <w:rPr>
                <w:rFonts w:ascii="Times New Roman" w:hAnsi="Times New Roman"/>
                <w:szCs w:val="24"/>
              </w:rPr>
            </w:pPr>
          </w:p>
        </w:tc>
        <w:tc>
          <w:tcPr>
            <w:tcW w:w="2268" w:type="dxa"/>
          </w:tcPr>
          <w:p w14:paraId="5B67069E" w14:textId="77777777" w:rsidR="008411A5" w:rsidRPr="00B541CC" w:rsidRDefault="008411A5" w:rsidP="00C05678">
            <w:pPr>
              <w:pStyle w:val="BodyText2"/>
              <w:tabs>
                <w:tab w:val="clear" w:pos="0"/>
              </w:tabs>
              <w:rPr>
                <w:rFonts w:ascii="Times New Roman" w:hAnsi="Times New Roman"/>
                <w:szCs w:val="24"/>
              </w:rPr>
            </w:pPr>
          </w:p>
        </w:tc>
      </w:tr>
    </w:tbl>
    <w:p w14:paraId="175F8CB9" w14:textId="33B01088" w:rsidR="001F2479" w:rsidRPr="003611EF" w:rsidRDefault="001F2479" w:rsidP="001F2479">
      <w:pPr>
        <w:spacing w:before="120" w:after="0" w:line="240" w:lineRule="auto"/>
        <w:contextualSpacing/>
        <w:jc w:val="both"/>
        <w:rPr>
          <w:rFonts w:ascii="Times New Roman" w:hAnsi="Times New Roman" w:cs="Times New Roman"/>
          <w:sz w:val="24"/>
          <w:szCs w:val="24"/>
        </w:rPr>
      </w:pPr>
      <w:r w:rsidRPr="00E01DAD">
        <w:rPr>
          <w:rFonts w:ascii="Times New Roman" w:eastAsia="MS Gothic" w:hAnsi="Times New Roman" w:cs="Times New Roman"/>
          <w:sz w:val="24"/>
          <w:szCs w:val="24"/>
        </w:rPr>
        <w:t>3.</w:t>
      </w:r>
      <w:r w:rsidR="00F9679B">
        <w:rPr>
          <w:rFonts w:ascii="Times New Roman" w:eastAsia="MS Gothic" w:hAnsi="Times New Roman" w:cs="Times New Roman"/>
          <w:sz w:val="24"/>
          <w:szCs w:val="24"/>
        </w:rPr>
        <w:t>4</w:t>
      </w:r>
      <w:r w:rsidRPr="00E01DAD">
        <w:rPr>
          <w:rFonts w:ascii="Times New Roman" w:eastAsia="MS Gothic" w:hAnsi="Times New Roman" w:cs="Times New Roman"/>
          <w:sz w:val="24"/>
          <w:szCs w:val="24"/>
        </w:rPr>
        <w:t>.</w:t>
      </w:r>
      <w:r>
        <w:rPr>
          <w:rFonts w:ascii="Times New Roman" w:eastAsia="MS Gothic" w:hAnsi="Times New Roman" w:cs="Times New Roman"/>
          <w:sz w:val="24"/>
          <w:szCs w:val="24"/>
        </w:rPr>
        <w:t>4</w:t>
      </w:r>
      <w:r w:rsidRPr="00E01DAD">
        <w:rPr>
          <w:rFonts w:ascii="Times New Roman" w:eastAsia="MS Gothic" w:hAnsi="Times New Roman" w:cs="Times New Roman"/>
          <w:sz w:val="24"/>
          <w:szCs w:val="24"/>
        </w:rPr>
        <w:t>.</w:t>
      </w:r>
      <w:r>
        <w:rPr>
          <w:rFonts w:ascii="Segoe UI Symbol" w:eastAsia="MS Gothic" w:hAnsi="Segoe UI Symbol" w:cs="Segoe UI Symbol"/>
          <w:sz w:val="24"/>
          <w:szCs w:val="24"/>
        </w:rPr>
        <w:t xml:space="preserve"> </w:t>
      </w:r>
      <w:r w:rsidRPr="003611EF">
        <w:rPr>
          <w:rFonts w:ascii="Times New Roman" w:hAnsi="Times New Roman" w:cs="Times New Roman"/>
          <w:sz w:val="24"/>
          <w:szCs w:val="24"/>
        </w:rPr>
        <w:t>nav minētā speciālista vai speciālista kvalifikācija neatbilst norādītajam;</w:t>
      </w:r>
    </w:p>
    <w:tbl>
      <w:tblPr>
        <w:tblStyle w:val="TableGrid"/>
        <w:tblW w:w="0" w:type="auto"/>
        <w:tblLook w:val="04A0" w:firstRow="1" w:lastRow="0" w:firstColumn="1" w:lastColumn="0" w:noHBand="0" w:noVBand="1"/>
      </w:tblPr>
      <w:tblGrid>
        <w:gridCol w:w="9344"/>
      </w:tblGrid>
      <w:tr w:rsidR="001F2479" w:rsidRPr="003611EF" w14:paraId="52E2E05D" w14:textId="77777777" w:rsidTr="009D6C1F">
        <w:tc>
          <w:tcPr>
            <w:tcW w:w="9344" w:type="dxa"/>
          </w:tcPr>
          <w:p w14:paraId="47A6539F" w14:textId="77777777" w:rsidR="001F2479" w:rsidRPr="00570938" w:rsidRDefault="001F2479" w:rsidP="009D6C1F">
            <w:pPr>
              <w:spacing w:before="120"/>
              <w:jc w:val="both"/>
              <w:rPr>
                <w:rFonts w:ascii="Times New Roman" w:hAnsi="Times New Roman" w:cs="Times New Roman"/>
                <w:i/>
                <w:iCs/>
                <w:sz w:val="20"/>
                <w:szCs w:val="20"/>
              </w:rPr>
            </w:pPr>
            <w:r w:rsidRPr="00570938">
              <w:rPr>
                <w:rFonts w:ascii="Times New Roman" w:hAnsi="Times New Roman" w:cs="Times New Roman"/>
                <w:i/>
                <w:iCs/>
                <w:sz w:val="20"/>
                <w:szCs w:val="20"/>
              </w:rPr>
              <w:t xml:space="preserve">Lūdzam norādīt, ar kādu citu kvalifikāciju speciālists varētu kvalitatīvi pildīt savus minētos pienākumus. </w:t>
            </w:r>
          </w:p>
        </w:tc>
      </w:tr>
    </w:tbl>
    <w:p w14:paraId="0DE1D576" w14:textId="77777777" w:rsidR="008411A5" w:rsidRPr="00D24D47" w:rsidRDefault="008411A5" w:rsidP="00D24D47">
      <w:pPr>
        <w:jc w:val="both"/>
        <w:rPr>
          <w:rFonts w:ascii="Times New Roman" w:hAnsi="Times New Roman" w:cs="Times New Roman"/>
          <w:noProof/>
          <w:sz w:val="24"/>
          <w:szCs w:val="24"/>
        </w:rPr>
      </w:pPr>
    </w:p>
    <w:p w14:paraId="21EF492A" w14:textId="5B5FD1FE" w:rsidR="00D24D47" w:rsidRDefault="00D24D47" w:rsidP="00D24D47">
      <w:pPr>
        <w:jc w:val="both"/>
        <w:rPr>
          <w:rFonts w:ascii="Times New Roman" w:hAnsi="Times New Roman" w:cs="Times New Roman"/>
          <w:noProof/>
          <w:sz w:val="24"/>
          <w:szCs w:val="24"/>
        </w:rPr>
      </w:pPr>
      <w:r w:rsidRPr="00D24D47">
        <w:rPr>
          <w:rFonts w:ascii="Times New Roman" w:hAnsi="Times New Roman" w:cs="Times New Roman"/>
          <w:noProof/>
          <w:sz w:val="24"/>
          <w:szCs w:val="24"/>
        </w:rPr>
        <w:t>3.</w:t>
      </w:r>
      <w:r w:rsidR="00F9679B">
        <w:rPr>
          <w:rFonts w:ascii="Times New Roman" w:hAnsi="Times New Roman" w:cs="Times New Roman"/>
          <w:noProof/>
          <w:sz w:val="24"/>
          <w:szCs w:val="24"/>
        </w:rPr>
        <w:t>4</w:t>
      </w:r>
      <w:r w:rsidRPr="00D24D47">
        <w:rPr>
          <w:rFonts w:ascii="Times New Roman" w:hAnsi="Times New Roman" w:cs="Times New Roman"/>
          <w:noProof/>
          <w:sz w:val="24"/>
          <w:szCs w:val="24"/>
        </w:rPr>
        <w:t>.</w:t>
      </w:r>
      <w:r w:rsidR="001F2479">
        <w:rPr>
          <w:rFonts w:ascii="Times New Roman" w:hAnsi="Times New Roman" w:cs="Times New Roman"/>
          <w:noProof/>
          <w:sz w:val="24"/>
          <w:szCs w:val="24"/>
        </w:rPr>
        <w:t>5</w:t>
      </w:r>
      <w:r w:rsidRPr="00D24D47">
        <w:rPr>
          <w:rFonts w:ascii="Times New Roman" w:hAnsi="Times New Roman" w:cs="Times New Roman"/>
          <w:noProof/>
          <w:sz w:val="24"/>
          <w:szCs w:val="24"/>
        </w:rPr>
        <w:t>.speciālist</w:t>
      </w:r>
      <w:r w:rsidR="008411A5">
        <w:rPr>
          <w:rFonts w:ascii="Times New Roman" w:hAnsi="Times New Roman" w:cs="Times New Roman"/>
          <w:noProof/>
          <w:sz w:val="24"/>
          <w:szCs w:val="24"/>
        </w:rPr>
        <w:t>s</w:t>
      </w:r>
      <w:r w:rsidRPr="00D24D47">
        <w:rPr>
          <w:rFonts w:ascii="Times New Roman" w:hAnsi="Times New Roman" w:cs="Times New Roman"/>
          <w:noProof/>
          <w:sz w:val="24"/>
          <w:szCs w:val="24"/>
        </w:rPr>
        <w:t xml:space="preserve">, kuram ir </w:t>
      </w:r>
      <w:r w:rsidR="000A24FB">
        <w:rPr>
          <w:rFonts w:ascii="Times New Roman" w:hAnsi="Times New Roman" w:cs="Times New Roman"/>
          <w:noProof/>
          <w:sz w:val="24"/>
          <w:szCs w:val="24"/>
        </w:rPr>
        <w:t xml:space="preserve"> vidējā </w:t>
      </w:r>
      <w:r w:rsidRPr="00D24D47">
        <w:rPr>
          <w:rFonts w:ascii="Times New Roman" w:hAnsi="Times New Roman" w:cs="Times New Roman"/>
          <w:noProof/>
          <w:sz w:val="24"/>
          <w:szCs w:val="24"/>
        </w:rPr>
        <w:t>izglītība</w:t>
      </w:r>
      <w:r w:rsidR="00115C4D">
        <w:rPr>
          <w:rFonts w:ascii="Times New Roman" w:hAnsi="Times New Roman" w:cs="Times New Roman"/>
          <w:noProof/>
          <w:sz w:val="24"/>
          <w:szCs w:val="24"/>
        </w:rPr>
        <w:t xml:space="preserve"> ar </w:t>
      </w:r>
      <w:r w:rsidR="008D5F01">
        <w:rPr>
          <w:rFonts w:ascii="Times New Roman" w:hAnsi="Times New Roman" w:cs="Times New Roman"/>
          <w:noProof/>
          <w:sz w:val="24"/>
          <w:szCs w:val="24"/>
        </w:rPr>
        <w:t>profesionālās pilnveides izglītības programmā “Civilā aizsardzība”</w:t>
      </w:r>
      <w:r w:rsidR="001D1883">
        <w:rPr>
          <w:rFonts w:ascii="Times New Roman" w:hAnsi="Times New Roman" w:cs="Times New Roman"/>
          <w:noProof/>
          <w:sz w:val="24"/>
          <w:szCs w:val="24"/>
        </w:rPr>
        <w:t xml:space="preserve"> apgūtu 160 stundu </w:t>
      </w:r>
      <w:r w:rsidR="00AB437E">
        <w:rPr>
          <w:rFonts w:ascii="Times New Roman" w:hAnsi="Times New Roman" w:cs="Times New Roman"/>
          <w:noProof/>
          <w:sz w:val="24"/>
          <w:szCs w:val="24"/>
        </w:rPr>
        <w:t>kursi</w:t>
      </w:r>
      <w:r w:rsidR="008D5F01">
        <w:rPr>
          <w:rFonts w:ascii="Times New Roman" w:hAnsi="Times New Roman" w:cs="Times New Roman"/>
          <w:noProof/>
          <w:sz w:val="24"/>
          <w:szCs w:val="24"/>
        </w:rPr>
        <w:t xml:space="preserve"> </w:t>
      </w:r>
      <w:r w:rsidRPr="00D24D47">
        <w:rPr>
          <w:rFonts w:ascii="Times New Roman" w:hAnsi="Times New Roman" w:cs="Times New Roman"/>
          <w:noProof/>
          <w:sz w:val="24"/>
          <w:szCs w:val="24"/>
        </w:rPr>
        <w:t xml:space="preserve"> un pieredze pēdējo 5 (piecu) gadu laikā vismaz 3 (trīs) objektu civilās aizsardzības plānojuma shēmu, vismaz 3 (trīs) telpu evakuācijas plānu un vismaz 3 (trīs) ugunsdzēsības ūdens ņemšanas vietu izvietojuma shēmu izstrādē</w:t>
      </w:r>
      <w:r w:rsidR="008411A5">
        <w:rPr>
          <w:rFonts w:ascii="Times New Roman" w:hAnsi="Times New Roman" w:cs="Times New Roman"/>
          <w:noProof/>
          <w:sz w:val="24"/>
          <w:szCs w:val="24"/>
        </w:rPr>
        <w:t>;</w:t>
      </w:r>
    </w:p>
    <w:tbl>
      <w:tblPr>
        <w:tblStyle w:val="TableGrid"/>
        <w:tblW w:w="9072" w:type="dxa"/>
        <w:tblInd w:w="421" w:type="dxa"/>
        <w:tblLook w:val="04A0" w:firstRow="1" w:lastRow="0" w:firstColumn="1" w:lastColumn="0" w:noHBand="0" w:noVBand="1"/>
      </w:tblPr>
      <w:tblGrid>
        <w:gridCol w:w="1440"/>
        <w:gridCol w:w="1395"/>
        <w:gridCol w:w="3969"/>
        <w:gridCol w:w="2268"/>
      </w:tblGrid>
      <w:tr w:rsidR="008411A5" w:rsidRPr="00B541CC" w14:paraId="17B23356" w14:textId="77777777" w:rsidTr="00C05678">
        <w:tc>
          <w:tcPr>
            <w:tcW w:w="1440" w:type="dxa"/>
            <w:vAlign w:val="center"/>
          </w:tcPr>
          <w:p w14:paraId="10048617" w14:textId="6CF96862" w:rsidR="008411A5" w:rsidRPr="00B541CC" w:rsidRDefault="008411A5" w:rsidP="00C05678">
            <w:pPr>
              <w:pStyle w:val="BodyText2"/>
              <w:tabs>
                <w:tab w:val="clear" w:pos="0"/>
              </w:tabs>
              <w:jc w:val="center"/>
              <w:rPr>
                <w:rFonts w:ascii="Times New Roman" w:hAnsi="Times New Roman"/>
                <w:szCs w:val="24"/>
              </w:rPr>
            </w:pPr>
            <w:r w:rsidRPr="00B541CC">
              <w:rPr>
                <w:rFonts w:ascii="Times New Roman" w:hAnsi="Times New Roman"/>
                <w:szCs w:val="24"/>
              </w:rPr>
              <w:t xml:space="preserve">Speciālists un </w:t>
            </w:r>
            <w:r w:rsidR="00AB437E">
              <w:rPr>
                <w:rFonts w:ascii="Times New Roman" w:hAnsi="Times New Roman"/>
                <w:szCs w:val="24"/>
              </w:rPr>
              <w:t>pilnveides kursu apliecība</w:t>
            </w:r>
            <w:r w:rsidR="004B1F84">
              <w:rPr>
                <w:rFonts w:ascii="Times New Roman" w:hAnsi="Times New Roman"/>
                <w:szCs w:val="24"/>
              </w:rPr>
              <w:t xml:space="preserve">/ </w:t>
            </w:r>
            <w:r w:rsidRPr="00B541CC">
              <w:rPr>
                <w:rFonts w:ascii="Times New Roman" w:hAnsi="Times New Roman"/>
                <w:szCs w:val="24"/>
              </w:rPr>
              <w:t xml:space="preserve"> sertifikāt</w:t>
            </w:r>
            <w:r w:rsidR="004B1F84">
              <w:rPr>
                <w:rFonts w:ascii="Times New Roman" w:hAnsi="Times New Roman"/>
                <w:szCs w:val="24"/>
              </w:rPr>
              <w:t>s</w:t>
            </w:r>
            <w:r w:rsidRPr="00B541CC">
              <w:rPr>
                <w:rFonts w:ascii="Times New Roman" w:hAnsi="Times New Roman"/>
                <w:szCs w:val="24"/>
              </w:rPr>
              <w:t xml:space="preserve"> </w:t>
            </w:r>
          </w:p>
        </w:tc>
        <w:tc>
          <w:tcPr>
            <w:tcW w:w="1395" w:type="dxa"/>
            <w:vAlign w:val="center"/>
          </w:tcPr>
          <w:p w14:paraId="1898D87B" w14:textId="77777777" w:rsidR="008411A5" w:rsidRPr="00B541CC" w:rsidRDefault="008411A5" w:rsidP="00C05678">
            <w:pPr>
              <w:pStyle w:val="BodyText2"/>
              <w:tabs>
                <w:tab w:val="clear" w:pos="0"/>
              </w:tabs>
              <w:jc w:val="center"/>
              <w:rPr>
                <w:rFonts w:ascii="Times New Roman" w:hAnsi="Times New Roman"/>
                <w:szCs w:val="24"/>
              </w:rPr>
            </w:pPr>
            <w:r w:rsidRPr="00B541CC">
              <w:rPr>
                <w:rFonts w:ascii="Times New Roman" w:hAnsi="Times New Roman"/>
                <w:szCs w:val="24"/>
              </w:rPr>
              <w:t>Pasūtītājs</w:t>
            </w:r>
          </w:p>
        </w:tc>
        <w:tc>
          <w:tcPr>
            <w:tcW w:w="3969" w:type="dxa"/>
            <w:vAlign w:val="center"/>
          </w:tcPr>
          <w:p w14:paraId="3AB59C08" w14:textId="77777777" w:rsidR="008411A5" w:rsidRPr="00B541CC" w:rsidRDefault="008411A5" w:rsidP="00C05678">
            <w:pPr>
              <w:pStyle w:val="BodyText2"/>
              <w:tabs>
                <w:tab w:val="clear" w:pos="0"/>
              </w:tabs>
              <w:jc w:val="center"/>
              <w:rPr>
                <w:rFonts w:ascii="Times New Roman" w:hAnsi="Times New Roman"/>
                <w:szCs w:val="24"/>
              </w:rPr>
            </w:pPr>
            <w:r w:rsidRPr="00B541CC">
              <w:rPr>
                <w:rFonts w:ascii="Times New Roman" w:hAnsi="Times New Roman"/>
                <w:szCs w:val="24"/>
              </w:rPr>
              <w:t>Objekta nosaukums, veikto projektēšanas darbu raksturojums</w:t>
            </w:r>
          </w:p>
        </w:tc>
        <w:tc>
          <w:tcPr>
            <w:tcW w:w="2268" w:type="dxa"/>
            <w:vAlign w:val="center"/>
          </w:tcPr>
          <w:p w14:paraId="642FC555" w14:textId="77777777" w:rsidR="008411A5" w:rsidRPr="00B541CC" w:rsidRDefault="008411A5" w:rsidP="00C05678">
            <w:pPr>
              <w:pStyle w:val="BodyText2"/>
              <w:tabs>
                <w:tab w:val="clear" w:pos="0"/>
              </w:tabs>
              <w:jc w:val="center"/>
              <w:rPr>
                <w:rFonts w:ascii="Times New Roman" w:hAnsi="Times New Roman"/>
                <w:szCs w:val="24"/>
              </w:rPr>
            </w:pPr>
            <w:r w:rsidRPr="00B541CC">
              <w:rPr>
                <w:rFonts w:ascii="Times New Roman" w:hAnsi="Times New Roman"/>
                <w:szCs w:val="24"/>
              </w:rPr>
              <w:t>Projekta izstrādes termiņi (no-līdz),</w:t>
            </w:r>
          </w:p>
        </w:tc>
      </w:tr>
      <w:tr w:rsidR="008411A5" w:rsidRPr="00B541CC" w14:paraId="2F733CB8" w14:textId="77777777" w:rsidTr="00C05678">
        <w:tc>
          <w:tcPr>
            <w:tcW w:w="1440" w:type="dxa"/>
          </w:tcPr>
          <w:p w14:paraId="2A681B79" w14:textId="77777777" w:rsidR="008411A5" w:rsidRPr="00B541CC" w:rsidRDefault="008411A5" w:rsidP="00C05678">
            <w:pPr>
              <w:pStyle w:val="BodyText2"/>
              <w:tabs>
                <w:tab w:val="clear" w:pos="0"/>
              </w:tabs>
              <w:rPr>
                <w:rFonts w:ascii="Times New Roman" w:hAnsi="Times New Roman"/>
                <w:szCs w:val="24"/>
              </w:rPr>
            </w:pPr>
          </w:p>
        </w:tc>
        <w:tc>
          <w:tcPr>
            <w:tcW w:w="1395" w:type="dxa"/>
          </w:tcPr>
          <w:p w14:paraId="76F2B164" w14:textId="77777777" w:rsidR="008411A5" w:rsidRPr="00B541CC" w:rsidRDefault="008411A5" w:rsidP="00C05678">
            <w:pPr>
              <w:pStyle w:val="BodyText2"/>
              <w:tabs>
                <w:tab w:val="clear" w:pos="0"/>
              </w:tabs>
              <w:rPr>
                <w:rFonts w:ascii="Times New Roman" w:hAnsi="Times New Roman"/>
                <w:szCs w:val="24"/>
              </w:rPr>
            </w:pPr>
          </w:p>
        </w:tc>
        <w:tc>
          <w:tcPr>
            <w:tcW w:w="3969" w:type="dxa"/>
          </w:tcPr>
          <w:p w14:paraId="578C519F" w14:textId="77777777" w:rsidR="008411A5" w:rsidRPr="00B541CC" w:rsidRDefault="008411A5" w:rsidP="00C05678">
            <w:pPr>
              <w:pStyle w:val="BodyText2"/>
              <w:tabs>
                <w:tab w:val="clear" w:pos="0"/>
              </w:tabs>
              <w:rPr>
                <w:rFonts w:ascii="Times New Roman" w:hAnsi="Times New Roman"/>
                <w:szCs w:val="24"/>
              </w:rPr>
            </w:pPr>
          </w:p>
        </w:tc>
        <w:tc>
          <w:tcPr>
            <w:tcW w:w="2268" w:type="dxa"/>
          </w:tcPr>
          <w:p w14:paraId="3D242A30" w14:textId="77777777" w:rsidR="008411A5" w:rsidRPr="00B541CC" w:rsidRDefault="008411A5" w:rsidP="00C05678">
            <w:pPr>
              <w:pStyle w:val="BodyText2"/>
              <w:tabs>
                <w:tab w:val="clear" w:pos="0"/>
              </w:tabs>
              <w:rPr>
                <w:rFonts w:ascii="Times New Roman" w:hAnsi="Times New Roman"/>
                <w:szCs w:val="24"/>
              </w:rPr>
            </w:pPr>
          </w:p>
        </w:tc>
      </w:tr>
    </w:tbl>
    <w:p w14:paraId="65C4B50A" w14:textId="6C4EB4F0" w:rsidR="001F2479" w:rsidRPr="003611EF" w:rsidRDefault="001F2479" w:rsidP="001F2479">
      <w:pPr>
        <w:spacing w:before="120" w:after="0" w:line="240" w:lineRule="auto"/>
        <w:contextualSpacing/>
        <w:jc w:val="both"/>
        <w:rPr>
          <w:rFonts w:ascii="Times New Roman" w:hAnsi="Times New Roman" w:cs="Times New Roman"/>
          <w:sz w:val="24"/>
          <w:szCs w:val="24"/>
        </w:rPr>
      </w:pPr>
      <w:r w:rsidRPr="00E01DAD">
        <w:rPr>
          <w:rFonts w:ascii="Times New Roman" w:eastAsia="MS Gothic" w:hAnsi="Times New Roman" w:cs="Times New Roman"/>
          <w:sz w:val="24"/>
          <w:szCs w:val="24"/>
        </w:rPr>
        <w:t>3.</w:t>
      </w:r>
      <w:r w:rsidR="00AB437E">
        <w:rPr>
          <w:rFonts w:ascii="Times New Roman" w:eastAsia="MS Gothic" w:hAnsi="Times New Roman" w:cs="Times New Roman"/>
          <w:sz w:val="24"/>
          <w:szCs w:val="24"/>
        </w:rPr>
        <w:t>4</w:t>
      </w:r>
      <w:r w:rsidRPr="00E01DAD">
        <w:rPr>
          <w:rFonts w:ascii="Times New Roman" w:eastAsia="MS Gothic" w:hAnsi="Times New Roman" w:cs="Times New Roman"/>
          <w:sz w:val="24"/>
          <w:szCs w:val="24"/>
        </w:rPr>
        <w:t>.</w:t>
      </w:r>
      <w:r>
        <w:rPr>
          <w:rFonts w:ascii="Times New Roman" w:eastAsia="MS Gothic" w:hAnsi="Times New Roman" w:cs="Times New Roman"/>
          <w:sz w:val="24"/>
          <w:szCs w:val="24"/>
        </w:rPr>
        <w:t>6</w:t>
      </w:r>
      <w:r w:rsidRPr="00E01DAD">
        <w:rPr>
          <w:rFonts w:ascii="Times New Roman" w:eastAsia="MS Gothic" w:hAnsi="Times New Roman" w:cs="Times New Roman"/>
          <w:sz w:val="24"/>
          <w:szCs w:val="24"/>
        </w:rPr>
        <w:t>.</w:t>
      </w:r>
      <w:r>
        <w:rPr>
          <w:rFonts w:ascii="Segoe UI Symbol" w:eastAsia="MS Gothic" w:hAnsi="Segoe UI Symbol" w:cs="Segoe UI Symbol"/>
          <w:sz w:val="24"/>
          <w:szCs w:val="24"/>
        </w:rPr>
        <w:t xml:space="preserve"> </w:t>
      </w:r>
      <w:r w:rsidRPr="003611EF">
        <w:rPr>
          <w:rFonts w:ascii="Times New Roman" w:hAnsi="Times New Roman" w:cs="Times New Roman"/>
          <w:sz w:val="24"/>
          <w:szCs w:val="24"/>
        </w:rPr>
        <w:t>nav minētā speciālista vai speciālista kvalifikācija neatbilst norādītajam;</w:t>
      </w:r>
    </w:p>
    <w:tbl>
      <w:tblPr>
        <w:tblStyle w:val="TableGrid"/>
        <w:tblW w:w="0" w:type="auto"/>
        <w:tblLook w:val="04A0" w:firstRow="1" w:lastRow="0" w:firstColumn="1" w:lastColumn="0" w:noHBand="0" w:noVBand="1"/>
      </w:tblPr>
      <w:tblGrid>
        <w:gridCol w:w="9344"/>
      </w:tblGrid>
      <w:tr w:rsidR="001F2479" w:rsidRPr="003611EF" w14:paraId="3F16C92D" w14:textId="77777777" w:rsidTr="009D6C1F">
        <w:tc>
          <w:tcPr>
            <w:tcW w:w="9344" w:type="dxa"/>
          </w:tcPr>
          <w:p w14:paraId="46622AF5" w14:textId="77777777" w:rsidR="001F2479" w:rsidRPr="00570938" w:rsidRDefault="001F2479" w:rsidP="009D6C1F">
            <w:pPr>
              <w:spacing w:before="120"/>
              <w:jc w:val="both"/>
              <w:rPr>
                <w:rFonts w:ascii="Times New Roman" w:hAnsi="Times New Roman" w:cs="Times New Roman"/>
                <w:i/>
                <w:iCs/>
                <w:sz w:val="20"/>
                <w:szCs w:val="20"/>
              </w:rPr>
            </w:pPr>
            <w:r w:rsidRPr="00570938">
              <w:rPr>
                <w:rFonts w:ascii="Times New Roman" w:hAnsi="Times New Roman" w:cs="Times New Roman"/>
                <w:i/>
                <w:iCs/>
                <w:sz w:val="20"/>
                <w:szCs w:val="20"/>
              </w:rPr>
              <w:t xml:space="preserve">Lūdzam norādīt, ar kādu citu kvalifikāciju speciālists varētu kvalitatīvi pildīt savus minētos pienākumus. </w:t>
            </w:r>
          </w:p>
        </w:tc>
      </w:tr>
    </w:tbl>
    <w:p w14:paraId="0E1D2AED" w14:textId="77777777" w:rsidR="008411A5" w:rsidRPr="00D24D47" w:rsidRDefault="008411A5" w:rsidP="00D24D47">
      <w:pPr>
        <w:jc w:val="both"/>
        <w:rPr>
          <w:rFonts w:ascii="Times New Roman" w:hAnsi="Times New Roman" w:cs="Times New Roman"/>
          <w:noProof/>
          <w:sz w:val="24"/>
          <w:szCs w:val="24"/>
        </w:rPr>
      </w:pPr>
    </w:p>
    <w:p w14:paraId="73D6A6CC" w14:textId="1E9D7A9F" w:rsidR="00D24D47" w:rsidRDefault="008411A5" w:rsidP="00D24D47">
      <w:pPr>
        <w:spacing w:after="0" w:line="240" w:lineRule="auto"/>
        <w:jc w:val="both"/>
        <w:rPr>
          <w:rFonts w:ascii="Times New Roman" w:hAnsi="Times New Roman"/>
          <w:noProof/>
          <w:sz w:val="24"/>
          <w:szCs w:val="24"/>
        </w:rPr>
      </w:pPr>
      <w:r>
        <w:rPr>
          <w:rFonts w:ascii="Times New Roman" w:hAnsi="Times New Roman"/>
          <w:noProof/>
          <w:sz w:val="24"/>
          <w:szCs w:val="24"/>
        </w:rPr>
        <w:t>3.</w:t>
      </w:r>
      <w:r w:rsidR="004B1F84">
        <w:rPr>
          <w:rFonts w:ascii="Times New Roman" w:hAnsi="Times New Roman"/>
          <w:noProof/>
          <w:sz w:val="24"/>
          <w:szCs w:val="24"/>
        </w:rPr>
        <w:t>4</w:t>
      </w:r>
      <w:r>
        <w:rPr>
          <w:rFonts w:ascii="Times New Roman" w:hAnsi="Times New Roman"/>
          <w:noProof/>
          <w:sz w:val="24"/>
          <w:szCs w:val="24"/>
        </w:rPr>
        <w:t>.</w:t>
      </w:r>
      <w:r w:rsidR="001F2479">
        <w:rPr>
          <w:rFonts w:ascii="Times New Roman" w:hAnsi="Times New Roman"/>
          <w:noProof/>
          <w:sz w:val="24"/>
          <w:szCs w:val="24"/>
        </w:rPr>
        <w:t>7</w:t>
      </w:r>
      <w:r>
        <w:rPr>
          <w:rFonts w:ascii="Times New Roman" w:hAnsi="Times New Roman"/>
          <w:noProof/>
          <w:sz w:val="24"/>
          <w:szCs w:val="24"/>
        </w:rPr>
        <w:t>.</w:t>
      </w:r>
      <w:r w:rsidR="00D24D47" w:rsidRPr="00D24D47">
        <w:rPr>
          <w:rFonts w:ascii="Times New Roman" w:hAnsi="Times New Roman"/>
          <w:noProof/>
          <w:sz w:val="24"/>
          <w:szCs w:val="24"/>
        </w:rPr>
        <w:t xml:space="preserve">Atbilstību </w:t>
      </w:r>
      <w:r w:rsidR="00D24D47">
        <w:rPr>
          <w:rFonts w:ascii="Times New Roman" w:hAnsi="Times New Roman"/>
          <w:noProof/>
          <w:sz w:val="24"/>
          <w:szCs w:val="24"/>
        </w:rPr>
        <w:t>3</w:t>
      </w:r>
      <w:r w:rsidR="00D24D47" w:rsidRPr="00D24D47">
        <w:rPr>
          <w:rFonts w:ascii="Times New Roman" w:hAnsi="Times New Roman"/>
          <w:noProof/>
          <w:sz w:val="24"/>
          <w:szCs w:val="24"/>
        </w:rPr>
        <w:t>.</w:t>
      </w:r>
      <w:r w:rsidR="004B1F84">
        <w:rPr>
          <w:rFonts w:ascii="Times New Roman" w:hAnsi="Times New Roman"/>
          <w:noProof/>
          <w:sz w:val="24"/>
          <w:szCs w:val="24"/>
        </w:rPr>
        <w:t>4</w:t>
      </w:r>
      <w:r w:rsidR="00D24D47" w:rsidRPr="00D24D47">
        <w:rPr>
          <w:rFonts w:ascii="Times New Roman" w:hAnsi="Times New Roman"/>
          <w:noProof/>
          <w:sz w:val="24"/>
          <w:szCs w:val="24"/>
        </w:rPr>
        <w:t xml:space="preserve">.1, </w:t>
      </w:r>
      <w:r w:rsidR="00D24D47">
        <w:rPr>
          <w:rFonts w:ascii="Times New Roman" w:hAnsi="Times New Roman"/>
          <w:noProof/>
          <w:sz w:val="24"/>
          <w:szCs w:val="24"/>
        </w:rPr>
        <w:t>3.</w:t>
      </w:r>
      <w:r w:rsidR="004B1F84">
        <w:rPr>
          <w:rFonts w:ascii="Times New Roman" w:hAnsi="Times New Roman"/>
          <w:noProof/>
          <w:sz w:val="24"/>
          <w:szCs w:val="24"/>
        </w:rPr>
        <w:t>4</w:t>
      </w:r>
      <w:r w:rsidR="00D24D47">
        <w:rPr>
          <w:rFonts w:ascii="Times New Roman" w:hAnsi="Times New Roman"/>
          <w:noProof/>
          <w:sz w:val="24"/>
          <w:szCs w:val="24"/>
        </w:rPr>
        <w:t>.</w:t>
      </w:r>
      <w:r w:rsidR="001F2479">
        <w:rPr>
          <w:rFonts w:ascii="Times New Roman" w:hAnsi="Times New Roman"/>
          <w:noProof/>
          <w:sz w:val="24"/>
          <w:szCs w:val="24"/>
        </w:rPr>
        <w:t>3</w:t>
      </w:r>
      <w:r w:rsidR="00D24D47" w:rsidRPr="00D24D47">
        <w:rPr>
          <w:rFonts w:ascii="Times New Roman" w:hAnsi="Times New Roman"/>
          <w:noProof/>
          <w:sz w:val="24"/>
          <w:szCs w:val="24"/>
        </w:rPr>
        <w:t xml:space="preserve">. un </w:t>
      </w:r>
      <w:r w:rsidR="00D24D47">
        <w:rPr>
          <w:rFonts w:ascii="Times New Roman" w:hAnsi="Times New Roman"/>
          <w:noProof/>
          <w:sz w:val="24"/>
          <w:szCs w:val="24"/>
        </w:rPr>
        <w:t>3</w:t>
      </w:r>
      <w:r w:rsidR="00D24D47" w:rsidRPr="00D24D47">
        <w:rPr>
          <w:rFonts w:ascii="Times New Roman" w:hAnsi="Times New Roman"/>
          <w:noProof/>
          <w:sz w:val="24"/>
          <w:szCs w:val="24"/>
        </w:rPr>
        <w:t>.</w:t>
      </w:r>
      <w:r w:rsidR="004B1F84">
        <w:rPr>
          <w:rFonts w:ascii="Times New Roman" w:hAnsi="Times New Roman"/>
          <w:noProof/>
          <w:sz w:val="24"/>
          <w:szCs w:val="24"/>
        </w:rPr>
        <w:t>4</w:t>
      </w:r>
      <w:r w:rsidR="00D24D47" w:rsidRPr="00D24D47">
        <w:rPr>
          <w:rFonts w:ascii="Times New Roman" w:hAnsi="Times New Roman"/>
          <w:noProof/>
          <w:sz w:val="24"/>
          <w:szCs w:val="24"/>
        </w:rPr>
        <w:t>.</w:t>
      </w:r>
      <w:r w:rsidR="001F2479">
        <w:rPr>
          <w:rFonts w:ascii="Times New Roman" w:hAnsi="Times New Roman"/>
          <w:noProof/>
          <w:sz w:val="24"/>
          <w:szCs w:val="24"/>
        </w:rPr>
        <w:t>5</w:t>
      </w:r>
      <w:r w:rsidR="00D24D47" w:rsidRPr="00D24D47">
        <w:rPr>
          <w:rFonts w:ascii="Times New Roman" w:hAnsi="Times New Roman"/>
          <w:noProof/>
          <w:sz w:val="24"/>
          <w:szCs w:val="24"/>
        </w:rPr>
        <w:t>.</w:t>
      </w:r>
      <w:r w:rsidR="00FC2CC1">
        <w:rPr>
          <w:rFonts w:ascii="Times New Roman" w:hAnsi="Times New Roman"/>
          <w:noProof/>
          <w:sz w:val="24"/>
          <w:szCs w:val="24"/>
        </w:rPr>
        <w:t xml:space="preserve"> </w:t>
      </w:r>
      <w:r w:rsidR="00D24D47" w:rsidRPr="00D24D47">
        <w:rPr>
          <w:rFonts w:ascii="Times New Roman" w:hAnsi="Times New Roman"/>
          <w:noProof/>
          <w:sz w:val="24"/>
          <w:szCs w:val="24"/>
        </w:rPr>
        <w:t>punktam var pierādīt</w:t>
      </w:r>
      <w:r w:rsidR="00FC2CC1">
        <w:rPr>
          <w:rFonts w:ascii="Times New Roman" w:hAnsi="Times New Roman"/>
          <w:noProof/>
          <w:sz w:val="24"/>
          <w:szCs w:val="24"/>
        </w:rPr>
        <w:t>,</w:t>
      </w:r>
      <w:r w:rsidR="00D24D47" w:rsidRPr="00D24D47">
        <w:rPr>
          <w:rFonts w:ascii="Times New Roman" w:hAnsi="Times New Roman"/>
          <w:noProof/>
          <w:sz w:val="24"/>
          <w:szCs w:val="24"/>
        </w:rPr>
        <w:t xml:space="preserve"> iesniedzot informāciju par vienu speciālistu, ja </w:t>
      </w:r>
      <w:r w:rsidR="00D24D47">
        <w:rPr>
          <w:rFonts w:ascii="Times New Roman" w:hAnsi="Times New Roman"/>
          <w:noProof/>
          <w:sz w:val="24"/>
          <w:szCs w:val="24"/>
        </w:rPr>
        <w:t>tā</w:t>
      </w:r>
      <w:r w:rsidR="00D24D47" w:rsidRPr="00D24D47">
        <w:rPr>
          <w:rFonts w:ascii="Times New Roman" w:hAnsi="Times New Roman"/>
          <w:noProof/>
          <w:sz w:val="24"/>
          <w:szCs w:val="24"/>
        </w:rPr>
        <w:t xml:space="preserve"> kvalifikācija un pieredze atbilst gan </w:t>
      </w:r>
      <w:r w:rsidR="00D24D47">
        <w:rPr>
          <w:rFonts w:ascii="Times New Roman" w:hAnsi="Times New Roman"/>
          <w:noProof/>
          <w:sz w:val="24"/>
          <w:szCs w:val="24"/>
        </w:rPr>
        <w:t>3</w:t>
      </w:r>
      <w:r w:rsidR="00D24D47" w:rsidRPr="00D24D47">
        <w:rPr>
          <w:rFonts w:ascii="Times New Roman" w:hAnsi="Times New Roman"/>
          <w:noProof/>
          <w:sz w:val="24"/>
          <w:szCs w:val="24"/>
        </w:rPr>
        <w:t>.</w:t>
      </w:r>
      <w:r w:rsidR="00B845D9">
        <w:rPr>
          <w:rFonts w:ascii="Times New Roman" w:hAnsi="Times New Roman"/>
          <w:noProof/>
          <w:sz w:val="24"/>
          <w:szCs w:val="24"/>
        </w:rPr>
        <w:t>4</w:t>
      </w:r>
      <w:r w:rsidR="00D24D47" w:rsidRPr="00D24D47">
        <w:rPr>
          <w:rFonts w:ascii="Times New Roman" w:hAnsi="Times New Roman"/>
          <w:noProof/>
          <w:sz w:val="24"/>
          <w:szCs w:val="24"/>
        </w:rPr>
        <w:t xml:space="preserve">.1, </w:t>
      </w:r>
      <w:r w:rsidR="00D24D47">
        <w:rPr>
          <w:rFonts w:ascii="Times New Roman" w:hAnsi="Times New Roman"/>
          <w:noProof/>
          <w:sz w:val="24"/>
          <w:szCs w:val="24"/>
        </w:rPr>
        <w:t xml:space="preserve"> gan 3.</w:t>
      </w:r>
      <w:r w:rsidR="00B845D9">
        <w:rPr>
          <w:rFonts w:ascii="Times New Roman" w:hAnsi="Times New Roman"/>
          <w:noProof/>
          <w:sz w:val="24"/>
          <w:szCs w:val="24"/>
        </w:rPr>
        <w:t>4</w:t>
      </w:r>
      <w:r w:rsidR="00D24D47">
        <w:rPr>
          <w:rFonts w:ascii="Times New Roman" w:hAnsi="Times New Roman"/>
          <w:noProof/>
          <w:sz w:val="24"/>
          <w:szCs w:val="24"/>
        </w:rPr>
        <w:t>.</w:t>
      </w:r>
      <w:r w:rsidR="001F2479">
        <w:rPr>
          <w:rFonts w:ascii="Times New Roman" w:hAnsi="Times New Roman"/>
          <w:noProof/>
          <w:sz w:val="24"/>
          <w:szCs w:val="24"/>
        </w:rPr>
        <w:t>3</w:t>
      </w:r>
      <w:r w:rsidR="00D24D47" w:rsidRPr="00D24D47">
        <w:rPr>
          <w:rFonts w:ascii="Times New Roman" w:hAnsi="Times New Roman"/>
          <w:noProof/>
          <w:sz w:val="24"/>
          <w:szCs w:val="24"/>
        </w:rPr>
        <w:t xml:space="preserve">. </w:t>
      </w:r>
      <w:r w:rsidR="00D24D47">
        <w:rPr>
          <w:rFonts w:ascii="Times New Roman" w:hAnsi="Times New Roman"/>
          <w:noProof/>
          <w:sz w:val="24"/>
          <w:szCs w:val="24"/>
        </w:rPr>
        <w:t>gan</w:t>
      </w:r>
      <w:r w:rsidR="00D24D47" w:rsidRPr="00D24D47">
        <w:rPr>
          <w:rFonts w:ascii="Times New Roman" w:hAnsi="Times New Roman"/>
          <w:noProof/>
          <w:sz w:val="24"/>
          <w:szCs w:val="24"/>
        </w:rPr>
        <w:t xml:space="preserve"> </w:t>
      </w:r>
      <w:r w:rsidR="00D24D47">
        <w:rPr>
          <w:rFonts w:ascii="Times New Roman" w:hAnsi="Times New Roman"/>
          <w:noProof/>
          <w:sz w:val="24"/>
          <w:szCs w:val="24"/>
        </w:rPr>
        <w:t>3</w:t>
      </w:r>
      <w:r w:rsidR="00D24D47" w:rsidRPr="00D24D47">
        <w:rPr>
          <w:rFonts w:ascii="Times New Roman" w:hAnsi="Times New Roman"/>
          <w:noProof/>
          <w:sz w:val="24"/>
          <w:szCs w:val="24"/>
        </w:rPr>
        <w:t>.</w:t>
      </w:r>
      <w:r w:rsidR="00B845D9">
        <w:rPr>
          <w:rFonts w:ascii="Times New Roman" w:hAnsi="Times New Roman"/>
          <w:noProof/>
          <w:sz w:val="24"/>
          <w:szCs w:val="24"/>
        </w:rPr>
        <w:t>4</w:t>
      </w:r>
      <w:r w:rsidR="00D24D47" w:rsidRPr="00D24D47">
        <w:rPr>
          <w:rFonts w:ascii="Times New Roman" w:hAnsi="Times New Roman"/>
          <w:noProof/>
          <w:sz w:val="24"/>
          <w:szCs w:val="24"/>
        </w:rPr>
        <w:t>.</w:t>
      </w:r>
      <w:r w:rsidR="001F2479">
        <w:rPr>
          <w:rFonts w:ascii="Times New Roman" w:hAnsi="Times New Roman"/>
          <w:noProof/>
          <w:sz w:val="24"/>
          <w:szCs w:val="24"/>
        </w:rPr>
        <w:t>5</w:t>
      </w:r>
      <w:r w:rsidR="00D24D47" w:rsidRPr="00D24D47">
        <w:rPr>
          <w:rFonts w:ascii="Times New Roman" w:hAnsi="Times New Roman"/>
          <w:noProof/>
          <w:sz w:val="24"/>
          <w:szCs w:val="24"/>
        </w:rPr>
        <w:t>. punkta prasībām</w:t>
      </w:r>
      <w:r>
        <w:rPr>
          <w:rFonts w:ascii="Times New Roman" w:hAnsi="Times New Roman"/>
          <w:noProof/>
          <w:sz w:val="24"/>
          <w:szCs w:val="24"/>
        </w:rPr>
        <w:t>;</w:t>
      </w:r>
    </w:p>
    <w:p w14:paraId="207D0CAB" w14:textId="77777777" w:rsidR="008411A5" w:rsidRPr="00D24D47" w:rsidRDefault="008411A5" w:rsidP="00D24D47">
      <w:pPr>
        <w:spacing w:after="0" w:line="240" w:lineRule="auto"/>
        <w:jc w:val="both"/>
        <w:rPr>
          <w:rFonts w:ascii="Times New Roman" w:hAnsi="Times New Roman"/>
          <w:noProof/>
          <w:sz w:val="24"/>
          <w:szCs w:val="24"/>
        </w:rPr>
      </w:pPr>
    </w:p>
    <w:p w14:paraId="2D08A936" w14:textId="1A75E557" w:rsidR="00D24D47" w:rsidRPr="003611EF" w:rsidRDefault="00D24D47" w:rsidP="00D24D47">
      <w:pPr>
        <w:spacing w:before="120" w:after="0" w:line="240" w:lineRule="auto"/>
        <w:contextualSpacing/>
        <w:jc w:val="both"/>
        <w:rPr>
          <w:rFonts w:ascii="Times New Roman" w:hAnsi="Times New Roman" w:cs="Times New Roman"/>
          <w:sz w:val="24"/>
          <w:szCs w:val="24"/>
        </w:rPr>
      </w:pPr>
      <w:r w:rsidRPr="00E01DAD">
        <w:rPr>
          <w:rFonts w:ascii="Times New Roman" w:eastAsia="MS Gothic" w:hAnsi="Times New Roman" w:cs="Times New Roman"/>
          <w:sz w:val="24"/>
          <w:szCs w:val="24"/>
        </w:rPr>
        <w:t>3.</w:t>
      </w:r>
      <w:r w:rsidR="00B845D9">
        <w:rPr>
          <w:rFonts w:ascii="Times New Roman" w:eastAsia="MS Gothic" w:hAnsi="Times New Roman" w:cs="Times New Roman"/>
          <w:sz w:val="24"/>
          <w:szCs w:val="24"/>
        </w:rPr>
        <w:t>4</w:t>
      </w:r>
      <w:r w:rsidRPr="00E01DAD">
        <w:rPr>
          <w:rFonts w:ascii="Times New Roman" w:eastAsia="MS Gothic" w:hAnsi="Times New Roman" w:cs="Times New Roman"/>
          <w:sz w:val="24"/>
          <w:szCs w:val="24"/>
        </w:rPr>
        <w:t>.</w:t>
      </w:r>
      <w:r w:rsidR="008411A5">
        <w:rPr>
          <w:rFonts w:ascii="Times New Roman" w:eastAsia="MS Gothic" w:hAnsi="Times New Roman" w:cs="Times New Roman"/>
          <w:sz w:val="24"/>
          <w:szCs w:val="24"/>
        </w:rPr>
        <w:t>5</w:t>
      </w:r>
      <w:r w:rsidRPr="00E01DAD">
        <w:rPr>
          <w:rFonts w:ascii="Times New Roman" w:eastAsia="MS Gothic" w:hAnsi="Times New Roman" w:cs="Times New Roman"/>
          <w:sz w:val="24"/>
          <w:szCs w:val="24"/>
        </w:rPr>
        <w:t>.</w:t>
      </w:r>
      <w:r>
        <w:rPr>
          <w:rFonts w:ascii="Segoe UI Symbol" w:eastAsia="MS Gothic" w:hAnsi="Segoe UI Symbol" w:cs="Segoe UI Symbol"/>
          <w:sz w:val="24"/>
          <w:szCs w:val="24"/>
        </w:rPr>
        <w:t xml:space="preserve"> </w:t>
      </w:r>
      <w:r w:rsidRPr="003611EF">
        <w:rPr>
          <w:rFonts w:ascii="Times New Roman" w:hAnsi="Times New Roman" w:cs="Times New Roman"/>
          <w:sz w:val="24"/>
          <w:szCs w:val="24"/>
        </w:rPr>
        <w:t>nav minēt</w:t>
      </w:r>
      <w:r>
        <w:rPr>
          <w:rFonts w:ascii="Times New Roman" w:hAnsi="Times New Roman" w:cs="Times New Roman"/>
          <w:sz w:val="24"/>
          <w:szCs w:val="24"/>
        </w:rPr>
        <w:t>o</w:t>
      </w:r>
      <w:r w:rsidRPr="003611EF">
        <w:rPr>
          <w:rFonts w:ascii="Times New Roman" w:hAnsi="Times New Roman" w:cs="Times New Roman"/>
          <w:sz w:val="24"/>
          <w:szCs w:val="24"/>
        </w:rPr>
        <w:t xml:space="preserve"> speciālist</w:t>
      </w:r>
      <w:r w:rsidR="008411A5">
        <w:rPr>
          <w:rFonts w:ascii="Times New Roman" w:hAnsi="Times New Roman" w:cs="Times New Roman"/>
          <w:sz w:val="24"/>
          <w:szCs w:val="24"/>
        </w:rPr>
        <w:t>u</w:t>
      </w:r>
      <w:r w:rsidRPr="003611EF">
        <w:rPr>
          <w:rFonts w:ascii="Times New Roman" w:hAnsi="Times New Roman" w:cs="Times New Roman"/>
          <w:sz w:val="24"/>
          <w:szCs w:val="24"/>
        </w:rPr>
        <w:t xml:space="preserve"> vai speciālist</w:t>
      </w:r>
      <w:r w:rsidR="008411A5">
        <w:rPr>
          <w:rFonts w:ascii="Times New Roman" w:hAnsi="Times New Roman" w:cs="Times New Roman"/>
          <w:sz w:val="24"/>
          <w:szCs w:val="24"/>
        </w:rPr>
        <w:t>u</w:t>
      </w:r>
      <w:r w:rsidRPr="003611EF">
        <w:rPr>
          <w:rFonts w:ascii="Times New Roman" w:hAnsi="Times New Roman" w:cs="Times New Roman"/>
          <w:sz w:val="24"/>
          <w:szCs w:val="24"/>
        </w:rPr>
        <w:t xml:space="preserve"> kvalifikācija neatbilst norādītajam</w:t>
      </w:r>
      <w:r w:rsidR="00D51776">
        <w:rPr>
          <w:rFonts w:ascii="Times New Roman" w:hAnsi="Times New Roman" w:cs="Times New Roman"/>
          <w:sz w:val="24"/>
          <w:szCs w:val="24"/>
        </w:rPr>
        <w:t xml:space="preserve"> tehniskajā specifikācijā un darba uzdevumā Nr. 1 un Nr. 2</w:t>
      </w:r>
      <w:r w:rsidR="008411A5">
        <w:rPr>
          <w:rFonts w:ascii="Times New Roman" w:hAnsi="Times New Roman" w:cs="Times New Roman"/>
          <w:sz w:val="24"/>
          <w:szCs w:val="24"/>
        </w:rPr>
        <w:t>.</w:t>
      </w:r>
    </w:p>
    <w:tbl>
      <w:tblPr>
        <w:tblStyle w:val="TableGrid"/>
        <w:tblW w:w="0" w:type="auto"/>
        <w:tblLook w:val="04A0" w:firstRow="1" w:lastRow="0" w:firstColumn="1" w:lastColumn="0" w:noHBand="0" w:noVBand="1"/>
      </w:tblPr>
      <w:tblGrid>
        <w:gridCol w:w="9344"/>
      </w:tblGrid>
      <w:tr w:rsidR="00D24D47" w:rsidRPr="003611EF" w14:paraId="648A7E41" w14:textId="77777777" w:rsidTr="00C05678">
        <w:tc>
          <w:tcPr>
            <w:tcW w:w="9344" w:type="dxa"/>
          </w:tcPr>
          <w:p w14:paraId="405052EF" w14:textId="77777777" w:rsidR="00D24D47" w:rsidRPr="00570938" w:rsidRDefault="00D24D47" w:rsidP="00C05678">
            <w:pPr>
              <w:spacing w:before="120"/>
              <w:jc w:val="both"/>
              <w:rPr>
                <w:rFonts w:ascii="Times New Roman" w:hAnsi="Times New Roman" w:cs="Times New Roman"/>
                <w:i/>
                <w:iCs/>
                <w:sz w:val="20"/>
                <w:szCs w:val="20"/>
              </w:rPr>
            </w:pPr>
            <w:r w:rsidRPr="00570938">
              <w:rPr>
                <w:rFonts w:ascii="Times New Roman" w:hAnsi="Times New Roman" w:cs="Times New Roman"/>
                <w:i/>
                <w:iCs/>
                <w:sz w:val="20"/>
                <w:szCs w:val="20"/>
              </w:rPr>
              <w:t xml:space="preserve">Lūdzam norādīt, ar kādu citu kvalifikāciju speciālists varētu kvalitatīvi pildīt savus minētos pienākumus. </w:t>
            </w:r>
          </w:p>
        </w:tc>
      </w:tr>
    </w:tbl>
    <w:p w14:paraId="193E99B0" w14:textId="37EC05F2" w:rsidR="00B5769B" w:rsidRPr="005B5D58" w:rsidRDefault="00A44F25" w:rsidP="002737BF">
      <w:pPr>
        <w:tabs>
          <w:tab w:val="left" w:pos="426"/>
        </w:tabs>
        <w:autoSpaceDE w:val="0"/>
        <w:autoSpaceDN w:val="0"/>
        <w:adjustRightInd w:val="0"/>
        <w:spacing w:before="240" w:after="120" w:line="240" w:lineRule="auto"/>
        <w:jc w:val="both"/>
        <w:rPr>
          <w:rFonts w:ascii="Times New Roman" w:hAnsi="Times New Roman" w:cs="Times New Roman"/>
          <w:bCs/>
          <w:sz w:val="24"/>
          <w:szCs w:val="24"/>
          <w:lang w:eastAsia="ar-SA"/>
        </w:rPr>
      </w:pPr>
      <w:r w:rsidRPr="005B5D58">
        <w:rPr>
          <w:rFonts w:ascii="Times New Roman" w:hAnsi="Times New Roman" w:cs="Times New Roman"/>
          <w:bCs/>
          <w:sz w:val="24"/>
          <w:szCs w:val="24"/>
          <w:lang w:eastAsia="ar-SA"/>
        </w:rPr>
        <w:t>3</w:t>
      </w:r>
      <w:r w:rsidR="007C535E" w:rsidRPr="005B5D58">
        <w:rPr>
          <w:rFonts w:ascii="Times New Roman" w:hAnsi="Times New Roman" w:cs="Times New Roman"/>
          <w:bCs/>
          <w:sz w:val="24"/>
          <w:szCs w:val="24"/>
          <w:lang w:eastAsia="ar-SA"/>
        </w:rPr>
        <w:t>.</w:t>
      </w:r>
      <w:r w:rsidR="00B845D9">
        <w:rPr>
          <w:rFonts w:ascii="Times New Roman" w:hAnsi="Times New Roman" w:cs="Times New Roman"/>
          <w:bCs/>
          <w:sz w:val="24"/>
          <w:szCs w:val="24"/>
          <w:lang w:eastAsia="ar-SA"/>
        </w:rPr>
        <w:t>5</w:t>
      </w:r>
      <w:r w:rsidR="007C535E" w:rsidRPr="005B5D58">
        <w:rPr>
          <w:rFonts w:ascii="Times New Roman" w:hAnsi="Times New Roman" w:cs="Times New Roman"/>
          <w:bCs/>
          <w:sz w:val="24"/>
          <w:szCs w:val="24"/>
          <w:lang w:eastAsia="ar-SA"/>
        </w:rPr>
        <w:t xml:space="preserve">. </w:t>
      </w:r>
      <w:r w:rsidR="00165AB3" w:rsidRPr="005B5D58">
        <w:rPr>
          <w:rFonts w:ascii="Times New Roman" w:hAnsi="Times New Roman" w:cs="Times New Roman"/>
          <w:bCs/>
          <w:sz w:val="24"/>
          <w:szCs w:val="24"/>
          <w:lang w:eastAsia="ar-SA"/>
        </w:rPr>
        <w:t>Apakšuzņēmēju piesaiste:</w:t>
      </w:r>
    </w:p>
    <w:p w14:paraId="35B7AABB" w14:textId="34934E95" w:rsidR="00A41A8B" w:rsidRPr="001851F6" w:rsidRDefault="00000000" w:rsidP="00A41A8B">
      <w:pPr>
        <w:pStyle w:val="ListBullet4"/>
        <w:numPr>
          <w:ilvl w:val="0"/>
          <w:numId w:val="0"/>
        </w:numPr>
      </w:pPr>
      <w:sdt>
        <w:sdtPr>
          <w:id w:val="-1294829441"/>
          <w14:checkbox>
            <w14:checked w14:val="0"/>
            <w14:checkedState w14:val="2612" w14:font="MS Gothic"/>
            <w14:uncheckedState w14:val="2610" w14:font="MS Gothic"/>
          </w14:checkbox>
        </w:sdtPr>
        <w:sdtContent>
          <w:r w:rsidR="00A41A8B">
            <w:rPr>
              <w:rFonts w:ascii="MS Gothic" w:eastAsia="MS Gothic" w:hAnsi="MS Gothic" w:hint="eastAsia"/>
            </w:rPr>
            <w:t>☐</w:t>
          </w:r>
        </w:sdtContent>
      </w:sdt>
      <w:r w:rsidR="00A41A8B" w:rsidRPr="001851F6">
        <w:t xml:space="preserve">  Apliecinām, ka pakalpojumus </w:t>
      </w:r>
      <w:r w:rsidR="00FC2CC1">
        <w:t>sniegsim</w:t>
      </w:r>
      <w:r w:rsidR="00FC2CC1" w:rsidRPr="001851F6">
        <w:t xml:space="preserve"> </w:t>
      </w:r>
      <w:r w:rsidR="00A41A8B" w:rsidRPr="001851F6">
        <w:t>patstāvīgi, nepiesaistot apakšuzņēmējus;</w:t>
      </w:r>
    </w:p>
    <w:p w14:paraId="621D8DFD" w14:textId="77777777" w:rsidR="00A41A8B" w:rsidRPr="001851F6" w:rsidRDefault="00000000" w:rsidP="00A41A8B">
      <w:pPr>
        <w:pStyle w:val="ListBullet4"/>
        <w:numPr>
          <w:ilvl w:val="0"/>
          <w:numId w:val="0"/>
        </w:numPr>
      </w:pPr>
      <w:sdt>
        <w:sdtPr>
          <w:id w:val="34015427"/>
          <w14:checkbox>
            <w14:checked w14:val="0"/>
            <w14:checkedState w14:val="2612" w14:font="MS Gothic"/>
            <w14:uncheckedState w14:val="2610" w14:font="MS Gothic"/>
          </w14:checkbox>
        </w:sdtPr>
        <w:sdtContent>
          <w:r w:rsidR="00A41A8B" w:rsidRPr="001851F6">
            <w:rPr>
              <w:rFonts w:ascii="Segoe UI Symbol" w:eastAsia="MS Gothic" w:hAnsi="Segoe UI Symbol" w:cs="Segoe UI Symbol"/>
            </w:rPr>
            <w:t>☐</w:t>
          </w:r>
        </w:sdtContent>
      </w:sdt>
      <w:r w:rsidR="00A41A8B" w:rsidRPr="001851F6">
        <w:t xml:space="preserve"> Pakalpojuma sniegšanā ir plānots piesaistīt apakšuzņēmējus (t.sk., pašnodarbinātas personas):</w:t>
      </w:r>
    </w:p>
    <w:tbl>
      <w:tblPr>
        <w:tblW w:w="49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4177"/>
        <w:gridCol w:w="2296"/>
      </w:tblGrid>
      <w:tr w:rsidR="00A41A8B" w:rsidRPr="001851F6" w14:paraId="7C7DF1EE" w14:textId="77777777" w:rsidTr="00C05678">
        <w:trPr>
          <w:cantSplit/>
          <w:trHeight w:val="841"/>
        </w:trPr>
        <w:tc>
          <w:tcPr>
            <w:tcW w:w="1521" w:type="pct"/>
            <w:shd w:val="clear" w:color="auto" w:fill="DEEAF6" w:themeFill="accent5" w:themeFillTint="33"/>
            <w:vAlign w:val="center"/>
          </w:tcPr>
          <w:p w14:paraId="22DD1CBF" w14:textId="77777777" w:rsidR="00A41A8B" w:rsidRPr="001851F6" w:rsidRDefault="00A41A8B" w:rsidP="00C05678">
            <w:pPr>
              <w:tabs>
                <w:tab w:val="left" w:pos="426"/>
              </w:tabs>
              <w:autoSpaceDE w:val="0"/>
              <w:autoSpaceDN w:val="0"/>
              <w:adjustRightInd w:val="0"/>
              <w:spacing w:after="0" w:line="240" w:lineRule="auto"/>
              <w:jc w:val="center"/>
              <w:rPr>
                <w:rFonts w:ascii="Times New Roman" w:hAnsi="Times New Roman" w:cs="Times New Roman"/>
                <w:b/>
                <w:sz w:val="24"/>
                <w:szCs w:val="24"/>
                <w:lang w:eastAsia="ar-SA"/>
              </w:rPr>
            </w:pPr>
            <w:r w:rsidRPr="001851F6">
              <w:rPr>
                <w:rFonts w:ascii="Times New Roman" w:hAnsi="Times New Roman" w:cs="Times New Roman"/>
                <w:b/>
                <w:sz w:val="24"/>
                <w:szCs w:val="24"/>
                <w:lang w:eastAsia="ar-SA"/>
              </w:rPr>
              <w:t>Nosaukums reģistrācijas numurs/ vārds, uzvārds</w:t>
            </w:r>
          </w:p>
        </w:tc>
        <w:tc>
          <w:tcPr>
            <w:tcW w:w="2245" w:type="pct"/>
            <w:shd w:val="clear" w:color="auto" w:fill="DEEAF6" w:themeFill="accent5" w:themeFillTint="33"/>
            <w:vAlign w:val="center"/>
          </w:tcPr>
          <w:p w14:paraId="17A48C34" w14:textId="77777777" w:rsidR="00A41A8B" w:rsidRPr="001851F6" w:rsidRDefault="00A41A8B" w:rsidP="00C05678">
            <w:pPr>
              <w:tabs>
                <w:tab w:val="left" w:pos="426"/>
              </w:tabs>
              <w:autoSpaceDE w:val="0"/>
              <w:autoSpaceDN w:val="0"/>
              <w:adjustRightInd w:val="0"/>
              <w:spacing w:after="0" w:line="240" w:lineRule="auto"/>
              <w:jc w:val="center"/>
              <w:rPr>
                <w:rFonts w:ascii="Times New Roman" w:hAnsi="Times New Roman" w:cs="Times New Roman"/>
                <w:b/>
                <w:sz w:val="24"/>
                <w:szCs w:val="24"/>
                <w:lang w:eastAsia="ar-SA"/>
              </w:rPr>
            </w:pPr>
            <w:r w:rsidRPr="001851F6">
              <w:rPr>
                <w:rFonts w:ascii="Times New Roman" w:hAnsi="Times New Roman" w:cs="Times New Roman"/>
                <w:b/>
                <w:sz w:val="24"/>
                <w:szCs w:val="24"/>
                <w:lang w:eastAsia="ar-SA"/>
              </w:rPr>
              <w:t>Nododamie uzdevumi</w:t>
            </w:r>
          </w:p>
        </w:tc>
        <w:tc>
          <w:tcPr>
            <w:tcW w:w="1234" w:type="pct"/>
            <w:shd w:val="clear" w:color="auto" w:fill="DEEAF6" w:themeFill="accent5" w:themeFillTint="33"/>
            <w:vAlign w:val="center"/>
          </w:tcPr>
          <w:p w14:paraId="1EA35EF0" w14:textId="77777777" w:rsidR="00A41A8B" w:rsidRPr="001851F6" w:rsidRDefault="00A41A8B" w:rsidP="00C05678">
            <w:pPr>
              <w:tabs>
                <w:tab w:val="left" w:pos="426"/>
              </w:tabs>
              <w:autoSpaceDE w:val="0"/>
              <w:autoSpaceDN w:val="0"/>
              <w:adjustRightInd w:val="0"/>
              <w:spacing w:after="0" w:line="240" w:lineRule="auto"/>
              <w:jc w:val="center"/>
              <w:rPr>
                <w:rFonts w:ascii="Times New Roman" w:hAnsi="Times New Roman" w:cs="Times New Roman"/>
                <w:b/>
                <w:sz w:val="24"/>
                <w:szCs w:val="24"/>
                <w:lang w:eastAsia="ar-SA"/>
              </w:rPr>
            </w:pPr>
            <w:r w:rsidRPr="001851F6">
              <w:rPr>
                <w:rFonts w:ascii="Times New Roman" w:hAnsi="Times New Roman" w:cs="Times New Roman"/>
                <w:b/>
                <w:sz w:val="24"/>
                <w:szCs w:val="24"/>
                <w:lang w:eastAsia="ar-SA"/>
              </w:rPr>
              <w:t>Nododamā līguma summas daļa naudas izteiksmē</w:t>
            </w:r>
          </w:p>
        </w:tc>
      </w:tr>
      <w:tr w:rsidR="00A41A8B" w:rsidRPr="001851F6" w14:paraId="17C26B1B" w14:textId="77777777" w:rsidTr="00C05678">
        <w:trPr>
          <w:trHeight w:val="239"/>
        </w:trPr>
        <w:tc>
          <w:tcPr>
            <w:tcW w:w="1521" w:type="pct"/>
            <w:shd w:val="clear" w:color="auto" w:fill="auto"/>
          </w:tcPr>
          <w:p w14:paraId="06B72203" w14:textId="77777777" w:rsidR="00A41A8B" w:rsidRPr="001851F6" w:rsidRDefault="00A41A8B" w:rsidP="00C05678">
            <w:pPr>
              <w:tabs>
                <w:tab w:val="left" w:pos="426"/>
              </w:tabs>
              <w:autoSpaceDE w:val="0"/>
              <w:autoSpaceDN w:val="0"/>
              <w:adjustRightInd w:val="0"/>
              <w:spacing w:after="0" w:line="240" w:lineRule="auto"/>
              <w:rPr>
                <w:rFonts w:ascii="Times New Roman" w:hAnsi="Times New Roman" w:cs="Times New Roman"/>
                <w:b/>
                <w:sz w:val="24"/>
                <w:szCs w:val="24"/>
                <w:lang w:eastAsia="ar-SA"/>
              </w:rPr>
            </w:pPr>
          </w:p>
        </w:tc>
        <w:tc>
          <w:tcPr>
            <w:tcW w:w="2245" w:type="pct"/>
            <w:shd w:val="clear" w:color="auto" w:fill="auto"/>
          </w:tcPr>
          <w:p w14:paraId="3AA08BF5" w14:textId="77777777" w:rsidR="00A41A8B" w:rsidRPr="001851F6" w:rsidRDefault="00A41A8B" w:rsidP="00C05678">
            <w:pPr>
              <w:tabs>
                <w:tab w:val="left" w:pos="426"/>
              </w:tabs>
              <w:autoSpaceDE w:val="0"/>
              <w:autoSpaceDN w:val="0"/>
              <w:adjustRightInd w:val="0"/>
              <w:spacing w:after="0" w:line="240" w:lineRule="auto"/>
              <w:jc w:val="both"/>
              <w:rPr>
                <w:rFonts w:ascii="Times New Roman" w:hAnsi="Times New Roman" w:cs="Times New Roman"/>
                <w:b/>
                <w:sz w:val="24"/>
                <w:szCs w:val="24"/>
                <w:lang w:eastAsia="ar-SA"/>
              </w:rPr>
            </w:pPr>
          </w:p>
        </w:tc>
        <w:tc>
          <w:tcPr>
            <w:tcW w:w="1234" w:type="pct"/>
            <w:shd w:val="clear" w:color="auto" w:fill="auto"/>
          </w:tcPr>
          <w:p w14:paraId="3C25F8B1" w14:textId="77777777" w:rsidR="00A41A8B" w:rsidRPr="001851F6" w:rsidRDefault="00A41A8B" w:rsidP="00C05678">
            <w:pPr>
              <w:tabs>
                <w:tab w:val="left" w:pos="426"/>
              </w:tabs>
              <w:autoSpaceDE w:val="0"/>
              <w:autoSpaceDN w:val="0"/>
              <w:adjustRightInd w:val="0"/>
              <w:spacing w:after="0" w:line="240" w:lineRule="auto"/>
              <w:jc w:val="both"/>
              <w:rPr>
                <w:rFonts w:ascii="Times New Roman" w:hAnsi="Times New Roman" w:cs="Times New Roman"/>
                <w:b/>
                <w:sz w:val="24"/>
                <w:szCs w:val="24"/>
                <w:lang w:eastAsia="ar-SA"/>
              </w:rPr>
            </w:pPr>
          </w:p>
        </w:tc>
      </w:tr>
      <w:tr w:rsidR="00A41A8B" w:rsidRPr="001851F6" w14:paraId="399C7E09" w14:textId="77777777" w:rsidTr="00C05678">
        <w:trPr>
          <w:trHeight w:val="239"/>
        </w:trPr>
        <w:tc>
          <w:tcPr>
            <w:tcW w:w="1521" w:type="pct"/>
            <w:shd w:val="clear" w:color="auto" w:fill="auto"/>
          </w:tcPr>
          <w:p w14:paraId="1893A541" w14:textId="77777777" w:rsidR="00A41A8B" w:rsidRPr="001851F6" w:rsidRDefault="00A41A8B" w:rsidP="00C05678">
            <w:pPr>
              <w:tabs>
                <w:tab w:val="left" w:pos="426"/>
              </w:tabs>
              <w:autoSpaceDE w:val="0"/>
              <w:autoSpaceDN w:val="0"/>
              <w:adjustRightInd w:val="0"/>
              <w:spacing w:after="0" w:line="240" w:lineRule="auto"/>
              <w:rPr>
                <w:rFonts w:ascii="Times New Roman" w:hAnsi="Times New Roman" w:cs="Times New Roman"/>
                <w:b/>
                <w:sz w:val="24"/>
                <w:szCs w:val="24"/>
                <w:lang w:eastAsia="ar-SA"/>
              </w:rPr>
            </w:pPr>
          </w:p>
        </w:tc>
        <w:tc>
          <w:tcPr>
            <w:tcW w:w="2245" w:type="pct"/>
            <w:shd w:val="clear" w:color="auto" w:fill="auto"/>
          </w:tcPr>
          <w:p w14:paraId="73377C29" w14:textId="77777777" w:rsidR="00A41A8B" w:rsidRPr="001851F6" w:rsidRDefault="00A41A8B" w:rsidP="00C05678">
            <w:pPr>
              <w:tabs>
                <w:tab w:val="left" w:pos="426"/>
              </w:tabs>
              <w:autoSpaceDE w:val="0"/>
              <w:autoSpaceDN w:val="0"/>
              <w:adjustRightInd w:val="0"/>
              <w:spacing w:after="0" w:line="240" w:lineRule="auto"/>
              <w:jc w:val="both"/>
              <w:rPr>
                <w:rFonts w:ascii="Times New Roman" w:hAnsi="Times New Roman" w:cs="Times New Roman"/>
                <w:b/>
                <w:sz w:val="24"/>
                <w:szCs w:val="24"/>
                <w:lang w:eastAsia="ar-SA"/>
              </w:rPr>
            </w:pPr>
          </w:p>
        </w:tc>
        <w:tc>
          <w:tcPr>
            <w:tcW w:w="1234" w:type="pct"/>
            <w:shd w:val="clear" w:color="auto" w:fill="auto"/>
          </w:tcPr>
          <w:p w14:paraId="32A33106" w14:textId="77777777" w:rsidR="00A41A8B" w:rsidRPr="001851F6" w:rsidRDefault="00A41A8B" w:rsidP="00C05678">
            <w:pPr>
              <w:tabs>
                <w:tab w:val="left" w:pos="426"/>
              </w:tabs>
              <w:autoSpaceDE w:val="0"/>
              <w:autoSpaceDN w:val="0"/>
              <w:adjustRightInd w:val="0"/>
              <w:spacing w:after="0" w:line="240" w:lineRule="auto"/>
              <w:jc w:val="both"/>
              <w:rPr>
                <w:rFonts w:ascii="Times New Roman" w:hAnsi="Times New Roman" w:cs="Times New Roman"/>
                <w:b/>
                <w:sz w:val="24"/>
                <w:szCs w:val="24"/>
                <w:lang w:eastAsia="ar-SA"/>
              </w:rPr>
            </w:pPr>
          </w:p>
        </w:tc>
      </w:tr>
    </w:tbl>
    <w:p w14:paraId="3B3FE385" w14:textId="423E8C5D" w:rsidR="009C1A77" w:rsidRPr="002737BF" w:rsidRDefault="009C1A77" w:rsidP="009C1A77">
      <w:pPr>
        <w:numPr>
          <w:ilvl w:val="0"/>
          <w:numId w:val="2"/>
        </w:numPr>
        <w:spacing w:before="240" w:after="120" w:line="240" w:lineRule="auto"/>
        <w:ind w:left="357" w:hanging="357"/>
        <w:rPr>
          <w:rFonts w:ascii="Times New Roman" w:hAnsi="Times New Roman"/>
          <w:b/>
          <w:sz w:val="24"/>
          <w:szCs w:val="24"/>
        </w:rPr>
      </w:pPr>
      <w:r w:rsidRPr="002737BF">
        <w:rPr>
          <w:rFonts w:ascii="Times New Roman" w:hAnsi="Times New Roman"/>
          <w:b/>
          <w:sz w:val="24"/>
          <w:szCs w:val="24"/>
        </w:rPr>
        <w:t>PIE</w:t>
      </w:r>
      <w:r>
        <w:rPr>
          <w:rFonts w:ascii="Times New Roman" w:hAnsi="Times New Roman"/>
          <w:b/>
          <w:sz w:val="24"/>
          <w:szCs w:val="24"/>
        </w:rPr>
        <w:t>DĀVĀJUMS</w:t>
      </w:r>
    </w:p>
    <w:p w14:paraId="494182CF" w14:textId="0E4259AD" w:rsidR="008411A5" w:rsidRPr="00EB7BAB" w:rsidRDefault="00104C9C" w:rsidP="008411A5">
      <w:pPr>
        <w:pStyle w:val="BodyText2"/>
        <w:tabs>
          <w:tab w:val="clear" w:pos="0"/>
        </w:tabs>
        <w:spacing w:before="120" w:after="120"/>
        <w:outlineLvl w:val="9"/>
        <w:rPr>
          <w:rFonts w:ascii="Times New Roman" w:hAnsi="Times New Roman"/>
          <w:szCs w:val="24"/>
        </w:rPr>
      </w:pPr>
      <w:r w:rsidRPr="0019194F">
        <w:rPr>
          <w:rFonts w:ascii="Times New Roman" w:hAnsi="Times New Roman"/>
          <w:color w:val="000000" w:themeColor="text1"/>
          <w:szCs w:val="24"/>
        </w:rPr>
        <w:t>4</w:t>
      </w:r>
      <w:r w:rsidR="00EA0F01" w:rsidRPr="0019194F">
        <w:rPr>
          <w:rFonts w:ascii="Times New Roman" w:hAnsi="Times New Roman"/>
          <w:color w:val="000000" w:themeColor="text1"/>
          <w:szCs w:val="24"/>
        </w:rPr>
        <w:t>.</w:t>
      </w:r>
      <w:r w:rsidRPr="0019194F">
        <w:rPr>
          <w:rFonts w:ascii="Times New Roman" w:hAnsi="Times New Roman"/>
          <w:color w:val="000000" w:themeColor="text1"/>
          <w:szCs w:val="24"/>
        </w:rPr>
        <w:t>1</w:t>
      </w:r>
      <w:r w:rsidR="00EA0F01" w:rsidRPr="0019194F">
        <w:rPr>
          <w:rFonts w:ascii="Times New Roman" w:hAnsi="Times New Roman"/>
          <w:color w:val="000000" w:themeColor="text1"/>
          <w:szCs w:val="24"/>
        </w:rPr>
        <w:t xml:space="preserve">. </w:t>
      </w:r>
      <w:r w:rsidR="008411A5">
        <w:rPr>
          <w:rFonts w:ascii="Times New Roman" w:hAnsi="Times New Roman"/>
          <w:color w:val="000000" w:themeColor="text1"/>
          <w:szCs w:val="24"/>
        </w:rPr>
        <w:t>Finanšu piedāvājums</w:t>
      </w:r>
    </w:p>
    <w:tbl>
      <w:tblPr>
        <w:tblStyle w:val="TableGrid5"/>
        <w:tblW w:w="9236" w:type="dxa"/>
        <w:tblLook w:val="04A0" w:firstRow="1" w:lastRow="0" w:firstColumn="1" w:lastColumn="0" w:noHBand="0" w:noVBand="1"/>
      </w:tblPr>
      <w:tblGrid>
        <w:gridCol w:w="846"/>
        <w:gridCol w:w="3544"/>
        <w:gridCol w:w="2835"/>
        <w:gridCol w:w="1993"/>
        <w:gridCol w:w="18"/>
      </w:tblGrid>
      <w:tr w:rsidR="008411A5" w:rsidRPr="000006F1" w14:paraId="5AAFBB41" w14:textId="77777777" w:rsidTr="00C05678">
        <w:trPr>
          <w:trHeight w:val="504"/>
        </w:trPr>
        <w:tc>
          <w:tcPr>
            <w:tcW w:w="9236" w:type="dxa"/>
            <w:gridSpan w:val="5"/>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71440CE6" w14:textId="77777777" w:rsidR="008411A5" w:rsidRPr="000006F1" w:rsidRDefault="008411A5" w:rsidP="00C05678">
            <w:pPr>
              <w:jc w:val="center"/>
              <w:rPr>
                <w:rFonts w:eastAsia="Times New Roman" w:cs="Times New Roman"/>
                <w:b/>
                <w:bCs/>
                <w:color w:val="000000" w:themeColor="text1"/>
                <w:szCs w:val="24"/>
              </w:rPr>
            </w:pPr>
            <w:r>
              <w:rPr>
                <w:rFonts w:eastAsia="Times New Roman" w:cs="Times New Roman"/>
                <w:b/>
                <w:bCs/>
                <w:color w:val="000000" w:themeColor="text1"/>
                <w:szCs w:val="24"/>
              </w:rPr>
              <w:t>1</w:t>
            </w:r>
            <w:r w:rsidRPr="000006F1">
              <w:rPr>
                <w:rFonts w:eastAsia="Times New Roman" w:cs="Times New Roman"/>
                <w:b/>
                <w:bCs/>
                <w:color w:val="000000" w:themeColor="text1"/>
                <w:szCs w:val="24"/>
              </w:rPr>
              <w:t>.</w:t>
            </w:r>
            <w:r>
              <w:rPr>
                <w:rFonts w:eastAsia="Times New Roman" w:cs="Times New Roman"/>
                <w:b/>
                <w:bCs/>
                <w:color w:val="000000" w:themeColor="text1"/>
                <w:szCs w:val="24"/>
              </w:rPr>
              <w:t>Trolejbusu</w:t>
            </w:r>
            <w:r w:rsidRPr="000006F1">
              <w:rPr>
                <w:rFonts w:eastAsia="Times New Roman" w:cs="Times New Roman"/>
                <w:b/>
                <w:bCs/>
                <w:color w:val="000000" w:themeColor="text1"/>
                <w:szCs w:val="24"/>
              </w:rPr>
              <w:t xml:space="preserve"> parks, </w:t>
            </w:r>
            <w:r>
              <w:rPr>
                <w:rFonts w:eastAsia="Times New Roman" w:cs="Times New Roman"/>
                <w:b/>
                <w:bCs/>
                <w:color w:val="000000" w:themeColor="text1"/>
                <w:szCs w:val="24"/>
              </w:rPr>
              <w:t>Ganību dambis 32</w:t>
            </w:r>
            <w:r w:rsidRPr="000006F1">
              <w:rPr>
                <w:rFonts w:eastAsia="Times New Roman" w:cs="Times New Roman"/>
                <w:b/>
                <w:bCs/>
                <w:color w:val="000000" w:themeColor="text1"/>
                <w:szCs w:val="24"/>
              </w:rPr>
              <w:t>, Rīga*</w:t>
            </w:r>
          </w:p>
        </w:tc>
      </w:tr>
      <w:tr w:rsidR="008411A5" w:rsidRPr="000006F1" w14:paraId="26E20134" w14:textId="77777777" w:rsidTr="00C05678">
        <w:trPr>
          <w:gridAfter w:val="1"/>
          <w:wAfter w:w="18" w:type="dxa"/>
          <w:cantSplit/>
          <w:trHeight w:val="1134"/>
        </w:trPr>
        <w:tc>
          <w:tcPr>
            <w:tcW w:w="846" w:type="dxa"/>
            <w:tcBorders>
              <w:top w:val="single" w:sz="4" w:space="0" w:color="auto"/>
              <w:left w:val="single" w:sz="4" w:space="0" w:color="auto"/>
              <w:bottom w:val="single" w:sz="4" w:space="0" w:color="auto"/>
              <w:right w:val="single" w:sz="4" w:space="0" w:color="auto"/>
            </w:tcBorders>
            <w:shd w:val="clear" w:color="auto" w:fill="DEEAF6" w:themeFill="accent5" w:themeFillTint="33"/>
            <w:textDirection w:val="btLr"/>
            <w:vAlign w:val="center"/>
            <w:hideMark/>
          </w:tcPr>
          <w:p w14:paraId="22AF9571" w14:textId="77777777" w:rsidR="008411A5" w:rsidRPr="000006F1" w:rsidRDefault="008411A5" w:rsidP="00C05678">
            <w:pPr>
              <w:ind w:left="113" w:right="113"/>
              <w:jc w:val="center"/>
              <w:rPr>
                <w:rFonts w:eastAsia="Times New Roman" w:cs="Times New Roman"/>
                <w:b/>
                <w:bCs/>
                <w:color w:val="000000" w:themeColor="text1"/>
              </w:rPr>
            </w:pPr>
            <w:r w:rsidRPr="000006F1">
              <w:rPr>
                <w:rFonts w:cs="Times New Roman"/>
                <w:b/>
                <w:color w:val="000000" w:themeColor="text1"/>
              </w:rPr>
              <w:t>Nr.p.k.</w:t>
            </w:r>
          </w:p>
        </w:tc>
        <w:tc>
          <w:tcPr>
            <w:tcW w:w="3544"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504C7F3" w14:textId="77777777" w:rsidR="008411A5" w:rsidRPr="000006F1" w:rsidRDefault="008411A5" w:rsidP="00C05678">
            <w:pPr>
              <w:rPr>
                <w:rFonts w:eastAsia="Times New Roman" w:cs="Times New Roman"/>
                <w:b/>
                <w:bCs/>
                <w:color w:val="000000" w:themeColor="text1"/>
              </w:rPr>
            </w:pPr>
            <w:r w:rsidRPr="000006F1">
              <w:rPr>
                <w:rFonts w:eastAsia="Times New Roman" w:cs="Times New Roman"/>
                <w:b/>
                <w:bCs/>
                <w:color w:val="000000" w:themeColor="text1"/>
              </w:rPr>
              <w:t>Tehniskās dokumentācijas nosaukums</w:t>
            </w:r>
          </w:p>
        </w:tc>
        <w:tc>
          <w:tcPr>
            <w:tcW w:w="2835"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63777C15" w14:textId="77777777" w:rsidR="008411A5" w:rsidRPr="000006F1" w:rsidRDefault="008411A5" w:rsidP="00C05678">
            <w:pPr>
              <w:jc w:val="center"/>
              <w:rPr>
                <w:rFonts w:eastAsia="Times New Roman" w:cs="Times New Roman"/>
                <w:b/>
                <w:bCs/>
                <w:color w:val="000000" w:themeColor="text1"/>
              </w:rPr>
            </w:pPr>
            <w:r w:rsidRPr="000006F1">
              <w:rPr>
                <w:rFonts w:eastAsia="Times New Roman" w:cs="Times New Roman"/>
                <w:b/>
                <w:bCs/>
                <w:color w:val="000000" w:themeColor="text1"/>
              </w:rPr>
              <w:t>Paskaidrojumi</w:t>
            </w:r>
          </w:p>
        </w:tc>
        <w:tc>
          <w:tcPr>
            <w:tcW w:w="1993"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79E0246A" w14:textId="77777777" w:rsidR="008411A5" w:rsidRPr="000006F1" w:rsidRDefault="008411A5" w:rsidP="00C05678">
            <w:pPr>
              <w:jc w:val="center"/>
              <w:rPr>
                <w:rFonts w:eastAsia="Times New Roman" w:cs="Times New Roman"/>
                <w:b/>
                <w:bCs/>
                <w:color w:val="000000" w:themeColor="text1"/>
              </w:rPr>
            </w:pPr>
            <w:r w:rsidRPr="000006F1">
              <w:rPr>
                <w:b/>
                <w:bCs/>
                <w:color w:val="000000" w:themeColor="text1"/>
                <w:szCs w:val="24"/>
              </w:rPr>
              <w:t>Tehniskās dokumentācijas i</w:t>
            </w:r>
            <w:r w:rsidRPr="000006F1">
              <w:rPr>
                <w:rFonts w:eastAsia="Times New Roman" w:cs="Times New Roman"/>
                <w:b/>
                <w:bCs/>
                <w:color w:val="000000" w:themeColor="text1"/>
              </w:rPr>
              <w:t>zstrādes izmaksas EUR bez PVN</w:t>
            </w:r>
          </w:p>
        </w:tc>
      </w:tr>
      <w:tr w:rsidR="008411A5" w:rsidRPr="000006F1" w14:paraId="51FC71C4" w14:textId="77777777" w:rsidTr="00C05678">
        <w:trPr>
          <w:gridAfter w:val="1"/>
          <w:wAfter w:w="18" w:type="dxa"/>
          <w:trHeight w:val="957"/>
        </w:trPr>
        <w:tc>
          <w:tcPr>
            <w:tcW w:w="846" w:type="dxa"/>
            <w:tcBorders>
              <w:top w:val="single" w:sz="4" w:space="0" w:color="auto"/>
              <w:left w:val="single" w:sz="4" w:space="0" w:color="auto"/>
              <w:bottom w:val="single" w:sz="4" w:space="0" w:color="auto"/>
              <w:right w:val="single" w:sz="4" w:space="0" w:color="auto"/>
            </w:tcBorders>
            <w:vAlign w:val="center"/>
            <w:hideMark/>
          </w:tcPr>
          <w:p w14:paraId="4754E3C2" w14:textId="77777777" w:rsidR="008411A5" w:rsidRPr="000006F1" w:rsidRDefault="008411A5" w:rsidP="00C05678">
            <w:pPr>
              <w:spacing w:before="80" w:after="80"/>
              <w:jc w:val="center"/>
              <w:rPr>
                <w:rFonts w:eastAsia="Times New Roman" w:cs="Times New Roman"/>
                <w:color w:val="000000" w:themeColor="text1"/>
                <w:szCs w:val="24"/>
              </w:rPr>
            </w:pPr>
            <w:r w:rsidRPr="000006F1">
              <w:rPr>
                <w:rFonts w:eastAsia="Times New Roman" w:cs="Times New Roman"/>
                <w:color w:val="000000" w:themeColor="text1"/>
                <w:szCs w:val="24"/>
              </w:rPr>
              <w:t>1.</w:t>
            </w:r>
          </w:p>
        </w:tc>
        <w:tc>
          <w:tcPr>
            <w:tcW w:w="3544" w:type="dxa"/>
            <w:tcBorders>
              <w:top w:val="single" w:sz="4" w:space="0" w:color="auto"/>
              <w:left w:val="single" w:sz="4" w:space="0" w:color="auto"/>
              <w:bottom w:val="single" w:sz="4" w:space="0" w:color="auto"/>
              <w:right w:val="single" w:sz="4" w:space="0" w:color="auto"/>
            </w:tcBorders>
            <w:vAlign w:val="center"/>
          </w:tcPr>
          <w:p w14:paraId="1EB26857" w14:textId="77777777" w:rsidR="008411A5" w:rsidRPr="000006F1" w:rsidRDefault="008411A5" w:rsidP="00C05678">
            <w:pPr>
              <w:spacing w:before="80" w:after="80"/>
              <w:jc w:val="both"/>
              <w:rPr>
                <w:rFonts w:eastAsia="Times New Roman" w:cs="Times New Roman"/>
                <w:color w:val="000000" w:themeColor="text1"/>
                <w:szCs w:val="24"/>
              </w:rPr>
            </w:pPr>
            <w:r w:rsidRPr="000006F1">
              <w:rPr>
                <w:rFonts w:eastAsia="Times New Roman" w:cs="Times New Roman"/>
                <w:color w:val="000000" w:themeColor="text1"/>
                <w:szCs w:val="24"/>
              </w:rPr>
              <w:t>Ugunsgrēka atklāšanas un trauksmes signalizācijas sistēmas projekta dokumentācija</w:t>
            </w:r>
          </w:p>
        </w:tc>
        <w:tc>
          <w:tcPr>
            <w:tcW w:w="2835" w:type="dxa"/>
            <w:tcBorders>
              <w:top w:val="single" w:sz="4" w:space="0" w:color="auto"/>
              <w:left w:val="single" w:sz="4" w:space="0" w:color="auto"/>
              <w:bottom w:val="single" w:sz="4" w:space="0" w:color="auto"/>
              <w:right w:val="single" w:sz="4" w:space="0" w:color="auto"/>
            </w:tcBorders>
            <w:vAlign w:val="center"/>
            <w:hideMark/>
          </w:tcPr>
          <w:p w14:paraId="3D59836F" w14:textId="77777777" w:rsidR="008411A5" w:rsidRPr="000006F1" w:rsidRDefault="008411A5" w:rsidP="00C05678">
            <w:pPr>
              <w:spacing w:before="80" w:after="80"/>
              <w:jc w:val="both"/>
              <w:rPr>
                <w:rFonts w:eastAsia="Times New Roman" w:cs="Times New Roman"/>
                <w:color w:val="000000" w:themeColor="text1"/>
                <w:szCs w:val="24"/>
              </w:rPr>
            </w:pPr>
            <w:r w:rsidRPr="000006F1">
              <w:rPr>
                <w:rFonts w:eastAsia="Times New Roman" w:cs="Times New Roman"/>
                <w:color w:val="000000" w:themeColor="text1"/>
                <w:szCs w:val="24"/>
              </w:rPr>
              <w:t>Projektējama adrešu sistēma, apvienojot visas ēkas vienotā sistēmā</w:t>
            </w:r>
          </w:p>
        </w:tc>
        <w:tc>
          <w:tcPr>
            <w:tcW w:w="1993" w:type="dxa"/>
            <w:tcBorders>
              <w:top w:val="single" w:sz="4" w:space="0" w:color="auto"/>
              <w:left w:val="single" w:sz="4" w:space="0" w:color="auto"/>
              <w:bottom w:val="single" w:sz="4" w:space="0" w:color="auto"/>
              <w:right w:val="single" w:sz="4" w:space="0" w:color="auto"/>
            </w:tcBorders>
            <w:vAlign w:val="center"/>
          </w:tcPr>
          <w:p w14:paraId="2E140B26" w14:textId="77777777" w:rsidR="008411A5" w:rsidRPr="000006F1" w:rsidRDefault="008411A5" w:rsidP="00C05678">
            <w:pPr>
              <w:spacing w:before="80" w:after="80"/>
              <w:jc w:val="center"/>
              <w:rPr>
                <w:rFonts w:eastAsia="Times New Roman" w:cs="Times New Roman"/>
                <w:color w:val="000000" w:themeColor="text1"/>
                <w:szCs w:val="24"/>
              </w:rPr>
            </w:pPr>
          </w:p>
        </w:tc>
      </w:tr>
      <w:tr w:rsidR="008411A5" w:rsidRPr="000006F1" w14:paraId="7680B6E4" w14:textId="77777777" w:rsidTr="00C05678">
        <w:trPr>
          <w:gridAfter w:val="1"/>
          <w:wAfter w:w="18" w:type="dxa"/>
          <w:trHeight w:val="579"/>
        </w:trPr>
        <w:tc>
          <w:tcPr>
            <w:tcW w:w="846" w:type="dxa"/>
            <w:tcBorders>
              <w:top w:val="single" w:sz="4" w:space="0" w:color="auto"/>
              <w:left w:val="single" w:sz="4" w:space="0" w:color="auto"/>
              <w:bottom w:val="single" w:sz="4" w:space="0" w:color="auto"/>
              <w:right w:val="single" w:sz="4" w:space="0" w:color="auto"/>
            </w:tcBorders>
            <w:vAlign w:val="center"/>
          </w:tcPr>
          <w:p w14:paraId="5CA5588C" w14:textId="77777777" w:rsidR="008411A5" w:rsidRPr="000006F1" w:rsidRDefault="008411A5" w:rsidP="00C05678">
            <w:pPr>
              <w:spacing w:before="80" w:after="80"/>
              <w:jc w:val="center"/>
              <w:rPr>
                <w:rFonts w:eastAsia="Times New Roman" w:cs="Times New Roman"/>
                <w:color w:val="000000" w:themeColor="text1"/>
                <w:szCs w:val="24"/>
              </w:rPr>
            </w:pPr>
            <w:r w:rsidRPr="000006F1">
              <w:rPr>
                <w:rFonts w:eastAsia="Times New Roman" w:cs="Times New Roman"/>
                <w:color w:val="000000" w:themeColor="text1"/>
                <w:szCs w:val="24"/>
              </w:rPr>
              <w:t>2.</w:t>
            </w:r>
          </w:p>
        </w:tc>
        <w:tc>
          <w:tcPr>
            <w:tcW w:w="3544" w:type="dxa"/>
            <w:tcBorders>
              <w:top w:val="single" w:sz="4" w:space="0" w:color="auto"/>
              <w:left w:val="single" w:sz="4" w:space="0" w:color="auto"/>
              <w:bottom w:val="single" w:sz="4" w:space="0" w:color="auto"/>
              <w:right w:val="single" w:sz="4" w:space="0" w:color="auto"/>
            </w:tcBorders>
            <w:vAlign w:val="center"/>
          </w:tcPr>
          <w:p w14:paraId="4E42E5B9" w14:textId="77777777" w:rsidR="008411A5" w:rsidRPr="000006F1" w:rsidRDefault="008411A5" w:rsidP="00C05678">
            <w:pPr>
              <w:spacing w:before="80" w:after="80"/>
              <w:jc w:val="both"/>
              <w:rPr>
                <w:rFonts w:eastAsia="Times New Roman" w:cs="Times New Roman"/>
                <w:color w:val="000000" w:themeColor="text1"/>
                <w:szCs w:val="24"/>
              </w:rPr>
            </w:pPr>
            <w:r w:rsidRPr="000006F1">
              <w:rPr>
                <w:rFonts w:eastAsia="Times New Roman" w:cs="Times New Roman"/>
                <w:color w:val="000000" w:themeColor="text1"/>
                <w:szCs w:val="24"/>
              </w:rPr>
              <w:t>DWG fails ēkām</w:t>
            </w:r>
          </w:p>
        </w:tc>
        <w:tc>
          <w:tcPr>
            <w:tcW w:w="2835" w:type="dxa"/>
            <w:tcBorders>
              <w:top w:val="single" w:sz="4" w:space="0" w:color="auto"/>
              <w:left w:val="single" w:sz="4" w:space="0" w:color="auto"/>
              <w:bottom w:val="single" w:sz="4" w:space="0" w:color="auto"/>
              <w:right w:val="single" w:sz="4" w:space="0" w:color="auto"/>
            </w:tcBorders>
            <w:vAlign w:val="center"/>
          </w:tcPr>
          <w:p w14:paraId="7773D580" w14:textId="77777777" w:rsidR="008411A5" w:rsidRPr="000006F1" w:rsidRDefault="008411A5" w:rsidP="00C05678">
            <w:pPr>
              <w:spacing w:before="80" w:after="80"/>
              <w:jc w:val="both"/>
              <w:rPr>
                <w:rFonts w:eastAsia="Times New Roman" w:cs="Times New Roman"/>
                <w:color w:val="000000" w:themeColor="text1"/>
                <w:szCs w:val="24"/>
              </w:rPr>
            </w:pPr>
            <w:r w:rsidRPr="000006F1">
              <w:rPr>
                <w:rFonts w:eastAsia="Times New Roman" w:cs="Times New Roman"/>
                <w:color w:val="000000" w:themeColor="text1"/>
                <w:szCs w:val="24"/>
              </w:rPr>
              <w:t>Visam objektam</w:t>
            </w:r>
          </w:p>
        </w:tc>
        <w:tc>
          <w:tcPr>
            <w:tcW w:w="1993" w:type="dxa"/>
            <w:tcBorders>
              <w:top w:val="single" w:sz="4" w:space="0" w:color="auto"/>
              <w:left w:val="single" w:sz="4" w:space="0" w:color="auto"/>
              <w:bottom w:val="single" w:sz="4" w:space="0" w:color="auto"/>
              <w:right w:val="single" w:sz="4" w:space="0" w:color="auto"/>
            </w:tcBorders>
            <w:vAlign w:val="center"/>
          </w:tcPr>
          <w:p w14:paraId="31D293E6" w14:textId="77777777" w:rsidR="008411A5" w:rsidRPr="000006F1" w:rsidRDefault="008411A5" w:rsidP="00C05678">
            <w:pPr>
              <w:spacing w:before="80" w:after="80"/>
              <w:jc w:val="center"/>
              <w:rPr>
                <w:rFonts w:cs="Times New Roman"/>
                <w:color w:val="000000" w:themeColor="text1"/>
                <w:szCs w:val="24"/>
              </w:rPr>
            </w:pPr>
          </w:p>
        </w:tc>
      </w:tr>
      <w:tr w:rsidR="008411A5" w:rsidRPr="000006F1" w14:paraId="72323CC8" w14:textId="77777777" w:rsidTr="00C05678">
        <w:trPr>
          <w:gridAfter w:val="1"/>
          <w:wAfter w:w="18" w:type="dxa"/>
          <w:trHeight w:val="391"/>
        </w:trPr>
        <w:tc>
          <w:tcPr>
            <w:tcW w:w="846" w:type="dxa"/>
            <w:tcBorders>
              <w:top w:val="single" w:sz="4" w:space="0" w:color="auto"/>
              <w:left w:val="single" w:sz="4" w:space="0" w:color="auto"/>
              <w:bottom w:val="single" w:sz="4" w:space="0" w:color="auto"/>
              <w:right w:val="single" w:sz="4" w:space="0" w:color="auto"/>
            </w:tcBorders>
            <w:vAlign w:val="center"/>
            <w:hideMark/>
          </w:tcPr>
          <w:p w14:paraId="42F54EF3" w14:textId="77777777" w:rsidR="008411A5" w:rsidRPr="000006F1" w:rsidRDefault="008411A5" w:rsidP="00C05678">
            <w:pPr>
              <w:spacing w:before="80" w:after="80"/>
              <w:jc w:val="center"/>
              <w:rPr>
                <w:rFonts w:eastAsia="Times New Roman" w:cs="Times New Roman"/>
                <w:color w:val="000000" w:themeColor="text1"/>
                <w:szCs w:val="24"/>
              </w:rPr>
            </w:pPr>
            <w:r w:rsidRPr="000006F1">
              <w:rPr>
                <w:rFonts w:eastAsia="Times New Roman" w:cs="Times New Roman"/>
                <w:color w:val="000000" w:themeColor="text1"/>
                <w:szCs w:val="24"/>
              </w:rPr>
              <w:t>3.</w:t>
            </w:r>
          </w:p>
        </w:tc>
        <w:tc>
          <w:tcPr>
            <w:tcW w:w="3544" w:type="dxa"/>
            <w:tcBorders>
              <w:top w:val="single" w:sz="4" w:space="0" w:color="auto"/>
              <w:left w:val="single" w:sz="4" w:space="0" w:color="auto"/>
              <w:bottom w:val="single" w:sz="4" w:space="0" w:color="auto"/>
              <w:right w:val="single" w:sz="4" w:space="0" w:color="auto"/>
            </w:tcBorders>
            <w:vAlign w:val="center"/>
          </w:tcPr>
          <w:p w14:paraId="57E29F83" w14:textId="77777777" w:rsidR="008411A5" w:rsidRPr="000006F1" w:rsidRDefault="008411A5" w:rsidP="00C05678">
            <w:pPr>
              <w:spacing w:before="80" w:after="80"/>
              <w:jc w:val="both"/>
              <w:rPr>
                <w:rFonts w:eastAsia="Times New Roman" w:cs="Times New Roman"/>
                <w:color w:val="000000" w:themeColor="text1"/>
                <w:szCs w:val="24"/>
              </w:rPr>
            </w:pPr>
            <w:r w:rsidRPr="000006F1">
              <w:rPr>
                <w:rFonts w:eastAsia="Times New Roman" w:cs="Times New Roman"/>
                <w:color w:val="000000" w:themeColor="text1"/>
                <w:szCs w:val="24"/>
              </w:rPr>
              <w:t>Objekta civilās aizsardzības</w:t>
            </w:r>
            <w:r>
              <w:rPr>
                <w:rFonts w:eastAsia="Times New Roman" w:cs="Times New Roman"/>
                <w:color w:val="000000" w:themeColor="text1"/>
                <w:szCs w:val="24"/>
              </w:rPr>
              <w:t xml:space="preserve"> plānojuma</w:t>
            </w:r>
            <w:r w:rsidRPr="000006F1">
              <w:rPr>
                <w:rFonts w:eastAsia="Times New Roman" w:cs="Times New Roman"/>
                <w:color w:val="000000" w:themeColor="text1"/>
                <w:szCs w:val="24"/>
              </w:rPr>
              <w:t xml:space="preserve"> shēma</w:t>
            </w:r>
          </w:p>
        </w:tc>
        <w:tc>
          <w:tcPr>
            <w:tcW w:w="2835" w:type="dxa"/>
            <w:tcBorders>
              <w:top w:val="single" w:sz="4" w:space="0" w:color="auto"/>
              <w:left w:val="single" w:sz="4" w:space="0" w:color="auto"/>
              <w:bottom w:val="single" w:sz="4" w:space="0" w:color="auto"/>
              <w:right w:val="single" w:sz="4" w:space="0" w:color="auto"/>
            </w:tcBorders>
            <w:vAlign w:val="center"/>
            <w:hideMark/>
          </w:tcPr>
          <w:p w14:paraId="2C0E3943" w14:textId="77777777" w:rsidR="008411A5" w:rsidRPr="000006F1" w:rsidRDefault="008411A5" w:rsidP="00C05678">
            <w:pPr>
              <w:spacing w:before="80" w:after="80"/>
              <w:jc w:val="both"/>
              <w:rPr>
                <w:rFonts w:eastAsia="Times New Roman" w:cs="Times New Roman"/>
                <w:color w:val="000000" w:themeColor="text1"/>
                <w:szCs w:val="24"/>
              </w:rPr>
            </w:pPr>
            <w:r w:rsidRPr="000006F1">
              <w:rPr>
                <w:rFonts w:eastAsia="Times New Roman" w:cs="Times New Roman"/>
                <w:color w:val="000000" w:themeColor="text1"/>
                <w:szCs w:val="24"/>
              </w:rPr>
              <w:t>Jāizstrādā visam objektam</w:t>
            </w:r>
          </w:p>
        </w:tc>
        <w:tc>
          <w:tcPr>
            <w:tcW w:w="1993" w:type="dxa"/>
            <w:tcBorders>
              <w:top w:val="single" w:sz="4" w:space="0" w:color="auto"/>
              <w:left w:val="single" w:sz="4" w:space="0" w:color="auto"/>
              <w:bottom w:val="single" w:sz="4" w:space="0" w:color="auto"/>
              <w:right w:val="single" w:sz="4" w:space="0" w:color="auto"/>
            </w:tcBorders>
            <w:vAlign w:val="center"/>
          </w:tcPr>
          <w:p w14:paraId="38B77C8F" w14:textId="77777777" w:rsidR="008411A5" w:rsidRPr="000006F1" w:rsidRDefault="008411A5" w:rsidP="00C05678">
            <w:pPr>
              <w:spacing w:before="80" w:after="80"/>
              <w:jc w:val="center"/>
              <w:rPr>
                <w:rFonts w:eastAsia="Times New Roman" w:cs="Times New Roman"/>
                <w:color w:val="000000" w:themeColor="text1"/>
                <w:szCs w:val="24"/>
              </w:rPr>
            </w:pPr>
          </w:p>
        </w:tc>
      </w:tr>
      <w:tr w:rsidR="008411A5" w:rsidRPr="000006F1" w14:paraId="7971F302" w14:textId="77777777" w:rsidTr="00C05678">
        <w:trPr>
          <w:gridAfter w:val="1"/>
          <w:wAfter w:w="18" w:type="dxa"/>
          <w:trHeight w:val="665"/>
        </w:trPr>
        <w:tc>
          <w:tcPr>
            <w:tcW w:w="846" w:type="dxa"/>
            <w:tcBorders>
              <w:top w:val="single" w:sz="4" w:space="0" w:color="auto"/>
              <w:left w:val="single" w:sz="4" w:space="0" w:color="auto"/>
              <w:bottom w:val="single" w:sz="4" w:space="0" w:color="auto"/>
              <w:right w:val="single" w:sz="4" w:space="0" w:color="auto"/>
            </w:tcBorders>
            <w:vAlign w:val="center"/>
            <w:hideMark/>
          </w:tcPr>
          <w:p w14:paraId="0C52C5C3" w14:textId="77777777" w:rsidR="008411A5" w:rsidRPr="000006F1" w:rsidRDefault="008411A5" w:rsidP="00C05678">
            <w:pPr>
              <w:spacing w:before="80" w:after="80"/>
              <w:jc w:val="center"/>
              <w:rPr>
                <w:rFonts w:eastAsia="Times New Roman" w:cs="Times New Roman"/>
                <w:color w:val="000000" w:themeColor="text1"/>
                <w:szCs w:val="24"/>
              </w:rPr>
            </w:pPr>
            <w:r w:rsidRPr="000006F1">
              <w:rPr>
                <w:rFonts w:eastAsia="Times New Roman" w:cs="Times New Roman"/>
                <w:color w:val="000000" w:themeColor="text1"/>
                <w:szCs w:val="24"/>
              </w:rPr>
              <w:t>4.</w:t>
            </w:r>
          </w:p>
        </w:tc>
        <w:tc>
          <w:tcPr>
            <w:tcW w:w="3544" w:type="dxa"/>
            <w:tcBorders>
              <w:top w:val="single" w:sz="4" w:space="0" w:color="auto"/>
              <w:left w:val="single" w:sz="4" w:space="0" w:color="auto"/>
              <w:bottom w:val="single" w:sz="4" w:space="0" w:color="auto"/>
              <w:right w:val="single" w:sz="4" w:space="0" w:color="auto"/>
            </w:tcBorders>
            <w:vAlign w:val="center"/>
          </w:tcPr>
          <w:p w14:paraId="5E797C1D" w14:textId="77777777" w:rsidR="008411A5" w:rsidRPr="000006F1" w:rsidRDefault="008411A5" w:rsidP="00C05678">
            <w:pPr>
              <w:spacing w:before="80" w:after="80"/>
              <w:jc w:val="both"/>
              <w:rPr>
                <w:rFonts w:eastAsia="Times New Roman" w:cs="Times New Roman"/>
                <w:color w:val="000000" w:themeColor="text1"/>
                <w:szCs w:val="24"/>
              </w:rPr>
            </w:pPr>
            <w:r w:rsidRPr="000006F1">
              <w:rPr>
                <w:rFonts w:eastAsia="Times New Roman" w:cs="Times New Roman"/>
                <w:color w:val="000000" w:themeColor="text1"/>
                <w:szCs w:val="24"/>
              </w:rPr>
              <w:t>Telpu evakuācijas plāns</w:t>
            </w:r>
          </w:p>
        </w:tc>
        <w:tc>
          <w:tcPr>
            <w:tcW w:w="2835" w:type="dxa"/>
            <w:tcBorders>
              <w:top w:val="single" w:sz="4" w:space="0" w:color="auto"/>
              <w:left w:val="single" w:sz="4" w:space="0" w:color="auto"/>
              <w:bottom w:val="single" w:sz="4" w:space="0" w:color="auto"/>
              <w:right w:val="single" w:sz="4" w:space="0" w:color="auto"/>
            </w:tcBorders>
            <w:vAlign w:val="center"/>
            <w:hideMark/>
          </w:tcPr>
          <w:p w14:paraId="759B602A" w14:textId="77777777" w:rsidR="008411A5" w:rsidRPr="000006F1" w:rsidRDefault="008411A5" w:rsidP="00C05678">
            <w:pPr>
              <w:spacing w:before="80" w:after="80"/>
              <w:jc w:val="both"/>
              <w:rPr>
                <w:rFonts w:eastAsia="Times New Roman" w:cs="Times New Roman"/>
                <w:color w:val="000000" w:themeColor="text1"/>
                <w:szCs w:val="24"/>
              </w:rPr>
            </w:pPr>
            <w:r w:rsidRPr="000006F1">
              <w:rPr>
                <w:rFonts w:eastAsia="Times New Roman" w:cs="Times New Roman"/>
                <w:color w:val="000000" w:themeColor="text1"/>
                <w:szCs w:val="24"/>
              </w:rPr>
              <w:t>Administrācijas ēkai (Lit. Nr.00</w:t>
            </w:r>
            <w:r>
              <w:rPr>
                <w:rFonts w:eastAsia="Times New Roman" w:cs="Times New Roman"/>
                <w:color w:val="000000" w:themeColor="text1"/>
                <w:szCs w:val="24"/>
              </w:rPr>
              <w:t>2</w:t>
            </w:r>
            <w:r w:rsidRPr="000006F1">
              <w:rPr>
                <w:rFonts w:eastAsia="Times New Roman" w:cs="Times New Roman"/>
                <w:color w:val="000000" w:themeColor="text1"/>
                <w:szCs w:val="24"/>
              </w:rPr>
              <w:t>)</w:t>
            </w:r>
          </w:p>
        </w:tc>
        <w:tc>
          <w:tcPr>
            <w:tcW w:w="1993" w:type="dxa"/>
            <w:tcBorders>
              <w:top w:val="single" w:sz="4" w:space="0" w:color="auto"/>
              <w:left w:val="single" w:sz="4" w:space="0" w:color="auto"/>
              <w:bottom w:val="single" w:sz="4" w:space="0" w:color="auto"/>
              <w:right w:val="single" w:sz="4" w:space="0" w:color="auto"/>
            </w:tcBorders>
            <w:vAlign w:val="center"/>
          </w:tcPr>
          <w:p w14:paraId="64C52038" w14:textId="77777777" w:rsidR="008411A5" w:rsidRPr="000006F1" w:rsidRDefault="008411A5" w:rsidP="00C05678">
            <w:pPr>
              <w:spacing w:before="80" w:after="80"/>
              <w:jc w:val="center"/>
              <w:rPr>
                <w:rFonts w:eastAsia="Times New Roman" w:cs="Times New Roman"/>
                <w:color w:val="000000" w:themeColor="text1"/>
                <w:szCs w:val="24"/>
              </w:rPr>
            </w:pPr>
          </w:p>
        </w:tc>
      </w:tr>
      <w:tr w:rsidR="008411A5" w:rsidRPr="000006F1" w14:paraId="7CEFD281" w14:textId="77777777" w:rsidTr="00C05678">
        <w:trPr>
          <w:gridAfter w:val="1"/>
          <w:wAfter w:w="18" w:type="dxa"/>
          <w:trHeight w:val="689"/>
        </w:trPr>
        <w:tc>
          <w:tcPr>
            <w:tcW w:w="846" w:type="dxa"/>
            <w:tcBorders>
              <w:top w:val="single" w:sz="4" w:space="0" w:color="auto"/>
              <w:left w:val="single" w:sz="4" w:space="0" w:color="auto"/>
              <w:bottom w:val="single" w:sz="4" w:space="0" w:color="auto"/>
              <w:right w:val="single" w:sz="4" w:space="0" w:color="auto"/>
            </w:tcBorders>
            <w:vAlign w:val="center"/>
            <w:hideMark/>
          </w:tcPr>
          <w:p w14:paraId="23849ECC" w14:textId="77777777" w:rsidR="008411A5" w:rsidRPr="000006F1" w:rsidRDefault="008411A5" w:rsidP="00C05678">
            <w:pPr>
              <w:spacing w:before="80" w:after="80"/>
              <w:jc w:val="center"/>
              <w:rPr>
                <w:rFonts w:eastAsia="Times New Roman" w:cs="Times New Roman"/>
                <w:color w:val="000000" w:themeColor="text1"/>
                <w:szCs w:val="24"/>
              </w:rPr>
            </w:pPr>
            <w:r w:rsidRPr="000006F1">
              <w:rPr>
                <w:rFonts w:eastAsia="Times New Roman" w:cs="Times New Roman"/>
                <w:color w:val="000000" w:themeColor="text1"/>
                <w:szCs w:val="24"/>
              </w:rPr>
              <w:t>5.</w:t>
            </w:r>
          </w:p>
        </w:tc>
        <w:tc>
          <w:tcPr>
            <w:tcW w:w="3544" w:type="dxa"/>
            <w:tcBorders>
              <w:top w:val="single" w:sz="4" w:space="0" w:color="auto"/>
              <w:left w:val="single" w:sz="4" w:space="0" w:color="auto"/>
              <w:bottom w:val="single" w:sz="4" w:space="0" w:color="auto"/>
              <w:right w:val="single" w:sz="4" w:space="0" w:color="auto"/>
            </w:tcBorders>
            <w:vAlign w:val="center"/>
          </w:tcPr>
          <w:p w14:paraId="31CCB062" w14:textId="77777777" w:rsidR="008411A5" w:rsidRPr="000006F1" w:rsidRDefault="008411A5" w:rsidP="00C05678">
            <w:pPr>
              <w:spacing w:before="80" w:after="80"/>
              <w:jc w:val="both"/>
              <w:rPr>
                <w:rFonts w:eastAsia="Times New Roman" w:cs="Times New Roman"/>
                <w:color w:val="000000" w:themeColor="text1"/>
                <w:szCs w:val="24"/>
              </w:rPr>
            </w:pPr>
            <w:r w:rsidRPr="000006F1">
              <w:rPr>
                <w:rFonts w:eastAsia="Times New Roman" w:cs="Times New Roman"/>
                <w:color w:val="000000" w:themeColor="text1"/>
                <w:szCs w:val="24"/>
              </w:rPr>
              <w:t>Objektu ugunsdzēsības ūdens</w:t>
            </w:r>
            <w:r>
              <w:rPr>
                <w:rFonts w:eastAsia="Times New Roman" w:cs="Times New Roman"/>
                <w:color w:val="000000" w:themeColor="text1"/>
                <w:szCs w:val="24"/>
              </w:rPr>
              <w:t xml:space="preserve"> </w:t>
            </w:r>
            <w:r w:rsidRPr="000006F1">
              <w:rPr>
                <w:rFonts w:eastAsia="Times New Roman" w:cs="Times New Roman"/>
                <w:color w:val="000000" w:themeColor="text1"/>
                <w:szCs w:val="24"/>
              </w:rPr>
              <w:t>ņemšanas vietu</w:t>
            </w:r>
            <w:r>
              <w:rPr>
                <w:rFonts w:eastAsia="Times New Roman" w:cs="Times New Roman"/>
                <w:color w:val="000000" w:themeColor="text1"/>
                <w:szCs w:val="24"/>
              </w:rPr>
              <w:t xml:space="preserve"> izvietojuma</w:t>
            </w:r>
            <w:r w:rsidRPr="000006F1">
              <w:rPr>
                <w:rFonts w:eastAsia="Times New Roman" w:cs="Times New Roman"/>
                <w:color w:val="000000" w:themeColor="text1"/>
                <w:szCs w:val="24"/>
              </w:rPr>
              <w:t xml:space="preserve"> shēma</w:t>
            </w:r>
          </w:p>
        </w:tc>
        <w:tc>
          <w:tcPr>
            <w:tcW w:w="2835" w:type="dxa"/>
            <w:tcBorders>
              <w:top w:val="single" w:sz="4" w:space="0" w:color="auto"/>
              <w:left w:val="single" w:sz="4" w:space="0" w:color="auto"/>
              <w:bottom w:val="single" w:sz="4" w:space="0" w:color="auto"/>
              <w:right w:val="single" w:sz="4" w:space="0" w:color="auto"/>
            </w:tcBorders>
            <w:vAlign w:val="center"/>
            <w:hideMark/>
          </w:tcPr>
          <w:p w14:paraId="149762E4" w14:textId="77777777" w:rsidR="008411A5" w:rsidRPr="000006F1" w:rsidRDefault="008411A5" w:rsidP="00C05678">
            <w:pPr>
              <w:spacing w:before="80" w:after="80"/>
              <w:jc w:val="both"/>
              <w:rPr>
                <w:rFonts w:eastAsia="Times New Roman" w:cs="Times New Roman"/>
                <w:color w:val="000000" w:themeColor="text1"/>
                <w:szCs w:val="24"/>
              </w:rPr>
            </w:pPr>
            <w:r w:rsidRPr="000006F1">
              <w:rPr>
                <w:rFonts w:eastAsia="Times New Roman" w:cs="Times New Roman"/>
                <w:color w:val="000000" w:themeColor="text1"/>
                <w:szCs w:val="24"/>
              </w:rPr>
              <w:t>Visam objektam</w:t>
            </w:r>
          </w:p>
        </w:tc>
        <w:tc>
          <w:tcPr>
            <w:tcW w:w="1993" w:type="dxa"/>
            <w:tcBorders>
              <w:top w:val="single" w:sz="4" w:space="0" w:color="auto"/>
              <w:left w:val="single" w:sz="4" w:space="0" w:color="auto"/>
              <w:bottom w:val="single" w:sz="4" w:space="0" w:color="auto"/>
              <w:right w:val="single" w:sz="4" w:space="0" w:color="auto"/>
            </w:tcBorders>
            <w:vAlign w:val="center"/>
          </w:tcPr>
          <w:p w14:paraId="0EB97CA7" w14:textId="77777777" w:rsidR="008411A5" w:rsidRPr="000006F1" w:rsidRDefault="008411A5" w:rsidP="00C05678">
            <w:pPr>
              <w:spacing w:before="80" w:after="80"/>
              <w:jc w:val="center"/>
              <w:rPr>
                <w:rFonts w:eastAsia="Times New Roman" w:cs="Times New Roman"/>
                <w:color w:val="000000" w:themeColor="text1"/>
                <w:szCs w:val="24"/>
              </w:rPr>
            </w:pPr>
          </w:p>
        </w:tc>
      </w:tr>
    </w:tbl>
    <w:p w14:paraId="465A93A6" w14:textId="4A271BDB" w:rsidR="008411A5" w:rsidRPr="00A41A8B" w:rsidRDefault="008411A5" w:rsidP="00A41A8B">
      <w:pPr>
        <w:spacing w:after="360" w:line="276" w:lineRule="auto"/>
        <w:ind w:left="357"/>
        <w:jc w:val="both"/>
        <w:rPr>
          <w:rFonts w:ascii="Times New Roman" w:hAnsi="Times New Roman" w:cs="Times New Roman"/>
          <w:i/>
          <w:iCs/>
          <w:lang w:eastAsia="lv-LV"/>
        </w:rPr>
      </w:pPr>
      <w:r w:rsidRPr="00420315">
        <w:rPr>
          <w:rFonts w:ascii="Times New Roman" w:hAnsi="Times New Roman" w:cs="Times New Roman"/>
          <w:i/>
          <w:iCs/>
          <w:lang w:eastAsia="lv-LV"/>
        </w:rPr>
        <w:t xml:space="preserve">* </w:t>
      </w:r>
      <w:r>
        <w:rPr>
          <w:rFonts w:ascii="Times New Roman" w:hAnsi="Times New Roman" w:cs="Times New Roman"/>
          <w:i/>
          <w:iCs/>
          <w:lang w:eastAsia="lv-LV"/>
        </w:rPr>
        <w:t>1</w:t>
      </w:r>
      <w:r w:rsidRPr="00420315">
        <w:rPr>
          <w:rFonts w:ascii="Times New Roman" w:hAnsi="Times New Roman" w:cs="Times New Roman"/>
          <w:i/>
          <w:iCs/>
          <w:lang w:eastAsia="lv-LV"/>
        </w:rPr>
        <w:t>.</w:t>
      </w:r>
      <w:r>
        <w:rPr>
          <w:rFonts w:ascii="Times New Roman" w:hAnsi="Times New Roman" w:cs="Times New Roman"/>
          <w:i/>
          <w:iCs/>
          <w:lang w:eastAsia="lv-LV"/>
        </w:rPr>
        <w:t>Trolejbusa</w:t>
      </w:r>
      <w:r w:rsidRPr="00420315">
        <w:rPr>
          <w:rFonts w:ascii="Times New Roman" w:hAnsi="Times New Roman" w:cs="Times New Roman"/>
          <w:i/>
          <w:iCs/>
          <w:lang w:eastAsia="lv-LV"/>
        </w:rPr>
        <w:t xml:space="preserve"> parka teritori</w:t>
      </w:r>
      <w:r>
        <w:rPr>
          <w:rFonts w:ascii="Times New Roman" w:hAnsi="Times New Roman" w:cs="Times New Roman"/>
          <w:i/>
          <w:iCs/>
          <w:lang w:eastAsia="lv-LV"/>
        </w:rPr>
        <w:t>jas</w:t>
      </w:r>
      <w:r w:rsidRPr="00420315">
        <w:rPr>
          <w:rFonts w:ascii="Times New Roman" w:hAnsi="Times New Roman" w:cs="Times New Roman"/>
          <w:i/>
          <w:iCs/>
          <w:lang w:eastAsia="lv-LV"/>
        </w:rPr>
        <w:t xml:space="preserve"> plāns ir pievienots nolikumam kā tehniskās specifikācijas 2.pielikums.</w:t>
      </w:r>
    </w:p>
    <w:tbl>
      <w:tblPr>
        <w:tblStyle w:val="TableGrid5"/>
        <w:tblW w:w="9226" w:type="dxa"/>
        <w:tblLook w:val="04A0" w:firstRow="1" w:lastRow="0" w:firstColumn="1" w:lastColumn="0" w:noHBand="0" w:noVBand="1"/>
      </w:tblPr>
      <w:tblGrid>
        <w:gridCol w:w="943"/>
        <w:gridCol w:w="5181"/>
        <w:gridCol w:w="3085"/>
        <w:gridCol w:w="17"/>
      </w:tblGrid>
      <w:tr w:rsidR="008411A5" w:rsidRPr="000006F1" w14:paraId="5C350106" w14:textId="77777777" w:rsidTr="00C05678">
        <w:trPr>
          <w:trHeight w:val="504"/>
        </w:trPr>
        <w:tc>
          <w:tcPr>
            <w:tcW w:w="9226"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1BDF2FAF" w14:textId="06DF936B" w:rsidR="008411A5" w:rsidRPr="000006F1" w:rsidRDefault="008411A5" w:rsidP="00C05678">
            <w:pPr>
              <w:jc w:val="center"/>
              <w:rPr>
                <w:rFonts w:eastAsia="Times New Roman" w:cs="Times New Roman"/>
                <w:b/>
                <w:bCs/>
                <w:color w:val="000000" w:themeColor="text1"/>
                <w:szCs w:val="24"/>
              </w:rPr>
            </w:pPr>
            <w:r>
              <w:rPr>
                <w:rFonts w:eastAsia="Times New Roman" w:cs="Times New Roman"/>
                <w:b/>
                <w:bCs/>
                <w:color w:val="000000" w:themeColor="text1"/>
                <w:szCs w:val="24"/>
              </w:rPr>
              <w:t>1</w:t>
            </w:r>
            <w:r w:rsidRPr="000006F1">
              <w:rPr>
                <w:rFonts w:eastAsia="Times New Roman" w:cs="Times New Roman"/>
                <w:b/>
                <w:bCs/>
                <w:color w:val="000000" w:themeColor="text1"/>
                <w:szCs w:val="24"/>
              </w:rPr>
              <w:t xml:space="preserve">.Autobusu parks, </w:t>
            </w:r>
            <w:r>
              <w:rPr>
                <w:rFonts w:eastAsia="Times New Roman" w:cs="Times New Roman"/>
                <w:b/>
                <w:bCs/>
                <w:color w:val="000000" w:themeColor="text1"/>
                <w:szCs w:val="24"/>
              </w:rPr>
              <w:t>Ganību dambis 32</w:t>
            </w:r>
            <w:r w:rsidRPr="000006F1">
              <w:rPr>
                <w:rFonts w:eastAsia="Times New Roman" w:cs="Times New Roman"/>
                <w:b/>
                <w:bCs/>
                <w:color w:val="000000" w:themeColor="text1"/>
                <w:szCs w:val="24"/>
              </w:rPr>
              <w:t>, Rīga</w:t>
            </w:r>
          </w:p>
        </w:tc>
      </w:tr>
      <w:tr w:rsidR="008411A5" w:rsidRPr="000006F1" w14:paraId="50EF43D9" w14:textId="77777777" w:rsidTr="00C05678">
        <w:trPr>
          <w:gridAfter w:val="1"/>
          <w:wAfter w:w="17" w:type="dxa"/>
          <w:cantSplit/>
          <w:trHeight w:val="717"/>
        </w:trPr>
        <w:tc>
          <w:tcPr>
            <w:tcW w:w="943"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787522B6" w14:textId="77777777" w:rsidR="008411A5" w:rsidRPr="000006F1" w:rsidRDefault="008411A5" w:rsidP="00C05678">
            <w:pPr>
              <w:jc w:val="center"/>
              <w:rPr>
                <w:rFonts w:eastAsia="Times New Roman" w:cs="Times New Roman"/>
                <w:b/>
                <w:bCs/>
                <w:color w:val="000000" w:themeColor="text1"/>
              </w:rPr>
            </w:pPr>
            <w:r w:rsidRPr="000006F1">
              <w:rPr>
                <w:rFonts w:cs="Times New Roman"/>
                <w:b/>
                <w:color w:val="000000" w:themeColor="text1"/>
              </w:rPr>
              <w:t>Nr.p.k.</w:t>
            </w:r>
          </w:p>
        </w:tc>
        <w:tc>
          <w:tcPr>
            <w:tcW w:w="5181"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0C190A9" w14:textId="77777777" w:rsidR="008411A5" w:rsidRPr="000006F1" w:rsidRDefault="008411A5" w:rsidP="00C05678">
            <w:pPr>
              <w:rPr>
                <w:rFonts w:eastAsia="Times New Roman" w:cs="Times New Roman"/>
                <w:b/>
                <w:bCs/>
                <w:color w:val="000000" w:themeColor="text1"/>
              </w:rPr>
            </w:pPr>
            <w:r w:rsidRPr="000006F1">
              <w:rPr>
                <w:rFonts w:eastAsia="Times New Roman" w:cs="Times New Roman"/>
                <w:b/>
                <w:bCs/>
                <w:color w:val="000000" w:themeColor="text1"/>
              </w:rPr>
              <w:t>Pakalpojuma nosaukums</w:t>
            </w:r>
          </w:p>
        </w:tc>
        <w:tc>
          <w:tcPr>
            <w:tcW w:w="3085"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CD776A3" w14:textId="77777777" w:rsidR="008411A5" w:rsidRPr="000006F1" w:rsidRDefault="008411A5" w:rsidP="00C05678">
            <w:pPr>
              <w:jc w:val="center"/>
              <w:rPr>
                <w:rFonts w:eastAsia="Times New Roman" w:cs="Times New Roman"/>
                <w:b/>
                <w:bCs/>
                <w:color w:val="000000" w:themeColor="text1"/>
              </w:rPr>
            </w:pPr>
            <w:r w:rsidRPr="000006F1">
              <w:rPr>
                <w:rFonts w:cs="Times New Roman"/>
                <w:b/>
                <w:color w:val="000000" w:themeColor="text1"/>
              </w:rPr>
              <w:t>Piedāvātā līgumcena EUR bez PVN</w:t>
            </w:r>
          </w:p>
        </w:tc>
      </w:tr>
      <w:tr w:rsidR="008411A5" w:rsidRPr="000006F1" w14:paraId="0873F5CA" w14:textId="77777777" w:rsidTr="00C05678">
        <w:trPr>
          <w:gridAfter w:val="1"/>
          <w:wAfter w:w="17" w:type="dxa"/>
          <w:trHeight w:val="698"/>
        </w:trPr>
        <w:tc>
          <w:tcPr>
            <w:tcW w:w="943" w:type="dxa"/>
            <w:tcBorders>
              <w:top w:val="single" w:sz="4" w:space="0" w:color="auto"/>
              <w:left w:val="single" w:sz="4" w:space="0" w:color="auto"/>
              <w:bottom w:val="single" w:sz="4" w:space="0" w:color="auto"/>
              <w:right w:val="single" w:sz="4" w:space="0" w:color="auto"/>
            </w:tcBorders>
            <w:vAlign w:val="center"/>
            <w:hideMark/>
          </w:tcPr>
          <w:p w14:paraId="060AC69C" w14:textId="77777777" w:rsidR="008411A5" w:rsidRPr="000006F1" w:rsidRDefault="008411A5" w:rsidP="00C05678">
            <w:pPr>
              <w:spacing w:before="80" w:after="80"/>
              <w:jc w:val="center"/>
              <w:rPr>
                <w:rFonts w:eastAsia="Times New Roman" w:cs="Times New Roman"/>
                <w:color w:val="000000" w:themeColor="text1"/>
                <w:szCs w:val="24"/>
              </w:rPr>
            </w:pPr>
            <w:r w:rsidRPr="000006F1">
              <w:rPr>
                <w:rFonts w:eastAsia="Times New Roman" w:cs="Times New Roman"/>
                <w:color w:val="000000" w:themeColor="text1"/>
                <w:szCs w:val="24"/>
              </w:rPr>
              <w:t>1.</w:t>
            </w:r>
          </w:p>
        </w:tc>
        <w:tc>
          <w:tcPr>
            <w:tcW w:w="5181" w:type="dxa"/>
            <w:tcBorders>
              <w:top w:val="single" w:sz="4" w:space="0" w:color="auto"/>
              <w:left w:val="single" w:sz="4" w:space="0" w:color="auto"/>
              <w:bottom w:val="single" w:sz="4" w:space="0" w:color="auto"/>
              <w:right w:val="single" w:sz="4" w:space="0" w:color="auto"/>
            </w:tcBorders>
            <w:vAlign w:val="center"/>
          </w:tcPr>
          <w:p w14:paraId="6671FBED" w14:textId="77777777" w:rsidR="008411A5" w:rsidRPr="000006F1" w:rsidRDefault="008411A5" w:rsidP="00C05678">
            <w:pPr>
              <w:spacing w:before="80" w:after="80"/>
              <w:jc w:val="both"/>
              <w:rPr>
                <w:rFonts w:eastAsia="Times New Roman" w:cs="Times New Roman"/>
                <w:color w:val="000000" w:themeColor="text1"/>
                <w:szCs w:val="24"/>
              </w:rPr>
            </w:pPr>
            <w:r w:rsidRPr="000006F1">
              <w:rPr>
                <w:color w:val="000000" w:themeColor="text1"/>
                <w:szCs w:val="24"/>
              </w:rPr>
              <w:t xml:space="preserve">UATS tehniskā projekta </w:t>
            </w:r>
            <w:r>
              <w:rPr>
                <w:color w:val="000000" w:themeColor="text1"/>
                <w:szCs w:val="24"/>
              </w:rPr>
              <w:t>autor</w:t>
            </w:r>
            <w:r w:rsidRPr="000006F1">
              <w:rPr>
                <w:color w:val="000000" w:themeColor="text1"/>
                <w:szCs w:val="24"/>
              </w:rPr>
              <w:t>uzraudzība darbu izpildes laikā*</w:t>
            </w:r>
          </w:p>
        </w:tc>
        <w:tc>
          <w:tcPr>
            <w:tcW w:w="3085" w:type="dxa"/>
            <w:tcBorders>
              <w:top w:val="single" w:sz="4" w:space="0" w:color="auto"/>
              <w:left w:val="single" w:sz="4" w:space="0" w:color="auto"/>
              <w:bottom w:val="single" w:sz="4" w:space="0" w:color="auto"/>
              <w:right w:val="single" w:sz="4" w:space="0" w:color="auto"/>
            </w:tcBorders>
            <w:vAlign w:val="center"/>
          </w:tcPr>
          <w:p w14:paraId="3DDAA836" w14:textId="77777777" w:rsidR="008411A5" w:rsidRPr="000006F1" w:rsidRDefault="008411A5" w:rsidP="00C05678">
            <w:pPr>
              <w:spacing w:before="80" w:after="80"/>
              <w:jc w:val="center"/>
              <w:rPr>
                <w:rFonts w:eastAsia="Times New Roman" w:cs="Times New Roman"/>
                <w:color w:val="000000" w:themeColor="text1"/>
                <w:szCs w:val="24"/>
              </w:rPr>
            </w:pPr>
          </w:p>
        </w:tc>
      </w:tr>
    </w:tbl>
    <w:p w14:paraId="63A8F583" w14:textId="77777777" w:rsidR="008411A5" w:rsidRPr="000006F1" w:rsidRDefault="008411A5" w:rsidP="008411A5">
      <w:pPr>
        <w:spacing w:after="120" w:line="276" w:lineRule="auto"/>
        <w:ind w:left="360"/>
        <w:jc w:val="both"/>
        <w:rPr>
          <w:rFonts w:ascii="Times New Roman" w:hAnsi="Times New Roman" w:cs="Times New Roman"/>
        </w:rPr>
      </w:pPr>
      <w:r w:rsidRPr="000006F1">
        <w:rPr>
          <w:rFonts w:ascii="Times New Roman" w:hAnsi="Times New Roman" w:cs="Times New Roman"/>
          <w:i/>
          <w:iCs/>
          <w:color w:val="000000" w:themeColor="text1"/>
          <w:lang w:eastAsia="lv-LV"/>
        </w:rPr>
        <w:t xml:space="preserve">* UATS tehniskā projekta </w:t>
      </w:r>
      <w:r>
        <w:rPr>
          <w:rFonts w:ascii="Times New Roman" w:hAnsi="Times New Roman" w:cs="Times New Roman"/>
          <w:i/>
          <w:iCs/>
          <w:color w:val="000000" w:themeColor="text1"/>
          <w:lang w:eastAsia="lv-LV"/>
        </w:rPr>
        <w:t>autor</w:t>
      </w:r>
      <w:r w:rsidRPr="000006F1">
        <w:rPr>
          <w:rFonts w:ascii="Times New Roman" w:hAnsi="Times New Roman" w:cs="Times New Roman"/>
          <w:i/>
          <w:iCs/>
          <w:color w:val="000000" w:themeColor="text1"/>
          <w:lang w:eastAsia="lv-LV"/>
        </w:rPr>
        <w:t>uzraudzības pakalpojumi ietver sevī UATS ierīkošanas darbu uzraudzību un izmaiņu veikšanu izstrādātajā UATS tehniskajā projektā.</w:t>
      </w:r>
    </w:p>
    <w:p w14:paraId="2765EB01" w14:textId="5407B284" w:rsidR="0034716F" w:rsidRPr="00EB7BAB" w:rsidRDefault="006A330A" w:rsidP="009E56ED">
      <w:pPr>
        <w:pStyle w:val="BodyText2"/>
        <w:tabs>
          <w:tab w:val="clear" w:pos="0"/>
        </w:tabs>
        <w:spacing w:before="120" w:after="120"/>
        <w:outlineLvl w:val="9"/>
        <w:rPr>
          <w:rFonts w:ascii="Times New Roman" w:hAnsi="Times New Roman"/>
          <w:szCs w:val="24"/>
        </w:rPr>
      </w:pPr>
      <w:r w:rsidRPr="00EB7BAB">
        <w:rPr>
          <w:rFonts w:ascii="Times New Roman" w:hAnsi="Times New Roman"/>
          <w:szCs w:val="24"/>
        </w:rPr>
        <w:t>4.</w:t>
      </w:r>
      <w:r w:rsidR="00F12A05" w:rsidRPr="00EB7BAB">
        <w:rPr>
          <w:rFonts w:ascii="Times New Roman" w:hAnsi="Times New Roman"/>
          <w:szCs w:val="24"/>
        </w:rPr>
        <w:t>4</w:t>
      </w:r>
      <w:r w:rsidRPr="00EB7BAB">
        <w:rPr>
          <w:rFonts w:ascii="Times New Roman" w:hAnsi="Times New Roman"/>
          <w:szCs w:val="24"/>
        </w:rPr>
        <w:t xml:space="preserve">. </w:t>
      </w:r>
      <w:r w:rsidR="0034716F" w:rsidRPr="00EB7BAB">
        <w:rPr>
          <w:rFonts w:ascii="Times New Roman" w:hAnsi="Times New Roman"/>
          <w:szCs w:val="24"/>
        </w:rPr>
        <w:t xml:space="preserve"> Citi nosacījumi</w:t>
      </w:r>
      <w:r w:rsidR="007E65B1" w:rsidRPr="00EB7BAB">
        <w:rPr>
          <w:rFonts w:ascii="Times New Roman" w:hAnsi="Times New Roman"/>
          <w:szCs w:val="24"/>
        </w:rPr>
        <w:t>, kas nodrošina piedāvājuma spēkā esamību</w:t>
      </w:r>
    </w:p>
    <w:tbl>
      <w:tblPr>
        <w:tblStyle w:val="TableGrid"/>
        <w:tblW w:w="0" w:type="auto"/>
        <w:tblLook w:val="04A0" w:firstRow="1" w:lastRow="0" w:firstColumn="1" w:lastColumn="0" w:noHBand="0" w:noVBand="1"/>
      </w:tblPr>
      <w:tblGrid>
        <w:gridCol w:w="9344"/>
      </w:tblGrid>
      <w:tr w:rsidR="002349AC" w14:paraId="15FDBB60" w14:textId="77777777" w:rsidTr="009A51C4">
        <w:tc>
          <w:tcPr>
            <w:tcW w:w="9344" w:type="dxa"/>
          </w:tcPr>
          <w:p w14:paraId="4B083C4A" w14:textId="4B37519C" w:rsidR="002349AC" w:rsidRPr="00961876" w:rsidRDefault="002349AC" w:rsidP="009A51C4">
            <w:pPr>
              <w:pStyle w:val="NoSpacing"/>
              <w:tabs>
                <w:tab w:val="left" w:pos="851"/>
              </w:tabs>
              <w:spacing w:after="120"/>
              <w:jc w:val="both"/>
              <w:rPr>
                <w:rFonts w:ascii="Times New Roman" w:hAnsi="Times New Roman"/>
                <w:i/>
                <w:iCs/>
              </w:rPr>
            </w:pPr>
            <w:r w:rsidRPr="00961876">
              <w:rPr>
                <w:rFonts w:ascii="Times New Roman" w:hAnsi="Times New Roman"/>
                <w:i/>
                <w:iCs/>
              </w:rPr>
              <w:t xml:space="preserve">Lūdzu norādiet, </w:t>
            </w:r>
            <w:r w:rsidR="00776A36" w:rsidRPr="00961876">
              <w:rPr>
                <w:rFonts w:ascii="Times New Roman" w:hAnsi="Times New Roman"/>
                <w:i/>
                <w:iCs/>
              </w:rPr>
              <w:t xml:space="preserve">ja tādi ir, </w:t>
            </w:r>
            <w:r w:rsidRPr="00961876">
              <w:rPr>
                <w:rFonts w:ascii="Times New Roman" w:hAnsi="Times New Roman"/>
                <w:i/>
                <w:iCs/>
              </w:rPr>
              <w:t>citus piedāvājuma nosacījumus, kas</w:t>
            </w:r>
            <w:r w:rsidR="00776A36" w:rsidRPr="00961876">
              <w:rPr>
                <w:rFonts w:ascii="Times New Roman" w:hAnsi="Times New Roman"/>
                <w:i/>
                <w:iCs/>
              </w:rPr>
              <w:t xml:space="preserve"> pasūtītājam jāņem vērā, lai piedāvājums pie norādītās cenas būtu spēkā,</w:t>
            </w:r>
            <w:r w:rsidR="009E56ED">
              <w:rPr>
                <w:rFonts w:ascii="Times New Roman" w:hAnsi="Times New Roman"/>
                <w:i/>
                <w:iCs/>
              </w:rPr>
              <w:t xml:space="preserve"> pakalpojuma </w:t>
            </w:r>
            <w:r w:rsidR="00776A36" w:rsidRPr="00961876">
              <w:rPr>
                <w:rFonts w:ascii="Times New Roman" w:hAnsi="Times New Roman"/>
                <w:i/>
                <w:iCs/>
              </w:rPr>
              <w:t xml:space="preserve"> izpildes</w:t>
            </w:r>
            <w:r w:rsidR="009E56ED">
              <w:rPr>
                <w:rFonts w:ascii="Times New Roman" w:hAnsi="Times New Roman"/>
                <w:i/>
                <w:iCs/>
              </w:rPr>
              <w:t xml:space="preserve"> laikā</w:t>
            </w:r>
            <w:r w:rsidR="00776A36" w:rsidRPr="00961876">
              <w:rPr>
                <w:rFonts w:ascii="Times New Roman" w:hAnsi="Times New Roman"/>
                <w:i/>
                <w:iCs/>
              </w:rPr>
              <w:t xml:space="preserve">. </w:t>
            </w:r>
            <w:r w:rsidRPr="00961876">
              <w:rPr>
                <w:rFonts w:ascii="Times New Roman" w:hAnsi="Times New Roman"/>
                <w:i/>
                <w:iCs/>
              </w:rPr>
              <w:t xml:space="preserve"> </w:t>
            </w:r>
          </w:p>
        </w:tc>
      </w:tr>
    </w:tbl>
    <w:p w14:paraId="09680278" w14:textId="77777777" w:rsidR="002349AC" w:rsidRDefault="002349AC" w:rsidP="00776A36">
      <w:pPr>
        <w:pStyle w:val="NoSpacing"/>
        <w:tabs>
          <w:tab w:val="left" w:pos="851"/>
        </w:tabs>
        <w:spacing w:after="120"/>
        <w:jc w:val="both"/>
        <w:rPr>
          <w:rFonts w:ascii="Times New Roman" w:hAnsi="Times New Roman"/>
          <w:sz w:val="24"/>
          <w:szCs w:val="24"/>
        </w:rPr>
      </w:pPr>
    </w:p>
    <w:p w14:paraId="3F46CF2B" w14:textId="77777777" w:rsidR="0022296C" w:rsidRPr="00B87C1E" w:rsidRDefault="0022296C" w:rsidP="0022296C">
      <w:pPr>
        <w:pStyle w:val="ListBullet4"/>
        <w:tabs>
          <w:tab w:val="clear" w:pos="1209"/>
          <w:tab w:val="num" w:pos="360"/>
        </w:tabs>
        <w:ind w:left="360"/>
        <w:rPr>
          <w:b/>
          <w:bCs/>
          <w:szCs w:val="24"/>
        </w:rPr>
      </w:pPr>
      <w:r w:rsidRPr="00B87C1E">
        <w:rPr>
          <w:b/>
          <w:bCs/>
          <w:szCs w:val="24"/>
        </w:rPr>
        <w:t>KONTAKTINFORMĀCIJA</w:t>
      </w:r>
    </w:p>
    <w:p w14:paraId="1A866909" w14:textId="77777777" w:rsidR="0022296C" w:rsidRPr="00FF5E05" w:rsidRDefault="0022296C" w:rsidP="0022296C">
      <w:pPr>
        <w:spacing w:line="252" w:lineRule="auto"/>
        <w:jc w:val="both"/>
        <w:rPr>
          <w:rFonts w:ascii="Times New Roman" w:hAnsi="Times New Roman" w:cs="Times New Roman"/>
          <w:color w:val="000000"/>
          <w:sz w:val="24"/>
          <w:szCs w:val="24"/>
          <w:shd w:val="clear" w:color="auto" w:fill="FFFFFF"/>
        </w:rPr>
      </w:pPr>
      <w:r>
        <w:rPr>
          <w:rFonts w:ascii="Times New Roman" w:eastAsia="Times New Roman" w:hAnsi="Times New Roman" w:cs="Times New Roman"/>
          <w:color w:val="000000" w:themeColor="text1"/>
          <w:sz w:val="24"/>
          <w:szCs w:val="24"/>
        </w:rPr>
        <w:t>Ja nepieciešams, p</w:t>
      </w:r>
      <w:r w:rsidRPr="00FF5E05">
        <w:rPr>
          <w:rFonts w:ascii="Times New Roman" w:eastAsia="Times New Roman" w:hAnsi="Times New Roman" w:cs="Times New Roman"/>
          <w:color w:val="000000" w:themeColor="text1"/>
          <w:sz w:val="24"/>
          <w:szCs w:val="24"/>
        </w:rPr>
        <w:t xml:space="preserve">ēc pieprasījuma tiks nodrošināta papildu tehniskā informācija, jautājumus </w:t>
      </w:r>
      <w:r>
        <w:rPr>
          <w:rFonts w:ascii="Times New Roman" w:eastAsia="Times New Roman" w:hAnsi="Times New Roman" w:cs="Times New Roman"/>
          <w:color w:val="000000" w:themeColor="text1"/>
          <w:sz w:val="24"/>
          <w:szCs w:val="24"/>
        </w:rPr>
        <w:t xml:space="preserve">lūdzam sūtīt </w:t>
      </w:r>
      <w:r w:rsidRPr="00FF5E05">
        <w:rPr>
          <w:rFonts w:ascii="Times New Roman" w:eastAsia="Times New Roman" w:hAnsi="Times New Roman" w:cs="Times New Roman"/>
          <w:color w:val="000000" w:themeColor="text1"/>
          <w:sz w:val="24"/>
          <w:szCs w:val="24"/>
        </w:rPr>
        <w:t xml:space="preserve">Sandrai Čakšai, </w:t>
      </w:r>
      <w:r w:rsidRPr="00FF5E05">
        <w:rPr>
          <w:rFonts w:ascii="Times New Roman" w:hAnsi="Times New Roman" w:cs="Times New Roman"/>
          <w:color w:val="000000"/>
          <w:sz w:val="24"/>
          <w:szCs w:val="24"/>
          <w:shd w:val="clear" w:color="auto" w:fill="FFFFFF"/>
        </w:rPr>
        <w:t>Iepirkumu un materiālo resursu pārvaldības daļas iepirkumu speciālistei uz e</w:t>
      </w:r>
      <w:r>
        <w:rPr>
          <w:rFonts w:ascii="Times New Roman" w:hAnsi="Times New Roman" w:cs="Times New Roman"/>
          <w:color w:val="000000"/>
          <w:sz w:val="24"/>
          <w:szCs w:val="24"/>
          <w:shd w:val="clear" w:color="auto" w:fill="FFFFFF"/>
        </w:rPr>
        <w:t>-</w:t>
      </w:r>
      <w:r w:rsidRPr="00FF5E05">
        <w:rPr>
          <w:rFonts w:ascii="Times New Roman" w:hAnsi="Times New Roman" w:cs="Times New Roman"/>
          <w:color w:val="000000"/>
          <w:sz w:val="24"/>
          <w:szCs w:val="24"/>
          <w:shd w:val="clear" w:color="auto" w:fill="FFFFFF"/>
        </w:rPr>
        <w:t xml:space="preserve">pastu : </w:t>
      </w:r>
      <w:hyperlink r:id="rId11" w:history="1">
        <w:r w:rsidRPr="00FF5E05">
          <w:rPr>
            <w:rStyle w:val="Hyperlink"/>
            <w:rFonts w:ascii="Times New Roman" w:hAnsi="Times New Roman" w:cs="Times New Roman"/>
            <w:sz w:val="24"/>
            <w:szCs w:val="24"/>
            <w:shd w:val="clear" w:color="auto" w:fill="FFFFFF"/>
          </w:rPr>
          <w:t>sandra.caksa@rigassatiksme.lv</w:t>
        </w:r>
      </w:hyperlink>
      <w:r>
        <w:rPr>
          <w:rFonts w:ascii="Times New Roman" w:hAnsi="Times New Roman" w:cs="Times New Roman"/>
          <w:color w:val="000000"/>
          <w:sz w:val="24"/>
          <w:szCs w:val="24"/>
          <w:shd w:val="clear" w:color="auto" w:fill="FFFFFF"/>
        </w:rPr>
        <w:t xml:space="preserve"> .</w:t>
      </w:r>
    </w:p>
    <w:p w14:paraId="31782B87" w14:textId="4E3146D6" w:rsidR="0022296C" w:rsidRDefault="0022296C" w:rsidP="0022296C">
      <w:pPr>
        <w:jc w:val="both"/>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P</w:t>
      </w:r>
      <w:r w:rsidRPr="00B87C1E">
        <w:rPr>
          <w:rFonts w:ascii="Times New Roman" w:eastAsia="Times New Roman" w:hAnsi="Times New Roman" w:cs="Times New Roman"/>
          <w:b/>
          <w:bCs/>
          <w:color w:val="000000" w:themeColor="text1"/>
          <w:sz w:val="24"/>
          <w:szCs w:val="24"/>
        </w:rPr>
        <w:t xml:space="preserve">iedāvājumā iekļautā informācija tiks izmantota </w:t>
      </w:r>
      <w:r>
        <w:rPr>
          <w:rFonts w:ascii="Times New Roman" w:eastAsia="Times New Roman" w:hAnsi="Times New Roman" w:cs="Times New Roman"/>
          <w:b/>
          <w:bCs/>
          <w:color w:val="000000" w:themeColor="text1"/>
          <w:sz w:val="24"/>
          <w:szCs w:val="24"/>
        </w:rPr>
        <w:t>atklātas procedūras sagatavošanai un nolikuma izstrādei</w:t>
      </w:r>
      <w:r w:rsidR="00C0150E">
        <w:rPr>
          <w:rFonts w:ascii="Times New Roman" w:eastAsia="Times New Roman" w:hAnsi="Times New Roman" w:cs="Times New Roman"/>
          <w:b/>
          <w:bCs/>
          <w:color w:val="000000" w:themeColor="text1"/>
          <w:sz w:val="24"/>
          <w:szCs w:val="24"/>
        </w:rPr>
        <w:t xml:space="preserve"> vai </w:t>
      </w:r>
      <w:r w:rsidR="00920ED7">
        <w:rPr>
          <w:rFonts w:ascii="Times New Roman" w:eastAsia="Times New Roman" w:hAnsi="Times New Roman" w:cs="Times New Roman"/>
          <w:b/>
          <w:bCs/>
          <w:color w:val="000000" w:themeColor="text1"/>
          <w:sz w:val="24"/>
          <w:szCs w:val="24"/>
        </w:rPr>
        <w:t xml:space="preserve">arī </w:t>
      </w:r>
      <w:r w:rsidR="00493321">
        <w:rPr>
          <w:rFonts w:ascii="Times New Roman" w:eastAsia="Times New Roman" w:hAnsi="Times New Roman" w:cs="Times New Roman"/>
          <w:b/>
          <w:bCs/>
          <w:color w:val="000000" w:themeColor="text1"/>
          <w:sz w:val="24"/>
          <w:szCs w:val="24"/>
        </w:rPr>
        <w:t xml:space="preserve"> līguma nosl</w:t>
      </w:r>
      <w:r w:rsidR="005169BB">
        <w:rPr>
          <w:rFonts w:ascii="Times New Roman" w:eastAsia="Times New Roman" w:hAnsi="Times New Roman" w:cs="Times New Roman"/>
          <w:b/>
          <w:bCs/>
          <w:color w:val="000000" w:themeColor="text1"/>
          <w:sz w:val="24"/>
          <w:szCs w:val="24"/>
        </w:rPr>
        <w:t>ēgšanas pieprasījuma sagatavošanā</w:t>
      </w:r>
      <w:r>
        <w:rPr>
          <w:rFonts w:ascii="Times New Roman" w:eastAsia="Times New Roman" w:hAnsi="Times New Roman" w:cs="Times New Roman"/>
          <w:b/>
          <w:bCs/>
          <w:color w:val="000000" w:themeColor="text1"/>
          <w:sz w:val="24"/>
          <w:szCs w:val="24"/>
        </w:rPr>
        <w:t>.</w:t>
      </w:r>
    </w:p>
    <w:p w14:paraId="6A2AA8CA" w14:textId="77777777" w:rsidR="0022296C" w:rsidRDefault="0022296C" w:rsidP="0022296C">
      <w:pPr>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Pielikumā:</w:t>
      </w:r>
    </w:p>
    <w:p w14:paraId="17126B81" w14:textId="77777777" w:rsidR="0022296C" w:rsidRDefault="0022296C" w:rsidP="0022296C">
      <w:pPr>
        <w:pStyle w:val="ListParagraph"/>
        <w:numPr>
          <w:ilvl w:val="0"/>
          <w:numId w:val="7"/>
        </w:numPr>
        <w:spacing w:after="160" w:line="259" w:lineRule="auto"/>
        <w:jc w:val="both"/>
        <w:rPr>
          <w:color w:val="000000" w:themeColor="text1"/>
        </w:rPr>
      </w:pPr>
      <w:r>
        <w:rPr>
          <w:color w:val="000000" w:themeColor="text1"/>
        </w:rPr>
        <w:t>Tehniskā specifikācija;</w:t>
      </w:r>
    </w:p>
    <w:p w14:paraId="38B2F102" w14:textId="3E4149CF" w:rsidR="0022296C" w:rsidRDefault="00A41A8B" w:rsidP="0022296C">
      <w:pPr>
        <w:pStyle w:val="ListParagraph"/>
        <w:numPr>
          <w:ilvl w:val="0"/>
          <w:numId w:val="7"/>
        </w:numPr>
        <w:spacing w:after="160" w:line="259" w:lineRule="auto"/>
        <w:jc w:val="both"/>
        <w:rPr>
          <w:color w:val="000000" w:themeColor="text1"/>
        </w:rPr>
      </w:pPr>
      <w:r>
        <w:rPr>
          <w:color w:val="000000" w:themeColor="text1"/>
        </w:rPr>
        <w:t>Teritorijas plānojums</w:t>
      </w:r>
      <w:r w:rsidR="0022296C">
        <w:rPr>
          <w:color w:val="000000" w:themeColor="text1"/>
        </w:rPr>
        <w:t>;</w:t>
      </w:r>
    </w:p>
    <w:p w14:paraId="69B94EC2" w14:textId="559A8B83" w:rsidR="00A41A8B" w:rsidRDefault="00A41A8B" w:rsidP="0022296C">
      <w:pPr>
        <w:pStyle w:val="ListParagraph"/>
        <w:numPr>
          <w:ilvl w:val="0"/>
          <w:numId w:val="7"/>
        </w:numPr>
        <w:spacing w:after="160" w:line="259" w:lineRule="auto"/>
        <w:jc w:val="both"/>
        <w:rPr>
          <w:color w:val="000000" w:themeColor="text1"/>
        </w:rPr>
      </w:pPr>
      <w:r>
        <w:rPr>
          <w:color w:val="000000" w:themeColor="text1"/>
        </w:rPr>
        <w:t>Objekta apsekošanas lapa;</w:t>
      </w:r>
    </w:p>
    <w:p w14:paraId="43D4A119" w14:textId="0F0BA6A2" w:rsidR="0022296C" w:rsidRPr="004375B4" w:rsidRDefault="0022296C" w:rsidP="0022296C">
      <w:pPr>
        <w:pStyle w:val="ListParagraph"/>
        <w:numPr>
          <w:ilvl w:val="0"/>
          <w:numId w:val="7"/>
        </w:numPr>
        <w:spacing w:after="160" w:line="259" w:lineRule="auto"/>
        <w:jc w:val="both"/>
        <w:rPr>
          <w:color w:val="000000" w:themeColor="text1"/>
        </w:rPr>
      </w:pPr>
      <w:r>
        <w:rPr>
          <w:color w:val="000000" w:themeColor="text1"/>
        </w:rPr>
        <w:t xml:space="preserve">Darba </w:t>
      </w:r>
      <w:r w:rsidR="00A41A8B">
        <w:rPr>
          <w:color w:val="000000" w:themeColor="text1"/>
        </w:rPr>
        <w:t>izpildes kalendārais grafiks;</w:t>
      </w:r>
    </w:p>
    <w:p w14:paraId="4F350343" w14:textId="4D04451B" w:rsidR="0022296C" w:rsidRPr="00C91FC5" w:rsidRDefault="00A41A8B" w:rsidP="0022296C">
      <w:pPr>
        <w:pStyle w:val="ListParagraph"/>
        <w:numPr>
          <w:ilvl w:val="0"/>
          <w:numId w:val="7"/>
        </w:numPr>
        <w:spacing w:after="160" w:line="259" w:lineRule="auto"/>
        <w:jc w:val="both"/>
        <w:rPr>
          <w:color w:val="000000" w:themeColor="text1"/>
        </w:rPr>
      </w:pPr>
      <w:r>
        <w:rPr>
          <w:color w:val="000000" w:themeColor="text1"/>
        </w:rPr>
        <w:t>Darba uzdevums Nr.1 un Nr.2.</w:t>
      </w:r>
    </w:p>
    <w:p w14:paraId="3F15B829" w14:textId="77777777" w:rsidR="0022296C" w:rsidRPr="0022296C" w:rsidRDefault="0022296C" w:rsidP="00776A36">
      <w:pPr>
        <w:pStyle w:val="NoSpacing"/>
        <w:tabs>
          <w:tab w:val="left" w:pos="851"/>
        </w:tabs>
        <w:spacing w:after="120"/>
        <w:jc w:val="both"/>
        <w:rPr>
          <w:rFonts w:ascii="Times New Roman" w:hAnsi="Times New Roman"/>
          <w:sz w:val="24"/>
          <w:szCs w:val="24"/>
          <w:lang w:val="en-GB"/>
        </w:rPr>
      </w:pPr>
    </w:p>
    <w:sectPr w:rsidR="0022296C" w:rsidRPr="0022296C" w:rsidSect="002737BF">
      <w:footerReference w:type="default" r:id="rId12"/>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4B2E45" w14:textId="77777777" w:rsidR="00221591" w:rsidRDefault="00221591" w:rsidP="00F150DE">
      <w:pPr>
        <w:spacing w:after="0" w:line="240" w:lineRule="auto"/>
      </w:pPr>
      <w:r>
        <w:separator/>
      </w:r>
    </w:p>
  </w:endnote>
  <w:endnote w:type="continuationSeparator" w:id="0">
    <w:p w14:paraId="1DACF66F" w14:textId="77777777" w:rsidR="00221591" w:rsidRDefault="00221591" w:rsidP="00F150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lwe Lt TL">
    <w:altName w:val="Cambria"/>
    <w:charset w:val="BA"/>
    <w:family w:val="roman"/>
    <w:pitch w:val="variable"/>
    <w:sig w:usb0="800002AF" w:usb1="5000204A" w:usb2="00000000" w:usb3="00000000" w:csb0="0000009F"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4513741"/>
      <w:docPartObj>
        <w:docPartGallery w:val="Page Numbers (Bottom of Page)"/>
        <w:docPartUnique/>
      </w:docPartObj>
    </w:sdtPr>
    <w:sdtEndPr>
      <w:rPr>
        <w:noProof/>
      </w:rPr>
    </w:sdtEndPr>
    <w:sdtContent>
      <w:p w14:paraId="3C6F3D86" w14:textId="6E442C93" w:rsidR="009213FC" w:rsidRDefault="009213F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846AF91" w14:textId="77777777" w:rsidR="009213FC" w:rsidRDefault="009213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60DE7A" w14:textId="77777777" w:rsidR="00221591" w:rsidRDefault="00221591" w:rsidP="00F150DE">
      <w:pPr>
        <w:spacing w:after="0" w:line="240" w:lineRule="auto"/>
      </w:pPr>
      <w:r>
        <w:separator/>
      </w:r>
    </w:p>
  </w:footnote>
  <w:footnote w:type="continuationSeparator" w:id="0">
    <w:p w14:paraId="4B468DE7" w14:textId="77777777" w:rsidR="00221591" w:rsidRDefault="00221591" w:rsidP="00F150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B4F9D"/>
    <w:multiLevelType w:val="hybridMultilevel"/>
    <w:tmpl w:val="4CA6D8C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48958F2"/>
    <w:multiLevelType w:val="multilevel"/>
    <w:tmpl w:val="07E4027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5CA6E47"/>
    <w:multiLevelType w:val="multilevel"/>
    <w:tmpl w:val="11229200"/>
    <w:lvl w:ilvl="0">
      <w:start w:val="1"/>
      <w:numFmt w:val="decimal"/>
      <w:pStyle w:val="ListBullet4"/>
      <w:lvlText w:val="%1."/>
      <w:lvlJc w:val="left"/>
      <w:pPr>
        <w:tabs>
          <w:tab w:val="num" w:pos="360"/>
        </w:tabs>
        <w:ind w:left="360" w:hanging="360"/>
      </w:pPr>
      <w:rPr>
        <w:rFonts w:cs="Times New Roman"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3" w15:restartNumberingAfterBreak="0">
    <w:nsid w:val="27DE312E"/>
    <w:multiLevelType w:val="hybridMultilevel"/>
    <w:tmpl w:val="501A55FC"/>
    <w:lvl w:ilvl="0" w:tplc="1A6E2CCE">
      <w:start w:val="1"/>
      <w:numFmt w:val="decimal"/>
      <w:lvlText w:val="4.4.%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8E857D9"/>
    <w:multiLevelType w:val="multilevel"/>
    <w:tmpl w:val="0426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744" w:hanging="1224"/>
      </w:pPr>
      <w:rPr>
        <w:rFonts w:hint="default"/>
        <w:b w:val="0"/>
      </w:rPr>
    </w:lvl>
    <w:lvl w:ilvl="8">
      <w:start w:val="1"/>
      <w:numFmt w:val="decimal"/>
      <w:lvlText w:val="%1.%2.%3.%4.%5.%6.%7.%8.%9."/>
      <w:lvlJc w:val="left"/>
      <w:pPr>
        <w:ind w:left="4320" w:hanging="1440"/>
      </w:pPr>
      <w:rPr>
        <w:rFonts w:hint="default"/>
        <w:b w:val="0"/>
      </w:rPr>
    </w:lvl>
  </w:abstractNum>
  <w:abstractNum w:abstractNumId="5" w15:restartNumberingAfterBreak="0">
    <w:nsid w:val="3D1F124A"/>
    <w:multiLevelType w:val="multilevel"/>
    <w:tmpl w:val="C8E8F6AE"/>
    <w:lvl w:ilvl="0">
      <w:start w:val="17"/>
      <w:numFmt w:val="decimal"/>
      <w:lvlText w:val="%1."/>
      <w:lvlJc w:val="left"/>
      <w:pPr>
        <w:ind w:left="660" w:hanging="660"/>
      </w:pPr>
      <w:rPr>
        <w:rFonts w:hint="default"/>
      </w:rPr>
    </w:lvl>
    <w:lvl w:ilvl="1">
      <w:start w:val="5"/>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0AA00C4"/>
    <w:multiLevelType w:val="multilevel"/>
    <w:tmpl w:val="10223864"/>
    <w:lvl w:ilvl="0">
      <w:start w:val="13"/>
      <w:numFmt w:val="decimal"/>
      <w:lvlText w:val="%1."/>
      <w:lvlJc w:val="left"/>
      <w:pPr>
        <w:ind w:left="435" w:hanging="435"/>
      </w:pPr>
      <w:rPr>
        <w:rFonts w:ascii="Times New Roman" w:hAnsi="Times New Roman" w:cs="Times New Roman" w:hint="default"/>
        <w:b/>
        <w:i w:val="0"/>
        <w:sz w:val="24"/>
        <w:szCs w:val="24"/>
      </w:rPr>
    </w:lvl>
    <w:lvl w:ilvl="1">
      <w:start w:val="1"/>
      <w:numFmt w:val="decimal"/>
      <w:lvlText w:val="%1.%2."/>
      <w:lvlJc w:val="left"/>
      <w:pPr>
        <w:ind w:left="435" w:hanging="435"/>
      </w:pPr>
      <w:rPr>
        <w:rFonts w:ascii="Times New Roman" w:hAnsi="Times New Roman" w:cs="Times New Roman" w:hint="default"/>
        <w:b w:val="0"/>
        <w:i w:val="0"/>
        <w:iCs/>
        <w:sz w:val="24"/>
        <w:szCs w:val="24"/>
      </w:rPr>
    </w:lvl>
    <w:lvl w:ilvl="2">
      <w:start w:val="1"/>
      <w:numFmt w:val="decimal"/>
      <w:lvlText w:val="%1.%2.%3."/>
      <w:lvlJc w:val="left"/>
      <w:pPr>
        <w:ind w:left="1430" w:hanging="720"/>
      </w:pPr>
      <w:rPr>
        <w:rFonts w:ascii="Times New Roman" w:hAnsi="Times New Roman" w:cs="Times New Roman" w:hint="default"/>
        <w:b w:val="0"/>
        <w:sz w:val="24"/>
        <w:szCs w:val="24"/>
      </w:rPr>
    </w:lvl>
    <w:lvl w:ilvl="3">
      <w:start w:val="1"/>
      <w:numFmt w:val="decimal"/>
      <w:lvlText w:val="%1.%2.%3.%4."/>
      <w:lvlJc w:val="left"/>
      <w:pPr>
        <w:ind w:left="720" w:hanging="720"/>
      </w:pPr>
      <w:rPr>
        <w:rFonts w:asciiTheme="minorHAnsi" w:hAnsiTheme="minorHAnsi" w:cstheme="minorBidi" w:hint="default"/>
        <w:sz w:val="22"/>
      </w:rPr>
    </w:lvl>
    <w:lvl w:ilvl="4">
      <w:start w:val="1"/>
      <w:numFmt w:val="decimal"/>
      <w:lvlText w:val="%1.%2.%3.%4.%5."/>
      <w:lvlJc w:val="left"/>
      <w:pPr>
        <w:ind w:left="1080" w:hanging="1080"/>
      </w:pPr>
      <w:rPr>
        <w:rFonts w:asciiTheme="minorHAnsi" w:hAnsiTheme="minorHAnsi" w:cstheme="minorBidi" w:hint="default"/>
        <w:sz w:val="22"/>
      </w:rPr>
    </w:lvl>
    <w:lvl w:ilvl="5">
      <w:start w:val="1"/>
      <w:numFmt w:val="decimal"/>
      <w:lvlText w:val="%1.%2.%3.%4.%5.%6."/>
      <w:lvlJc w:val="left"/>
      <w:pPr>
        <w:ind w:left="1080" w:hanging="1080"/>
      </w:pPr>
      <w:rPr>
        <w:rFonts w:asciiTheme="minorHAnsi" w:hAnsiTheme="minorHAnsi" w:cstheme="minorBidi" w:hint="default"/>
        <w:sz w:val="22"/>
      </w:rPr>
    </w:lvl>
    <w:lvl w:ilvl="6">
      <w:start w:val="1"/>
      <w:numFmt w:val="decimal"/>
      <w:lvlText w:val="%1.%2.%3.%4.%5.%6.%7."/>
      <w:lvlJc w:val="left"/>
      <w:pPr>
        <w:ind w:left="1440" w:hanging="1440"/>
      </w:pPr>
      <w:rPr>
        <w:rFonts w:asciiTheme="minorHAnsi" w:hAnsiTheme="minorHAnsi" w:cstheme="minorBidi" w:hint="default"/>
        <w:sz w:val="22"/>
      </w:rPr>
    </w:lvl>
    <w:lvl w:ilvl="7">
      <w:start w:val="1"/>
      <w:numFmt w:val="decimal"/>
      <w:lvlText w:val="%1.%2.%3.%4.%5.%6.%7.%8."/>
      <w:lvlJc w:val="left"/>
      <w:pPr>
        <w:ind w:left="1440" w:hanging="1440"/>
      </w:pPr>
      <w:rPr>
        <w:rFonts w:asciiTheme="minorHAnsi" w:hAnsiTheme="minorHAnsi" w:cstheme="minorBidi" w:hint="default"/>
        <w:sz w:val="22"/>
      </w:rPr>
    </w:lvl>
    <w:lvl w:ilvl="8">
      <w:start w:val="1"/>
      <w:numFmt w:val="decimal"/>
      <w:lvlText w:val="%1.%2.%3.%4.%5.%6.%7.%8.%9."/>
      <w:lvlJc w:val="left"/>
      <w:pPr>
        <w:ind w:left="1800" w:hanging="1800"/>
      </w:pPr>
      <w:rPr>
        <w:rFonts w:asciiTheme="minorHAnsi" w:hAnsiTheme="minorHAnsi" w:cstheme="minorBidi" w:hint="default"/>
        <w:sz w:val="22"/>
      </w:rPr>
    </w:lvl>
  </w:abstractNum>
  <w:abstractNum w:abstractNumId="7" w15:restartNumberingAfterBreak="0">
    <w:nsid w:val="43345BB5"/>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8577516"/>
    <w:multiLevelType w:val="hybridMultilevel"/>
    <w:tmpl w:val="1ECCC09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7B401AF8"/>
    <w:multiLevelType w:val="multilevel"/>
    <w:tmpl w:val="BE72ACE2"/>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num w:numId="1" w16cid:durableId="681128626">
    <w:abstractNumId w:val="4"/>
  </w:num>
  <w:num w:numId="2" w16cid:durableId="726151881">
    <w:abstractNumId w:val="2"/>
  </w:num>
  <w:num w:numId="3" w16cid:durableId="1860654558">
    <w:abstractNumId w:val="8"/>
  </w:num>
  <w:num w:numId="4" w16cid:durableId="206570397">
    <w:abstractNumId w:val="3"/>
  </w:num>
  <w:num w:numId="5" w16cid:durableId="1734085621">
    <w:abstractNumId w:val="7"/>
  </w:num>
  <w:num w:numId="6" w16cid:durableId="904338337">
    <w:abstractNumId w:val="1"/>
  </w:num>
  <w:num w:numId="7" w16cid:durableId="663779163">
    <w:abstractNumId w:val="0"/>
  </w:num>
  <w:num w:numId="8" w16cid:durableId="304699461">
    <w:abstractNumId w:val="9"/>
  </w:num>
  <w:num w:numId="9" w16cid:durableId="1962221970">
    <w:abstractNumId w:val="6"/>
  </w:num>
  <w:num w:numId="10" w16cid:durableId="1641498649">
    <w:abstractNumId w:val="2"/>
    <w:lvlOverride w:ilvl="0">
      <w:startOverride w:val="3"/>
    </w:lvlOverride>
    <w:lvlOverride w:ilvl="1">
      <w:startOverride w:val="5"/>
    </w:lvlOverride>
    <w:lvlOverride w:ilvl="2">
      <w:startOverride w:val="1"/>
    </w:lvlOverride>
  </w:num>
  <w:num w:numId="11" w16cid:durableId="393816448">
    <w:abstractNumId w:val="2"/>
    <w:lvlOverride w:ilvl="0">
      <w:startOverride w:val="3"/>
    </w:lvlOverride>
    <w:lvlOverride w:ilvl="1">
      <w:startOverride w:val="5"/>
    </w:lvlOverride>
    <w:lvlOverride w:ilvl="2">
      <w:startOverride w:val="2"/>
    </w:lvlOverride>
  </w:num>
  <w:num w:numId="12" w16cid:durableId="1621611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793"/>
    <w:rsid w:val="0001440C"/>
    <w:rsid w:val="000203D2"/>
    <w:rsid w:val="00030658"/>
    <w:rsid w:val="00030EA2"/>
    <w:rsid w:val="000463AB"/>
    <w:rsid w:val="00047A60"/>
    <w:rsid w:val="000717BE"/>
    <w:rsid w:val="00077F70"/>
    <w:rsid w:val="00085960"/>
    <w:rsid w:val="00086F7C"/>
    <w:rsid w:val="00086FC8"/>
    <w:rsid w:val="000A24FB"/>
    <w:rsid w:val="000A34F3"/>
    <w:rsid w:val="000B553F"/>
    <w:rsid w:val="000B5A7A"/>
    <w:rsid w:val="000C0286"/>
    <w:rsid w:val="000C3FDA"/>
    <w:rsid w:val="000C7950"/>
    <w:rsid w:val="000D3FF9"/>
    <w:rsid w:val="000D6905"/>
    <w:rsid w:val="000E5063"/>
    <w:rsid w:val="000F497B"/>
    <w:rsid w:val="000F77F6"/>
    <w:rsid w:val="001022FE"/>
    <w:rsid w:val="00104C9C"/>
    <w:rsid w:val="00115C4D"/>
    <w:rsid w:val="00124654"/>
    <w:rsid w:val="0013421A"/>
    <w:rsid w:val="001372EE"/>
    <w:rsid w:val="00137C6B"/>
    <w:rsid w:val="0014270F"/>
    <w:rsid w:val="001442A3"/>
    <w:rsid w:val="001464BC"/>
    <w:rsid w:val="001505C8"/>
    <w:rsid w:val="0015772D"/>
    <w:rsid w:val="0016005B"/>
    <w:rsid w:val="001602AD"/>
    <w:rsid w:val="00161440"/>
    <w:rsid w:val="00164B6F"/>
    <w:rsid w:val="00165AB3"/>
    <w:rsid w:val="00174C39"/>
    <w:rsid w:val="00176834"/>
    <w:rsid w:val="0018150F"/>
    <w:rsid w:val="0018584A"/>
    <w:rsid w:val="00186812"/>
    <w:rsid w:val="0019194F"/>
    <w:rsid w:val="001968E8"/>
    <w:rsid w:val="001C4B33"/>
    <w:rsid w:val="001D1883"/>
    <w:rsid w:val="001F2479"/>
    <w:rsid w:val="001F78E6"/>
    <w:rsid w:val="00204279"/>
    <w:rsid w:val="0021169C"/>
    <w:rsid w:val="00221591"/>
    <w:rsid w:val="002228DC"/>
    <w:rsid w:val="0022296C"/>
    <w:rsid w:val="0022597B"/>
    <w:rsid w:val="002349AC"/>
    <w:rsid w:val="00245CFB"/>
    <w:rsid w:val="002566BF"/>
    <w:rsid w:val="002569DE"/>
    <w:rsid w:val="00263111"/>
    <w:rsid w:val="00265B32"/>
    <w:rsid w:val="002737BF"/>
    <w:rsid w:val="00295766"/>
    <w:rsid w:val="002B07E1"/>
    <w:rsid w:val="002B3AC1"/>
    <w:rsid w:val="002C0B41"/>
    <w:rsid w:val="002D7C30"/>
    <w:rsid w:val="002E5E84"/>
    <w:rsid w:val="00300EC9"/>
    <w:rsid w:val="00301433"/>
    <w:rsid w:val="0030160E"/>
    <w:rsid w:val="00302AC0"/>
    <w:rsid w:val="00313CC7"/>
    <w:rsid w:val="00315535"/>
    <w:rsid w:val="003207A6"/>
    <w:rsid w:val="00323655"/>
    <w:rsid w:val="00335110"/>
    <w:rsid w:val="003428E8"/>
    <w:rsid w:val="0034716F"/>
    <w:rsid w:val="00347DD6"/>
    <w:rsid w:val="00354FBB"/>
    <w:rsid w:val="00363366"/>
    <w:rsid w:val="00371E54"/>
    <w:rsid w:val="003740A4"/>
    <w:rsid w:val="00396BED"/>
    <w:rsid w:val="003B4A03"/>
    <w:rsid w:val="003D555A"/>
    <w:rsid w:val="003F365A"/>
    <w:rsid w:val="00412A56"/>
    <w:rsid w:val="004158A3"/>
    <w:rsid w:val="00431787"/>
    <w:rsid w:val="004349C4"/>
    <w:rsid w:val="00437793"/>
    <w:rsid w:val="0044070F"/>
    <w:rsid w:val="00445B40"/>
    <w:rsid w:val="004541E0"/>
    <w:rsid w:val="00466546"/>
    <w:rsid w:val="00473755"/>
    <w:rsid w:val="00475680"/>
    <w:rsid w:val="00475F3C"/>
    <w:rsid w:val="00484768"/>
    <w:rsid w:val="00485C64"/>
    <w:rsid w:val="00486EC6"/>
    <w:rsid w:val="00493321"/>
    <w:rsid w:val="004B1F84"/>
    <w:rsid w:val="004B7126"/>
    <w:rsid w:val="004C4D3B"/>
    <w:rsid w:val="004D1B61"/>
    <w:rsid w:val="004D24A0"/>
    <w:rsid w:val="004D2A89"/>
    <w:rsid w:val="004D7B23"/>
    <w:rsid w:val="004F12D8"/>
    <w:rsid w:val="004F20AD"/>
    <w:rsid w:val="00510D17"/>
    <w:rsid w:val="00515345"/>
    <w:rsid w:val="005169BB"/>
    <w:rsid w:val="00520E0E"/>
    <w:rsid w:val="005416D6"/>
    <w:rsid w:val="00544AED"/>
    <w:rsid w:val="005679D5"/>
    <w:rsid w:val="0057486C"/>
    <w:rsid w:val="00576A8D"/>
    <w:rsid w:val="005918B1"/>
    <w:rsid w:val="00597017"/>
    <w:rsid w:val="00597AB9"/>
    <w:rsid w:val="005A282E"/>
    <w:rsid w:val="005B217C"/>
    <w:rsid w:val="005B40DB"/>
    <w:rsid w:val="005B5D58"/>
    <w:rsid w:val="005B7315"/>
    <w:rsid w:val="005C6FC6"/>
    <w:rsid w:val="005D0999"/>
    <w:rsid w:val="005D1BC8"/>
    <w:rsid w:val="005F288E"/>
    <w:rsid w:val="00601C41"/>
    <w:rsid w:val="0060230A"/>
    <w:rsid w:val="00616B7C"/>
    <w:rsid w:val="00617A6A"/>
    <w:rsid w:val="006325D2"/>
    <w:rsid w:val="0065033E"/>
    <w:rsid w:val="00653453"/>
    <w:rsid w:val="00656981"/>
    <w:rsid w:val="00660E62"/>
    <w:rsid w:val="00664177"/>
    <w:rsid w:val="00671806"/>
    <w:rsid w:val="0069416E"/>
    <w:rsid w:val="006971CA"/>
    <w:rsid w:val="00697615"/>
    <w:rsid w:val="0069772F"/>
    <w:rsid w:val="006A009F"/>
    <w:rsid w:val="006A1BDC"/>
    <w:rsid w:val="006A330A"/>
    <w:rsid w:val="006B4F25"/>
    <w:rsid w:val="006B64A0"/>
    <w:rsid w:val="006C2563"/>
    <w:rsid w:val="006D00EF"/>
    <w:rsid w:val="006E1C5E"/>
    <w:rsid w:val="006E52F7"/>
    <w:rsid w:val="00700C7C"/>
    <w:rsid w:val="0071141E"/>
    <w:rsid w:val="0071377D"/>
    <w:rsid w:val="007206B9"/>
    <w:rsid w:val="00722A5E"/>
    <w:rsid w:val="00723C2C"/>
    <w:rsid w:val="0075034B"/>
    <w:rsid w:val="0075064A"/>
    <w:rsid w:val="00753C0E"/>
    <w:rsid w:val="00760824"/>
    <w:rsid w:val="00761C1E"/>
    <w:rsid w:val="0076369B"/>
    <w:rsid w:val="0076728A"/>
    <w:rsid w:val="00776A36"/>
    <w:rsid w:val="00782AFF"/>
    <w:rsid w:val="00790379"/>
    <w:rsid w:val="007916C4"/>
    <w:rsid w:val="00792C23"/>
    <w:rsid w:val="007A15F7"/>
    <w:rsid w:val="007A1C82"/>
    <w:rsid w:val="007A7E78"/>
    <w:rsid w:val="007C4012"/>
    <w:rsid w:val="007C535E"/>
    <w:rsid w:val="007E65B1"/>
    <w:rsid w:val="007F0D19"/>
    <w:rsid w:val="00802360"/>
    <w:rsid w:val="00804906"/>
    <w:rsid w:val="00805258"/>
    <w:rsid w:val="00807D35"/>
    <w:rsid w:val="008257FE"/>
    <w:rsid w:val="008271BF"/>
    <w:rsid w:val="008308ED"/>
    <w:rsid w:val="00836D48"/>
    <w:rsid w:val="00840683"/>
    <w:rsid w:val="008411A5"/>
    <w:rsid w:val="00847FB8"/>
    <w:rsid w:val="00855C82"/>
    <w:rsid w:val="008746A1"/>
    <w:rsid w:val="00877662"/>
    <w:rsid w:val="00880917"/>
    <w:rsid w:val="008809B1"/>
    <w:rsid w:val="00882163"/>
    <w:rsid w:val="00883A8E"/>
    <w:rsid w:val="00887935"/>
    <w:rsid w:val="00896C16"/>
    <w:rsid w:val="00897F70"/>
    <w:rsid w:val="008A5BE7"/>
    <w:rsid w:val="008A69DD"/>
    <w:rsid w:val="008B0548"/>
    <w:rsid w:val="008B17DC"/>
    <w:rsid w:val="008B1821"/>
    <w:rsid w:val="008B57CB"/>
    <w:rsid w:val="008C0786"/>
    <w:rsid w:val="008C37FA"/>
    <w:rsid w:val="008C426A"/>
    <w:rsid w:val="008D10B7"/>
    <w:rsid w:val="008D337C"/>
    <w:rsid w:val="008D5F01"/>
    <w:rsid w:val="008E13F9"/>
    <w:rsid w:val="008E565F"/>
    <w:rsid w:val="0091049E"/>
    <w:rsid w:val="00920ED7"/>
    <w:rsid w:val="009213FC"/>
    <w:rsid w:val="0092782F"/>
    <w:rsid w:val="009379D1"/>
    <w:rsid w:val="00943897"/>
    <w:rsid w:val="0095017F"/>
    <w:rsid w:val="00961876"/>
    <w:rsid w:val="00965BCC"/>
    <w:rsid w:val="009707AB"/>
    <w:rsid w:val="00986079"/>
    <w:rsid w:val="00991942"/>
    <w:rsid w:val="00991A13"/>
    <w:rsid w:val="00992A67"/>
    <w:rsid w:val="0099592B"/>
    <w:rsid w:val="009A09CC"/>
    <w:rsid w:val="009A6CF3"/>
    <w:rsid w:val="009C02FB"/>
    <w:rsid w:val="009C1A77"/>
    <w:rsid w:val="009C7740"/>
    <w:rsid w:val="009D2183"/>
    <w:rsid w:val="009D45DB"/>
    <w:rsid w:val="009E1BD4"/>
    <w:rsid w:val="009E56ED"/>
    <w:rsid w:val="009F1515"/>
    <w:rsid w:val="009F2417"/>
    <w:rsid w:val="00A0569C"/>
    <w:rsid w:val="00A15535"/>
    <w:rsid w:val="00A2043E"/>
    <w:rsid w:val="00A24002"/>
    <w:rsid w:val="00A41A8B"/>
    <w:rsid w:val="00A44F25"/>
    <w:rsid w:val="00A5238A"/>
    <w:rsid w:val="00A537DB"/>
    <w:rsid w:val="00A57965"/>
    <w:rsid w:val="00A65115"/>
    <w:rsid w:val="00A67021"/>
    <w:rsid w:val="00A7083E"/>
    <w:rsid w:val="00A76054"/>
    <w:rsid w:val="00A81E3F"/>
    <w:rsid w:val="00A83B27"/>
    <w:rsid w:val="00A92375"/>
    <w:rsid w:val="00A94160"/>
    <w:rsid w:val="00AA1D51"/>
    <w:rsid w:val="00AB437E"/>
    <w:rsid w:val="00AB6678"/>
    <w:rsid w:val="00AC1134"/>
    <w:rsid w:val="00AC5C81"/>
    <w:rsid w:val="00AD05EA"/>
    <w:rsid w:val="00AE1514"/>
    <w:rsid w:val="00AE19F1"/>
    <w:rsid w:val="00AE24C2"/>
    <w:rsid w:val="00AE4FBC"/>
    <w:rsid w:val="00AE67A9"/>
    <w:rsid w:val="00AF6811"/>
    <w:rsid w:val="00B12C52"/>
    <w:rsid w:val="00B1362A"/>
    <w:rsid w:val="00B22206"/>
    <w:rsid w:val="00B37A37"/>
    <w:rsid w:val="00B4455F"/>
    <w:rsid w:val="00B540F3"/>
    <w:rsid w:val="00B5769B"/>
    <w:rsid w:val="00B604DB"/>
    <w:rsid w:val="00B6499A"/>
    <w:rsid w:val="00B845D9"/>
    <w:rsid w:val="00B84A70"/>
    <w:rsid w:val="00B94649"/>
    <w:rsid w:val="00B96CEA"/>
    <w:rsid w:val="00BA1152"/>
    <w:rsid w:val="00BB3A21"/>
    <w:rsid w:val="00BB4C11"/>
    <w:rsid w:val="00BB57AC"/>
    <w:rsid w:val="00BB5B2C"/>
    <w:rsid w:val="00BB5D68"/>
    <w:rsid w:val="00BC0BCD"/>
    <w:rsid w:val="00BC3F00"/>
    <w:rsid w:val="00BC7732"/>
    <w:rsid w:val="00BD3761"/>
    <w:rsid w:val="00BD3AC3"/>
    <w:rsid w:val="00BD49BE"/>
    <w:rsid w:val="00BD4FFF"/>
    <w:rsid w:val="00BD5021"/>
    <w:rsid w:val="00BF65DC"/>
    <w:rsid w:val="00BF7BBB"/>
    <w:rsid w:val="00C0046D"/>
    <w:rsid w:val="00C0150E"/>
    <w:rsid w:val="00C02817"/>
    <w:rsid w:val="00C02BB6"/>
    <w:rsid w:val="00C15141"/>
    <w:rsid w:val="00C507B2"/>
    <w:rsid w:val="00C54EF2"/>
    <w:rsid w:val="00C56E21"/>
    <w:rsid w:val="00C63293"/>
    <w:rsid w:val="00C90F7C"/>
    <w:rsid w:val="00CA36F1"/>
    <w:rsid w:val="00CA37BD"/>
    <w:rsid w:val="00CA726E"/>
    <w:rsid w:val="00CB418C"/>
    <w:rsid w:val="00CE2FA0"/>
    <w:rsid w:val="00CE4BD4"/>
    <w:rsid w:val="00CE559E"/>
    <w:rsid w:val="00CF217A"/>
    <w:rsid w:val="00D02964"/>
    <w:rsid w:val="00D151B5"/>
    <w:rsid w:val="00D227E3"/>
    <w:rsid w:val="00D23093"/>
    <w:rsid w:val="00D24D47"/>
    <w:rsid w:val="00D30CCD"/>
    <w:rsid w:val="00D3122D"/>
    <w:rsid w:val="00D320CA"/>
    <w:rsid w:val="00D32F57"/>
    <w:rsid w:val="00D51537"/>
    <w:rsid w:val="00D51776"/>
    <w:rsid w:val="00D54D69"/>
    <w:rsid w:val="00D60512"/>
    <w:rsid w:val="00D60B9B"/>
    <w:rsid w:val="00D62D04"/>
    <w:rsid w:val="00D70CAF"/>
    <w:rsid w:val="00D86A6A"/>
    <w:rsid w:val="00D94156"/>
    <w:rsid w:val="00D94EFD"/>
    <w:rsid w:val="00DB5D14"/>
    <w:rsid w:val="00DB74C6"/>
    <w:rsid w:val="00DC2F55"/>
    <w:rsid w:val="00DD4E04"/>
    <w:rsid w:val="00DD4E58"/>
    <w:rsid w:val="00DE0509"/>
    <w:rsid w:val="00DE0624"/>
    <w:rsid w:val="00DE2F7D"/>
    <w:rsid w:val="00DF3205"/>
    <w:rsid w:val="00E0034B"/>
    <w:rsid w:val="00E12F1C"/>
    <w:rsid w:val="00E23EAC"/>
    <w:rsid w:val="00E25450"/>
    <w:rsid w:val="00E25D38"/>
    <w:rsid w:val="00E37845"/>
    <w:rsid w:val="00E50E55"/>
    <w:rsid w:val="00E5140B"/>
    <w:rsid w:val="00E52C38"/>
    <w:rsid w:val="00E57A29"/>
    <w:rsid w:val="00E6246E"/>
    <w:rsid w:val="00E641E6"/>
    <w:rsid w:val="00E64D2E"/>
    <w:rsid w:val="00E70536"/>
    <w:rsid w:val="00E73F09"/>
    <w:rsid w:val="00E74116"/>
    <w:rsid w:val="00E76734"/>
    <w:rsid w:val="00E8492D"/>
    <w:rsid w:val="00E874E5"/>
    <w:rsid w:val="00E87EB3"/>
    <w:rsid w:val="00E973E8"/>
    <w:rsid w:val="00EA0EBE"/>
    <w:rsid w:val="00EA0F01"/>
    <w:rsid w:val="00EB353A"/>
    <w:rsid w:val="00EB46C8"/>
    <w:rsid w:val="00EB7BAB"/>
    <w:rsid w:val="00EC2C91"/>
    <w:rsid w:val="00EC6F8F"/>
    <w:rsid w:val="00ED017D"/>
    <w:rsid w:val="00ED04E5"/>
    <w:rsid w:val="00ED0E7A"/>
    <w:rsid w:val="00ED125A"/>
    <w:rsid w:val="00ED1282"/>
    <w:rsid w:val="00ED3B8E"/>
    <w:rsid w:val="00ED3E3E"/>
    <w:rsid w:val="00EE728E"/>
    <w:rsid w:val="00EF522F"/>
    <w:rsid w:val="00F12A05"/>
    <w:rsid w:val="00F150DE"/>
    <w:rsid w:val="00F35DF8"/>
    <w:rsid w:val="00F462DC"/>
    <w:rsid w:val="00F50171"/>
    <w:rsid w:val="00F53A64"/>
    <w:rsid w:val="00F61B3E"/>
    <w:rsid w:val="00F92377"/>
    <w:rsid w:val="00F9350D"/>
    <w:rsid w:val="00F9679B"/>
    <w:rsid w:val="00FA41A9"/>
    <w:rsid w:val="00FA5E41"/>
    <w:rsid w:val="00FB1A91"/>
    <w:rsid w:val="00FB7B59"/>
    <w:rsid w:val="00FC2CC1"/>
    <w:rsid w:val="00FC3EF5"/>
    <w:rsid w:val="00FD43F8"/>
    <w:rsid w:val="00FE7FEA"/>
    <w:rsid w:val="00FF3AC2"/>
    <w:rsid w:val="00FF678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D01F0"/>
  <w15:chartTrackingRefBased/>
  <w15:docId w15:val="{D48A6F64-84FC-47D0-9DB0-68B2351FF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0EC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qFormat/>
    <w:rsid w:val="004D1B61"/>
    <w:pPr>
      <w:spacing w:after="0" w:line="240" w:lineRule="auto"/>
    </w:pPr>
    <w:rPr>
      <w:rFonts w:ascii="Calibri" w:eastAsia="Calibri" w:hAnsi="Calibri" w:cs="Times New Roman"/>
    </w:rPr>
  </w:style>
  <w:style w:type="character" w:customStyle="1" w:styleId="NoSpacingChar">
    <w:name w:val="No Spacing Char"/>
    <w:link w:val="NoSpacing"/>
    <w:locked/>
    <w:rsid w:val="004D1B61"/>
    <w:rPr>
      <w:rFonts w:ascii="Calibri" w:eastAsia="Calibri" w:hAnsi="Calibri" w:cs="Times New Roman"/>
    </w:rPr>
  </w:style>
  <w:style w:type="paragraph" w:styleId="BodyText2">
    <w:name w:val="Body Text 2"/>
    <w:basedOn w:val="Normal"/>
    <w:link w:val="BodyText2Char"/>
    <w:rsid w:val="005D1BC8"/>
    <w:pPr>
      <w:tabs>
        <w:tab w:val="num" w:pos="0"/>
      </w:tabs>
      <w:spacing w:after="0" w:line="240" w:lineRule="auto"/>
      <w:jc w:val="both"/>
      <w:outlineLvl w:val="0"/>
    </w:pPr>
    <w:rPr>
      <w:rFonts w:ascii="Belwe Lt TL" w:eastAsia="Times New Roman" w:hAnsi="Belwe Lt TL" w:cs="Times New Roman"/>
      <w:sz w:val="24"/>
      <w:szCs w:val="20"/>
    </w:rPr>
  </w:style>
  <w:style w:type="character" w:customStyle="1" w:styleId="BodyText2Char">
    <w:name w:val="Body Text 2 Char"/>
    <w:basedOn w:val="DefaultParagraphFont"/>
    <w:link w:val="BodyText2"/>
    <w:rsid w:val="005D1BC8"/>
    <w:rPr>
      <w:rFonts w:ascii="Belwe Lt TL" w:eastAsia="Times New Roman" w:hAnsi="Belwe Lt TL" w:cs="Times New Roman"/>
      <w:sz w:val="24"/>
      <w:szCs w:val="20"/>
    </w:rPr>
  </w:style>
  <w:style w:type="paragraph" w:styleId="ListBullet4">
    <w:name w:val="List Bullet 4"/>
    <w:basedOn w:val="Normal"/>
    <w:uiPriority w:val="99"/>
    <w:semiHidden/>
    <w:rsid w:val="005D1BC8"/>
    <w:pPr>
      <w:numPr>
        <w:numId w:val="2"/>
      </w:numPr>
      <w:tabs>
        <w:tab w:val="clear" w:pos="360"/>
        <w:tab w:val="num" w:pos="1209"/>
      </w:tabs>
      <w:spacing w:before="120" w:after="120" w:line="240" w:lineRule="auto"/>
      <w:ind w:left="1209"/>
      <w:contextualSpacing/>
      <w:jc w:val="both"/>
    </w:pPr>
    <w:rPr>
      <w:rFonts w:ascii="Times New Roman" w:eastAsia="Times New Roman" w:hAnsi="Times New Roman" w:cs="Times New Roman"/>
      <w:sz w:val="24"/>
      <w:lang w:eastAsia="en-GB"/>
    </w:rPr>
  </w:style>
  <w:style w:type="table" w:styleId="TableGrid">
    <w:name w:val="Table Grid"/>
    <w:basedOn w:val="TableNormal"/>
    <w:uiPriority w:val="39"/>
    <w:rsid w:val="005D1B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F150DE"/>
    <w:pPr>
      <w:suppressAutoHyphens/>
      <w:spacing w:after="0" w:line="240" w:lineRule="auto"/>
    </w:pPr>
    <w:rPr>
      <w:rFonts w:ascii="Times New Roman" w:eastAsia="Times New Roman" w:hAnsi="Times New Roman" w:cs="Times New Roman"/>
      <w:sz w:val="20"/>
      <w:szCs w:val="20"/>
      <w:lang w:eastAsia="ar-SA"/>
    </w:rPr>
  </w:style>
  <w:style w:type="character" w:customStyle="1" w:styleId="FootnoteTextChar">
    <w:name w:val="Footnote Text Char"/>
    <w:basedOn w:val="DefaultParagraphFont"/>
    <w:link w:val="FootnoteText"/>
    <w:rsid w:val="00F150DE"/>
    <w:rPr>
      <w:rFonts w:ascii="Times New Roman" w:eastAsia="Times New Roman" w:hAnsi="Times New Roman" w:cs="Times New Roman"/>
      <w:sz w:val="20"/>
      <w:szCs w:val="20"/>
      <w:lang w:eastAsia="ar-SA"/>
    </w:rPr>
  </w:style>
  <w:style w:type="character" w:styleId="FootnoteReference">
    <w:name w:val="footnote reference"/>
    <w:aliases w:val="Footnote symbol"/>
    <w:uiPriority w:val="99"/>
    <w:rsid w:val="00F150DE"/>
    <w:rPr>
      <w:vertAlign w:val="superscript"/>
    </w:rPr>
  </w:style>
  <w:style w:type="paragraph" w:styleId="Header">
    <w:name w:val="header"/>
    <w:basedOn w:val="Normal"/>
    <w:link w:val="HeaderChar"/>
    <w:uiPriority w:val="99"/>
    <w:unhideWhenUsed/>
    <w:rsid w:val="009213FC"/>
    <w:pPr>
      <w:tabs>
        <w:tab w:val="center" w:pos="4153"/>
        <w:tab w:val="right" w:pos="8306"/>
      </w:tabs>
      <w:spacing w:after="0" w:line="240" w:lineRule="auto"/>
    </w:pPr>
  </w:style>
  <w:style w:type="character" w:customStyle="1" w:styleId="HeaderChar">
    <w:name w:val="Header Char"/>
    <w:basedOn w:val="DefaultParagraphFont"/>
    <w:link w:val="Header"/>
    <w:uiPriority w:val="99"/>
    <w:rsid w:val="009213FC"/>
  </w:style>
  <w:style w:type="paragraph" w:styleId="Footer">
    <w:name w:val="footer"/>
    <w:basedOn w:val="Normal"/>
    <w:link w:val="FooterChar"/>
    <w:uiPriority w:val="99"/>
    <w:unhideWhenUsed/>
    <w:rsid w:val="009213FC"/>
    <w:pPr>
      <w:tabs>
        <w:tab w:val="center" w:pos="4153"/>
        <w:tab w:val="right" w:pos="8306"/>
      </w:tabs>
      <w:spacing w:after="0" w:line="240" w:lineRule="auto"/>
    </w:pPr>
  </w:style>
  <w:style w:type="character" w:customStyle="1" w:styleId="FooterChar">
    <w:name w:val="Footer Char"/>
    <w:basedOn w:val="DefaultParagraphFont"/>
    <w:link w:val="Footer"/>
    <w:uiPriority w:val="99"/>
    <w:rsid w:val="009213FC"/>
  </w:style>
  <w:style w:type="paragraph" w:styleId="BodyText">
    <w:name w:val="Body Text"/>
    <w:basedOn w:val="Normal"/>
    <w:link w:val="BodyTextChar"/>
    <w:rsid w:val="008809B1"/>
    <w:pPr>
      <w:spacing w:after="120" w:line="240" w:lineRule="auto"/>
    </w:pPr>
    <w:rPr>
      <w:rFonts w:ascii="Times New Roman" w:eastAsia="Times New Roman" w:hAnsi="Times New Roman" w:cs="Times New Roman"/>
      <w:sz w:val="24"/>
      <w:szCs w:val="24"/>
      <w:lang w:val="en-US" w:eastAsia="ar-SA"/>
    </w:rPr>
  </w:style>
  <w:style w:type="character" w:customStyle="1" w:styleId="BodyTextChar">
    <w:name w:val="Body Text Char"/>
    <w:basedOn w:val="DefaultParagraphFont"/>
    <w:link w:val="BodyText"/>
    <w:rsid w:val="008809B1"/>
    <w:rPr>
      <w:rFonts w:ascii="Times New Roman" w:eastAsia="Times New Roman" w:hAnsi="Times New Roman" w:cs="Times New Roman"/>
      <w:sz w:val="24"/>
      <w:szCs w:val="24"/>
      <w:lang w:val="en-US" w:eastAsia="ar-SA"/>
    </w:rPr>
  </w:style>
  <w:style w:type="paragraph" w:styleId="ListParagraph">
    <w:name w:val="List Paragraph"/>
    <w:aliases w:val="Virsraksti,Bullet list,List Paragraph1,Normal bullet 2,2,Saistīto dokumentu saraksts,Syle 1,Numurets,PPS_Bullet,Strip,H&amp;P List Paragraph,Colorful List - Accent 12"/>
    <w:basedOn w:val="Normal"/>
    <w:link w:val="ListParagraphChar"/>
    <w:uiPriority w:val="99"/>
    <w:qFormat/>
    <w:rsid w:val="008809B1"/>
    <w:pPr>
      <w:spacing w:after="0" w:line="240" w:lineRule="auto"/>
      <w:ind w:left="720"/>
      <w:contextualSpacing/>
    </w:pPr>
    <w:rPr>
      <w:rFonts w:ascii="Times New Roman" w:eastAsia="Times New Roman" w:hAnsi="Times New Roman" w:cs="Times New Roman"/>
      <w:sz w:val="24"/>
      <w:szCs w:val="24"/>
      <w:lang w:val="en-GB"/>
    </w:rPr>
  </w:style>
  <w:style w:type="character" w:customStyle="1" w:styleId="ListParagraphChar">
    <w:name w:val="List Paragraph Char"/>
    <w:aliases w:val="Virsraksti Char,Bullet list Char,List Paragraph1 Char,Normal bullet 2 Char,2 Char,Saistīto dokumentu saraksts Char,Syle 1 Char,Numurets Char,PPS_Bullet Char,Strip Char,H&amp;P List Paragraph Char,Colorful List - Accent 12 Char"/>
    <w:link w:val="ListParagraph"/>
    <w:uiPriority w:val="99"/>
    <w:qFormat/>
    <w:rsid w:val="008809B1"/>
    <w:rPr>
      <w:rFonts w:ascii="Times New Roman" w:eastAsia="Times New Roman" w:hAnsi="Times New Roman" w:cs="Times New Roman"/>
      <w:sz w:val="24"/>
      <w:szCs w:val="24"/>
      <w:lang w:val="en-GB"/>
    </w:rPr>
  </w:style>
  <w:style w:type="paragraph" w:styleId="BalloonText">
    <w:name w:val="Balloon Text"/>
    <w:basedOn w:val="Normal"/>
    <w:link w:val="BalloonTextChar"/>
    <w:uiPriority w:val="99"/>
    <w:semiHidden/>
    <w:unhideWhenUsed/>
    <w:rsid w:val="00F53A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3A64"/>
    <w:rPr>
      <w:rFonts w:ascii="Segoe UI" w:hAnsi="Segoe UI" w:cs="Segoe UI"/>
      <w:sz w:val="18"/>
      <w:szCs w:val="18"/>
    </w:rPr>
  </w:style>
  <w:style w:type="paragraph" w:customStyle="1" w:styleId="Default">
    <w:name w:val="Default"/>
    <w:rsid w:val="00E57A29"/>
    <w:pPr>
      <w:autoSpaceDE w:val="0"/>
      <w:autoSpaceDN w:val="0"/>
      <w:adjustRightInd w:val="0"/>
      <w:spacing w:after="0" w:line="240" w:lineRule="auto"/>
    </w:pPr>
    <w:rPr>
      <w:rFonts w:ascii="Calibri" w:hAnsi="Calibri" w:cs="Calibri"/>
      <w:color w:val="000000"/>
      <w:sz w:val="24"/>
      <w:szCs w:val="24"/>
    </w:rPr>
  </w:style>
  <w:style w:type="paragraph" w:customStyle="1" w:styleId="tv213">
    <w:name w:val="tv213"/>
    <w:basedOn w:val="Normal"/>
    <w:rsid w:val="00295766"/>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unhideWhenUsed/>
    <w:rsid w:val="0022296C"/>
    <w:rPr>
      <w:color w:val="0563C1" w:themeColor="hyperlink"/>
      <w:u w:val="single"/>
    </w:rPr>
  </w:style>
  <w:style w:type="table" w:customStyle="1" w:styleId="TableGrid5">
    <w:name w:val="Table Grid5"/>
    <w:basedOn w:val="TableNormal"/>
    <w:next w:val="TableGrid"/>
    <w:uiPriority w:val="39"/>
    <w:rsid w:val="008411A5"/>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2CC1"/>
    <w:rPr>
      <w:sz w:val="16"/>
      <w:szCs w:val="16"/>
    </w:rPr>
  </w:style>
  <w:style w:type="paragraph" w:styleId="CommentText">
    <w:name w:val="annotation text"/>
    <w:basedOn w:val="Normal"/>
    <w:link w:val="CommentTextChar"/>
    <w:uiPriority w:val="99"/>
    <w:semiHidden/>
    <w:unhideWhenUsed/>
    <w:rsid w:val="00FC2CC1"/>
    <w:pPr>
      <w:spacing w:line="240" w:lineRule="auto"/>
    </w:pPr>
    <w:rPr>
      <w:sz w:val="20"/>
      <w:szCs w:val="20"/>
    </w:rPr>
  </w:style>
  <w:style w:type="character" w:customStyle="1" w:styleId="CommentTextChar">
    <w:name w:val="Comment Text Char"/>
    <w:basedOn w:val="DefaultParagraphFont"/>
    <w:link w:val="CommentText"/>
    <w:uiPriority w:val="99"/>
    <w:semiHidden/>
    <w:rsid w:val="00FC2CC1"/>
    <w:rPr>
      <w:sz w:val="20"/>
      <w:szCs w:val="20"/>
    </w:rPr>
  </w:style>
  <w:style w:type="paragraph" w:styleId="CommentSubject">
    <w:name w:val="annotation subject"/>
    <w:basedOn w:val="CommentText"/>
    <w:next w:val="CommentText"/>
    <w:link w:val="CommentSubjectChar"/>
    <w:uiPriority w:val="99"/>
    <w:semiHidden/>
    <w:unhideWhenUsed/>
    <w:rsid w:val="00FC2CC1"/>
    <w:rPr>
      <w:b/>
      <w:bCs/>
    </w:rPr>
  </w:style>
  <w:style w:type="character" w:customStyle="1" w:styleId="CommentSubjectChar">
    <w:name w:val="Comment Subject Char"/>
    <w:basedOn w:val="CommentTextChar"/>
    <w:link w:val="CommentSubject"/>
    <w:uiPriority w:val="99"/>
    <w:semiHidden/>
    <w:rsid w:val="00FC2CC1"/>
    <w:rPr>
      <w:b/>
      <w:bCs/>
      <w:sz w:val="20"/>
      <w:szCs w:val="20"/>
    </w:rPr>
  </w:style>
  <w:style w:type="paragraph" w:styleId="Revision">
    <w:name w:val="Revision"/>
    <w:hidden/>
    <w:uiPriority w:val="99"/>
    <w:semiHidden/>
    <w:rsid w:val="00FC2CC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7081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ndra.caksa@rigassatiksme.lv"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s" ma:contentTypeID="0x0101000796DC882D95CA4CA0F64D84D65370A7" ma:contentTypeVersion="13" ma:contentTypeDescription="Izveidot jaunu dokumentu." ma:contentTypeScope="" ma:versionID="744bc05ecf2273940509edabeff80b3d">
  <xsd:schema xmlns:xsd="http://www.w3.org/2001/XMLSchema" xmlns:xs="http://www.w3.org/2001/XMLSchema" xmlns:p="http://schemas.microsoft.com/office/2006/metadata/properties" xmlns:ns3="7bfe4317-9314-4191-98d3-2f4cea716168" xmlns:ns4="7d09711d-ddb1-46c4-b4b5-88da398534d7" targetNamespace="http://schemas.microsoft.com/office/2006/metadata/properties" ma:root="true" ma:fieldsID="59d33357c4007d852695917ea33b967a" ns3:_="" ns4:_="">
    <xsd:import namespace="7bfe4317-9314-4191-98d3-2f4cea716168"/>
    <xsd:import namespace="7d09711d-ddb1-46c4-b4b5-88da398534d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fe4317-9314-4191-98d3-2f4cea7161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09711d-ddb1-46c4-b4b5-88da398534d7"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element name="SharingHintHash" ma:index="12"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CC15B5E-C264-4EAF-AE5A-875350EDD00A}">
  <ds:schemaRefs>
    <ds:schemaRef ds:uri="http://schemas.openxmlformats.org/officeDocument/2006/bibliography"/>
  </ds:schemaRefs>
</ds:datastoreItem>
</file>

<file path=customXml/itemProps2.xml><?xml version="1.0" encoding="utf-8"?>
<ds:datastoreItem xmlns:ds="http://schemas.openxmlformats.org/officeDocument/2006/customXml" ds:itemID="{343579B9-E388-4937-9AE2-2492242CAB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fe4317-9314-4191-98d3-2f4cea716168"/>
    <ds:schemaRef ds:uri="7d09711d-ddb1-46c4-b4b5-88da398534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B6B131-B02C-408E-AB42-4F2EDAABF722}">
  <ds:schemaRefs>
    <ds:schemaRef ds:uri="http://schemas.microsoft.com/sharepoint/v3/contenttype/forms"/>
  </ds:schemaRefs>
</ds:datastoreItem>
</file>

<file path=customXml/itemProps4.xml><?xml version="1.0" encoding="utf-8"?>
<ds:datastoreItem xmlns:ds="http://schemas.openxmlformats.org/officeDocument/2006/customXml" ds:itemID="{0E0AF488-8C31-4E02-AA09-C89E1FC0441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4</Pages>
  <Words>4028</Words>
  <Characters>2296</Characters>
  <Application>Microsoft Office Word</Application>
  <DocSecurity>0</DocSecurity>
  <Lines>19</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Neilande</dc:creator>
  <cp:keywords/>
  <dc:description/>
  <cp:lastModifiedBy>Sandra Čakša</cp:lastModifiedBy>
  <cp:revision>25</cp:revision>
  <dcterms:created xsi:type="dcterms:W3CDTF">2023-05-22T13:40:00Z</dcterms:created>
  <dcterms:modified xsi:type="dcterms:W3CDTF">2023-05-24T12:10:00Z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0x0101000796DC882D95CA4CA0F64D84D65370A7</vt:lpwstr>
  </property>
</Properties>
</file>